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01" w:rsidRDefault="0058205C">
      <w:pPr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Rohit Mittal</w:t>
      </w:r>
    </w:p>
    <w:p w:rsidR="00941701" w:rsidRDefault="0058205C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Ram Gali, Uttam Nagar, Gohana</w:t>
      </w:r>
    </w:p>
    <w:p w:rsidR="00941701" w:rsidRDefault="0058205C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>+917015339429</w:t>
      </w:r>
    </w:p>
    <w:p w:rsidR="00941701" w:rsidRDefault="0058205C">
      <w:pPr>
        <w:spacing w:after="0" w:line="240" w:lineRule="auto"/>
      </w:pPr>
      <w:hyperlink r:id="rId7">
        <w:r>
          <w:rPr>
            <w:rStyle w:val="InternetLink"/>
            <w:rFonts w:cs="Calibri"/>
          </w:rPr>
          <w:t>rohitmittal204@gmail.com</w:t>
        </w:r>
      </w:hyperlink>
    </w:p>
    <w:p w:rsidR="00941701" w:rsidRDefault="00941701">
      <w:pPr>
        <w:spacing w:after="0" w:line="240" w:lineRule="auto"/>
        <w:rPr>
          <w:rFonts w:ascii="Calibri" w:hAnsi="Calibri" w:cs="Calibri"/>
          <w:color w:val="0563C2"/>
        </w:rPr>
      </w:pPr>
    </w:p>
    <w:p w:rsidR="00941701" w:rsidRDefault="00941701">
      <w:pPr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41701" w:rsidRDefault="00941701">
      <w:pPr>
        <w:pStyle w:val="Default"/>
      </w:pPr>
    </w:p>
    <w:p w:rsidR="00941701" w:rsidRDefault="00280CFB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Dedicated IT professional with 5</w:t>
      </w:r>
      <w:r w:rsidR="0058205C">
        <w:rPr>
          <w:rFonts w:cs="Calibri"/>
          <w:color w:val="000000"/>
          <w:sz w:val="24"/>
          <w:szCs w:val="24"/>
        </w:rPr>
        <w:t xml:space="preserve"> years of extensive experience with Blockchain, Dot Net Framework and MEAN</w:t>
      </w:r>
      <w:r>
        <w:rPr>
          <w:rFonts w:cs="Calibri"/>
          <w:color w:val="000000"/>
          <w:sz w:val="24"/>
          <w:szCs w:val="24"/>
        </w:rPr>
        <w:t>/MERN</w:t>
      </w:r>
      <w:r w:rsidR="0058205C">
        <w:rPr>
          <w:rFonts w:cs="Calibri"/>
          <w:color w:val="000000"/>
          <w:sz w:val="24"/>
          <w:szCs w:val="24"/>
        </w:rPr>
        <w:t xml:space="preserve"> Stack development skills. </w:t>
      </w:r>
    </w:p>
    <w:p w:rsidR="00941701" w:rsidRDefault="0058205C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With my proven technical, quick learning and analytical skills was able to design &amp; develop 5 blockchain use cases (Intern</w:t>
      </w:r>
      <w:r>
        <w:rPr>
          <w:rFonts w:cs="Calibri"/>
          <w:color w:val="000000"/>
          <w:sz w:val="24"/>
          <w:szCs w:val="24"/>
        </w:rPr>
        <w:t>al &amp; External) across multiple business domains.</w:t>
      </w:r>
    </w:p>
    <w:p w:rsidR="00941701" w:rsidRDefault="0058205C">
      <w:pPr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69850</wp:posOffset>
                </wp:positionV>
                <wp:extent cx="6354445" cy="2032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640" cy="18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8pt" to="500.25pt,6.2pt" ID="Straight Connector 1" stroked="t" style="position:absolute;flip:y;mso-position-horizontal:left;mso-position-horizontal-relative:margin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941701" w:rsidRDefault="00941701">
      <w:pPr>
        <w:spacing w:after="0" w:line="240" w:lineRule="auto"/>
        <w:rPr>
          <w:rFonts w:ascii="Calibri" w:hAnsi="Calibri" w:cs="Calibri"/>
          <w:color w:val="000000"/>
        </w:rPr>
      </w:pPr>
    </w:p>
    <w:p w:rsidR="00941701" w:rsidRDefault="00941701">
      <w:pPr>
        <w:spacing w:after="0" w:line="240" w:lineRule="auto"/>
        <w:rPr>
          <w:rFonts w:ascii="Calibri" w:hAnsi="Calibri" w:cs="Calibri"/>
          <w:color w:val="000000"/>
        </w:rPr>
      </w:pPr>
    </w:p>
    <w:p w:rsidR="00941701" w:rsidRDefault="0058205C">
      <w:pPr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Experience</w:t>
      </w:r>
    </w:p>
    <w:p w:rsidR="00582557" w:rsidRDefault="00582557">
      <w:pPr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p w:rsidR="00582557" w:rsidRPr="00582557" w:rsidRDefault="00582557" w:rsidP="00582557">
      <w:pPr>
        <w:spacing w:after="0" w:line="240" w:lineRule="auto"/>
        <w:rPr>
          <w:rFonts w:cs="SymbolMT"/>
          <w:b/>
          <w:bCs/>
          <w:color w:val="000000"/>
          <w:sz w:val="28"/>
          <w:szCs w:val="28"/>
        </w:rPr>
      </w:pPr>
      <w:r>
        <w:rPr>
          <w:rFonts w:cs="SymbolMT"/>
          <w:b/>
          <w:bCs/>
          <w:color w:val="000000"/>
          <w:sz w:val="28"/>
          <w:szCs w:val="28"/>
        </w:rPr>
        <w:t>Incedo Inc</w:t>
      </w:r>
      <w:r>
        <w:rPr>
          <w:rFonts w:cs="SymbolMT"/>
          <w:color w:val="000000"/>
        </w:rPr>
        <w:br/>
      </w:r>
      <w:r>
        <w:rPr>
          <w:rFonts w:cs="SymbolMT"/>
          <w:color w:val="000000"/>
        </w:rPr>
        <w:br/>
      </w:r>
      <w:r>
        <w:rPr>
          <w:rFonts w:cs="SymbolMT"/>
          <w:color w:val="000000"/>
          <w:sz w:val="24"/>
          <w:szCs w:val="24"/>
        </w:rPr>
        <w:t>Role</w:t>
      </w:r>
      <w:r>
        <w:rPr>
          <w:rFonts w:cs="SymbolMT"/>
          <w:color w:val="000000"/>
        </w:rPr>
        <w:t xml:space="preserve">: </w:t>
      </w:r>
      <w:r>
        <w:rPr>
          <w:rFonts w:cs="SymbolMT"/>
          <w:color w:val="000000"/>
          <w:sz w:val="24"/>
          <w:szCs w:val="24"/>
        </w:rPr>
        <w:t>Sr. Software</w:t>
      </w:r>
      <w:r>
        <w:rPr>
          <w:rFonts w:cs="SymbolMT"/>
          <w:color w:val="000000"/>
          <w:sz w:val="24"/>
          <w:szCs w:val="24"/>
        </w:rPr>
        <w:t xml:space="preserve"> Developer, </w:t>
      </w:r>
      <w:r>
        <w:rPr>
          <w:rFonts w:cs="SymbolMT"/>
          <w:color w:val="000000"/>
          <w:sz w:val="24"/>
          <w:szCs w:val="24"/>
        </w:rPr>
        <w:t>June</w:t>
      </w:r>
      <w:r>
        <w:rPr>
          <w:rFonts w:cs="SymbolMT"/>
          <w:color w:val="000000"/>
          <w:sz w:val="24"/>
          <w:szCs w:val="24"/>
        </w:rPr>
        <w:t>, 2020- Current</w:t>
      </w:r>
    </w:p>
    <w:p w:rsidR="00941701" w:rsidRPr="00582557" w:rsidRDefault="00582557">
      <w:pPr>
        <w:spacing w:after="0" w:line="240" w:lineRule="auto"/>
      </w:pPr>
      <w:r>
        <w:rPr>
          <w:rFonts w:cs="SymbolMT"/>
          <w:color w:val="000000"/>
          <w:sz w:val="24"/>
          <w:szCs w:val="24"/>
        </w:rPr>
        <w:t xml:space="preserve">Technologies:React.Js,  Node.js, </w:t>
      </w:r>
      <w:r>
        <w:rPr>
          <w:rFonts w:cs="SymbolMT"/>
          <w:color w:val="000000"/>
          <w:sz w:val="24"/>
          <w:szCs w:val="24"/>
        </w:rPr>
        <w:t>Javascript, MySQL</w:t>
      </w:r>
      <w:r>
        <w:rPr>
          <w:rFonts w:cs="SymbolMT"/>
          <w:color w:val="000000"/>
          <w:sz w:val="24"/>
          <w:szCs w:val="24"/>
        </w:rPr>
        <w:t>, Express.Js</w:t>
      </w:r>
      <w:r>
        <w:rPr>
          <w:rFonts w:cs="SymbolMT"/>
          <w:color w:val="000000"/>
          <w:sz w:val="24"/>
          <w:szCs w:val="24"/>
        </w:rPr>
        <w:t>, Sequelize ORM</w:t>
      </w:r>
      <w:r w:rsidR="0058205C">
        <w:rPr>
          <w:rFonts w:ascii="ArialMT" w:hAnsi="ArialMT" w:cs="ArialMT"/>
          <w:color w:val="000000"/>
          <w:sz w:val="28"/>
          <w:szCs w:val="28"/>
        </w:rPr>
        <w:br/>
      </w:r>
    </w:p>
    <w:p w:rsidR="00941701" w:rsidRDefault="0058205C">
      <w:pPr>
        <w:spacing w:after="0" w:line="240" w:lineRule="auto"/>
      </w:pPr>
      <w:r>
        <w:rPr>
          <w:rFonts w:cs="SymbolMT"/>
          <w:b/>
          <w:bCs/>
          <w:color w:val="000000"/>
          <w:sz w:val="28"/>
          <w:szCs w:val="28"/>
        </w:rPr>
        <w:t xml:space="preserve">Block 8 </w:t>
      </w:r>
      <w:r>
        <w:rPr>
          <w:rFonts w:cs="SymbolMT"/>
          <w:color w:val="000000"/>
        </w:rPr>
        <w:br/>
      </w:r>
      <w:r>
        <w:rPr>
          <w:rFonts w:cs="SymbolMT"/>
          <w:color w:val="000000"/>
        </w:rPr>
        <w:br/>
      </w:r>
      <w:r>
        <w:rPr>
          <w:rFonts w:cs="SymbolMT"/>
          <w:color w:val="000000"/>
          <w:sz w:val="24"/>
          <w:szCs w:val="24"/>
        </w:rPr>
        <w:t>Role</w:t>
      </w:r>
      <w:r>
        <w:rPr>
          <w:rFonts w:cs="SymbolMT"/>
          <w:color w:val="000000"/>
        </w:rPr>
        <w:t xml:space="preserve">: </w:t>
      </w:r>
      <w:r>
        <w:rPr>
          <w:rFonts w:cs="SymbolMT"/>
          <w:color w:val="000000"/>
          <w:sz w:val="24"/>
          <w:szCs w:val="24"/>
        </w:rPr>
        <w:t>Blockchain Developer, Mar, 2020- Current</w:t>
      </w:r>
    </w:p>
    <w:p w:rsidR="00941701" w:rsidRDefault="0058205C">
      <w:pPr>
        <w:spacing w:after="0" w:line="240" w:lineRule="auto"/>
      </w:pPr>
      <w:r>
        <w:rPr>
          <w:rFonts w:cs="SymbolMT"/>
          <w:color w:val="000000"/>
          <w:sz w:val="24"/>
          <w:szCs w:val="24"/>
        </w:rPr>
        <w:t>Technologies: Ethereum, Solidity, React.Js,  Node.js, ERC-20, Javascript, MongoDB, Express.Js</w:t>
      </w:r>
    </w:p>
    <w:p w:rsidR="00941701" w:rsidRDefault="00941701">
      <w:pPr>
        <w:spacing w:after="0" w:line="240" w:lineRule="auto"/>
        <w:rPr>
          <w:rFonts w:ascii="Calibri" w:hAnsi="Calibri" w:cs="SymbolMT"/>
          <w:b/>
          <w:bCs/>
          <w:color w:val="000000"/>
          <w:sz w:val="24"/>
          <w:szCs w:val="24"/>
        </w:rPr>
      </w:pPr>
    </w:p>
    <w:p w:rsidR="00941701" w:rsidRDefault="0058205C">
      <w:pPr>
        <w:spacing w:after="0" w:line="240" w:lineRule="auto"/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Infosys Limited</w:t>
      </w:r>
    </w:p>
    <w:p w:rsidR="00941701" w:rsidRDefault="00941701">
      <w:pPr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941701" w:rsidRDefault="0058205C">
      <w:pPr>
        <w:spacing w:after="0" w:line="240" w:lineRule="auto"/>
      </w:pPr>
      <w:r>
        <w:rPr>
          <w:rFonts w:cs="Calibri"/>
          <w:color w:val="000000"/>
          <w:sz w:val="24"/>
          <w:szCs w:val="24"/>
        </w:rPr>
        <w:t xml:space="preserve">Role: Technical </w:t>
      </w:r>
      <w:r>
        <w:rPr>
          <w:rFonts w:cs="Calibri"/>
          <w:color w:val="000000"/>
          <w:sz w:val="24"/>
          <w:szCs w:val="24"/>
        </w:rPr>
        <w:t>Assosciate Consultant July,2019-Feb,2020</w:t>
      </w:r>
    </w:p>
    <w:p w:rsidR="00941701" w:rsidRDefault="0058205C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>Technologies: DLT(Ethereum Blockchain, Hyperledger Fabric, ERC-20, Solidity, NodeJs, Angular</w:t>
      </w:r>
    </w:p>
    <w:p w:rsidR="00941701" w:rsidRDefault="0058205C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>Javascript)</w:t>
      </w:r>
    </w:p>
    <w:p w:rsidR="00941701" w:rsidRDefault="00941701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41701" w:rsidRDefault="0058205C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Role: Sr. System Engineer Apr, 2018-Jun,2019</w:t>
      </w:r>
    </w:p>
    <w:p w:rsidR="00941701" w:rsidRDefault="0058205C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>Technologies: DLT(Ethereum Blockchain, Hyperledger Fabric, Solid</w:t>
      </w:r>
      <w:r>
        <w:rPr>
          <w:rFonts w:cs="Calibri"/>
          <w:color w:val="000000"/>
        </w:rPr>
        <w:t>ity, ERC-20, NodeJs, Angular</w:t>
      </w:r>
    </w:p>
    <w:p w:rsidR="00941701" w:rsidRDefault="0058205C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>Javascript), Machine Learning(Python, Power BI)</w:t>
      </w:r>
    </w:p>
    <w:p w:rsidR="00941701" w:rsidRDefault="00941701">
      <w:pPr>
        <w:spacing w:after="0" w:line="240" w:lineRule="auto"/>
        <w:rPr>
          <w:rFonts w:ascii="Calibri" w:hAnsi="Calibri" w:cs="Calibri"/>
          <w:color w:val="000000"/>
        </w:rPr>
      </w:pPr>
    </w:p>
    <w:p w:rsidR="00941701" w:rsidRDefault="0058205C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>Role: System Engineer Nov, 2015-Mar,2018</w:t>
      </w:r>
    </w:p>
    <w:p w:rsidR="00941701" w:rsidRDefault="0058205C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>Technologies: Web API, Angular, Javascript.</w:t>
      </w:r>
    </w:p>
    <w:p w:rsidR="00941701" w:rsidRDefault="00941701">
      <w:pPr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41701" w:rsidRDefault="00941701">
      <w:pPr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5B78B8" w:rsidRDefault="005B78B8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p w:rsidR="005B78B8" w:rsidRDefault="005B78B8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p w:rsidR="005B78B8" w:rsidRDefault="005B78B8">
      <w:pPr>
        <w:spacing w:after="0" w:line="240" w:lineRule="auto"/>
        <w:rPr>
          <w:rFonts w:cs="Calibri"/>
          <w:color w:val="000000"/>
          <w:sz w:val="28"/>
          <w:szCs w:val="28"/>
        </w:rPr>
      </w:pPr>
    </w:p>
    <w:p w:rsidR="00941701" w:rsidRDefault="0058205C">
      <w:pPr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  <w:r>
        <w:rPr>
          <w:rFonts w:cs="Calibri"/>
          <w:color w:val="000000"/>
          <w:sz w:val="28"/>
          <w:szCs w:val="28"/>
        </w:rPr>
        <w:lastRenderedPageBreak/>
        <w:t>Education</w:t>
      </w:r>
    </w:p>
    <w:p w:rsidR="00941701" w:rsidRDefault="00941701">
      <w:pPr>
        <w:spacing w:after="0" w:line="240" w:lineRule="auto"/>
        <w:rPr>
          <w:rFonts w:ascii="SymbolMT" w:hAnsi="SymbolMT" w:cs="SymbolMT"/>
          <w:color w:val="000000"/>
          <w:sz w:val="24"/>
          <w:szCs w:val="24"/>
        </w:rPr>
      </w:pPr>
    </w:p>
    <w:p w:rsidR="00941701" w:rsidRDefault="0058205C">
      <w:pPr>
        <w:numPr>
          <w:ilvl w:val="0"/>
          <w:numId w:val="7"/>
        </w:numPr>
        <w:spacing w:after="0" w:line="240" w:lineRule="auto"/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Bhagwan Mahavir Institute of Engineering &amp; Technology</w:t>
      </w:r>
    </w:p>
    <w:p w:rsidR="00941701" w:rsidRDefault="0058205C">
      <w:pPr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Computer Science</w:t>
      </w:r>
    </w:p>
    <w:p w:rsidR="00941701" w:rsidRDefault="0058205C">
      <w:pPr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8.18 CGPA</w:t>
      </w:r>
    </w:p>
    <w:p w:rsidR="00941701" w:rsidRDefault="0058205C">
      <w:pPr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2011-2015</w:t>
      </w:r>
    </w:p>
    <w:p w:rsidR="00941701" w:rsidRDefault="00941701">
      <w:pPr>
        <w:spacing w:after="0" w:line="240" w:lineRule="auto"/>
        <w:ind w:left="720"/>
        <w:rPr>
          <w:rFonts w:ascii="SymbolMT" w:hAnsi="SymbolMT" w:cs="SymbolMT"/>
          <w:color w:val="000000"/>
          <w:sz w:val="24"/>
          <w:szCs w:val="24"/>
        </w:rPr>
      </w:pPr>
    </w:p>
    <w:p w:rsidR="00941701" w:rsidRDefault="0058205C">
      <w:pPr>
        <w:numPr>
          <w:ilvl w:val="0"/>
          <w:numId w:val="7"/>
        </w:numPr>
        <w:spacing w:after="0" w:line="240" w:lineRule="auto"/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HSC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br/>
      </w:r>
      <w:r>
        <w:rPr>
          <w:rFonts w:cs="Calibri"/>
          <w:color w:val="000000"/>
          <w:sz w:val="24"/>
          <w:szCs w:val="24"/>
        </w:rPr>
        <w:t>Gita Vidya Mandir</w:t>
      </w:r>
    </w:p>
    <w:p w:rsidR="00941701" w:rsidRDefault="0058205C">
      <w:pPr>
        <w:spacing w:after="0" w:line="240" w:lineRule="auto"/>
        <w:ind w:left="720"/>
      </w:pPr>
      <w:r>
        <w:rPr>
          <w:rFonts w:cs="Calibri"/>
          <w:color w:val="000000"/>
          <w:sz w:val="24"/>
          <w:szCs w:val="24"/>
        </w:rPr>
        <w:t>79.6%</w:t>
      </w:r>
    </w:p>
    <w:p w:rsidR="00941701" w:rsidRDefault="0058205C">
      <w:pPr>
        <w:spacing w:after="0" w:line="240" w:lineRule="auto"/>
        <w:ind w:left="720"/>
      </w:pPr>
      <w:r>
        <w:rPr>
          <w:rFonts w:cs="Calibri"/>
          <w:color w:val="000000"/>
          <w:sz w:val="24"/>
          <w:szCs w:val="24"/>
        </w:rPr>
        <w:t>2010</w:t>
      </w:r>
    </w:p>
    <w:p w:rsidR="00941701" w:rsidRDefault="00941701">
      <w:pPr>
        <w:spacing w:after="0" w:line="240" w:lineRule="auto"/>
        <w:ind w:left="720"/>
        <w:rPr>
          <w:rFonts w:ascii="Calibri" w:hAnsi="Calibri" w:cs="Calibri"/>
          <w:color w:val="000000"/>
          <w:sz w:val="28"/>
          <w:szCs w:val="28"/>
        </w:rPr>
      </w:pPr>
    </w:p>
    <w:p w:rsidR="00941701" w:rsidRDefault="00941701">
      <w:pPr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41701" w:rsidRDefault="0058205C">
      <w:pPr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Technical Skills</w:t>
      </w:r>
    </w:p>
    <w:p w:rsidR="00941701" w:rsidRDefault="00941701">
      <w:pPr>
        <w:spacing w:after="0" w:line="240" w:lineRule="auto"/>
        <w:rPr>
          <w:rFonts w:ascii="SymbolMT" w:hAnsi="SymbolMT" w:cs="SymbolMT"/>
          <w:color w:val="000000"/>
        </w:rPr>
      </w:pPr>
    </w:p>
    <w:p w:rsidR="00941701" w:rsidRDefault="0058205C">
      <w:pPr>
        <w:numPr>
          <w:ilvl w:val="0"/>
          <w:numId w:val="1"/>
        </w:numPr>
        <w:spacing w:after="0" w:line="240" w:lineRule="auto"/>
      </w:pPr>
      <w:r>
        <w:rPr>
          <w:rFonts w:cs="Calibri"/>
          <w:color w:val="000000"/>
        </w:rPr>
        <w:t>Distributed Ledger Technologies</w:t>
      </w:r>
    </w:p>
    <w:p w:rsidR="00941701" w:rsidRDefault="0058205C">
      <w:pPr>
        <w:numPr>
          <w:ilvl w:val="0"/>
          <w:numId w:val="1"/>
        </w:numPr>
        <w:spacing w:after="0" w:line="240" w:lineRule="auto"/>
      </w:pPr>
      <w:r>
        <w:rPr>
          <w:rFonts w:cs="Calibri"/>
          <w:color w:val="000000"/>
        </w:rPr>
        <w:t>Ethereum (Solidity,Nodejs,Javascript,IPFS, ERC-20, ERC-777 standard of tokens)</w:t>
      </w:r>
    </w:p>
    <w:p w:rsidR="00941701" w:rsidRDefault="0058205C">
      <w:pPr>
        <w:numPr>
          <w:ilvl w:val="0"/>
          <w:numId w:val="1"/>
        </w:numPr>
        <w:spacing w:after="0" w:line="240" w:lineRule="auto"/>
      </w:pPr>
      <w:r>
        <w:rPr>
          <w:rFonts w:cs="Calibri"/>
          <w:color w:val="000000"/>
        </w:rPr>
        <w:t>Hyperledger Fabric (Fabric, Hyperledger Composer,Nodejs)</w:t>
      </w:r>
    </w:p>
    <w:p w:rsidR="00941701" w:rsidRDefault="0058205C">
      <w:pPr>
        <w:numPr>
          <w:ilvl w:val="0"/>
          <w:numId w:val="1"/>
        </w:numPr>
        <w:spacing w:after="0" w:line="240" w:lineRule="auto"/>
      </w:pPr>
      <w:r>
        <w:rPr>
          <w:rFonts w:cs="Calibri"/>
          <w:color w:val="000000"/>
        </w:rPr>
        <w:t>ReactJs, Angular, Javas</w:t>
      </w:r>
      <w:r>
        <w:rPr>
          <w:rFonts w:cs="Calibri"/>
          <w:color w:val="000000"/>
        </w:rPr>
        <w:t>cript, CSS, HTML</w:t>
      </w:r>
    </w:p>
    <w:p w:rsidR="00941701" w:rsidRDefault="0058205C">
      <w:pPr>
        <w:numPr>
          <w:ilvl w:val="0"/>
          <w:numId w:val="1"/>
        </w:numPr>
        <w:spacing w:after="0" w:line="240" w:lineRule="auto"/>
      </w:pPr>
      <w:r>
        <w:rPr>
          <w:rFonts w:cs="SymbolMT"/>
          <w:color w:val="000000"/>
          <w:sz w:val="24"/>
          <w:szCs w:val="24"/>
        </w:rPr>
        <w:t>Po</w:t>
      </w:r>
      <w:r>
        <w:rPr>
          <w:rFonts w:cs="Calibri"/>
          <w:color w:val="000000"/>
        </w:rPr>
        <w:t>wer BI</w:t>
      </w:r>
    </w:p>
    <w:p w:rsidR="00941701" w:rsidRDefault="0058205C">
      <w:pPr>
        <w:numPr>
          <w:ilvl w:val="0"/>
          <w:numId w:val="1"/>
        </w:numPr>
        <w:spacing w:after="0" w:line="240" w:lineRule="auto"/>
      </w:pPr>
      <w:r>
        <w:rPr>
          <w:rFonts w:cs="Calibri"/>
          <w:color w:val="000000"/>
        </w:rPr>
        <w:t>C#, Web APIs</w:t>
      </w:r>
    </w:p>
    <w:p w:rsidR="00941701" w:rsidRDefault="00941701">
      <w:pPr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41701" w:rsidRDefault="0058205C">
      <w:pPr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Certifications</w:t>
      </w:r>
    </w:p>
    <w:p w:rsidR="00941701" w:rsidRDefault="00941701">
      <w:pPr>
        <w:spacing w:after="0" w:line="240" w:lineRule="auto"/>
        <w:rPr>
          <w:rFonts w:ascii="SymbolMT" w:hAnsi="SymbolMT" w:cs="SymbolMT"/>
          <w:color w:val="000000"/>
        </w:rPr>
      </w:pPr>
    </w:p>
    <w:p w:rsidR="00941701" w:rsidRDefault="0058205C">
      <w:pPr>
        <w:numPr>
          <w:ilvl w:val="0"/>
          <w:numId w:val="2"/>
        </w:numPr>
        <w:spacing w:after="0" w:line="240" w:lineRule="auto"/>
      </w:pPr>
      <w:r>
        <w:rPr>
          <w:rFonts w:cs="Calibri"/>
          <w:color w:val="000000"/>
        </w:rPr>
        <w:t>DAML Developer Associare certified developer (smart contract development)</w:t>
      </w:r>
    </w:p>
    <w:p w:rsidR="00941701" w:rsidRDefault="0058205C">
      <w:pPr>
        <w:numPr>
          <w:ilvl w:val="0"/>
          <w:numId w:val="2"/>
        </w:numPr>
        <w:spacing w:after="0" w:line="240" w:lineRule="auto"/>
      </w:pPr>
      <w:r>
        <w:rPr>
          <w:rFonts w:cs="Calibri"/>
          <w:color w:val="000000"/>
        </w:rPr>
        <w:t>R3 Corda certified Blockchain Developer</w:t>
      </w:r>
    </w:p>
    <w:p w:rsidR="00941701" w:rsidRDefault="0058205C">
      <w:pPr>
        <w:numPr>
          <w:ilvl w:val="0"/>
          <w:numId w:val="2"/>
        </w:numPr>
        <w:spacing w:after="0" w:line="240" w:lineRule="auto"/>
      </w:pPr>
      <w:r>
        <w:rPr>
          <w:rFonts w:cs="Calibri"/>
          <w:color w:val="000000"/>
        </w:rPr>
        <w:t>Collibra Level 1 Certified Data Governance Expert</w:t>
      </w:r>
    </w:p>
    <w:p w:rsidR="00941701" w:rsidRDefault="0058205C">
      <w:pPr>
        <w:numPr>
          <w:ilvl w:val="0"/>
          <w:numId w:val="2"/>
        </w:numPr>
        <w:spacing w:after="0" w:line="240" w:lineRule="auto"/>
      </w:pPr>
      <w:r>
        <w:rPr>
          <w:rFonts w:cs="Calibri"/>
          <w:color w:val="000000"/>
        </w:rPr>
        <w:t xml:space="preserve">DNA Consulting Data Management certified </w:t>
      </w:r>
    </w:p>
    <w:p w:rsidR="00941701" w:rsidRDefault="00941701">
      <w:pPr>
        <w:spacing w:after="0" w:line="240" w:lineRule="auto"/>
        <w:rPr>
          <w:rFonts w:ascii="Calibri" w:hAnsi="Calibri" w:cs="Calibri"/>
          <w:color w:val="000000"/>
        </w:rPr>
      </w:pPr>
    </w:p>
    <w:p w:rsidR="00941701" w:rsidRDefault="00941701">
      <w:pPr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41701" w:rsidRDefault="0058205C">
      <w:pPr>
        <w:spacing w:after="0" w:line="240" w:lineRule="auto"/>
      </w:pPr>
      <w:r>
        <w:rPr>
          <w:rFonts w:cs="Calibri"/>
          <w:color w:val="000000"/>
          <w:sz w:val="28"/>
          <w:szCs w:val="28"/>
        </w:rPr>
        <w:t>Projects</w:t>
      </w:r>
      <w:r>
        <w:rPr>
          <w:rFonts w:cs="Calibri"/>
          <w:color w:val="000000"/>
          <w:sz w:val="28"/>
          <w:szCs w:val="28"/>
        </w:rPr>
        <w:br/>
      </w:r>
      <w:r>
        <w:rPr>
          <w:rFonts w:cs="Calibri"/>
          <w:color w:val="000000"/>
          <w:sz w:val="28"/>
          <w:szCs w:val="28"/>
        </w:rPr>
        <w:br/>
      </w:r>
      <w:r>
        <w:rPr>
          <w:rFonts w:cs="Calibri"/>
          <w:color w:val="000000"/>
          <w:sz w:val="24"/>
          <w:szCs w:val="24"/>
        </w:rPr>
        <w:t>Infosys Technologies</w:t>
      </w:r>
      <w:r>
        <w:rPr>
          <w:rFonts w:cs="Calibri"/>
          <w:color w:val="000000"/>
          <w:sz w:val="24"/>
          <w:szCs w:val="24"/>
        </w:rPr>
        <w:br/>
      </w:r>
    </w:p>
    <w:p w:rsidR="00941701" w:rsidRDefault="0058205C">
      <w:pPr>
        <w:numPr>
          <w:ilvl w:val="0"/>
          <w:numId w:val="3"/>
        </w:numPr>
        <w:spacing w:after="0" w:line="240" w:lineRule="auto"/>
      </w:pPr>
      <w:r>
        <w:rPr>
          <w:rFonts w:cs="Calibri"/>
          <w:color w:val="000000"/>
        </w:rPr>
        <w:t>British Telecommunication(Tikit)</w:t>
      </w:r>
    </w:p>
    <w:p w:rsidR="00941701" w:rsidRDefault="0058205C">
      <w:pPr>
        <w:ind w:left="720"/>
      </w:pPr>
      <w:r>
        <w:rPr>
          <w:rFonts w:cs="Calibri"/>
          <w:color w:val="000000"/>
        </w:rPr>
        <w:t>Service creation in C#, Web API, JavaScript</w:t>
      </w:r>
    </w:p>
    <w:p w:rsidR="00941701" w:rsidRDefault="0058205C">
      <w:pPr>
        <w:numPr>
          <w:ilvl w:val="0"/>
          <w:numId w:val="3"/>
        </w:numPr>
      </w:pPr>
      <w:r>
        <w:rPr>
          <w:rFonts w:cs="Calibri"/>
          <w:color w:val="000000"/>
        </w:rPr>
        <w:t>Capital Group Companies</w:t>
      </w:r>
      <w:r>
        <w:rPr>
          <w:rFonts w:cs="Calibri"/>
          <w:color w:val="000000"/>
        </w:rPr>
        <w:br/>
        <w:t>Reports creation using Python, Power BI</w:t>
      </w:r>
    </w:p>
    <w:p w:rsidR="00941701" w:rsidRDefault="0058205C">
      <w:pPr>
        <w:numPr>
          <w:ilvl w:val="0"/>
          <w:numId w:val="3"/>
        </w:numPr>
        <w:spacing w:after="0" w:line="240" w:lineRule="auto"/>
      </w:pPr>
      <w:r>
        <w:rPr>
          <w:rFonts w:cs="Calibri"/>
          <w:color w:val="000000"/>
        </w:rPr>
        <w:t>Indian Income Tax</w:t>
      </w:r>
    </w:p>
    <w:p w:rsidR="00941701" w:rsidRDefault="0058205C">
      <w:pPr>
        <w:spacing w:after="0" w:line="240" w:lineRule="auto"/>
        <w:ind w:left="720"/>
      </w:pPr>
      <w:r>
        <w:rPr>
          <w:rFonts w:cs="Calibri"/>
          <w:color w:val="000000"/>
        </w:rPr>
        <w:t xml:space="preserve">The project aimed to </w:t>
      </w:r>
      <w:r>
        <w:rPr>
          <w:rFonts w:cs="Calibri"/>
          <w:color w:val="000000"/>
        </w:rPr>
        <w:t>handle the Income tax evasion using Hyperledger Fabric. By implementing</w:t>
      </w:r>
    </w:p>
    <w:p w:rsidR="00941701" w:rsidRDefault="0058205C">
      <w:pPr>
        <w:spacing w:after="0" w:line="240" w:lineRule="auto"/>
        <w:ind w:left="720"/>
      </w:pPr>
      <w:r>
        <w:rPr>
          <w:rFonts w:cs="Calibri"/>
          <w:color w:val="000000"/>
        </w:rPr>
        <w:t>in blockchain we can make the system more transparent.</w:t>
      </w:r>
      <w:r>
        <w:rPr>
          <w:rFonts w:cs="Calibri"/>
          <w:color w:val="000000"/>
        </w:rPr>
        <w:br/>
      </w:r>
    </w:p>
    <w:p w:rsidR="00941701" w:rsidRDefault="0058205C">
      <w:pPr>
        <w:numPr>
          <w:ilvl w:val="0"/>
          <w:numId w:val="3"/>
        </w:numPr>
        <w:spacing w:after="0" w:line="240" w:lineRule="auto"/>
      </w:pPr>
      <w:r>
        <w:rPr>
          <w:rFonts w:cs="Calibri"/>
          <w:color w:val="000000"/>
        </w:rPr>
        <w:lastRenderedPageBreak/>
        <w:t>British Petroleum</w:t>
      </w:r>
      <w:r>
        <w:rPr>
          <w:rFonts w:cs="Calibri"/>
          <w:color w:val="000000"/>
        </w:rPr>
        <w:br/>
        <w:t>The project aimed to solve issues in supply chain in British Petroleum using Quorum and MEAN stack.</w:t>
      </w:r>
      <w:r>
        <w:rPr>
          <w:rFonts w:cs="Calibri"/>
          <w:color w:val="000000"/>
        </w:rPr>
        <w:br/>
        <w:t>Technologi</w:t>
      </w:r>
      <w:r>
        <w:rPr>
          <w:rFonts w:cs="Calibri"/>
          <w:color w:val="000000"/>
        </w:rPr>
        <w:t>es: Ethereum (Quorum), Solidity, ERC-20, MEAN stack applications.</w:t>
      </w:r>
    </w:p>
    <w:p w:rsidR="00941701" w:rsidRDefault="00941701">
      <w:pPr>
        <w:spacing w:after="0" w:line="240" w:lineRule="auto"/>
        <w:ind w:left="720"/>
        <w:rPr>
          <w:rFonts w:ascii="SymbolMT" w:hAnsi="SymbolMT" w:cs="SymbolMT"/>
          <w:color w:val="000000"/>
        </w:rPr>
      </w:pPr>
    </w:p>
    <w:p w:rsidR="00941701" w:rsidRDefault="0058205C">
      <w:pPr>
        <w:numPr>
          <w:ilvl w:val="0"/>
          <w:numId w:val="3"/>
        </w:numPr>
        <w:spacing w:after="0" w:line="240" w:lineRule="auto"/>
      </w:pPr>
      <w:r>
        <w:rPr>
          <w:rFonts w:cs="Calibri"/>
          <w:color w:val="000000"/>
        </w:rPr>
        <w:t>Telecom Regulatory Authority, Mamzar</w:t>
      </w:r>
    </w:p>
    <w:p w:rsidR="00941701" w:rsidRDefault="0058205C">
      <w:pPr>
        <w:spacing w:after="0" w:line="240" w:lineRule="auto"/>
        <w:ind w:left="720"/>
      </w:pPr>
      <w:r>
        <w:rPr>
          <w:rFonts w:cs="Calibri"/>
          <w:color w:val="000000"/>
        </w:rPr>
        <w:t>This is a Dapp ( decentralized application) in ethereum network.</w:t>
      </w:r>
      <w:r>
        <w:rPr>
          <w:rFonts w:cs="Calibri"/>
          <w:color w:val="000000"/>
        </w:rPr>
        <w:br/>
      </w:r>
    </w:p>
    <w:p w:rsidR="00941701" w:rsidRDefault="0058205C">
      <w:pPr>
        <w:numPr>
          <w:ilvl w:val="0"/>
          <w:numId w:val="3"/>
        </w:numPr>
        <w:spacing w:after="0" w:line="240" w:lineRule="auto"/>
      </w:pPr>
      <w:r>
        <w:rPr>
          <w:rFonts w:cs="Calibri"/>
          <w:color w:val="000000"/>
        </w:rPr>
        <w:t>ABN AMRO</w:t>
      </w:r>
      <w:r>
        <w:rPr>
          <w:rFonts w:cs="Calibri"/>
          <w:color w:val="000000"/>
        </w:rPr>
        <w:br/>
        <w:t>Consulting for movement of legacy application to Blockchain application</w:t>
      </w:r>
      <w:r>
        <w:rPr>
          <w:rFonts w:cs="Calibri"/>
          <w:color w:val="000000"/>
        </w:rPr>
        <w:br/>
      </w:r>
    </w:p>
    <w:p w:rsidR="00941701" w:rsidRDefault="0058205C">
      <w:pPr>
        <w:numPr>
          <w:ilvl w:val="0"/>
          <w:numId w:val="3"/>
        </w:numPr>
        <w:spacing w:after="0" w:line="240" w:lineRule="auto"/>
      </w:pPr>
      <w:r>
        <w:rPr>
          <w:rFonts w:cs="Calibri"/>
          <w:color w:val="000000"/>
        </w:rPr>
        <w:t>CITI</w:t>
      </w:r>
      <w:r>
        <w:rPr>
          <w:rFonts w:cs="Calibri"/>
          <w:color w:val="000000"/>
        </w:rPr>
        <w:t xml:space="preserve"> Bank</w:t>
      </w:r>
    </w:p>
    <w:p w:rsidR="00941701" w:rsidRDefault="0058205C">
      <w:pPr>
        <w:spacing w:after="0" w:line="240" w:lineRule="auto"/>
        <w:ind w:left="720"/>
      </w:pPr>
      <w:r>
        <w:rPr>
          <w:rFonts w:cs="Calibri"/>
          <w:color w:val="000000"/>
        </w:rPr>
        <w:t>Consulting for movement of lagacy application to Blockchain application</w:t>
      </w:r>
    </w:p>
    <w:p w:rsidR="00941701" w:rsidRDefault="00941701">
      <w:pPr>
        <w:spacing w:after="0" w:line="240" w:lineRule="auto"/>
        <w:ind w:left="720"/>
        <w:rPr>
          <w:rFonts w:cs="Calibri"/>
          <w:color w:val="000000"/>
        </w:rPr>
      </w:pPr>
    </w:p>
    <w:p w:rsidR="00941701" w:rsidRDefault="0058205C">
      <w:pPr>
        <w:numPr>
          <w:ilvl w:val="0"/>
          <w:numId w:val="8"/>
        </w:numPr>
        <w:spacing w:after="0" w:line="240" w:lineRule="auto"/>
      </w:pPr>
      <w:r>
        <w:rPr>
          <w:rFonts w:cs="Calibri"/>
          <w:color w:val="000000"/>
        </w:rPr>
        <w:t>POCs for cryptocurrency wallets using ERC-777, ERC-721 tokens.</w:t>
      </w:r>
    </w:p>
    <w:p w:rsidR="00941701" w:rsidRDefault="00941701">
      <w:pPr>
        <w:spacing w:after="0" w:line="240" w:lineRule="auto"/>
        <w:ind w:left="720"/>
        <w:rPr>
          <w:rFonts w:cs="Calibri"/>
          <w:color w:val="000000"/>
        </w:rPr>
      </w:pPr>
    </w:p>
    <w:p w:rsidR="00941701" w:rsidRDefault="0058205C">
      <w:pPr>
        <w:spacing w:after="0" w:line="240" w:lineRule="auto"/>
      </w:pPr>
      <w:r>
        <w:rPr>
          <w:rFonts w:cs="Calibri"/>
          <w:color w:val="000000"/>
        </w:rPr>
        <w:br/>
      </w:r>
      <w:r>
        <w:rPr>
          <w:rFonts w:cs="Calibri"/>
          <w:color w:val="000000"/>
          <w:sz w:val="26"/>
          <w:szCs w:val="26"/>
        </w:rPr>
        <w:t>Block8</w:t>
      </w:r>
    </w:p>
    <w:p w:rsidR="00941701" w:rsidRDefault="00941701">
      <w:pPr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941701" w:rsidRPr="00582557" w:rsidRDefault="0058205C">
      <w:pPr>
        <w:numPr>
          <w:ilvl w:val="0"/>
          <w:numId w:val="4"/>
        </w:numPr>
        <w:spacing w:after="0" w:line="240" w:lineRule="auto"/>
      </w:pPr>
      <w:r>
        <w:rPr>
          <w:rFonts w:cs="Calibri"/>
          <w:color w:val="000000"/>
        </w:rPr>
        <w:t>MyStake</w:t>
      </w:r>
      <w:r>
        <w:rPr>
          <w:rFonts w:cs="Calibri"/>
          <w:color w:val="000000"/>
        </w:rPr>
        <w:br/>
        <w:t xml:space="preserve">Blockchain application to handle shareholder details and trading among peers for Australian </w:t>
      </w:r>
      <w:r w:rsidR="00C02893">
        <w:rPr>
          <w:rFonts w:cs="Calibri"/>
          <w:color w:val="000000"/>
        </w:rPr>
        <w:t>Unlisted companies</w:t>
      </w:r>
      <w:r w:rsidR="00C02893">
        <w:rPr>
          <w:rFonts w:cs="Calibri"/>
          <w:color w:val="000000"/>
        </w:rPr>
        <w:br/>
        <w:t>Technolo</w:t>
      </w:r>
      <w:r>
        <w:rPr>
          <w:rFonts w:cs="Calibri"/>
          <w:color w:val="000000"/>
        </w:rPr>
        <w:t>gies Used: Etheruem, Solidity, MERN stack, ERC-20</w:t>
      </w:r>
    </w:p>
    <w:p w:rsidR="00582557" w:rsidRDefault="00582557" w:rsidP="00582557">
      <w:pPr>
        <w:spacing w:after="0" w:line="240" w:lineRule="auto"/>
        <w:rPr>
          <w:rFonts w:cs="Calibri"/>
          <w:color w:val="000000"/>
        </w:rPr>
      </w:pPr>
    </w:p>
    <w:p w:rsidR="00582557" w:rsidRDefault="00582557" w:rsidP="00582557">
      <w:pPr>
        <w:spacing w:after="0" w:line="240" w:lineRule="auto"/>
      </w:pPr>
    </w:p>
    <w:p w:rsidR="00582557" w:rsidRDefault="00582557" w:rsidP="00582557">
      <w:pPr>
        <w:spacing w:after="0" w:line="240" w:lineRule="auto"/>
      </w:pPr>
      <w:r>
        <w:rPr>
          <w:rFonts w:cs="Calibri"/>
          <w:color w:val="000000"/>
          <w:sz w:val="26"/>
          <w:szCs w:val="26"/>
        </w:rPr>
        <w:t>Incedo Inc.</w:t>
      </w:r>
    </w:p>
    <w:p w:rsidR="00582557" w:rsidRDefault="00582557" w:rsidP="00582557">
      <w:pPr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582557" w:rsidRPr="00582557" w:rsidRDefault="00A81C08" w:rsidP="00582557">
      <w:pPr>
        <w:numPr>
          <w:ilvl w:val="0"/>
          <w:numId w:val="4"/>
        </w:numPr>
        <w:spacing w:after="0" w:line="240" w:lineRule="auto"/>
      </w:pPr>
      <w:r>
        <w:rPr>
          <w:rFonts w:cs="Calibri"/>
          <w:color w:val="000000"/>
        </w:rPr>
        <w:t>B2B Citi Payment Exchange</w:t>
      </w:r>
      <w:r w:rsidR="00582557">
        <w:rPr>
          <w:rFonts w:cs="Calibri"/>
          <w:color w:val="000000"/>
        </w:rPr>
        <w:br/>
      </w:r>
      <w:r>
        <w:rPr>
          <w:rFonts w:cs="Calibri"/>
          <w:color w:val="000000"/>
        </w:rPr>
        <w:t>MERN stack</w:t>
      </w:r>
      <w:r w:rsidR="00582557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product</w:t>
      </w:r>
      <w:r w:rsidR="00582557">
        <w:rPr>
          <w:rFonts w:cs="Calibri"/>
          <w:color w:val="000000"/>
        </w:rPr>
        <w:t xml:space="preserve"> to handle </w:t>
      </w:r>
      <w:r>
        <w:rPr>
          <w:rFonts w:cs="Calibri"/>
          <w:color w:val="000000"/>
        </w:rPr>
        <w:t>payments shared between various Clients and Suppliers</w:t>
      </w:r>
      <w:r>
        <w:rPr>
          <w:rFonts w:cs="Calibri"/>
          <w:color w:val="000000"/>
        </w:rPr>
        <w:br/>
      </w:r>
      <w:r>
        <w:rPr>
          <w:rFonts w:cs="Calibri"/>
          <w:color w:val="000000"/>
        </w:rPr>
        <w:br/>
      </w:r>
      <w:r w:rsidR="00C02893">
        <w:rPr>
          <w:rFonts w:cs="Calibri"/>
          <w:color w:val="000000"/>
        </w:rPr>
        <w:t>Technolo</w:t>
      </w:r>
      <w:r w:rsidR="00582557">
        <w:rPr>
          <w:rFonts w:cs="Calibri"/>
          <w:color w:val="000000"/>
        </w:rPr>
        <w:t xml:space="preserve">gies Used: </w:t>
      </w:r>
      <w:r w:rsidR="00C02893">
        <w:rPr>
          <w:rFonts w:cs="Calibri"/>
          <w:color w:val="000000"/>
        </w:rPr>
        <w:t>Javascript, Node.js, React.js ,MySQL, Express.js, Sequelize ORM, AWS</w:t>
      </w:r>
    </w:p>
    <w:p w:rsidR="00582557" w:rsidRDefault="00582557" w:rsidP="00582557">
      <w:pPr>
        <w:spacing w:after="0" w:line="240" w:lineRule="auto"/>
        <w:rPr>
          <w:rFonts w:cs="Calibri"/>
          <w:color w:val="000000"/>
        </w:rPr>
      </w:pPr>
    </w:p>
    <w:p w:rsidR="00941701" w:rsidRDefault="0058205C">
      <w:pPr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br/>
      </w:r>
    </w:p>
    <w:p w:rsidR="00941701" w:rsidRDefault="0058205C">
      <w:pPr>
        <w:spacing w:after="0" w:line="240" w:lineRule="auto"/>
      </w:pPr>
      <w:r>
        <w:rPr>
          <w:rFonts w:cs="Calibri"/>
          <w:color w:val="000000"/>
          <w:sz w:val="28"/>
          <w:szCs w:val="28"/>
        </w:rPr>
        <w:t>Achievement &amp; Awards</w:t>
      </w:r>
      <w:r>
        <w:rPr>
          <w:rFonts w:cs="Calibri"/>
          <w:color w:val="000000"/>
          <w:sz w:val="28"/>
          <w:szCs w:val="28"/>
        </w:rPr>
        <w:br/>
      </w:r>
    </w:p>
    <w:p w:rsidR="00941701" w:rsidRDefault="0058205C">
      <w:pPr>
        <w:numPr>
          <w:ilvl w:val="0"/>
          <w:numId w:val="5"/>
        </w:numPr>
        <w:spacing w:after="0" w:line="240" w:lineRule="auto"/>
      </w:pPr>
      <w:r>
        <w:rPr>
          <w:rFonts w:cs="Calibri"/>
          <w:color w:val="000000"/>
        </w:rPr>
        <w:t>Most Valuable Team Tikit</w:t>
      </w:r>
    </w:p>
    <w:p w:rsidR="00941701" w:rsidRDefault="0058205C">
      <w:pPr>
        <w:numPr>
          <w:ilvl w:val="0"/>
          <w:numId w:val="5"/>
        </w:numPr>
        <w:spacing w:after="0" w:line="240" w:lineRule="auto"/>
      </w:pPr>
      <w:r>
        <w:rPr>
          <w:rFonts w:cs="Calibri"/>
          <w:color w:val="000000"/>
        </w:rPr>
        <w:t>Most Valuable Player IIT</w:t>
      </w:r>
    </w:p>
    <w:p w:rsidR="00941701" w:rsidRDefault="00941701">
      <w:pPr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41701" w:rsidRDefault="00941701">
      <w:pPr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41701" w:rsidRDefault="0058205C">
      <w:pPr>
        <w:spacing w:after="0" w:line="240" w:lineRule="auto"/>
      </w:pPr>
      <w:r>
        <w:rPr>
          <w:rFonts w:cs="Calibri"/>
          <w:color w:val="000000"/>
          <w:sz w:val="28"/>
          <w:szCs w:val="28"/>
        </w:rPr>
        <w:t>Personal Profile</w:t>
      </w:r>
    </w:p>
    <w:p w:rsidR="00941701" w:rsidRDefault="00941701">
      <w:pPr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41701" w:rsidRDefault="0058205C">
      <w:pPr>
        <w:numPr>
          <w:ilvl w:val="0"/>
          <w:numId w:val="6"/>
        </w:numPr>
        <w:spacing w:after="0" w:line="240" w:lineRule="auto"/>
      </w:pPr>
      <w:r>
        <w:rPr>
          <w:rFonts w:cs="Calibri"/>
          <w:color w:val="000000"/>
        </w:rPr>
        <w:t>Date of Birth: 21/06/1993</w:t>
      </w:r>
    </w:p>
    <w:p w:rsidR="00941701" w:rsidRDefault="0058205C">
      <w:pPr>
        <w:numPr>
          <w:ilvl w:val="0"/>
          <w:numId w:val="6"/>
        </w:numPr>
        <w:spacing w:after="0" w:line="240" w:lineRule="auto"/>
      </w:pPr>
      <w:r>
        <w:rPr>
          <w:rFonts w:cs="Calibri"/>
          <w:color w:val="000000"/>
        </w:rPr>
        <w:t>Marital Status: Single</w:t>
      </w:r>
    </w:p>
    <w:p w:rsidR="00941701" w:rsidRDefault="0058205C">
      <w:pPr>
        <w:numPr>
          <w:ilvl w:val="0"/>
          <w:numId w:val="6"/>
        </w:numPr>
        <w:spacing w:after="0" w:line="240" w:lineRule="auto"/>
      </w:pPr>
      <w:r>
        <w:rPr>
          <w:rFonts w:cs="Calibri"/>
          <w:color w:val="000000"/>
        </w:rPr>
        <w:t>Nationality: Indian</w:t>
      </w:r>
    </w:p>
    <w:p w:rsidR="00941701" w:rsidRDefault="0058205C">
      <w:pPr>
        <w:numPr>
          <w:ilvl w:val="0"/>
          <w:numId w:val="6"/>
        </w:numPr>
        <w:spacing w:after="0" w:line="240" w:lineRule="auto"/>
      </w:pPr>
      <w:r>
        <w:rPr>
          <w:rFonts w:cs="Calibri"/>
          <w:color w:val="000000"/>
        </w:rPr>
        <w:lastRenderedPageBreak/>
        <w:t>Known Languages:</w:t>
      </w:r>
      <w:r>
        <w:rPr>
          <w:rFonts w:cs="Calibri"/>
          <w:color w:val="000000"/>
        </w:rPr>
        <w:t xml:space="preserve"> English, Hindi</w:t>
      </w:r>
    </w:p>
    <w:p w:rsidR="00941701" w:rsidRDefault="0058205C">
      <w:pPr>
        <w:numPr>
          <w:ilvl w:val="0"/>
          <w:numId w:val="6"/>
        </w:numPr>
        <w:spacing w:after="0" w:line="240" w:lineRule="auto"/>
      </w:pPr>
      <w:r>
        <w:rPr>
          <w:rFonts w:cs="Calibri"/>
          <w:color w:val="000000"/>
        </w:rPr>
        <w:t>Hobby: Following Technological Updates</w:t>
      </w:r>
    </w:p>
    <w:p w:rsidR="00941701" w:rsidRDefault="0058205C">
      <w:pPr>
        <w:numPr>
          <w:ilvl w:val="0"/>
          <w:numId w:val="6"/>
        </w:numPr>
        <w:spacing w:after="0" w:line="240" w:lineRule="auto"/>
      </w:pPr>
      <w:r>
        <w:rPr>
          <w:rFonts w:cs="Calibri"/>
          <w:color w:val="000000"/>
        </w:rPr>
        <w:t xml:space="preserve">LinkedIn : </w:t>
      </w:r>
      <w:r>
        <w:rPr>
          <w:rFonts w:cs="Calibri"/>
          <w:color w:val="0563C2"/>
        </w:rPr>
        <w:t>https://www.linkedin.com/in/iamrohitmittal/</w:t>
      </w:r>
    </w:p>
    <w:p w:rsidR="00941701" w:rsidRDefault="0058205C">
      <w:pPr>
        <w:numPr>
          <w:ilvl w:val="0"/>
          <w:numId w:val="6"/>
        </w:numPr>
        <w:spacing w:after="0" w:line="240" w:lineRule="auto"/>
      </w:pPr>
      <w:r>
        <w:rPr>
          <w:rFonts w:cs="Calibri"/>
          <w:color w:val="000000"/>
        </w:rPr>
        <w:t xml:space="preserve">GitHub : </w:t>
      </w:r>
      <w:r>
        <w:rPr>
          <w:rStyle w:val="InternetLink"/>
          <w:rFonts w:cs="Calibri"/>
          <w:color w:val="0563C2"/>
        </w:rPr>
        <w:t>https://github.com/IamRohitMittal</w:t>
      </w:r>
    </w:p>
    <w:p w:rsidR="00941701" w:rsidRDefault="00941701">
      <w:pPr>
        <w:spacing w:after="0" w:line="240" w:lineRule="auto"/>
        <w:rPr>
          <w:rFonts w:ascii="Calibri" w:hAnsi="Calibri" w:cs="Calibri"/>
          <w:color w:val="0563C2"/>
        </w:rPr>
      </w:pPr>
    </w:p>
    <w:p w:rsidR="00941701" w:rsidRDefault="00941701">
      <w:pPr>
        <w:spacing w:after="0" w:line="240" w:lineRule="auto"/>
        <w:rPr>
          <w:rFonts w:ascii="Calibri" w:hAnsi="Calibri" w:cs="Calibri"/>
          <w:color w:val="0563C2"/>
        </w:rPr>
      </w:pPr>
    </w:p>
    <w:p w:rsidR="00941701" w:rsidRDefault="00941701">
      <w:pPr>
        <w:spacing w:after="0" w:line="240" w:lineRule="auto"/>
        <w:rPr>
          <w:rFonts w:ascii="Calibri" w:hAnsi="Calibri" w:cs="Calibri"/>
          <w:color w:val="0563C2"/>
        </w:rPr>
      </w:pPr>
    </w:p>
    <w:p w:rsidR="00941701" w:rsidRDefault="0058205C">
      <w:r>
        <w:rPr>
          <w:rFonts w:ascii="Calibri-Bold" w:hAnsi="Calibri-Bold" w:cs="Calibri-Bold"/>
          <w:b/>
          <w:bCs/>
          <w:color w:val="000000"/>
        </w:rPr>
        <w:t>Rohit Mittal</w:t>
      </w:r>
    </w:p>
    <w:sectPr w:rsidR="0094170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05C" w:rsidRDefault="0058205C" w:rsidP="00582557">
      <w:pPr>
        <w:spacing w:after="0" w:line="240" w:lineRule="auto"/>
      </w:pPr>
      <w:r>
        <w:separator/>
      </w:r>
    </w:p>
  </w:endnote>
  <w:endnote w:type="continuationSeparator" w:id="0">
    <w:p w:rsidR="0058205C" w:rsidRDefault="0058205C" w:rsidP="0058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00"/>
    <w:family w:val="roman"/>
    <w:pitch w:val="variable"/>
  </w:font>
  <w:font w:name="SymbolMT">
    <w:altName w:val="Times New Roman"/>
    <w:charset w:val="00"/>
    <w:family w:val="roman"/>
    <w:pitch w:val="variable"/>
  </w:font>
  <w:font w:name="Calibri-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05C" w:rsidRDefault="0058205C" w:rsidP="00582557">
      <w:pPr>
        <w:spacing w:after="0" w:line="240" w:lineRule="auto"/>
      </w:pPr>
      <w:r>
        <w:separator/>
      </w:r>
    </w:p>
  </w:footnote>
  <w:footnote w:type="continuationSeparator" w:id="0">
    <w:p w:rsidR="0058205C" w:rsidRDefault="0058205C" w:rsidP="0058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606D3"/>
    <w:multiLevelType w:val="multilevel"/>
    <w:tmpl w:val="084A79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5E11CA9"/>
    <w:multiLevelType w:val="multilevel"/>
    <w:tmpl w:val="47F4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95B6421"/>
    <w:multiLevelType w:val="multilevel"/>
    <w:tmpl w:val="115E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A572EB5"/>
    <w:multiLevelType w:val="multilevel"/>
    <w:tmpl w:val="070C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1586160"/>
    <w:multiLevelType w:val="multilevel"/>
    <w:tmpl w:val="C4A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67D3F2A"/>
    <w:multiLevelType w:val="multilevel"/>
    <w:tmpl w:val="E3A0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300746C6"/>
    <w:multiLevelType w:val="multilevel"/>
    <w:tmpl w:val="ACC0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7">
    <w:nsid w:val="38E028F8"/>
    <w:multiLevelType w:val="multilevel"/>
    <w:tmpl w:val="D2D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5486532"/>
    <w:multiLevelType w:val="multilevel"/>
    <w:tmpl w:val="1834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01"/>
    <w:rsid w:val="00280CFB"/>
    <w:rsid w:val="0058205C"/>
    <w:rsid w:val="00582557"/>
    <w:rsid w:val="005B78B8"/>
    <w:rsid w:val="00941701"/>
    <w:rsid w:val="00A81C08"/>
    <w:rsid w:val="00C02893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302038-9375-4024-9A08-38D420B2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523C4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alibri" w:hAnsi="Calibri" w:cs="Calibri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  <w:sz w:val="22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Calibri"/>
    </w:rPr>
  </w:style>
  <w:style w:type="character" w:customStyle="1" w:styleId="ListLabel66">
    <w:name w:val="ListLabel 66"/>
    <w:qFormat/>
    <w:rPr>
      <w:rFonts w:cs="Calibri"/>
      <w:color w:val="0563C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E523C4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hitmittal2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513</Words>
  <Characters>2925</Characters>
  <Application>Microsoft Office Word</Application>
  <DocSecurity>0</DocSecurity>
  <Lines>24</Lines>
  <Paragraphs>6</Paragraphs>
  <ScaleCrop>false</ScaleCrop>
  <Company>Infosys Ltd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Mittal</dc:creator>
  <dc:description/>
  <cp:lastModifiedBy>Rohit Mittal</cp:lastModifiedBy>
  <cp:revision>23</cp:revision>
  <dcterms:created xsi:type="dcterms:W3CDTF">2020-01-23T02:34:00Z</dcterms:created>
  <dcterms:modified xsi:type="dcterms:W3CDTF">2020-11-26T11:29:00Z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Infosys Ltd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a0819fa7-4367-4500-ba88-dd630d977609_ActionId">
    <vt:lpwstr>49873fea-21fb-405f-9a80-d9e0d6040555</vt:lpwstr>
  </property>
  <property fmtid="{D5CDD505-2E9C-101B-9397-08002B2CF9AE}" pid="8" name="MSIP_Label_a0819fa7-4367-4500-ba88-dd630d977609_Application">
    <vt:lpwstr>Microsoft Azure Information Protection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Extended_MSFT_Method">
    <vt:lpwstr>Automatic</vt:lpwstr>
  </property>
  <property fmtid="{D5CDD505-2E9C-101B-9397-08002B2CF9AE}" pid="11" name="MSIP_Label_a0819fa7-4367-4500-ba88-dd630d977609_Name">
    <vt:lpwstr>Companywide usage</vt:lpwstr>
  </property>
  <property fmtid="{D5CDD505-2E9C-101B-9397-08002B2CF9AE}" pid="12" name="MSIP_Label_a0819fa7-4367-4500-ba88-dd630d977609_Owner">
    <vt:lpwstr>rohit.mittal@ad.infosys.com</vt:lpwstr>
  </property>
  <property fmtid="{D5CDD505-2E9C-101B-9397-08002B2CF9AE}" pid="13" name="MSIP_Label_a0819fa7-4367-4500-ba88-dd630d977609_Parent">
    <vt:lpwstr>be4b3411-284d-4d31-bd4f-bc13ef7f1fd6</vt:lpwstr>
  </property>
  <property fmtid="{D5CDD505-2E9C-101B-9397-08002B2CF9AE}" pid="14" name="MSIP_Label_a0819fa7-4367-4500-ba88-dd630d977609_SetDate">
    <vt:lpwstr>2020-01-23T02:46:49.5577836Z</vt:lpwstr>
  </property>
  <property fmtid="{D5CDD505-2E9C-101B-9397-08002B2CF9AE}" pid="15" name="MSIP_Label_a0819fa7-4367-4500-ba88-dd630d977609_SiteId">
    <vt:lpwstr>63ce7d59-2f3e-42cd-a8cc-be764cff5eb6</vt:lpwstr>
  </property>
  <property fmtid="{D5CDD505-2E9C-101B-9397-08002B2CF9AE}" pid="16" name="MSIP_Label_be4b3411-284d-4d31-bd4f-bc13ef7f1fd6_ActionId">
    <vt:lpwstr>49873fea-21fb-405f-9a80-d9e0d6040555</vt:lpwstr>
  </property>
  <property fmtid="{D5CDD505-2E9C-101B-9397-08002B2CF9AE}" pid="17" name="MSIP_Label_be4b3411-284d-4d31-bd4f-bc13ef7f1fd6_Application">
    <vt:lpwstr>Microsoft Azure Information Protection</vt:lpwstr>
  </property>
  <property fmtid="{D5CDD505-2E9C-101B-9397-08002B2CF9AE}" pid="18" name="MSIP_Label_be4b3411-284d-4d31-bd4f-bc13ef7f1fd6_Enabled">
    <vt:lpwstr>True</vt:lpwstr>
  </property>
  <property fmtid="{D5CDD505-2E9C-101B-9397-08002B2CF9AE}" pid="19" name="MSIP_Label_be4b3411-284d-4d31-bd4f-bc13ef7f1fd6_Extended_MSFT_Method">
    <vt:lpwstr>Automatic</vt:lpwstr>
  </property>
  <property fmtid="{D5CDD505-2E9C-101B-9397-08002B2CF9AE}" pid="20" name="MSIP_Label_be4b3411-284d-4d31-bd4f-bc13ef7f1fd6_Name">
    <vt:lpwstr>Internal</vt:lpwstr>
  </property>
  <property fmtid="{D5CDD505-2E9C-101B-9397-08002B2CF9AE}" pid="21" name="MSIP_Label_be4b3411-284d-4d31-bd4f-bc13ef7f1fd6_Owner">
    <vt:lpwstr>rohit.mittal@ad.infosys.com</vt:lpwstr>
  </property>
  <property fmtid="{D5CDD505-2E9C-101B-9397-08002B2CF9AE}" pid="22" name="MSIP_Label_be4b3411-284d-4d31-bd4f-bc13ef7f1fd6_SetDate">
    <vt:lpwstr>2020-01-23T02:46:49.5577836Z</vt:lpwstr>
  </property>
  <property fmtid="{D5CDD505-2E9C-101B-9397-08002B2CF9AE}" pid="23" name="MSIP_Label_be4b3411-284d-4d31-bd4f-bc13ef7f1fd6_SiteId">
    <vt:lpwstr>63ce7d59-2f3e-42cd-a8cc-be764cff5eb6</vt:lpwstr>
  </property>
  <property fmtid="{D5CDD505-2E9C-101B-9397-08002B2CF9AE}" pid="24" name="ScaleCrop">
    <vt:bool>false</vt:bool>
  </property>
  <property fmtid="{D5CDD505-2E9C-101B-9397-08002B2CF9AE}" pid="25" name="Sensitivity">
    <vt:lpwstr>Internal Companywide usage</vt:lpwstr>
  </property>
  <property fmtid="{D5CDD505-2E9C-101B-9397-08002B2CF9AE}" pid="26" name="ShareDoc">
    <vt:bool>false</vt:bool>
  </property>
</Properties>
</file>