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lxoi5riamplc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Highlighting a limitation of Gradient Descent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better learning algorithms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gradient descent update rule is as follows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m:t>ω</m:t>
        </m:r>
        <m:r>
          <w:rPr>
            <w:rFonts w:ascii="Nunito" w:cs="Nunito" w:eastAsia="Nunito" w:hAnsi="Nunito"/>
            <w:sz w:val="28"/>
            <w:szCs w:val="28"/>
          </w:rPr>
          <m:t xml:space="preserve">=</m:t>
        </m:r>
        <m:r>
          <w:rPr>
            <w:rFonts w:ascii="Nunito" w:cs="Nunito" w:eastAsia="Nunito" w:hAnsi="Nunito"/>
            <w:sz w:val="28"/>
            <w:szCs w:val="28"/>
          </w:rPr>
          <m:t>ω</m:t>
        </m:r>
        <m:r>
          <w:rPr>
            <w:rFonts w:ascii="Nunito" w:cs="Nunito" w:eastAsia="Nunito" w:hAnsi="Nunito"/>
            <w:sz w:val="28"/>
            <w:szCs w:val="28"/>
          </w:rPr>
          <m:t xml:space="preserve">-</m:t>
        </m:r>
        <m:r>
          <w:rPr>
            <w:rFonts w:ascii="Nunito" w:cs="Nunito" w:eastAsia="Nunito" w:hAnsi="Nunito"/>
            <w:sz w:val="28"/>
            <w:szCs w:val="28"/>
          </w:rPr>
          <m:t>η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L(</m:t>
            </m:r>
            <m:r>
              <w:rPr>
                <w:rFonts w:ascii="Nunito" w:cs="Nunito" w:eastAsia="Nunito" w:hAnsi="Nunito"/>
                <w:sz w:val="28"/>
                <w:szCs w:val="28"/>
              </w:rPr>
              <m:t>ω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>ω</m:t>
            </m:r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questions we should be asking are: How do we compute the gradients? What data should we use for computing the gradients?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follow up on those questions: How do we use the gradients? Can we come up with a better update rule?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the Python implementation of Gradient Descent similar to what we have seen earlier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065688" cy="33575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688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Look at the following plot of w, b and error using Gradient descent 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833938" cy="241696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833938" cy="2416969"/>
                          <a:chOff x="152400" y="152400"/>
                          <a:chExt cx="7315200" cy="3645138"/>
                        </a:xfrm>
                      </wpg:grpSpPr>
                      <pic:pic>
                        <pic:nvPicPr>
                          <pic:cNvPr descr="GD_plot.jp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0" cy="3645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50425" y="1519425"/>
                            <a:ext cx="1872300" cy="617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Closely spaced points indicate very smooth/gradual slope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237775" y="2215025"/>
                            <a:ext cx="1872300" cy="499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Disjoint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points indicate very steep/harsh slope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86575" y="1303725"/>
                            <a:ext cx="1773900" cy="21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2725" y="1828275"/>
                            <a:ext cx="1180800" cy="4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70225" y="1539125"/>
                            <a:ext cx="1703700" cy="67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33938" cy="241696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3938" cy="24169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