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588" w:rsidRDefault="00046588" w:rsidP="00046588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ΕΘΝΙΚΟ ΜΕΤΣΟΒΙΟ ΠΟΛΥΤΕΧΝΕΙΟ</w:t>
      </w: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ΤΜΗΜΑ ΗΛΕΚΤΡΟΛΟΓΩΝ ΜΗΧΑΝΙΚΩΝ &amp; ΜΗΧΑΝΙΚΩΝ ΥΠΟΛΟΓΙΣΤΩΝ</w:t>
      </w: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Βάσεις Δεδομένων</w:t>
      </w:r>
    </w:p>
    <w:p w:rsidR="00046588" w:rsidRPr="00093AA5" w:rsidRDefault="00046588" w:rsidP="00046588">
      <w:pPr>
        <w:pStyle w:val="Default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Αναφορά εξαμηνιαίας εργασίας</w:t>
      </w:r>
    </w:p>
    <w:p w:rsidR="00046588" w:rsidRPr="00093AA5" w:rsidRDefault="00046588" w:rsidP="00046588">
      <w:pPr>
        <w:pStyle w:val="Default"/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046588" w:rsidRPr="00093AA5" w:rsidRDefault="00046588" w:rsidP="00046588">
      <w:pPr>
        <w:pStyle w:val="Default"/>
        <w:jc w:val="center"/>
        <w:rPr>
          <w:sz w:val="32"/>
          <w:szCs w:val="32"/>
        </w:rPr>
      </w:pPr>
    </w:p>
    <w:p w:rsid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Η ομάδα 75:</w:t>
      </w:r>
    </w:p>
    <w:p w:rsid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Σωτήρου</w:t>
      </w:r>
      <w:proofErr w:type="spellEnd"/>
      <w:r>
        <w:rPr>
          <w:rFonts w:ascii="Calibri" w:hAnsi="Calibri" w:cs="Calibri"/>
          <w:sz w:val="32"/>
          <w:szCs w:val="32"/>
        </w:rPr>
        <w:t xml:space="preserve"> Θεόδωρος 03118209</w:t>
      </w: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Μηχαϊλίδου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Άντρεα</w:t>
      </w:r>
      <w:proofErr w:type="spellEnd"/>
      <w:r>
        <w:rPr>
          <w:rFonts w:ascii="Calibri" w:hAnsi="Calibri" w:cs="Calibri"/>
          <w:sz w:val="32"/>
          <w:szCs w:val="32"/>
        </w:rPr>
        <w:t xml:space="preserve"> 03118710</w:t>
      </w: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046588" w:rsidRDefault="00046588" w:rsidP="00046588">
      <w:pPr>
        <w:pStyle w:val="Default"/>
        <w:jc w:val="center"/>
        <w:rPr>
          <w:rFonts w:ascii="Calibri" w:hAnsi="Calibri" w:cs="Calibri"/>
          <w:sz w:val="32"/>
          <w:szCs w:val="32"/>
        </w:rPr>
      </w:pPr>
    </w:p>
    <w:p w:rsidR="00046588" w:rsidRPr="00265463" w:rsidRDefault="00046588" w:rsidP="00046588">
      <w:pPr>
        <w:jc w:val="right"/>
        <w:rPr>
          <w:rFonts w:ascii="Calibri" w:hAnsi="Calibri" w:cs="Calibri"/>
          <w:sz w:val="32"/>
          <w:szCs w:val="32"/>
        </w:rPr>
        <w:sectPr w:rsidR="00046588" w:rsidRPr="00265463" w:rsidSect="00CF1CB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Calibri" w:hAnsi="Calibri" w:cs="Calibri"/>
          <w:sz w:val="32"/>
          <w:szCs w:val="32"/>
        </w:rPr>
        <w:t>30 Μαΐου, 2022</w:t>
      </w:r>
    </w:p>
    <w:p w:rsidR="00E97B77" w:rsidRDefault="00046588">
      <w:pPr>
        <w:rPr>
          <w:sz w:val="32"/>
        </w:rPr>
      </w:pPr>
      <w:r w:rsidRPr="00046588">
        <w:rPr>
          <w:sz w:val="32"/>
        </w:rPr>
        <w:lastRenderedPageBreak/>
        <w:t>2.1 Σχεσιακό διάγραμμα της ΒΔ με αιτιολόγηση και ευρετήρια.</w:t>
      </w:r>
    </w:p>
    <w:p w:rsidR="00046588" w:rsidRDefault="00046588">
      <w:pPr>
        <w:rPr>
          <w:sz w:val="32"/>
          <w:lang w:val="en-US"/>
        </w:rPr>
      </w:pPr>
      <w:r>
        <w:rPr>
          <w:noProof/>
          <w:sz w:val="32"/>
          <w:lang w:eastAsia="el-GR"/>
        </w:rPr>
        <w:drawing>
          <wp:inline distT="0" distB="0" distL="0" distR="0">
            <wp:extent cx="5581650" cy="3604535"/>
            <wp:effectExtent l="19050" t="0" r="0" b="0"/>
            <wp:docPr id="1" name="Εικόνα 1" descr="C:\Users\OWNER\Desktop\databases_team75_2022\relation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databases_team75_2022\relation_sche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0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E68" w:rsidRPr="00FB7E68" w:rsidRDefault="00FB7E68" w:rsidP="00FB7E68">
      <w:pPr>
        <w:pStyle w:val="a4"/>
        <w:numPr>
          <w:ilvl w:val="0"/>
          <w:numId w:val="1"/>
        </w:numPr>
        <w:rPr>
          <w:sz w:val="28"/>
        </w:rPr>
      </w:pPr>
      <w:r w:rsidRPr="00FB7E68">
        <w:rPr>
          <w:sz w:val="28"/>
        </w:rPr>
        <w:t>Αιτιολόγηση</w:t>
      </w:r>
    </w:p>
    <w:p w:rsidR="00FB7E68" w:rsidRPr="00FB7E68" w:rsidRDefault="00FB7E68" w:rsidP="00FB7E68">
      <w:pPr>
        <w:rPr>
          <w:sz w:val="28"/>
        </w:rPr>
      </w:pPr>
      <w:r w:rsidRPr="00FB7E68">
        <w:rPr>
          <w:sz w:val="28"/>
        </w:rPr>
        <w:t xml:space="preserve">Κάθε έργο έχει έναν ερευνητή που το έχει αξιολογήσει του οποίου το </w:t>
      </w:r>
      <w:r w:rsidRPr="00FB7E68">
        <w:rPr>
          <w:sz w:val="28"/>
          <w:lang w:val="en-US"/>
        </w:rPr>
        <w:t>ID</w:t>
      </w:r>
      <w:r w:rsidRPr="00FB7E68">
        <w:rPr>
          <w:sz w:val="28"/>
        </w:rPr>
        <w:t xml:space="preserve"> εισάγεται στον πίνακα του αντίστοιχου έργου ως </w:t>
      </w:r>
      <w:r w:rsidRPr="00FB7E68">
        <w:rPr>
          <w:sz w:val="28"/>
          <w:lang w:val="en-US"/>
        </w:rPr>
        <w:t>FK</w:t>
      </w:r>
      <w:r w:rsidRPr="00FB7E68">
        <w:rPr>
          <w:sz w:val="28"/>
        </w:rPr>
        <w:t xml:space="preserve">. </w:t>
      </w:r>
    </w:p>
    <w:p w:rsidR="00FB7E68" w:rsidRDefault="00FB7E68" w:rsidP="00FB7E68">
      <w:pPr>
        <w:rPr>
          <w:sz w:val="28"/>
        </w:rPr>
      </w:pPr>
      <w:r w:rsidRPr="00FB7E68">
        <w:rPr>
          <w:sz w:val="28"/>
        </w:rPr>
        <w:t xml:space="preserve">Πολλοί ερευνητές μπορεί να δουλεύουν σε πολλά έργα </w:t>
      </w:r>
      <w:r>
        <w:rPr>
          <w:sz w:val="28"/>
        </w:rPr>
        <w:t xml:space="preserve">και άρα εισάγουμε έναν πίνακα </w:t>
      </w:r>
      <w:r>
        <w:rPr>
          <w:sz w:val="28"/>
          <w:lang w:val="en-US"/>
        </w:rPr>
        <w:t>project</w:t>
      </w:r>
      <w:r w:rsidRPr="00FB7E68">
        <w:rPr>
          <w:sz w:val="28"/>
        </w:rPr>
        <w:t>_</w:t>
      </w:r>
      <w:r>
        <w:rPr>
          <w:sz w:val="28"/>
          <w:lang w:val="en-US"/>
        </w:rPr>
        <w:t>researcher</w:t>
      </w:r>
      <w:r w:rsidRPr="00FB7E68">
        <w:rPr>
          <w:sz w:val="28"/>
        </w:rPr>
        <w:t xml:space="preserve"> </w:t>
      </w:r>
      <w:r>
        <w:rPr>
          <w:sz w:val="28"/>
        </w:rPr>
        <w:t xml:space="preserve">με γραμμές </w:t>
      </w:r>
      <w:r>
        <w:rPr>
          <w:sz w:val="28"/>
          <w:lang w:val="en-US"/>
        </w:rPr>
        <w:t>researcher</w:t>
      </w:r>
      <w:r w:rsidRPr="00FB7E68">
        <w:rPr>
          <w:sz w:val="28"/>
        </w:rPr>
        <w:t>_</w:t>
      </w:r>
      <w:r>
        <w:rPr>
          <w:sz w:val="28"/>
          <w:lang w:val="en-US"/>
        </w:rPr>
        <w:t>id</w:t>
      </w:r>
      <w:r w:rsidRPr="00FB7E68">
        <w:rPr>
          <w:sz w:val="28"/>
        </w:rPr>
        <w:t xml:space="preserve"> </w:t>
      </w:r>
      <w:r>
        <w:rPr>
          <w:sz w:val="28"/>
        </w:rPr>
        <w:t xml:space="preserve">και </w:t>
      </w:r>
      <w:r>
        <w:rPr>
          <w:sz w:val="28"/>
          <w:lang w:val="en-US"/>
        </w:rPr>
        <w:t>project</w:t>
      </w:r>
      <w:r w:rsidRPr="00FB7E68">
        <w:rPr>
          <w:sz w:val="28"/>
        </w:rPr>
        <w:t>_</w:t>
      </w:r>
      <w:r>
        <w:rPr>
          <w:sz w:val="28"/>
          <w:lang w:val="en-US"/>
        </w:rPr>
        <w:t>id</w:t>
      </w:r>
      <w:r w:rsidRPr="00FB7E68">
        <w:rPr>
          <w:sz w:val="28"/>
        </w:rPr>
        <w:t xml:space="preserve"> </w:t>
      </w:r>
      <w:r>
        <w:rPr>
          <w:sz w:val="28"/>
        </w:rPr>
        <w:t>που αντιστοιχούν σε ερευνητές που δουλεύουν σε αντίστοιχα έργα.</w:t>
      </w:r>
    </w:p>
    <w:p w:rsidR="00FB7E68" w:rsidRDefault="00FB7E68" w:rsidP="00FB7E68">
      <w:pPr>
        <w:rPr>
          <w:sz w:val="28"/>
          <w:lang w:val="en-US"/>
        </w:rPr>
      </w:pPr>
      <w:r>
        <w:rPr>
          <w:sz w:val="28"/>
        </w:rPr>
        <w:t xml:space="preserve">Επιπλέον κάθε έργο αξιολογείται από έναν ερευνητή όπως φαίνεται στον πίνακα </w:t>
      </w:r>
      <w:r>
        <w:rPr>
          <w:sz w:val="28"/>
          <w:lang w:val="en-US"/>
        </w:rPr>
        <w:t>review</w:t>
      </w:r>
      <w:r w:rsidRPr="00FB7E68">
        <w:rPr>
          <w:sz w:val="28"/>
        </w:rPr>
        <w:t>.</w:t>
      </w:r>
    </w:p>
    <w:p w:rsidR="00FB7E68" w:rsidRDefault="00FB7E68" w:rsidP="00FB7E68">
      <w:pPr>
        <w:rPr>
          <w:sz w:val="28"/>
          <w:lang w:val="en-US"/>
        </w:rPr>
      </w:pPr>
      <w:r>
        <w:rPr>
          <w:sz w:val="28"/>
        </w:rPr>
        <w:t xml:space="preserve">Ένα </w:t>
      </w:r>
      <w:r>
        <w:rPr>
          <w:sz w:val="28"/>
          <w:lang w:val="en-US"/>
        </w:rPr>
        <w:t>project</w:t>
      </w:r>
      <w:r w:rsidRPr="00FB7E68">
        <w:rPr>
          <w:sz w:val="28"/>
        </w:rPr>
        <w:t xml:space="preserve"> </w:t>
      </w:r>
      <w:r>
        <w:rPr>
          <w:sz w:val="28"/>
        </w:rPr>
        <w:t xml:space="preserve">μπορεί να είναι διεπιστημονικό και να ανήκει σε παραπάνω από ένα επιστημονικά πεδία, σχέση η οποία φαίνεται στον πίνακα </w:t>
      </w:r>
      <w:r>
        <w:rPr>
          <w:sz w:val="28"/>
          <w:lang w:val="en-US"/>
        </w:rPr>
        <w:t>belongs</w:t>
      </w:r>
      <w:r w:rsidRPr="00FB7E68">
        <w:rPr>
          <w:sz w:val="28"/>
        </w:rPr>
        <w:t>_</w:t>
      </w:r>
      <w:r>
        <w:rPr>
          <w:sz w:val="28"/>
          <w:lang w:val="en-US"/>
        </w:rPr>
        <w:t>to</w:t>
      </w:r>
      <w:r w:rsidRPr="00FB7E68">
        <w:rPr>
          <w:sz w:val="28"/>
        </w:rPr>
        <w:t>_</w:t>
      </w:r>
      <w:r>
        <w:rPr>
          <w:sz w:val="28"/>
          <w:lang w:val="en-US"/>
        </w:rPr>
        <w:t>field</w:t>
      </w:r>
      <w:r w:rsidRPr="00FB7E68">
        <w:rPr>
          <w:sz w:val="28"/>
        </w:rPr>
        <w:t>.</w:t>
      </w:r>
    </w:p>
    <w:p w:rsidR="00FB7E68" w:rsidRDefault="00837CFE" w:rsidP="00FB7E68">
      <w:pPr>
        <w:rPr>
          <w:sz w:val="28"/>
        </w:rPr>
      </w:pPr>
      <w:r>
        <w:rPr>
          <w:sz w:val="28"/>
        </w:rPr>
        <w:t xml:space="preserve">Ένας οργανισμός μπορεί να έχει πολλά τηλέφωνα. Έτσι στον πίνακα </w:t>
      </w:r>
      <w:r>
        <w:rPr>
          <w:sz w:val="28"/>
          <w:lang w:val="en-US"/>
        </w:rPr>
        <w:t>phone</w:t>
      </w:r>
      <w:r w:rsidRPr="00837CFE">
        <w:rPr>
          <w:sz w:val="28"/>
        </w:rPr>
        <w:t xml:space="preserve"> </w:t>
      </w:r>
      <w:r>
        <w:rPr>
          <w:sz w:val="28"/>
        </w:rPr>
        <w:t>περιέχονται γραμμές με το μοναδικό αναγνωριστικό ενός οργανισμού και ένα τηλέφωνό του.</w:t>
      </w:r>
    </w:p>
    <w:p w:rsidR="00837CFE" w:rsidRDefault="00837CFE" w:rsidP="00FB7E68">
      <w:pPr>
        <w:rPr>
          <w:sz w:val="28"/>
        </w:rPr>
      </w:pPr>
      <w:r>
        <w:rPr>
          <w:sz w:val="28"/>
        </w:rPr>
        <w:lastRenderedPageBreak/>
        <w:t xml:space="preserve">Τέλος οι οργανισμοί μπορεί να είναι είτε </w:t>
      </w:r>
      <w:r>
        <w:rPr>
          <w:sz w:val="28"/>
          <w:lang w:val="en-US"/>
        </w:rPr>
        <w:t>company</w:t>
      </w:r>
      <w:r w:rsidRPr="00837CFE">
        <w:rPr>
          <w:sz w:val="28"/>
        </w:rPr>
        <w:t xml:space="preserve"> </w:t>
      </w:r>
      <w:r>
        <w:rPr>
          <w:sz w:val="28"/>
        </w:rPr>
        <w:t xml:space="preserve">είτε </w:t>
      </w:r>
      <w:r>
        <w:rPr>
          <w:sz w:val="28"/>
          <w:lang w:val="en-US"/>
        </w:rPr>
        <w:t>researcher</w:t>
      </w:r>
      <w:r w:rsidRPr="00837CFE">
        <w:rPr>
          <w:sz w:val="28"/>
        </w:rPr>
        <w:t>_</w:t>
      </w:r>
      <w:r>
        <w:rPr>
          <w:sz w:val="28"/>
          <w:lang w:val="en-US"/>
        </w:rPr>
        <w:t>center</w:t>
      </w:r>
      <w:r w:rsidRPr="00837CFE">
        <w:rPr>
          <w:sz w:val="28"/>
        </w:rPr>
        <w:t xml:space="preserve"> </w:t>
      </w:r>
      <w:r>
        <w:rPr>
          <w:sz w:val="28"/>
        </w:rPr>
        <w:t>ή</w:t>
      </w:r>
      <w:r w:rsidRPr="00837CFE">
        <w:rPr>
          <w:sz w:val="28"/>
        </w:rPr>
        <w:t xml:space="preserve"> </w:t>
      </w:r>
      <w:r>
        <w:rPr>
          <w:sz w:val="28"/>
          <w:lang w:val="en-US"/>
        </w:rPr>
        <w:t>university</w:t>
      </w:r>
      <w:r w:rsidRPr="00837CFE">
        <w:rPr>
          <w:sz w:val="28"/>
        </w:rPr>
        <w:t xml:space="preserve"> </w:t>
      </w:r>
      <w:r>
        <w:rPr>
          <w:sz w:val="28"/>
        </w:rPr>
        <w:t xml:space="preserve">και άρα αυτά τα τρία </w:t>
      </w:r>
      <w:r>
        <w:rPr>
          <w:sz w:val="28"/>
          <w:lang w:val="en-US"/>
        </w:rPr>
        <w:t>entities</w:t>
      </w:r>
      <w:r w:rsidRPr="00837CFE">
        <w:rPr>
          <w:sz w:val="28"/>
        </w:rPr>
        <w:t xml:space="preserve"> </w:t>
      </w:r>
      <w:r>
        <w:rPr>
          <w:sz w:val="28"/>
        </w:rPr>
        <w:t xml:space="preserve">θα έχουν κάποιο </w:t>
      </w:r>
      <w:r>
        <w:rPr>
          <w:sz w:val="28"/>
          <w:lang w:val="en-US"/>
        </w:rPr>
        <w:t>organization</w:t>
      </w:r>
      <w:r w:rsidRPr="00837CFE">
        <w:rPr>
          <w:sz w:val="28"/>
        </w:rPr>
        <w:t>_</w:t>
      </w:r>
      <w:r>
        <w:rPr>
          <w:sz w:val="28"/>
          <w:lang w:val="en-US"/>
        </w:rPr>
        <w:t>id</w:t>
      </w:r>
      <w:r>
        <w:rPr>
          <w:sz w:val="28"/>
        </w:rPr>
        <w:t>.</w:t>
      </w:r>
    </w:p>
    <w:p w:rsidR="00837CFE" w:rsidRPr="00837CFE" w:rsidRDefault="00837CFE" w:rsidP="00837CFE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Ευρετήρια</w:t>
      </w:r>
    </w:p>
    <w:sectPr w:rsidR="00837CFE" w:rsidRPr="00837CFE" w:rsidSect="00E97B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C1A27"/>
    <w:multiLevelType w:val="hybridMultilevel"/>
    <w:tmpl w:val="B9BE41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588"/>
    <w:rsid w:val="00046588"/>
    <w:rsid w:val="00510342"/>
    <w:rsid w:val="00837CFE"/>
    <w:rsid w:val="00E97B77"/>
    <w:rsid w:val="00FB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465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46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46588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B7E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2022-05-30T00:55:00Z</dcterms:created>
  <dcterms:modified xsi:type="dcterms:W3CDTF">2022-05-30T01:43:00Z</dcterms:modified>
</cp:coreProperties>
</file>