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797624AD" w14:textId="77777777" w:rsidR="00152269" w:rsidRPr="00152269" w:rsidRDefault="00152269" w:rsidP="00152269"/>
    <w:p w14:paraId="7BC900D3" w14:textId="77777777" w:rsidR="0011210A" w:rsidRDefault="000E61A5">
      <w:pPr>
        <w:pStyle w:val="Verzeichnis1"/>
        <w:tabs>
          <w:tab w:val="left" w:pos="480"/>
          <w:tab w:val="right" w:leader="dot" w:pos="8777"/>
        </w:tabs>
        <w:rPr>
          <w:rFonts w:asciiTheme="minorHAnsi" w:eastAsiaTheme="minorEastAsia" w:hAnsiTheme="minorHAnsi" w:cstheme="minorBidi"/>
          <w:b w:val="0"/>
          <w:bCs w:val="0"/>
          <w:caps w:val="0"/>
          <w:noProof/>
          <w:sz w:val="22"/>
          <w:szCs w:val="22"/>
        </w:rPr>
      </w:pPr>
      <w:r>
        <w:rPr>
          <w:caps w:val="0"/>
        </w:rPr>
        <w:fldChar w:fldCharType="begin"/>
      </w:r>
      <w:r>
        <w:rPr>
          <w:caps w:val="0"/>
        </w:rPr>
        <w:instrText xml:space="preserve"> TOC \o "1-3" \h \z \u </w:instrText>
      </w:r>
      <w:r>
        <w:rPr>
          <w:caps w:val="0"/>
        </w:rPr>
        <w:fldChar w:fldCharType="separate"/>
      </w:r>
      <w:hyperlink w:anchor="_Toc408491191" w:history="1">
        <w:r w:rsidR="0011210A" w:rsidRPr="008B31DC">
          <w:rPr>
            <w:rStyle w:val="Hyperlink"/>
            <w:noProof/>
            <w:u w:color="FFFFFF" w:themeColor="background1"/>
          </w:rPr>
          <w:t>1</w:t>
        </w:r>
        <w:r w:rsidR="0011210A">
          <w:rPr>
            <w:rFonts w:asciiTheme="minorHAnsi" w:eastAsiaTheme="minorEastAsia" w:hAnsiTheme="minorHAnsi" w:cstheme="minorBidi"/>
            <w:b w:val="0"/>
            <w:bCs w:val="0"/>
            <w:caps w:val="0"/>
            <w:noProof/>
            <w:sz w:val="22"/>
            <w:szCs w:val="22"/>
          </w:rPr>
          <w:tab/>
        </w:r>
        <w:r w:rsidR="0011210A" w:rsidRPr="008B31DC">
          <w:rPr>
            <w:rStyle w:val="Hyperlink"/>
            <w:noProof/>
          </w:rPr>
          <w:t>Einleitung</w:t>
        </w:r>
        <w:r w:rsidR="0011210A">
          <w:rPr>
            <w:noProof/>
            <w:webHidden/>
          </w:rPr>
          <w:tab/>
        </w:r>
        <w:r w:rsidR="0011210A">
          <w:rPr>
            <w:noProof/>
            <w:webHidden/>
          </w:rPr>
          <w:fldChar w:fldCharType="begin"/>
        </w:r>
        <w:r w:rsidR="0011210A">
          <w:rPr>
            <w:noProof/>
            <w:webHidden/>
          </w:rPr>
          <w:instrText xml:space="preserve"> PAGEREF _Toc408491191 \h </w:instrText>
        </w:r>
        <w:r w:rsidR="0011210A">
          <w:rPr>
            <w:noProof/>
            <w:webHidden/>
          </w:rPr>
        </w:r>
        <w:r w:rsidR="0011210A">
          <w:rPr>
            <w:noProof/>
            <w:webHidden/>
          </w:rPr>
          <w:fldChar w:fldCharType="separate"/>
        </w:r>
        <w:r w:rsidR="0011210A">
          <w:rPr>
            <w:noProof/>
            <w:webHidden/>
          </w:rPr>
          <w:t>1</w:t>
        </w:r>
        <w:r w:rsidR="0011210A">
          <w:rPr>
            <w:noProof/>
            <w:webHidden/>
          </w:rPr>
          <w:fldChar w:fldCharType="end"/>
        </w:r>
      </w:hyperlink>
    </w:p>
    <w:p w14:paraId="6931A047"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192" w:history="1">
        <w:r w:rsidRPr="008B31DC">
          <w:rPr>
            <w:rStyle w:val="Hyperlink"/>
            <w:noProof/>
          </w:rPr>
          <w:t>1.1</w:t>
        </w:r>
        <w:r>
          <w:rPr>
            <w:rFonts w:asciiTheme="minorHAnsi" w:eastAsiaTheme="minorEastAsia" w:hAnsiTheme="minorHAnsi" w:cstheme="minorBidi"/>
            <w:smallCaps w:val="0"/>
            <w:noProof/>
            <w:sz w:val="22"/>
            <w:szCs w:val="22"/>
          </w:rPr>
          <w:tab/>
        </w:r>
        <w:r w:rsidRPr="008B31DC">
          <w:rPr>
            <w:rStyle w:val="Hyperlink"/>
            <w:noProof/>
          </w:rPr>
          <w:t>Einführung in die Thematik</w:t>
        </w:r>
        <w:r>
          <w:rPr>
            <w:noProof/>
            <w:webHidden/>
          </w:rPr>
          <w:tab/>
        </w:r>
        <w:r>
          <w:rPr>
            <w:noProof/>
            <w:webHidden/>
          </w:rPr>
          <w:fldChar w:fldCharType="begin"/>
        </w:r>
        <w:r>
          <w:rPr>
            <w:noProof/>
            <w:webHidden/>
          </w:rPr>
          <w:instrText xml:space="preserve"> PAGEREF _Toc408491192 \h </w:instrText>
        </w:r>
        <w:r>
          <w:rPr>
            <w:noProof/>
            <w:webHidden/>
          </w:rPr>
        </w:r>
        <w:r>
          <w:rPr>
            <w:noProof/>
            <w:webHidden/>
          </w:rPr>
          <w:fldChar w:fldCharType="separate"/>
        </w:r>
        <w:r>
          <w:rPr>
            <w:noProof/>
            <w:webHidden/>
          </w:rPr>
          <w:t>1</w:t>
        </w:r>
        <w:r>
          <w:rPr>
            <w:noProof/>
            <w:webHidden/>
          </w:rPr>
          <w:fldChar w:fldCharType="end"/>
        </w:r>
      </w:hyperlink>
    </w:p>
    <w:p w14:paraId="2FDEA6ED"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193" w:history="1">
        <w:r w:rsidRPr="008B31DC">
          <w:rPr>
            <w:rStyle w:val="Hyperlink"/>
            <w:noProof/>
          </w:rPr>
          <w:t>1.2</w:t>
        </w:r>
        <w:r>
          <w:rPr>
            <w:rFonts w:asciiTheme="minorHAnsi" w:eastAsiaTheme="minorEastAsia" w:hAnsiTheme="minorHAnsi" w:cstheme="minorBidi"/>
            <w:smallCaps w:val="0"/>
            <w:noProof/>
            <w:sz w:val="22"/>
            <w:szCs w:val="22"/>
          </w:rPr>
          <w:tab/>
        </w:r>
        <w:r w:rsidRPr="008B31DC">
          <w:rPr>
            <w:rStyle w:val="Hyperlink"/>
            <w:noProof/>
          </w:rPr>
          <w:t>Ziele der Arbeit</w:t>
        </w:r>
        <w:r>
          <w:rPr>
            <w:noProof/>
            <w:webHidden/>
          </w:rPr>
          <w:tab/>
        </w:r>
        <w:r>
          <w:rPr>
            <w:noProof/>
            <w:webHidden/>
          </w:rPr>
          <w:fldChar w:fldCharType="begin"/>
        </w:r>
        <w:r>
          <w:rPr>
            <w:noProof/>
            <w:webHidden/>
          </w:rPr>
          <w:instrText xml:space="preserve"> PAGEREF _Toc408491193 \h </w:instrText>
        </w:r>
        <w:r>
          <w:rPr>
            <w:noProof/>
            <w:webHidden/>
          </w:rPr>
        </w:r>
        <w:r>
          <w:rPr>
            <w:noProof/>
            <w:webHidden/>
          </w:rPr>
          <w:fldChar w:fldCharType="separate"/>
        </w:r>
        <w:r>
          <w:rPr>
            <w:noProof/>
            <w:webHidden/>
          </w:rPr>
          <w:t>2</w:t>
        </w:r>
        <w:r>
          <w:rPr>
            <w:noProof/>
            <w:webHidden/>
          </w:rPr>
          <w:fldChar w:fldCharType="end"/>
        </w:r>
      </w:hyperlink>
    </w:p>
    <w:p w14:paraId="0BB6917E"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194" w:history="1">
        <w:r w:rsidRPr="008B31DC">
          <w:rPr>
            <w:rStyle w:val="Hyperlink"/>
            <w:noProof/>
          </w:rPr>
          <w:t>1.3</w:t>
        </w:r>
        <w:r>
          <w:rPr>
            <w:rFonts w:asciiTheme="minorHAnsi" w:eastAsiaTheme="minorEastAsia" w:hAnsiTheme="minorHAnsi" w:cstheme="minorBidi"/>
            <w:smallCaps w:val="0"/>
            <w:noProof/>
            <w:sz w:val="22"/>
            <w:szCs w:val="22"/>
          </w:rPr>
          <w:tab/>
        </w:r>
        <w:r w:rsidRPr="008B31DC">
          <w:rPr>
            <w:rStyle w:val="Hyperlink"/>
            <w:noProof/>
          </w:rPr>
          <w:t>Vorstellung des Unternehmens</w:t>
        </w:r>
        <w:r>
          <w:rPr>
            <w:noProof/>
            <w:webHidden/>
          </w:rPr>
          <w:tab/>
        </w:r>
        <w:r>
          <w:rPr>
            <w:noProof/>
            <w:webHidden/>
          </w:rPr>
          <w:fldChar w:fldCharType="begin"/>
        </w:r>
        <w:r>
          <w:rPr>
            <w:noProof/>
            <w:webHidden/>
          </w:rPr>
          <w:instrText xml:space="preserve"> PAGEREF _Toc408491194 \h </w:instrText>
        </w:r>
        <w:r>
          <w:rPr>
            <w:noProof/>
            <w:webHidden/>
          </w:rPr>
        </w:r>
        <w:r>
          <w:rPr>
            <w:noProof/>
            <w:webHidden/>
          </w:rPr>
          <w:fldChar w:fldCharType="separate"/>
        </w:r>
        <w:r>
          <w:rPr>
            <w:noProof/>
            <w:webHidden/>
          </w:rPr>
          <w:t>2</w:t>
        </w:r>
        <w:r>
          <w:rPr>
            <w:noProof/>
            <w:webHidden/>
          </w:rPr>
          <w:fldChar w:fldCharType="end"/>
        </w:r>
      </w:hyperlink>
    </w:p>
    <w:p w14:paraId="75F83582"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195" w:history="1">
        <w:r w:rsidRPr="008B31DC">
          <w:rPr>
            <w:rStyle w:val="Hyperlink"/>
            <w:noProof/>
          </w:rPr>
          <w:t>1.4</w:t>
        </w:r>
        <w:r>
          <w:rPr>
            <w:rFonts w:asciiTheme="minorHAnsi" w:eastAsiaTheme="minorEastAsia" w:hAnsiTheme="minorHAnsi" w:cstheme="minorBidi"/>
            <w:smallCaps w:val="0"/>
            <w:noProof/>
            <w:sz w:val="22"/>
            <w:szCs w:val="22"/>
          </w:rPr>
          <w:tab/>
        </w:r>
        <w:r w:rsidRPr="008B31DC">
          <w:rPr>
            <w:rStyle w:val="Hyperlink"/>
            <w:noProof/>
          </w:rPr>
          <w:t>Aufbau des Berichtes</w:t>
        </w:r>
        <w:r>
          <w:rPr>
            <w:noProof/>
            <w:webHidden/>
          </w:rPr>
          <w:tab/>
        </w:r>
        <w:r>
          <w:rPr>
            <w:noProof/>
            <w:webHidden/>
          </w:rPr>
          <w:fldChar w:fldCharType="begin"/>
        </w:r>
        <w:r>
          <w:rPr>
            <w:noProof/>
            <w:webHidden/>
          </w:rPr>
          <w:instrText xml:space="preserve"> PAGEREF _Toc408491195 \h </w:instrText>
        </w:r>
        <w:r>
          <w:rPr>
            <w:noProof/>
            <w:webHidden/>
          </w:rPr>
        </w:r>
        <w:r>
          <w:rPr>
            <w:noProof/>
            <w:webHidden/>
          </w:rPr>
          <w:fldChar w:fldCharType="separate"/>
        </w:r>
        <w:r>
          <w:rPr>
            <w:noProof/>
            <w:webHidden/>
          </w:rPr>
          <w:t>3</w:t>
        </w:r>
        <w:r>
          <w:rPr>
            <w:noProof/>
            <w:webHidden/>
          </w:rPr>
          <w:fldChar w:fldCharType="end"/>
        </w:r>
      </w:hyperlink>
    </w:p>
    <w:p w14:paraId="4E29B8E8"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196" w:history="1">
        <w:r w:rsidRPr="008B31DC">
          <w:rPr>
            <w:rStyle w:val="Hyperlink"/>
            <w:noProof/>
            <w:u w:color="FFFFFF" w:themeColor="background1"/>
          </w:rPr>
          <w:t>2</w:t>
        </w:r>
        <w:r>
          <w:rPr>
            <w:rFonts w:asciiTheme="minorHAnsi" w:eastAsiaTheme="minorEastAsia" w:hAnsiTheme="minorHAnsi" w:cstheme="minorBidi"/>
            <w:b w:val="0"/>
            <w:bCs w:val="0"/>
            <w:caps w:val="0"/>
            <w:noProof/>
            <w:sz w:val="22"/>
            <w:szCs w:val="22"/>
          </w:rPr>
          <w:tab/>
        </w:r>
        <w:r w:rsidRPr="008B31DC">
          <w:rPr>
            <w:rStyle w:val="Hyperlink"/>
            <w:noProof/>
          </w:rPr>
          <w:t>Grundlagen / Stand der Technik</w:t>
        </w:r>
        <w:r>
          <w:rPr>
            <w:noProof/>
            <w:webHidden/>
          </w:rPr>
          <w:tab/>
        </w:r>
        <w:r>
          <w:rPr>
            <w:noProof/>
            <w:webHidden/>
          </w:rPr>
          <w:fldChar w:fldCharType="begin"/>
        </w:r>
        <w:r>
          <w:rPr>
            <w:noProof/>
            <w:webHidden/>
          </w:rPr>
          <w:instrText xml:space="preserve"> PAGEREF _Toc408491196 \h </w:instrText>
        </w:r>
        <w:r>
          <w:rPr>
            <w:noProof/>
            <w:webHidden/>
          </w:rPr>
        </w:r>
        <w:r>
          <w:rPr>
            <w:noProof/>
            <w:webHidden/>
          </w:rPr>
          <w:fldChar w:fldCharType="separate"/>
        </w:r>
        <w:r>
          <w:rPr>
            <w:noProof/>
            <w:webHidden/>
          </w:rPr>
          <w:t>4</w:t>
        </w:r>
        <w:r>
          <w:rPr>
            <w:noProof/>
            <w:webHidden/>
          </w:rPr>
          <w:fldChar w:fldCharType="end"/>
        </w:r>
      </w:hyperlink>
    </w:p>
    <w:p w14:paraId="31A77FB6"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197" w:history="1">
        <w:r w:rsidRPr="008B31DC">
          <w:rPr>
            <w:rStyle w:val="Hyperlink"/>
            <w:noProof/>
          </w:rPr>
          <w:t>2.1</w:t>
        </w:r>
        <w:r>
          <w:rPr>
            <w:rFonts w:asciiTheme="minorHAnsi" w:eastAsiaTheme="minorEastAsia" w:hAnsiTheme="minorHAnsi" w:cstheme="minorBidi"/>
            <w:smallCaps w:val="0"/>
            <w:noProof/>
            <w:sz w:val="22"/>
            <w:szCs w:val="22"/>
          </w:rPr>
          <w:tab/>
        </w:r>
        <w:r w:rsidRPr="008B31DC">
          <w:rPr>
            <w:rStyle w:val="Hyperlink"/>
            <w:noProof/>
          </w:rPr>
          <w:t>Virtual Reality</w:t>
        </w:r>
        <w:r>
          <w:rPr>
            <w:noProof/>
            <w:webHidden/>
          </w:rPr>
          <w:tab/>
        </w:r>
        <w:r>
          <w:rPr>
            <w:noProof/>
            <w:webHidden/>
          </w:rPr>
          <w:fldChar w:fldCharType="begin"/>
        </w:r>
        <w:r>
          <w:rPr>
            <w:noProof/>
            <w:webHidden/>
          </w:rPr>
          <w:instrText xml:space="preserve"> PAGEREF _Toc408491197 \h </w:instrText>
        </w:r>
        <w:r>
          <w:rPr>
            <w:noProof/>
            <w:webHidden/>
          </w:rPr>
        </w:r>
        <w:r>
          <w:rPr>
            <w:noProof/>
            <w:webHidden/>
          </w:rPr>
          <w:fldChar w:fldCharType="separate"/>
        </w:r>
        <w:r>
          <w:rPr>
            <w:noProof/>
            <w:webHidden/>
          </w:rPr>
          <w:t>4</w:t>
        </w:r>
        <w:r>
          <w:rPr>
            <w:noProof/>
            <w:webHidden/>
          </w:rPr>
          <w:fldChar w:fldCharType="end"/>
        </w:r>
      </w:hyperlink>
    </w:p>
    <w:p w14:paraId="01DB4462"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198" w:history="1">
        <w:r w:rsidRPr="008B31DC">
          <w:rPr>
            <w:rStyle w:val="Hyperlink"/>
            <w:noProof/>
          </w:rPr>
          <w:t>2.1.1</w:t>
        </w:r>
        <w:r>
          <w:rPr>
            <w:rFonts w:asciiTheme="minorHAnsi" w:eastAsiaTheme="minorEastAsia" w:hAnsiTheme="minorHAnsi" w:cstheme="minorBidi"/>
            <w:i w:val="0"/>
            <w:iCs w:val="0"/>
            <w:noProof/>
            <w:sz w:val="22"/>
            <w:szCs w:val="22"/>
          </w:rPr>
          <w:tab/>
        </w:r>
        <w:r w:rsidRPr="008B31DC">
          <w:rPr>
            <w:rStyle w:val="Hyperlink"/>
            <w:noProof/>
          </w:rPr>
          <w:t>Wahrnehmung von Bewegung</w:t>
        </w:r>
        <w:r>
          <w:rPr>
            <w:noProof/>
            <w:webHidden/>
          </w:rPr>
          <w:tab/>
        </w:r>
        <w:r>
          <w:rPr>
            <w:noProof/>
            <w:webHidden/>
          </w:rPr>
          <w:fldChar w:fldCharType="begin"/>
        </w:r>
        <w:r>
          <w:rPr>
            <w:noProof/>
            <w:webHidden/>
          </w:rPr>
          <w:instrText xml:space="preserve"> PAGEREF _Toc408491198 \h </w:instrText>
        </w:r>
        <w:r>
          <w:rPr>
            <w:noProof/>
            <w:webHidden/>
          </w:rPr>
        </w:r>
        <w:r>
          <w:rPr>
            <w:noProof/>
            <w:webHidden/>
          </w:rPr>
          <w:fldChar w:fldCharType="separate"/>
        </w:r>
        <w:r>
          <w:rPr>
            <w:noProof/>
            <w:webHidden/>
          </w:rPr>
          <w:t>4</w:t>
        </w:r>
        <w:r>
          <w:rPr>
            <w:noProof/>
            <w:webHidden/>
          </w:rPr>
          <w:fldChar w:fldCharType="end"/>
        </w:r>
      </w:hyperlink>
    </w:p>
    <w:p w14:paraId="53DB2038"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199" w:history="1">
        <w:r w:rsidRPr="008B31DC">
          <w:rPr>
            <w:rStyle w:val="Hyperlink"/>
            <w:noProof/>
          </w:rPr>
          <w:t>2.1.2</w:t>
        </w:r>
        <w:r>
          <w:rPr>
            <w:rFonts w:asciiTheme="minorHAnsi" w:eastAsiaTheme="minorEastAsia" w:hAnsiTheme="minorHAnsi" w:cstheme="minorBidi"/>
            <w:i w:val="0"/>
            <w:iCs w:val="0"/>
            <w:noProof/>
            <w:sz w:val="22"/>
            <w:szCs w:val="22"/>
          </w:rPr>
          <w:tab/>
        </w:r>
        <w:r w:rsidRPr="008B31DC">
          <w:rPr>
            <w:rStyle w:val="Hyperlink"/>
            <w:noProof/>
          </w:rPr>
          <w:t>Ausgabegeräte</w:t>
        </w:r>
        <w:r>
          <w:rPr>
            <w:noProof/>
            <w:webHidden/>
          </w:rPr>
          <w:tab/>
        </w:r>
        <w:r>
          <w:rPr>
            <w:noProof/>
            <w:webHidden/>
          </w:rPr>
          <w:fldChar w:fldCharType="begin"/>
        </w:r>
        <w:r>
          <w:rPr>
            <w:noProof/>
            <w:webHidden/>
          </w:rPr>
          <w:instrText xml:space="preserve"> PAGEREF _Toc408491199 \h </w:instrText>
        </w:r>
        <w:r>
          <w:rPr>
            <w:noProof/>
            <w:webHidden/>
          </w:rPr>
        </w:r>
        <w:r>
          <w:rPr>
            <w:noProof/>
            <w:webHidden/>
          </w:rPr>
          <w:fldChar w:fldCharType="separate"/>
        </w:r>
        <w:r>
          <w:rPr>
            <w:noProof/>
            <w:webHidden/>
          </w:rPr>
          <w:t>5</w:t>
        </w:r>
        <w:r>
          <w:rPr>
            <w:noProof/>
            <w:webHidden/>
          </w:rPr>
          <w:fldChar w:fldCharType="end"/>
        </w:r>
      </w:hyperlink>
    </w:p>
    <w:p w14:paraId="186FDC2A"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0" w:history="1">
        <w:r w:rsidRPr="008B31DC">
          <w:rPr>
            <w:rStyle w:val="Hyperlink"/>
            <w:noProof/>
          </w:rPr>
          <w:t>2.1.3</w:t>
        </w:r>
        <w:r>
          <w:rPr>
            <w:rFonts w:asciiTheme="minorHAnsi" w:eastAsiaTheme="minorEastAsia" w:hAnsiTheme="minorHAnsi" w:cstheme="minorBidi"/>
            <w:i w:val="0"/>
            <w:iCs w:val="0"/>
            <w:noProof/>
            <w:sz w:val="22"/>
            <w:szCs w:val="22"/>
          </w:rPr>
          <w:tab/>
        </w:r>
        <w:r w:rsidRPr="008B31DC">
          <w:rPr>
            <w:rStyle w:val="Hyperlink"/>
            <w:noProof/>
          </w:rPr>
          <w:t>Eingabegeräte</w:t>
        </w:r>
        <w:r>
          <w:rPr>
            <w:noProof/>
            <w:webHidden/>
          </w:rPr>
          <w:tab/>
        </w:r>
        <w:r>
          <w:rPr>
            <w:noProof/>
            <w:webHidden/>
          </w:rPr>
          <w:fldChar w:fldCharType="begin"/>
        </w:r>
        <w:r>
          <w:rPr>
            <w:noProof/>
            <w:webHidden/>
          </w:rPr>
          <w:instrText xml:space="preserve"> PAGEREF _Toc408491200 \h </w:instrText>
        </w:r>
        <w:r>
          <w:rPr>
            <w:noProof/>
            <w:webHidden/>
          </w:rPr>
        </w:r>
        <w:r>
          <w:rPr>
            <w:noProof/>
            <w:webHidden/>
          </w:rPr>
          <w:fldChar w:fldCharType="separate"/>
        </w:r>
        <w:r>
          <w:rPr>
            <w:noProof/>
            <w:webHidden/>
          </w:rPr>
          <w:t>6</w:t>
        </w:r>
        <w:r>
          <w:rPr>
            <w:noProof/>
            <w:webHidden/>
          </w:rPr>
          <w:fldChar w:fldCharType="end"/>
        </w:r>
      </w:hyperlink>
    </w:p>
    <w:p w14:paraId="165DFD3E"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1" w:history="1">
        <w:r w:rsidRPr="008B31DC">
          <w:rPr>
            <w:rStyle w:val="Hyperlink"/>
            <w:noProof/>
          </w:rPr>
          <w:t>2.1.4</w:t>
        </w:r>
        <w:r>
          <w:rPr>
            <w:rFonts w:asciiTheme="minorHAnsi" w:eastAsiaTheme="minorEastAsia" w:hAnsiTheme="minorHAnsi" w:cstheme="minorBidi"/>
            <w:i w:val="0"/>
            <w:iCs w:val="0"/>
            <w:noProof/>
            <w:sz w:val="22"/>
            <w:szCs w:val="22"/>
          </w:rPr>
          <w:tab/>
        </w:r>
        <w:r w:rsidRPr="008B31DC">
          <w:rPr>
            <w:rStyle w:val="Hyperlink"/>
            <w:noProof/>
          </w:rPr>
          <w:t>Bewegungskontrolle</w:t>
        </w:r>
        <w:r>
          <w:rPr>
            <w:noProof/>
            <w:webHidden/>
          </w:rPr>
          <w:tab/>
        </w:r>
        <w:r>
          <w:rPr>
            <w:noProof/>
            <w:webHidden/>
          </w:rPr>
          <w:fldChar w:fldCharType="begin"/>
        </w:r>
        <w:r>
          <w:rPr>
            <w:noProof/>
            <w:webHidden/>
          </w:rPr>
          <w:instrText xml:space="preserve"> PAGEREF _Toc408491201 \h </w:instrText>
        </w:r>
        <w:r>
          <w:rPr>
            <w:noProof/>
            <w:webHidden/>
          </w:rPr>
        </w:r>
        <w:r>
          <w:rPr>
            <w:noProof/>
            <w:webHidden/>
          </w:rPr>
          <w:fldChar w:fldCharType="separate"/>
        </w:r>
        <w:r>
          <w:rPr>
            <w:noProof/>
            <w:webHidden/>
          </w:rPr>
          <w:t>9</w:t>
        </w:r>
        <w:r>
          <w:rPr>
            <w:noProof/>
            <w:webHidden/>
          </w:rPr>
          <w:fldChar w:fldCharType="end"/>
        </w:r>
      </w:hyperlink>
    </w:p>
    <w:p w14:paraId="2EC90007"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02" w:history="1">
        <w:r w:rsidRPr="008B31DC">
          <w:rPr>
            <w:rStyle w:val="Hyperlink"/>
            <w:noProof/>
          </w:rPr>
          <w:t>2.2</w:t>
        </w:r>
        <w:r>
          <w:rPr>
            <w:rFonts w:asciiTheme="minorHAnsi" w:eastAsiaTheme="minorEastAsia" w:hAnsiTheme="minorHAnsi" w:cstheme="minorBidi"/>
            <w:smallCaps w:val="0"/>
            <w:noProof/>
            <w:sz w:val="22"/>
            <w:szCs w:val="22"/>
          </w:rPr>
          <w:tab/>
        </w:r>
        <w:r w:rsidRPr="008B31DC">
          <w:rPr>
            <w:rStyle w:val="Hyperlink"/>
            <w:noProof/>
          </w:rPr>
          <w:t>Virtual Reality für mobile Geräte</w:t>
        </w:r>
        <w:r>
          <w:rPr>
            <w:noProof/>
            <w:webHidden/>
          </w:rPr>
          <w:tab/>
        </w:r>
        <w:r>
          <w:rPr>
            <w:noProof/>
            <w:webHidden/>
          </w:rPr>
          <w:fldChar w:fldCharType="begin"/>
        </w:r>
        <w:r>
          <w:rPr>
            <w:noProof/>
            <w:webHidden/>
          </w:rPr>
          <w:instrText xml:space="preserve"> PAGEREF _Toc408491202 \h </w:instrText>
        </w:r>
        <w:r>
          <w:rPr>
            <w:noProof/>
            <w:webHidden/>
          </w:rPr>
        </w:r>
        <w:r>
          <w:rPr>
            <w:noProof/>
            <w:webHidden/>
          </w:rPr>
          <w:fldChar w:fldCharType="separate"/>
        </w:r>
        <w:r>
          <w:rPr>
            <w:noProof/>
            <w:webHidden/>
          </w:rPr>
          <w:t>13</w:t>
        </w:r>
        <w:r>
          <w:rPr>
            <w:noProof/>
            <w:webHidden/>
          </w:rPr>
          <w:fldChar w:fldCharType="end"/>
        </w:r>
      </w:hyperlink>
    </w:p>
    <w:p w14:paraId="7012D179"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3" w:history="1">
        <w:r w:rsidRPr="008B31DC">
          <w:rPr>
            <w:rStyle w:val="Hyperlink"/>
            <w:noProof/>
          </w:rPr>
          <w:t>2.2.1</w:t>
        </w:r>
        <w:r>
          <w:rPr>
            <w:rFonts w:asciiTheme="minorHAnsi" w:eastAsiaTheme="minorEastAsia" w:hAnsiTheme="minorHAnsi" w:cstheme="minorBidi"/>
            <w:i w:val="0"/>
            <w:iCs w:val="0"/>
            <w:noProof/>
            <w:sz w:val="22"/>
            <w:szCs w:val="22"/>
          </w:rPr>
          <w:tab/>
        </w:r>
        <w:r w:rsidRPr="008B31DC">
          <w:rPr>
            <w:rStyle w:val="Hyperlink"/>
            <w:noProof/>
          </w:rPr>
          <w:t>Boxx3D</w:t>
        </w:r>
        <w:r>
          <w:rPr>
            <w:noProof/>
            <w:webHidden/>
          </w:rPr>
          <w:tab/>
        </w:r>
        <w:r>
          <w:rPr>
            <w:noProof/>
            <w:webHidden/>
          </w:rPr>
          <w:fldChar w:fldCharType="begin"/>
        </w:r>
        <w:r>
          <w:rPr>
            <w:noProof/>
            <w:webHidden/>
          </w:rPr>
          <w:instrText xml:space="preserve"> PAGEREF _Toc408491203 \h </w:instrText>
        </w:r>
        <w:r>
          <w:rPr>
            <w:noProof/>
            <w:webHidden/>
          </w:rPr>
        </w:r>
        <w:r>
          <w:rPr>
            <w:noProof/>
            <w:webHidden/>
          </w:rPr>
          <w:fldChar w:fldCharType="separate"/>
        </w:r>
        <w:r>
          <w:rPr>
            <w:noProof/>
            <w:webHidden/>
          </w:rPr>
          <w:t>14</w:t>
        </w:r>
        <w:r>
          <w:rPr>
            <w:noProof/>
            <w:webHidden/>
          </w:rPr>
          <w:fldChar w:fldCharType="end"/>
        </w:r>
      </w:hyperlink>
    </w:p>
    <w:p w14:paraId="1CFB135C"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4" w:history="1">
        <w:r w:rsidRPr="008B31DC">
          <w:rPr>
            <w:rStyle w:val="Hyperlink"/>
            <w:noProof/>
          </w:rPr>
          <w:t>2.2.2</w:t>
        </w:r>
        <w:r>
          <w:rPr>
            <w:rFonts w:asciiTheme="minorHAnsi" w:eastAsiaTheme="minorEastAsia" w:hAnsiTheme="minorHAnsi" w:cstheme="minorBidi"/>
            <w:i w:val="0"/>
            <w:iCs w:val="0"/>
            <w:noProof/>
            <w:sz w:val="22"/>
            <w:szCs w:val="22"/>
          </w:rPr>
          <w:tab/>
        </w:r>
        <w:r w:rsidRPr="008B31DC">
          <w:rPr>
            <w:rStyle w:val="Hyperlink"/>
            <w:noProof/>
          </w:rPr>
          <w:t>Google Cardboard</w:t>
        </w:r>
        <w:r>
          <w:rPr>
            <w:noProof/>
            <w:webHidden/>
          </w:rPr>
          <w:tab/>
        </w:r>
        <w:r>
          <w:rPr>
            <w:noProof/>
            <w:webHidden/>
          </w:rPr>
          <w:fldChar w:fldCharType="begin"/>
        </w:r>
        <w:r>
          <w:rPr>
            <w:noProof/>
            <w:webHidden/>
          </w:rPr>
          <w:instrText xml:space="preserve"> PAGEREF _Toc408491204 \h </w:instrText>
        </w:r>
        <w:r>
          <w:rPr>
            <w:noProof/>
            <w:webHidden/>
          </w:rPr>
        </w:r>
        <w:r>
          <w:rPr>
            <w:noProof/>
            <w:webHidden/>
          </w:rPr>
          <w:fldChar w:fldCharType="separate"/>
        </w:r>
        <w:r>
          <w:rPr>
            <w:noProof/>
            <w:webHidden/>
          </w:rPr>
          <w:t>14</w:t>
        </w:r>
        <w:r>
          <w:rPr>
            <w:noProof/>
            <w:webHidden/>
          </w:rPr>
          <w:fldChar w:fldCharType="end"/>
        </w:r>
      </w:hyperlink>
    </w:p>
    <w:p w14:paraId="67226266"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5" w:history="1">
        <w:r w:rsidRPr="008B31DC">
          <w:rPr>
            <w:rStyle w:val="Hyperlink"/>
            <w:noProof/>
          </w:rPr>
          <w:t>2.2.3</w:t>
        </w:r>
        <w:r>
          <w:rPr>
            <w:rFonts w:asciiTheme="minorHAnsi" w:eastAsiaTheme="minorEastAsia" w:hAnsiTheme="minorHAnsi" w:cstheme="minorBidi"/>
            <w:i w:val="0"/>
            <w:iCs w:val="0"/>
            <w:noProof/>
            <w:sz w:val="22"/>
            <w:szCs w:val="22"/>
          </w:rPr>
          <w:tab/>
        </w:r>
        <w:r w:rsidRPr="008B31DC">
          <w:rPr>
            <w:rStyle w:val="Hyperlink"/>
            <w:noProof/>
          </w:rPr>
          <w:t>Gear VR</w:t>
        </w:r>
        <w:r>
          <w:rPr>
            <w:noProof/>
            <w:webHidden/>
          </w:rPr>
          <w:tab/>
        </w:r>
        <w:r>
          <w:rPr>
            <w:noProof/>
            <w:webHidden/>
          </w:rPr>
          <w:fldChar w:fldCharType="begin"/>
        </w:r>
        <w:r>
          <w:rPr>
            <w:noProof/>
            <w:webHidden/>
          </w:rPr>
          <w:instrText xml:space="preserve"> PAGEREF _Toc408491205 \h </w:instrText>
        </w:r>
        <w:r>
          <w:rPr>
            <w:noProof/>
            <w:webHidden/>
          </w:rPr>
        </w:r>
        <w:r>
          <w:rPr>
            <w:noProof/>
            <w:webHidden/>
          </w:rPr>
          <w:fldChar w:fldCharType="separate"/>
        </w:r>
        <w:r>
          <w:rPr>
            <w:noProof/>
            <w:webHidden/>
          </w:rPr>
          <w:t>15</w:t>
        </w:r>
        <w:r>
          <w:rPr>
            <w:noProof/>
            <w:webHidden/>
          </w:rPr>
          <w:fldChar w:fldCharType="end"/>
        </w:r>
      </w:hyperlink>
    </w:p>
    <w:p w14:paraId="2D25C2D1"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06" w:history="1">
        <w:r w:rsidRPr="008B31DC">
          <w:rPr>
            <w:rStyle w:val="Hyperlink"/>
            <w:noProof/>
          </w:rPr>
          <w:t>2.3</w:t>
        </w:r>
        <w:r>
          <w:rPr>
            <w:rFonts w:asciiTheme="minorHAnsi" w:eastAsiaTheme="minorEastAsia" w:hAnsiTheme="minorHAnsi" w:cstheme="minorBidi"/>
            <w:smallCaps w:val="0"/>
            <w:noProof/>
            <w:sz w:val="22"/>
            <w:szCs w:val="22"/>
          </w:rPr>
          <w:tab/>
        </w:r>
        <w:r w:rsidRPr="008B31DC">
          <w:rPr>
            <w:rStyle w:val="Hyperlink"/>
            <w:noProof/>
          </w:rPr>
          <w:t>Unity</w:t>
        </w:r>
        <w:r>
          <w:rPr>
            <w:noProof/>
            <w:webHidden/>
          </w:rPr>
          <w:tab/>
        </w:r>
        <w:r>
          <w:rPr>
            <w:noProof/>
            <w:webHidden/>
          </w:rPr>
          <w:fldChar w:fldCharType="begin"/>
        </w:r>
        <w:r>
          <w:rPr>
            <w:noProof/>
            <w:webHidden/>
          </w:rPr>
          <w:instrText xml:space="preserve"> PAGEREF _Toc408491206 \h </w:instrText>
        </w:r>
        <w:r>
          <w:rPr>
            <w:noProof/>
            <w:webHidden/>
          </w:rPr>
        </w:r>
        <w:r>
          <w:rPr>
            <w:noProof/>
            <w:webHidden/>
          </w:rPr>
          <w:fldChar w:fldCharType="separate"/>
        </w:r>
        <w:r>
          <w:rPr>
            <w:noProof/>
            <w:webHidden/>
          </w:rPr>
          <w:t>15</w:t>
        </w:r>
        <w:r>
          <w:rPr>
            <w:noProof/>
            <w:webHidden/>
          </w:rPr>
          <w:fldChar w:fldCharType="end"/>
        </w:r>
      </w:hyperlink>
    </w:p>
    <w:p w14:paraId="1CAF84A6"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7" w:history="1">
        <w:r w:rsidRPr="008B31DC">
          <w:rPr>
            <w:rStyle w:val="Hyperlink"/>
            <w:noProof/>
          </w:rPr>
          <w:t>2.3.1</w:t>
        </w:r>
        <w:r>
          <w:rPr>
            <w:rFonts w:asciiTheme="minorHAnsi" w:eastAsiaTheme="minorEastAsia" w:hAnsiTheme="minorHAnsi" w:cstheme="minorBidi"/>
            <w:i w:val="0"/>
            <w:iCs w:val="0"/>
            <w:noProof/>
            <w:sz w:val="22"/>
            <w:szCs w:val="22"/>
          </w:rPr>
          <w:tab/>
        </w:r>
        <w:r w:rsidRPr="008B31DC">
          <w:rPr>
            <w:rStyle w:val="Hyperlink"/>
            <w:noProof/>
          </w:rPr>
          <w:t>Programmierung über Skripte</w:t>
        </w:r>
        <w:r>
          <w:rPr>
            <w:noProof/>
            <w:webHidden/>
          </w:rPr>
          <w:tab/>
        </w:r>
        <w:r>
          <w:rPr>
            <w:noProof/>
            <w:webHidden/>
          </w:rPr>
          <w:fldChar w:fldCharType="begin"/>
        </w:r>
        <w:r>
          <w:rPr>
            <w:noProof/>
            <w:webHidden/>
          </w:rPr>
          <w:instrText xml:space="preserve"> PAGEREF _Toc408491207 \h </w:instrText>
        </w:r>
        <w:r>
          <w:rPr>
            <w:noProof/>
            <w:webHidden/>
          </w:rPr>
        </w:r>
        <w:r>
          <w:rPr>
            <w:noProof/>
            <w:webHidden/>
          </w:rPr>
          <w:fldChar w:fldCharType="separate"/>
        </w:r>
        <w:r>
          <w:rPr>
            <w:noProof/>
            <w:webHidden/>
          </w:rPr>
          <w:t>16</w:t>
        </w:r>
        <w:r>
          <w:rPr>
            <w:noProof/>
            <w:webHidden/>
          </w:rPr>
          <w:fldChar w:fldCharType="end"/>
        </w:r>
      </w:hyperlink>
    </w:p>
    <w:p w14:paraId="14809B0A"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8" w:history="1">
        <w:r w:rsidRPr="008B31DC">
          <w:rPr>
            <w:rStyle w:val="Hyperlink"/>
            <w:noProof/>
          </w:rPr>
          <w:t>2.3.2</w:t>
        </w:r>
        <w:r>
          <w:rPr>
            <w:rFonts w:asciiTheme="minorHAnsi" w:eastAsiaTheme="minorEastAsia" w:hAnsiTheme="minorHAnsi" w:cstheme="minorBidi"/>
            <w:i w:val="0"/>
            <w:iCs w:val="0"/>
            <w:noProof/>
            <w:sz w:val="22"/>
            <w:szCs w:val="22"/>
          </w:rPr>
          <w:tab/>
        </w:r>
        <w:r w:rsidRPr="008B31DC">
          <w:rPr>
            <w:rStyle w:val="Hyperlink"/>
            <w:noProof/>
          </w:rPr>
          <w:t>Objekte im 3D-Raum</w:t>
        </w:r>
        <w:r>
          <w:rPr>
            <w:noProof/>
            <w:webHidden/>
          </w:rPr>
          <w:tab/>
        </w:r>
        <w:r>
          <w:rPr>
            <w:noProof/>
            <w:webHidden/>
          </w:rPr>
          <w:fldChar w:fldCharType="begin"/>
        </w:r>
        <w:r>
          <w:rPr>
            <w:noProof/>
            <w:webHidden/>
          </w:rPr>
          <w:instrText xml:space="preserve"> PAGEREF _Toc408491208 \h </w:instrText>
        </w:r>
        <w:r>
          <w:rPr>
            <w:noProof/>
            <w:webHidden/>
          </w:rPr>
        </w:r>
        <w:r>
          <w:rPr>
            <w:noProof/>
            <w:webHidden/>
          </w:rPr>
          <w:fldChar w:fldCharType="separate"/>
        </w:r>
        <w:r>
          <w:rPr>
            <w:noProof/>
            <w:webHidden/>
          </w:rPr>
          <w:t>22</w:t>
        </w:r>
        <w:r>
          <w:rPr>
            <w:noProof/>
            <w:webHidden/>
          </w:rPr>
          <w:fldChar w:fldCharType="end"/>
        </w:r>
      </w:hyperlink>
    </w:p>
    <w:p w14:paraId="24C89418"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09" w:history="1">
        <w:r w:rsidRPr="008B31DC">
          <w:rPr>
            <w:rStyle w:val="Hyperlink"/>
            <w:noProof/>
          </w:rPr>
          <w:t>2.3.3</w:t>
        </w:r>
        <w:r>
          <w:rPr>
            <w:rFonts w:asciiTheme="minorHAnsi" w:eastAsiaTheme="minorEastAsia" w:hAnsiTheme="minorHAnsi" w:cstheme="minorBidi"/>
            <w:i w:val="0"/>
            <w:iCs w:val="0"/>
            <w:noProof/>
            <w:sz w:val="22"/>
            <w:szCs w:val="22"/>
          </w:rPr>
          <w:tab/>
        </w:r>
        <w:r w:rsidRPr="008B31DC">
          <w:rPr>
            <w:rStyle w:val="Hyperlink"/>
            <w:noProof/>
          </w:rPr>
          <w:t>Kamera</w:t>
        </w:r>
        <w:r>
          <w:rPr>
            <w:noProof/>
            <w:webHidden/>
          </w:rPr>
          <w:tab/>
        </w:r>
        <w:r>
          <w:rPr>
            <w:noProof/>
            <w:webHidden/>
          </w:rPr>
          <w:fldChar w:fldCharType="begin"/>
        </w:r>
        <w:r>
          <w:rPr>
            <w:noProof/>
            <w:webHidden/>
          </w:rPr>
          <w:instrText xml:space="preserve"> PAGEREF _Toc408491209 \h </w:instrText>
        </w:r>
        <w:r>
          <w:rPr>
            <w:noProof/>
            <w:webHidden/>
          </w:rPr>
        </w:r>
        <w:r>
          <w:rPr>
            <w:noProof/>
            <w:webHidden/>
          </w:rPr>
          <w:fldChar w:fldCharType="separate"/>
        </w:r>
        <w:r>
          <w:rPr>
            <w:noProof/>
            <w:webHidden/>
          </w:rPr>
          <w:t>24</w:t>
        </w:r>
        <w:r>
          <w:rPr>
            <w:noProof/>
            <w:webHidden/>
          </w:rPr>
          <w:fldChar w:fldCharType="end"/>
        </w:r>
      </w:hyperlink>
    </w:p>
    <w:p w14:paraId="3DE61ECE"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0" w:history="1">
        <w:r w:rsidRPr="008B31DC">
          <w:rPr>
            <w:rStyle w:val="Hyperlink"/>
            <w:noProof/>
          </w:rPr>
          <w:t>2.3.4</w:t>
        </w:r>
        <w:r>
          <w:rPr>
            <w:rFonts w:asciiTheme="minorHAnsi" w:eastAsiaTheme="minorEastAsia" w:hAnsiTheme="minorHAnsi" w:cstheme="minorBidi"/>
            <w:i w:val="0"/>
            <w:iCs w:val="0"/>
            <w:noProof/>
            <w:sz w:val="22"/>
            <w:szCs w:val="22"/>
          </w:rPr>
          <w:tab/>
        </w:r>
        <w:r w:rsidRPr="008B31DC">
          <w:rPr>
            <w:rStyle w:val="Hyperlink"/>
            <w:noProof/>
          </w:rPr>
          <w:t>Physik</w:t>
        </w:r>
        <w:r>
          <w:rPr>
            <w:noProof/>
            <w:webHidden/>
          </w:rPr>
          <w:tab/>
        </w:r>
        <w:r>
          <w:rPr>
            <w:noProof/>
            <w:webHidden/>
          </w:rPr>
          <w:fldChar w:fldCharType="begin"/>
        </w:r>
        <w:r>
          <w:rPr>
            <w:noProof/>
            <w:webHidden/>
          </w:rPr>
          <w:instrText xml:space="preserve"> PAGEREF _Toc408491210 \h </w:instrText>
        </w:r>
        <w:r>
          <w:rPr>
            <w:noProof/>
            <w:webHidden/>
          </w:rPr>
        </w:r>
        <w:r>
          <w:rPr>
            <w:noProof/>
            <w:webHidden/>
          </w:rPr>
          <w:fldChar w:fldCharType="separate"/>
        </w:r>
        <w:r>
          <w:rPr>
            <w:noProof/>
            <w:webHidden/>
          </w:rPr>
          <w:t>24</w:t>
        </w:r>
        <w:r>
          <w:rPr>
            <w:noProof/>
            <w:webHidden/>
          </w:rPr>
          <w:fldChar w:fldCharType="end"/>
        </w:r>
      </w:hyperlink>
    </w:p>
    <w:p w14:paraId="4038A69E"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1" w:history="1">
        <w:r w:rsidRPr="008B31DC">
          <w:rPr>
            <w:rStyle w:val="Hyperlink"/>
            <w:noProof/>
          </w:rPr>
          <w:t>2.3.5</w:t>
        </w:r>
        <w:r>
          <w:rPr>
            <w:rFonts w:asciiTheme="minorHAnsi" w:eastAsiaTheme="minorEastAsia" w:hAnsiTheme="minorHAnsi" w:cstheme="minorBidi"/>
            <w:i w:val="0"/>
            <w:iCs w:val="0"/>
            <w:noProof/>
            <w:sz w:val="22"/>
            <w:szCs w:val="22"/>
          </w:rPr>
          <w:tab/>
        </w:r>
        <w:r w:rsidRPr="008B31DC">
          <w:rPr>
            <w:rStyle w:val="Hyperlink"/>
            <w:noProof/>
          </w:rPr>
          <w:t>Inputmöglichkeiten</w:t>
        </w:r>
        <w:r>
          <w:rPr>
            <w:noProof/>
            <w:webHidden/>
          </w:rPr>
          <w:tab/>
        </w:r>
        <w:r>
          <w:rPr>
            <w:noProof/>
            <w:webHidden/>
          </w:rPr>
          <w:fldChar w:fldCharType="begin"/>
        </w:r>
        <w:r>
          <w:rPr>
            <w:noProof/>
            <w:webHidden/>
          </w:rPr>
          <w:instrText xml:space="preserve"> PAGEREF _Toc408491211 \h </w:instrText>
        </w:r>
        <w:r>
          <w:rPr>
            <w:noProof/>
            <w:webHidden/>
          </w:rPr>
        </w:r>
        <w:r>
          <w:rPr>
            <w:noProof/>
            <w:webHidden/>
          </w:rPr>
          <w:fldChar w:fldCharType="separate"/>
        </w:r>
        <w:r>
          <w:rPr>
            <w:noProof/>
            <w:webHidden/>
          </w:rPr>
          <w:t>24</w:t>
        </w:r>
        <w:r>
          <w:rPr>
            <w:noProof/>
            <w:webHidden/>
          </w:rPr>
          <w:fldChar w:fldCharType="end"/>
        </w:r>
      </w:hyperlink>
    </w:p>
    <w:p w14:paraId="585CD6CF"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2" w:history="1">
        <w:r w:rsidRPr="008B31DC">
          <w:rPr>
            <w:rStyle w:val="Hyperlink"/>
            <w:noProof/>
          </w:rPr>
          <w:t>2.3.6</w:t>
        </w:r>
        <w:r>
          <w:rPr>
            <w:rFonts w:asciiTheme="minorHAnsi" w:eastAsiaTheme="minorEastAsia" w:hAnsiTheme="minorHAnsi" w:cstheme="minorBidi"/>
            <w:i w:val="0"/>
            <w:iCs w:val="0"/>
            <w:noProof/>
            <w:sz w:val="22"/>
            <w:szCs w:val="22"/>
          </w:rPr>
          <w:tab/>
        </w:r>
        <w:r w:rsidRPr="008B31DC">
          <w:rPr>
            <w:rStyle w:val="Hyperlink"/>
            <w:noProof/>
          </w:rPr>
          <w:t>GUI</w:t>
        </w:r>
        <w:r>
          <w:rPr>
            <w:noProof/>
            <w:webHidden/>
          </w:rPr>
          <w:tab/>
        </w:r>
        <w:r>
          <w:rPr>
            <w:noProof/>
            <w:webHidden/>
          </w:rPr>
          <w:fldChar w:fldCharType="begin"/>
        </w:r>
        <w:r>
          <w:rPr>
            <w:noProof/>
            <w:webHidden/>
          </w:rPr>
          <w:instrText xml:space="preserve"> PAGEREF _Toc408491212 \h </w:instrText>
        </w:r>
        <w:r>
          <w:rPr>
            <w:noProof/>
            <w:webHidden/>
          </w:rPr>
        </w:r>
        <w:r>
          <w:rPr>
            <w:noProof/>
            <w:webHidden/>
          </w:rPr>
          <w:fldChar w:fldCharType="separate"/>
        </w:r>
        <w:r>
          <w:rPr>
            <w:noProof/>
            <w:webHidden/>
          </w:rPr>
          <w:t>24</w:t>
        </w:r>
        <w:r>
          <w:rPr>
            <w:noProof/>
            <w:webHidden/>
          </w:rPr>
          <w:fldChar w:fldCharType="end"/>
        </w:r>
      </w:hyperlink>
    </w:p>
    <w:p w14:paraId="7CA9B41D"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3" w:history="1">
        <w:r w:rsidRPr="008B31DC">
          <w:rPr>
            <w:rStyle w:val="Hyperlink"/>
            <w:noProof/>
          </w:rPr>
          <w:t>2.3.7</w:t>
        </w:r>
        <w:r>
          <w:rPr>
            <w:rFonts w:asciiTheme="minorHAnsi" w:eastAsiaTheme="minorEastAsia" w:hAnsiTheme="minorHAnsi" w:cstheme="minorBidi"/>
            <w:i w:val="0"/>
            <w:iCs w:val="0"/>
            <w:noProof/>
            <w:sz w:val="22"/>
            <w:szCs w:val="22"/>
          </w:rPr>
          <w:tab/>
        </w:r>
        <w:r w:rsidRPr="008B31DC">
          <w:rPr>
            <w:rStyle w:val="Hyperlink"/>
            <w:noProof/>
          </w:rPr>
          <w:t>Prefabs/Plugins</w:t>
        </w:r>
        <w:r>
          <w:rPr>
            <w:noProof/>
            <w:webHidden/>
          </w:rPr>
          <w:tab/>
        </w:r>
        <w:r>
          <w:rPr>
            <w:noProof/>
            <w:webHidden/>
          </w:rPr>
          <w:fldChar w:fldCharType="begin"/>
        </w:r>
        <w:r>
          <w:rPr>
            <w:noProof/>
            <w:webHidden/>
          </w:rPr>
          <w:instrText xml:space="preserve"> PAGEREF _Toc408491213 \h </w:instrText>
        </w:r>
        <w:r>
          <w:rPr>
            <w:noProof/>
            <w:webHidden/>
          </w:rPr>
        </w:r>
        <w:r>
          <w:rPr>
            <w:noProof/>
            <w:webHidden/>
          </w:rPr>
          <w:fldChar w:fldCharType="separate"/>
        </w:r>
        <w:r>
          <w:rPr>
            <w:noProof/>
            <w:webHidden/>
          </w:rPr>
          <w:t>24</w:t>
        </w:r>
        <w:r>
          <w:rPr>
            <w:noProof/>
            <w:webHidden/>
          </w:rPr>
          <w:fldChar w:fldCharType="end"/>
        </w:r>
      </w:hyperlink>
    </w:p>
    <w:p w14:paraId="156FB27A"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4" w:history="1">
        <w:r w:rsidRPr="008B31DC">
          <w:rPr>
            <w:rStyle w:val="Hyperlink"/>
            <w:noProof/>
          </w:rPr>
          <w:t>2.3.8</w:t>
        </w:r>
        <w:r>
          <w:rPr>
            <w:rFonts w:asciiTheme="minorHAnsi" w:eastAsiaTheme="minorEastAsia" w:hAnsiTheme="minorHAnsi" w:cstheme="minorBidi"/>
            <w:i w:val="0"/>
            <w:iCs w:val="0"/>
            <w:noProof/>
            <w:sz w:val="22"/>
            <w:szCs w:val="22"/>
          </w:rPr>
          <w:tab/>
        </w:r>
        <w:r w:rsidRPr="008B31DC">
          <w:rPr>
            <w:rStyle w:val="Hyperlink"/>
            <w:noProof/>
          </w:rPr>
          <w:t>Performance/Fehlersuche</w:t>
        </w:r>
        <w:r>
          <w:rPr>
            <w:noProof/>
            <w:webHidden/>
          </w:rPr>
          <w:tab/>
        </w:r>
        <w:r>
          <w:rPr>
            <w:noProof/>
            <w:webHidden/>
          </w:rPr>
          <w:fldChar w:fldCharType="begin"/>
        </w:r>
        <w:r>
          <w:rPr>
            <w:noProof/>
            <w:webHidden/>
          </w:rPr>
          <w:instrText xml:space="preserve"> PAGEREF _Toc408491214 \h </w:instrText>
        </w:r>
        <w:r>
          <w:rPr>
            <w:noProof/>
            <w:webHidden/>
          </w:rPr>
        </w:r>
        <w:r>
          <w:rPr>
            <w:noProof/>
            <w:webHidden/>
          </w:rPr>
          <w:fldChar w:fldCharType="separate"/>
        </w:r>
        <w:r>
          <w:rPr>
            <w:noProof/>
            <w:webHidden/>
          </w:rPr>
          <w:t>25</w:t>
        </w:r>
        <w:r>
          <w:rPr>
            <w:noProof/>
            <w:webHidden/>
          </w:rPr>
          <w:fldChar w:fldCharType="end"/>
        </w:r>
      </w:hyperlink>
    </w:p>
    <w:p w14:paraId="791EA232"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5" w:history="1">
        <w:r w:rsidRPr="008B31DC">
          <w:rPr>
            <w:rStyle w:val="Hyperlink"/>
            <w:noProof/>
          </w:rPr>
          <w:t>2.3.9</w:t>
        </w:r>
        <w:r>
          <w:rPr>
            <w:rFonts w:asciiTheme="minorHAnsi" w:eastAsiaTheme="minorEastAsia" w:hAnsiTheme="minorHAnsi" w:cstheme="minorBidi"/>
            <w:i w:val="0"/>
            <w:iCs w:val="0"/>
            <w:noProof/>
            <w:sz w:val="22"/>
            <w:szCs w:val="22"/>
          </w:rPr>
          <w:tab/>
        </w:r>
        <w:r w:rsidRPr="008B31DC">
          <w:rPr>
            <w:rStyle w:val="Hyperlink"/>
            <w:noProof/>
          </w:rPr>
          <w:t>Build Prozess</w:t>
        </w:r>
        <w:r>
          <w:rPr>
            <w:noProof/>
            <w:webHidden/>
          </w:rPr>
          <w:tab/>
        </w:r>
        <w:r>
          <w:rPr>
            <w:noProof/>
            <w:webHidden/>
          </w:rPr>
          <w:fldChar w:fldCharType="begin"/>
        </w:r>
        <w:r>
          <w:rPr>
            <w:noProof/>
            <w:webHidden/>
          </w:rPr>
          <w:instrText xml:space="preserve"> PAGEREF _Toc408491215 \h </w:instrText>
        </w:r>
        <w:r>
          <w:rPr>
            <w:noProof/>
            <w:webHidden/>
          </w:rPr>
        </w:r>
        <w:r>
          <w:rPr>
            <w:noProof/>
            <w:webHidden/>
          </w:rPr>
          <w:fldChar w:fldCharType="separate"/>
        </w:r>
        <w:r>
          <w:rPr>
            <w:noProof/>
            <w:webHidden/>
          </w:rPr>
          <w:t>26</w:t>
        </w:r>
        <w:r>
          <w:rPr>
            <w:noProof/>
            <w:webHidden/>
          </w:rPr>
          <w:fldChar w:fldCharType="end"/>
        </w:r>
      </w:hyperlink>
    </w:p>
    <w:p w14:paraId="27415AFE"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16" w:history="1">
        <w:r w:rsidRPr="008B31DC">
          <w:rPr>
            <w:rStyle w:val="Hyperlink"/>
            <w:noProof/>
          </w:rPr>
          <w:t>2.4</w:t>
        </w:r>
        <w:r>
          <w:rPr>
            <w:rFonts w:asciiTheme="minorHAnsi" w:eastAsiaTheme="minorEastAsia" w:hAnsiTheme="minorHAnsi" w:cstheme="minorBidi"/>
            <w:smallCaps w:val="0"/>
            <w:noProof/>
            <w:sz w:val="22"/>
            <w:szCs w:val="22"/>
          </w:rPr>
          <w:tab/>
        </w:r>
        <w:r w:rsidRPr="008B31DC">
          <w:rPr>
            <w:rStyle w:val="Hyperlink"/>
            <w:noProof/>
          </w:rPr>
          <w:t>Android</w:t>
        </w:r>
        <w:r>
          <w:rPr>
            <w:noProof/>
            <w:webHidden/>
          </w:rPr>
          <w:tab/>
        </w:r>
        <w:r>
          <w:rPr>
            <w:noProof/>
            <w:webHidden/>
          </w:rPr>
          <w:fldChar w:fldCharType="begin"/>
        </w:r>
        <w:r>
          <w:rPr>
            <w:noProof/>
            <w:webHidden/>
          </w:rPr>
          <w:instrText xml:space="preserve"> PAGEREF _Toc408491216 \h </w:instrText>
        </w:r>
        <w:r>
          <w:rPr>
            <w:noProof/>
            <w:webHidden/>
          </w:rPr>
        </w:r>
        <w:r>
          <w:rPr>
            <w:noProof/>
            <w:webHidden/>
          </w:rPr>
          <w:fldChar w:fldCharType="separate"/>
        </w:r>
        <w:r>
          <w:rPr>
            <w:noProof/>
            <w:webHidden/>
          </w:rPr>
          <w:t>26</w:t>
        </w:r>
        <w:r>
          <w:rPr>
            <w:noProof/>
            <w:webHidden/>
          </w:rPr>
          <w:fldChar w:fldCharType="end"/>
        </w:r>
      </w:hyperlink>
    </w:p>
    <w:p w14:paraId="114C7B72"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7" w:history="1">
        <w:r w:rsidRPr="008B31DC">
          <w:rPr>
            <w:rStyle w:val="Hyperlink"/>
            <w:noProof/>
          </w:rPr>
          <w:t>2.4.1</w:t>
        </w:r>
        <w:r>
          <w:rPr>
            <w:rFonts w:asciiTheme="minorHAnsi" w:eastAsiaTheme="minorEastAsia" w:hAnsiTheme="minorHAnsi" w:cstheme="minorBidi"/>
            <w:i w:val="0"/>
            <w:iCs w:val="0"/>
            <w:noProof/>
            <w:sz w:val="22"/>
            <w:szCs w:val="22"/>
          </w:rPr>
          <w:tab/>
        </w:r>
        <w:r w:rsidRPr="008B31DC">
          <w:rPr>
            <w:rStyle w:val="Hyperlink"/>
            <w:noProof/>
          </w:rPr>
          <w:t>Android Debug Bridge(ADB)</w:t>
        </w:r>
        <w:r>
          <w:rPr>
            <w:noProof/>
            <w:webHidden/>
          </w:rPr>
          <w:tab/>
        </w:r>
        <w:r>
          <w:rPr>
            <w:noProof/>
            <w:webHidden/>
          </w:rPr>
          <w:fldChar w:fldCharType="begin"/>
        </w:r>
        <w:r>
          <w:rPr>
            <w:noProof/>
            <w:webHidden/>
          </w:rPr>
          <w:instrText xml:space="preserve"> PAGEREF _Toc408491217 \h </w:instrText>
        </w:r>
        <w:r>
          <w:rPr>
            <w:noProof/>
            <w:webHidden/>
          </w:rPr>
        </w:r>
        <w:r>
          <w:rPr>
            <w:noProof/>
            <w:webHidden/>
          </w:rPr>
          <w:fldChar w:fldCharType="separate"/>
        </w:r>
        <w:r>
          <w:rPr>
            <w:noProof/>
            <w:webHidden/>
          </w:rPr>
          <w:t>26</w:t>
        </w:r>
        <w:r>
          <w:rPr>
            <w:noProof/>
            <w:webHidden/>
          </w:rPr>
          <w:fldChar w:fldCharType="end"/>
        </w:r>
      </w:hyperlink>
    </w:p>
    <w:p w14:paraId="3E288E98"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18" w:history="1">
        <w:r w:rsidRPr="008B31DC">
          <w:rPr>
            <w:rStyle w:val="Hyperlink"/>
            <w:noProof/>
          </w:rPr>
          <w:t>2.5</w:t>
        </w:r>
        <w:r>
          <w:rPr>
            <w:rFonts w:asciiTheme="minorHAnsi" w:eastAsiaTheme="minorEastAsia" w:hAnsiTheme="minorHAnsi" w:cstheme="minorBidi"/>
            <w:smallCaps w:val="0"/>
            <w:noProof/>
            <w:sz w:val="22"/>
            <w:szCs w:val="22"/>
          </w:rPr>
          <w:tab/>
        </w:r>
        <w:r w:rsidRPr="008B31DC">
          <w:rPr>
            <w:rStyle w:val="Hyperlink"/>
            <w:noProof/>
          </w:rPr>
          <w:t>Git</w:t>
        </w:r>
        <w:r>
          <w:rPr>
            <w:noProof/>
            <w:webHidden/>
          </w:rPr>
          <w:tab/>
        </w:r>
        <w:r>
          <w:rPr>
            <w:noProof/>
            <w:webHidden/>
          </w:rPr>
          <w:fldChar w:fldCharType="begin"/>
        </w:r>
        <w:r>
          <w:rPr>
            <w:noProof/>
            <w:webHidden/>
          </w:rPr>
          <w:instrText xml:space="preserve"> PAGEREF _Toc408491218 \h </w:instrText>
        </w:r>
        <w:r>
          <w:rPr>
            <w:noProof/>
            <w:webHidden/>
          </w:rPr>
        </w:r>
        <w:r>
          <w:rPr>
            <w:noProof/>
            <w:webHidden/>
          </w:rPr>
          <w:fldChar w:fldCharType="separate"/>
        </w:r>
        <w:r>
          <w:rPr>
            <w:noProof/>
            <w:webHidden/>
          </w:rPr>
          <w:t>26</w:t>
        </w:r>
        <w:r>
          <w:rPr>
            <w:noProof/>
            <w:webHidden/>
          </w:rPr>
          <w:fldChar w:fldCharType="end"/>
        </w:r>
      </w:hyperlink>
    </w:p>
    <w:p w14:paraId="34F33051"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19" w:history="1">
        <w:r w:rsidRPr="008B31DC">
          <w:rPr>
            <w:rStyle w:val="Hyperlink"/>
            <w:noProof/>
          </w:rPr>
          <w:t>2.5.1</w:t>
        </w:r>
        <w:r>
          <w:rPr>
            <w:rFonts w:asciiTheme="minorHAnsi" w:eastAsiaTheme="minorEastAsia" w:hAnsiTheme="minorHAnsi" w:cstheme="minorBidi"/>
            <w:i w:val="0"/>
            <w:iCs w:val="0"/>
            <w:noProof/>
            <w:sz w:val="22"/>
            <w:szCs w:val="22"/>
          </w:rPr>
          <w:tab/>
        </w:r>
        <w:r w:rsidRPr="008B31DC">
          <w:rPr>
            <w:rStyle w:val="Hyperlink"/>
            <w:noProof/>
          </w:rPr>
          <w:t>GitHub</w:t>
        </w:r>
        <w:r>
          <w:rPr>
            <w:noProof/>
            <w:webHidden/>
          </w:rPr>
          <w:tab/>
        </w:r>
        <w:r>
          <w:rPr>
            <w:noProof/>
            <w:webHidden/>
          </w:rPr>
          <w:fldChar w:fldCharType="begin"/>
        </w:r>
        <w:r>
          <w:rPr>
            <w:noProof/>
            <w:webHidden/>
          </w:rPr>
          <w:instrText xml:space="preserve"> PAGEREF _Toc408491219 \h </w:instrText>
        </w:r>
        <w:r>
          <w:rPr>
            <w:noProof/>
            <w:webHidden/>
          </w:rPr>
        </w:r>
        <w:r>
          <w:rPr>
            <w:noProof/>
            <w:webHidden/>
          </w:rPr>
          <w:fldChar w:fldCharType="separate"/>
        </w:r>
        <w:r>
          <w:rPr>
            <w:noProof/>
            <w:webHidden/>
          </w:rPr>
          <w:t>27</w:t>
        </w:r>
        <w:r>
          <w:rPr>
            <w:noProof/>
            <w:webHidden/>
          </w:rPr>
          <w:fldChar w:fldCharType="end"/>
        </w:r>
      </w:hyperlink>
    </w:p>
    <w:p w14:paraId="709157C2"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20" w:history="1">
        <w:r w:rsidRPr="008B31DC">
          <w:rPr>
            <w:rStyle w:val="Hyperlink"/>
            <w:noProof/>
          </w:rPr>
          <w:t>2.5.2</w:t>
        </w:r>
        <w:r>
          <w:rPr>
            <w:rFonts w:asciiTheme="minorHAnsi" w:eastAsiaTheme="minorEastAsia" w:hAnsiTheme="minorHAnsi" w:cstheme="minorBidi"/>
            <w:i w:val="0"/>
            <w:iCs w:val="0"/>
            <w:noProof/>
            <w:sz w:val="22"/>
            <w:szCs w:val="22"/>
          </w:rPr>
          <w:tab/>
        </w:r>
        <w:r w:rsidRPr="008B31DC">
          <w:rPr>
            <w:rStyle w:val="Hyperlink"/>
            <w:noProof/>
          </w:rPr>
          <w:t>GitExtensions</w:t>
        </w:r>
        <w:r>
          <w:rPr>
            <w:noProof/>
            <w:webHidden/>
          </w:rPr>
          <w:tab/>
        </w:r>
        <w:r>
          <w:rPr>
            <w:noProof/>
            <w:webHidden/>
          </w:rPr>
          <w:fldChar w:fldCharType="begin"/>
        </w:r>
        <w:r>
          <w:rPr>
            <w:noProof/>
            <w:webHidden/>
          </w:rPr>
          <w:instrText xml:space="preserve"> PAGEREF _Toc408491220 \h </w:instrText>
        </w:r>
        <w:r>
          <w:rPr>
            <w:noProof/>
            <w:webHidden/>
          </w:rPr>
        </w:r>
        <w:r>
          <w:rPr>
            <w:noProof/>
            <w:webHidden/>
          </w:rPr>
          <w:fldChar w:fldCharType="separate"/>
        </w:r>
        <w:r>
          <w:rPr>
            <w:noProof/>
            <w:webHidden/>
          </w:rPr>
          <w:t>27</w:t>
        </w:r>
        <w:r>
          <w:rPr>
            <w:noProof/>
            <w:webHidden/>
          </w:rPr>
          <w:fldChar w:fldCharType="end"/>
        </w:r>
      </w:hyperlink>
    </w:p>
    <w:p w14:paraId="12E0A07F"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21" w:history="1">
        <w:r w:rsidRPr="008B31DC">
          <w:rPr>
            <w:rStyle w:val="Hyperlink"/>
            <w:noProof/>
            <w:u w:color="FFFFFF" w:themeColor="background1"/>
          </w:rPr>
          <w:t>3</w:t>
        </w:r>
        <w:r>
          <w:rPr>
            <w:rFonts w:asciiTheme="minorHAnsi" w:eastAsiaTheme="minorEastAsia" w:hAnsiTheme="minorHAnsi" w:cstheme="minorBidi"/>
            <w:b w:val="0"/>
            <w:bCs w:val="0"/>
            <w:caps w:val="0"/>
            <w:noProof/>
            <w:sz w:val="22"/>
            <w:szCs w:val="22"/>
          </w:rPr>
          <w:tab/>
        </w:r>
        <w:r w:rsidRPr="008B31DC">
          <w:rPr>
            <w:rStyle w:val="Hyperlink"/>
            <w:noProof/>
          </w:rPr>
          <w:t>Analyse</w:t>
        </w:r>
        <w:r>
          <w:rPr>
            <w:noProof/>
            <w:webHidden/>
          </w:rPr>
          <w:tab/>
        </w:r>
        <w:r>
          <w:rPr>
            <w:noProof/>
            <w:webHidden/>
          </w:rPr>
          <w:fldChar w:fldCharType="begin"/>
        </w:r>
        <w:r>
          <w:rPr>
            <w:noProof/>
            <w:webHidden/>
          </w:rPr>
          <w:instrText xml:space="preserve"> PAGEREF _Toc408491221 \h </w:instrText>
        </w:r>
        <w:r>
          <w:rPr>
            <w:noProof/>
            <w:webHidden/>
          </w:rPr>
        </w:r>
        <w:r>
          <w:rPr>
            <w:noProof/>
            <w:webHidden/>
          </w:rPr>
          <w:fldChar w:fldCharType="separate"/>
        </w:r>
        <w:r>
          <w:rPr>
            <w:noProof/>
            <w:webHidden/>
          </w:rPr>
          <w:t>28</w:t>
        </w:r>
        <w:r>
          <w:rPr>
            <w:noProof/>
            <w:webHidden/>
          </w:rPr>
          <w:fldChar w:fldCharType="end"/>
        </w:r>
      </w:hyperlink>
    </w:p>
    <w:p w14:paraId="4E79D4B8"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22" w:history="1">
        <w:r w:rsidRPr="008B31DC">
          <w:rPr>
            <w:rStyle w:val="Hyperlink"/>
            <w:noProof/>
          </w:rPr>
          <w:t>3.1</w:t>
        </w:r>
        <w:r>
          <w:rPr>
            <w:rFonts w:asciiTheme="minorHAnsi" w:eastAsiaTheme="minorEastAsia" w:hAnsiTheme="minorHAnsi" w:cstheme="minorBidi"/>
            <w:smallCaps w:val="0"/>
            <w:noProof/>
            <w:sz w:val="22"/>
            <w:szCs w:val="22"/>
          </w:rPr>
          <w:tab/>
        </w:r>
        <w:r w:rsidRPr="008B31DC">
          <w:rPr>
            <w:rStyle w:val="Hyperlink"/>
            <w:noProof/>
          </w:rPr>
          <w:t>Systemidee</w:t>
        </w:r>
        <w:r>
          <w:rPr>
            <w:noProof/>
            <w:webHidden/>
          </w:rPr>
          <w:tab/>
        </w:r>
        <w:r>
          <w:rPr>
            <w:noProof/>
            <w:webHidden/>
          </w:rPr>
          <w:fldChar w:fldCharType="begin"/>
        </w:r>
        <w:r>
          <w:rPr>
            <w:noProof/>
            <w:webHidden/>
          </w:rPr>
          <w:instrText xml:space="preserve"> PAGEREF _Toc408491222 \h </w:instrText>
        </w:r>
        <w:r>
          <w:rPr>
            <w:noProof/>
            <w:webHidden/>
          </w:rPr>
        </w:r>
        <w:r>
          <w:rPr>
            <w:noProof/>
            <w:webHidden/>
          </w:rPr>
          <w:fldChar w:fldCharType="separate"/>
        </w:r>
        <w:r>
          <w:rPr>
            <w:noProof/>
            <w:webHidden/>
          </w:rPr>
          <w:t>28</w:t>
        </w:r>
        <w:r>
          <w:rPr>
            <w:noProof/>
            <w:webHidden/>
          </w:rPr>
          <w:fldChar w:fldCharType="end"/>
        </w:r>
      </w:hyperlink>
    </w:p>
    <w:p w14:paraId="32E2739B"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23" w:history="1">
        <w:r w:rsidRPr="008B31DC">
          <w:rPr>
            <w:rStyle w:val="Hyperlink"/>
            <w:noProof/>
          </w:rPr>
          <w:t>3.2</w:t>
        </w:r>
        <w:r>
          <w:rPr>
            <w:rFonts w:asciiTheme="minorHAnsi" w:eastAsiaTheme="minorEastAsia" w:hAnsiTheme="minorHAnsi" w:cstheme="minorBidi"/>
            <w:smallCaps w:val="0"/>
            <w:noProof/>
            <w:sz w:val="22"/>
            <w:szCs w:val="22"/>
          </w:rPr>
          <w:tab/>
        </w:r>
        <w:r w:rsidRPr="008B31DC">
          <w:rPr>
            <w:rStyle w:val="Hyperlink"/>
            <w:noProof/>
          </w:rPr>
          <w:t>Stakeholder</w:t>
        </w:r>
        <w:r>
          <w:rPr>
            <w:noProof/>
            <w:webHidden/>
          </w:rPr>
          <w:tab/>
        </w:r>
        <w:r>
          <w:rPr>
            <w:noProof/>
            <w:webHidden/>
          </w:rPr>
          <w:fldChar w:fldCharType="begin"/>
        </w:r>
        <w:r>
          <w:rPr>
            <w:noProof/>
            <w:webHidden/>
          </w:rPr>
          <w:instrText xml:space="preserve"> PAGEREF _Toc408491223 \h </w:instrText>
        </w:r>
        <w:r>
          <w:rPr>
            <w:noProof/>
            <w:webHidden/>
          </w:rPr>
        </w:r>
        <w:r>
          <w:rPr>
            <w:noProof/>
            <w:webHidden/>
          </w:rPr>
          <w:fldChar w:fldCharType="separate"/>
        </w:r>
        <w:r>
          <w:rPr>
            <w:noProof/>
            <w:webHidden/>
          </w:rPr>
          <w:t>28</w:t>
        </w:r>
        <w:r>
          <w:rPr>
            <w:noProof/>
            <w:webHidden/>
          </w:rPr>
          <w:fldChar w:fldCharType="end"/>
        </w:r>
      </w:hyperlink>
    </w:p>
    <w:p w14:paraId="3479D634"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24" w:history="1">
        <w:r w:rsidRPr="008B31DC">
          <w:rPr>
            <w:rStyle w:val="Hyperlink"/>
            <w:noProof/>
          </w:rPr>
          <w:t>3.2.1</w:t>
        </w:r>
        <w:r>
          <w:rPr>
            <w:rFonts w:asciiTheme="minorHAnsi" w:eastAsiaTheme="minorEastAsia" w:hAnsiTheme="minorHAnsi" w:cstheme="minorBidi"/>
            <w:i w:val="0"/>
            <w:iCs w:val="0"/>
            <w:noProof/>
            <w:sz w:val="22"/>
            <w:szCs w:val="22"/>
          </w:rPr>
          <w:tab/>
        </w:r>
        <w:r w:rsidRPr="008B31DC">
          <w:rPr>
            <w:rStyle w:val="Hyperlink"/>
            <w:noProof/>
          </w:rPr>
          <w:t>Stakeholdermap</w:t>
        </w:r>
        <w:r>
          <w:rPr>
            <w:noProof/>
            <w:webHidden/>
          </w:rPr>
          <w:tab/>
        </w:r>
        <w:r>
          <w:rPr>
            <w:noProof/>
            <w:webHidden/>
          </w:rPr>
          <w:fldChar w:fldCharType="begin"/>
        </w:r>
        <w:r>
          <w:rPr>
            <w:noProof/>
            <w:webHidden/>
          </w:rPr>
          <w:instrText xml:space="preserve"> PAGEREF _Toc408491224 \h </w:instrText>
        </w:r>
        <w:r>
          <w:rPr>
            <w:noProof/>
            <w:webHidden/>
          </w:rPr>
        </w:r>
        <w:r>
          <w:rPr>
            <w:noProof/>
            <w:webHidden/>
          </w:rPr>
          <w:fldChar w:fldCharType="separate"/>
        </w:r>
        <w:r>
          <w:rPr>
            <w:noProof/>
            <w:webHidden/>
          </w:rPr>
          <w:t>28</w:t>
        </w:r>
        <w:r>
          <w:rPr>
            <w:noProof/>
            <w:webHidden/>
          </w:rPr>
          <w:fldChar w:fldCharType="end"/>
        </w:r>
      </w:hyperlink>
    </w:p>
    <w:p w14:paraId="411B5B03"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25" w:history="1">
        <w:r w:rsidRPr="008B31DC">
          <w:rPr>
            <w:rStyle w:val="Hyperlink"/>
            <w:noProof/>
          </w:rPr>
          <w:t>3.3</w:t>
        </w:r>
        <w:r>
          <w:rPr>
            <w:rFonts w:asciiTheme="minorHAnsi" w:eastAsiaTheme="minorEastAsia" w:hAnsiTheme="minorHAnsi" w:cstheme="minorBidi"/>
            <w:smallCaps w:val="0"/>
            <w:noProof/>
            <w:sz w:val="22"/>
            <w:szCs w:val="22"/>
          </w:rPr>
          <w:tab/>
        </w:r>
        <w:r w:rsidRPr="008B31DC">
          <w:rPr>
            <w:rStyle w:val="Hyperlink"/>
            <w:noProof/>
          </w:rPr>
          <w:t>Ziele</w:t>
        </w:r>
        <w:r>
          <w:rPr>
            <w:noProof/>
            <w:webHidden/>
          </w:rPr>
          <w:tab/>
        </w:r>
        <w:r>
          <w:rPr>
            <w:noProof/>
            <w:webHidden/>
          </w:rPr>
          <w:fldChar w:fldCharType="begin"/>
        </w:r>
        <w:r>
          <w:rPr>
            <w:noProof/>
            <w:webHidden/>
          </w:rPr>
          <w:instrText xml:space="preserve"> PAGEREF _Toc408491225 \h </w:instrText>
        </w:r>
        <w:r>
          <w:rPr>
            <w:noProof/>
            <w:webHidden/>
          </w:rPr>
        </w:r>
        <w:r>
          <w:rPr>
            <w:noProof/>
            <w:webHidden/>
          </w:rPr>
          <w:fldChar w:fldCharType="separate"/>
        </w:r>
        <w:r>
          <w:rPr>
            <w:noProof/>
            <w:webHidden/>
          </w:rPr>
          <w:t>28</w:t>
        </w:r>
        <w:r>
          <w:rPr>
            <w:noProof/>
            <w:webHidden/>
          </w:rPr>
          <w:fldChar w:fldCharType="end"/>
        </w:r>
      </w:hyperlink>
    </w:p>
    <w:p w14:paraId="517F5EED"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26" w:history="1">
        <w:r w:rsidRPr="008B31DC">
          <w:rPr>
            <w:rStyle w:val="Hyperlink"/>
            <w:noProof/>
          </w:rPr>
          <w:t>3.3.1</w:t>
        </w:r>
        <w:r>
          <w:rPr>
            <w:rFonts w:asciiTheme="minorHAnsi" w:eastAsiaTheme="minorEastAsia" w:hAnsiTheme="minorHAnsi" w:cstheme="minorBidi"/>
            <w:i w:val="0"/>
            <w:iCs w:val="0"/>
            <w:noProof/>
            <w:sz w:val="22"/>
            <w:szCs w:val="22"/>
          </w:rPr>
          <w:tab/>
        </w:r>
        <w:r w:rsidRPr="008B31DC">
          <w:rPr>
            <w:rStyle w:val="Hyperlink"/>
            <w:noProof/>
          </w:rPr>
          <w:t>Muss</w:t>
        </w:r>
        <w:r>
          <w:rPr>
            <w:noProof/>
            <w:webHidden/>
          </w:rPr>
          <w:tab/>
        </w:r>
        <w:r>
          <w:rPr>
            <w:noProof/>
            <w:webHidden/>
          </w:rPr>
          <w:fldChar w:fldCharType="begin"/>
        </w:r>
        <w:r>
          <w:rPr>
            <w:noProof/>
            <w:webHidden/>
          </w:rPr>
          <w:instrText xml:space="preserve"> PAGEREF _Toc408491226 \h </w:instrText>
        </w:r>
        <w:r>
          <w:rPr>
            <w:noProof/>
            <w:webHidden/>
          </w:rPr>
        </w:r>
        <w:r>
          <w:rPr>
            <w:noProof/>
            <w:webHidden/>
          </w:rPr>
          <w:fldChar w:fldCharType="separate"/>
        </w:r>
        <w:r>
          <w:rPr>
            <w:noProof/>
            <w:webHidden/>
          </w:rPr>
          <w:t>28</w:t>
        </w:r>
        <w:r>
          <w:rPr>
            <w:noProof/>
            <w:webHidden/>
          </w:rPr>
          <w:fldChar w:fldCharType="end"/>
        </w:r>
      </w:hyperlink>
    </w:p>
    <w:p w14:paraId="1E6985F6"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27" w:history="1">
        <w:r w:rsidRPr="008B31DC">
          <w:rPr>
            <w:rStyle w:val="Hyperlink"/>
            <w:noProof/>
          </w:rPr>
          <w:t>3.3.2</w:t>
        </w:r>
        <w:r>
          <w:rPr>
            <w:rFonts w:asciiTheme="minorHAnsi" w:eastAsiaTheme="minorEastAsia" w:hAnsiTheme="minorHAnsi" w:cstheme="minorBidi"/>
            <w:i w:val="0"/>
            <w:iCs w:val="0"/>
            <w:noProof/>
            <w:sz w:val="22"/>
            <w:szCs w:val="22"/>
          </w:rPr>
          <w:tab/>
        </w:r>
        <w:r w:rsidRPr="008B31DC">
          <w:rPr>
            <w:rStyle w:val="Hyperlink"/>
            <w:noProof/>
          </w:rPr>
          <w:t>Wunsch</w:t>
        </w:r>
        <w:r>
          <w:rPr>
            <w:noProof/>
            <w:webHidden/>
          </w:rPr>
          <w:tab/>
        </w:r>
        <w:r>
          <w:rPr>
            <w:noProof/>
            <w:webHidden/>
          </w:rPr>
          <w:fldChar w:fldCharType="begin"/>
        </w:r>
        <w:r>
          <w:rPr>
            <w:noProof/>
            <w:webHidden/>
          </w:rPr>
          <w:instrText xml:space="preserve"> PAGEREF _Toc408491227 \h </w:instrText>
        </w:r>
        <w:r>
          <w:rPr>
            <w:noProof/>
            <w:webHidden/>
          </w:rPr>
        </w:r>
        <w:r>
          <w:rPr>
            <w:noProof/>
            <w:webHidden/>
          </w:rPr>
          <w:fldChar w:fldCharType="separate"/>
        </w:r>
        <w:r>
          <w:rPr>
            <w:noProof/>
            <w:webHidden/>
          </w:rPr>
          <w:t>28</w:t>
        </w:r>
        <w:r>
          <w:rPr>
            <w:noProof/>
            <w:webHidden/>
          </w:rPr>
          <w:fldChar w:fldCharType="end"/>
        </w:r>
      </w:hyperlink>
    </w:p>
    <w:p w14:paraId="5144FC5E"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28" w:history="1">
        <w:r w:rsidRPr="008B31DC">
          <w:rPr>
            <w:rStyle w:val="Hyperlink"/>
            <w:noProof/>
          </w:rPr>
          <w:t>3.4</w:t>
        </w:r>
        <w:r>
          <w:rPr>
            <w:rFonts w:asciiTheme="minorHAnsi" w:eastAsiaTheme="minorEastAsia" w:hAnsiTheme="minorHAnsi" w:cstheme="minorBidi"/>
            <w:smallCaps w:val="0"/>
            <w:noProof/>
            <w:sz w:val="22"/>
            <w:szCs w:val="22"/>
          </w:rPr>
          <w:tab/>
        </w:r>
        <w:r w:rsidRPr="008B31DC">
          <w:rPr>
            <w:rStyle w:val="Hyperlink"/>
            <w:noProof/>
          </w:rPr>
          <w:t>Systemkontext</w:t>
        </w:r>
        <w:r>
          <w:rPr>
            <w:noProof/>
            <w:webHidden/>
          </w:rPr>
          <w:tab/>
        </w:r>
        <w:r>
          <w:rPr>
            <w:noProof/>
            <w:webHidden/>
          </w:rPr>
          <w:fldChar w:fldCharType="begin"/>
        </w:r>
        <w:r>
          <w:rPr>
            <w:noProof/>
            <w:webHidden/>
          </w:rPr>
          <w:instrText xml:space="preserve"> PAGEREF _Toc408491228 \h </w:instrText>
        </w:r>
        <w:r>
          <w:rPr>
            <w:noProof/>
            <w:webHidden/>
          </w:rPr>
        </w:r>
        <w:r>
          <w:rPr>
            <w:noProof/>
            <w:webHidden/>
          </w:rPr>
          <w:fldChar w:fldCharType="separate"/>
        </w:r>
        <w:r>
          <w:rPr>
            <w:noProof/>
            <w:webHidden/>
          </w:rPr>
          <w:t>29</w:t>
        </w:r>
        <w:r>
          <w:rPr>
            <w:noProof/>
            <w:webHidden/>
          </w:rPr>
          <w:fldChar w:fldCharType="end"/>
        </w:r>
      </w:hyperlink>
    </w:p>
    <w:p w14:paraId="5E927F5C"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29" w:history="1">
        <w:r w:rsidRPr="008B31DC">
          <w:rPr>
            <w:rStyle w:val="Hyperlink"/>
            <w:noProof/>
          </w:rPr>
          <w:t>3.5</w:t>
        </w:r>
        <w:r>
          <w:rPr>
            <w:rFonts w:asciiTheme="minorHAnsi" w:eastAsiaTheme="minorEastAsia" w:hAnsiTheme="minorHAnsi" w:cstheme="minorBidi"/>
            <w:smallCaps w:val="0"/>
            <w:noProof/>
            <w:sz w:val="22"/>
            <w:szCs w:val="22"/>
          </w:rPr>
          <w:tab/>
        </w:r>
        <w:r w:rsidRPr="008B31DC">
          <w:rPr>
            <w:rStyle w:val="Hyperlink"/>
            <w:noProof/>
          </w:rPr>
          <w:t>Systemabgrenzung</w:t>
        </w:r>
        <w:r>
          <w:rPr>
            <w:noProof/>
            <w:webHidden/>
          </w:rPr>
          <w:tab/>
        </w:r>
        <w:r>
          <w:rPr>
            <w:noProof/>
            <w:webHidden/>
          </w:rPr>
          <w:fldChar w:fldCharType="begin"/>
        </w:r>
        <w:r>
          <w:rPr>
            <w:noProof/>
            <w:webHidden/>
          </w:rPr>
          <w:instrText xml:space="preserve"> PAGEREF _Toc408491229 \h </w:instrText>
        </w:r>
        <w:r>
          <w:rPr>
            <w:noProof/>
            <w:webHidden/>
          </w:rPr>
        </w:r>
        <w:r>
          <w:rPr>
            <w:noProof/>
            <w:webHidden/>
          </w:rPr>
          <w:fldChar w:fldCharType="separate"/>
        </w:r>
        <w:r>
          <w:rPr>
            <w:noProof/>
            <w:webHidden/>
          </w:rPr>
          <w:t>29</w:t>
        </w:r>
        <w:r>
          <w:rPr>
            <w:noProof/>
            <w:webHidden/>
          </w:rPr>
          <w:fldChar w:fldCharType="end"/>
        </w:r>
      </w:hyperlink>
    </w:p>
    <w:p w14:paraId="352CC4C3"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30" w:history="1">
        <w:r w:rsidRPr="008B31DC">
          <w:rPr>
            <w:rStyle w:val="Hyperlink"/>
            <w:noProof/>
          </w:rPr>
          <w:t>3.6</w:t>
        </w:r>
        <w:r>
          <w:rPr>
            <w:rFonts w:asciiTheme="minorHAnsi" w:eastAsiaTheme="minorEastAsia" w:hAnsiTheme="minorHAnsi" w:cstheme="minorBidi"/>
            <w:smallCaps w:val="0"/>
            <w:noProof/>
            <w:sz w:val="22"/>
            <w:szCs w:val="22"/>
          </w:rPr>
          <w:tab/>
        </w:r>
        <w:r w:rsidRPr="008B31DC">
          <w:rPr>
            <w:rStyle w:val="Hyperlink"/>
            <w:noProof/>
          </w:rPr>
          <w:t>Funktionale Anforderungen</w:t>
        </w:r>
        <w:r>
          <w:rPr>
            <w:noProof/>
            <w:webHidden/>
          </w:rPr>
          <w:tab/>
        </w:r>
        <w:r>
          <w:rPr>
            <w:noProof/>
            <w:webHidden/>
          </w:rPr>
          <w:fldChar w:fldCharType="begin"/>
        </w:r>
        <w:r>
          <w:rPr>
            <w:noProof/>
            <w:webHidden/>
          </w:rPr>
          <w:instrText xml:space="preserve"> PAGEREF _Toc408491230 \h </w:instrText>
        </w:r>
        <w:r>
          <w:rPr>
            <w:noProof/>
            <w:webHidden/>
          </w:rPr>
        </w:r>
        <w:r>
          <w:rPr>
            <w:noProof/>
            <w:webHidden/>
          </w:rPr>
          <w:fldChar w:fldCharType="separate"/>
        </w:r>
        <w:r>
          <w:rPr>
            <w:noProof/>
            <w:webHidden/>
          </w:rPr>
          <w:t>29</w:t>
        </w:r>
        <w:r>
          <w:rPr>
            <w:noProof/>
            <w:webHidden/>
          </w:rPr>
          <w:fldChar w:fldCharType="end"/>
        </w:r>
      </w:hyperlink>
    </w:p>
    <w:p w14:paraId="11854C9A"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1" w:history="1">
        <w:r w:rsidRPr="008B31DC">
          <w:rPr>
            <w:rStyle w:val="Hyperlink"/>
            <w:noProof/>
          </w:rPr>
          <w:t>3.6.1</w:t>
        </w:r>
        <w:r>
          <w:rPr>
            <w:rFonts w:asciiTheme="minorHAnsi" w:eastAsiaTheme="minorEastAsia" w:hAnsiTheme="minorHAnsi" w:cstheme="minorBidi"/>
            <w:i w:val="0"/>
            <w:iCs w:val="0"/>
            <w:noProof/>
            <w:sz w:val="22"/>
            <w:szCs w:val="22"/>
          </w:rPr>
          <w:tab/>
        </w:r>
        <w:r w:rsidRPr="008B31DC">
          <w:rPr>
            <w:rStyle w:val="Hyperlink"/>
            <w:noProof/>
          </w:rPr>
          <w:t>Use-Case</w:t>
        </w:r>
        <w:r>
          <w:rPr>
            <w:noProof/>
            <w:webHidden/>
          </w:rPr>
          <w:tab/>
        </w:r>
        <w:r>
          <w:rPr>
            <w:noProof/>
            <w:webHidden/>
          </w:rPr>
          <w:fldChar w:fldCharType="begin"/>
        </w:r>
        <w:r>
          <w:rPr>
            <w:noProof/>
            <w:webHidden/>
          </w:rPr>
          <w:instrText xml:space="preserve"> PAGEREF _Toc408491231 \h </w:instrText>
        </w:r>
        <w:r>
          <w:rPr>
            <w:noProof/>
            <w:webHidden/>
          </w:rPr>
        </w:r>
        <w:r>
          <w:rPr>
            <w:noProof/>
            <w:webHidden/>
          </w:rPr>
          <w:fldChar w:fldCharType="separate"/>
        </w:r>
        <w:r>
          <w:rPr>
            <w:noProof/>
            <w:webHidden/>
          </w:rPr>
          <w:t>29</w:t>
        </w:r>
        <w:r>
          <w:rPr>
            <w:noProof/>
            <w:webHidden/>
          </w:rPr>
          <w:fldChar w:fldCharType="end"/>
        </w:r>
      </w:hyperlink>
    </w:p>
    <w:p w14:paraId="41D868AB"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2" w:history="1">
        <w:r w:rsidRPr="008B31DC">
          <w:rPr>
            <w:rStyle w:val="Hyperlink"/>
            <w:noProof/>
          </w:rPr>
          <w:t>3.6.2</w:t>
        </w:r>
        <w:r>
          <w:rPr>
            <w:rFonts w:asciiTheme="minorHAnsi" w:eastAsiaTheme="minorEastAsia" w:hAnsiTheme="minorHAnsi" w:cstheme="minorBidi"/>
            <w:i w:val="0"/>
            <w:iCs w:val="0"/>
            <w:noProof/>
            <w:sz w:val="22"/>
            <w:szCs w:val="22"/>
          </w:rPr>
          <w:tab/>
        </w:r>
        <w:r w:rsidRPr="008B31DC">
          <w:rPr>
            <w:rStyle w:val="Hyperlink"/>
            <w:noProof/>
          </w:rPr>
          <w:t>Anforderungen</w:t>
        </w:r>
        <w:r>
          <w:rPr>
            <w:noProof/>
            <w:webHidden/>
          </w:rPr>
          <w:tab/>
        </w:r>
        <w:r>
          <w:rPr>
            <w:noProof/>
            <w:webHidden/>
          </w:rPr>
          <w:fldChar w:fldCharType="begin"/>
        </w:r>
        <w:r>
          <w:rPr>
            <w:noProof/>
            <w:webHidden/>
          </w:rPr>
          <w:instrText xml:space="preserve"> PAGEREF _Toc408491232 \h </w:instrText>
        </w:r>
        <w:r>
          <w:rPr>
            <w:noProof/>
            <w:webHidden/>
          </w:rPr>
        </w:r>
        <w:r>
          <w:rPr>
            <w:noProof/>
            <w:webHidden/>
          </w:rPr>
          <w:fldChar w:fldCharType="separate"/>
        </w:r>
        <w:r>
          <w:rPr>
            <w:noProof/>
            <w:webHidden/>
          </w:rPr>
          <w:t>29</w:t>
        </w:r>
        <w:r>
          <w:rPr>
            <w:noProof/>
            <w:webHidden/>
          </w:rPr>
          <w:fldChar w:fldCharType="end"/>
        </w:r>
      </w:hyperlink>
    </w:p>
    <w:p w14:paraId="26342EDB"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33" w:history="1">
        <w:r w:rsidRPr="008B31DC">
          <w:rPr>
            <w:rStyle w:val="Hyperlink"/>
            <w:noProof/>
          </w:rPr>
          <w:t>3.7</w:t>
        </w:r>
        <w:r>
          <w:rPr>
            <w:rFonts w:asciiTheme="minorHAnsi" w:eastAsiaTheme="minorEastAsia" w:hAnsiTheme="minorHAnsi" w:cstheme="minorBidi"/>
            <w:smallCaps w:val="0"/>
            <w:noProof/>
            <w:sz w:val="22"/>
            <w:szCs w:val="22"/>
          </w:rPr>
          <w:tab/>
        </w:r>
        <w:r w:rsidRPr="008B31DC">
          <w:rPr>
            <w:rStyle w:val="Hyperlink"/>
            <w:noProof/>
          </w:rPr>
          <w:t>Nicht Funktionale Anforderungen</w:t>
        </w:r>
        <w:r>
          <w:rPr>
            <w:noProof/>
            <w:webHidden/>
          </w:rPr>
          <w:tab/>
        </w:r>
        <w:r>
          <w:rPr>
            <w:noProof/>
            <w:webHidden/>
          </w:rPr>
          <w:fldChar w:fldCharType="begin"/>
        </w:r>
        <w:r>
          <w:rPr>
            <w:noProof/>
            <w:webHidden/>
          </w:rPr>
          <w:instrText xml:space="preserve"> PAGEREF _Toc408491233 \h </w:instrText>
        </w:r>
        <w:r>
          <w:rPr>
            <w:noProof/>
            <w:webHidden/>
          </w:rPr>
        </w:r>
        <w:r>
          <w:rPr>
            <w:noProof/>
            <w:webHidden/>
          </w:rPr>
          <w:fldChar w:fldCharType="separate"/>
        </w:r>
        <w:r>
          <w:rPr>
            <w:noProof/>
            <w:webHidden/>
          </w:rPr>
          <w:t>29</w:t>
        </w:r>
        <w:r>
          <w:rPr>
            <w:noProof/>
            <w:webHidden/>
          </w:rPr>
          <w:fldChar w:fldCharType="end"/>
        </w:r>
      </w:hyperlink>
    </w:p>
    <w:p w14:paraId="3AF64D05"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4" w:history="1">
        <w:r w:rsidRPr="008B31DC">
          <w:rPr>
            <w:rStyle w:val="Hyperlink"/>
            <w:noProof/>
          </w:rPr>
          <w:t>3.7.1</w:t>
        </w:r>
        <w:r>
          <w:rPr>
            <w:rFonts w:asciiTheme="minorHAnsi" w:eastAsiaTheme="minorEastAsia" w:hAnsiTheme="minorHAnsi" w:cstheme="minorBidi"/>
            <w:i w:val="0"/>
            <w:iCs w:val="0"/>
            <w:noProof/>
            <w:sz w:val="22"/>
            <w:szCs w:val="22"/>
          </w:rPr>
          <w:tab/>
        </w:r>
        <w:r w:rsidRPr="008B31DC">
          <w:rPr>
            <w:rStyle w:val="Hyperlink"/>
            <w:noProof/>
          </w:rPr>
          <w:t>Technologisch</w:t>
        </w:r>
        <w:r>
          <w:rPr>
            <w:noProof/>
            <w:webHidden/>
          </w:rPr>
          <w:tab/>
        </w:r>
        <w:r>
          <w:rPr>
            <w:noProof/>
            <w:webHidden/>
          </w:rPr>
          <w:fldChar w:fldCharType="begin"/>
        </w:r>
        <w:r>
          <w:rPr>
            <w:noProof/>
            <w:webHidden/>
          </w:rPr>
          <w:instrText xml:space="preserve"> PAGEREF _Toc408491234 \h </w:instrText>
        </w:r>
        <w:r>
          <w:rPr>
            <w:noProof/>
            <w:webHidden/>
          </w:rPr>
        </w:r>
        <w:r>
          <w:rPr>
            <w:noProof/>
            <w:webHidden/>
          </w:rPr>
          <w:fldChar w:fldCharType="separate"/>
        </w:r>
        <w:r>
          <w:rPr>
            <w:noProof/>
            <w:webHidden/>
          </w:rPr>
          <w:t>29</w:t>
        </w:r>
        <w:r>
          <w:rPr>
            <w:noProof/>
            <w:webHidden/>
          </w:rPr>
          <w:fldChar w:fldCharType="end"/>
        </w:r>
      </w:hyperlink>
    </w:p>
    <w:p w14:paraId="15F57AE8"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5" w:history="1">
        <w:r w:rsidRPr="008B31DC">
          <w:rPr>
            <w:rStyle w:val="Hyperlink"/>
            <w:noProof/>
          </w:rPr>
          <w:t>3.7.2</w:t>
        </w:r>
        <w:r>
          <w:rPr>
            <w:rFonts w:asciiTheme="minorHAnsi" w:eastAsiaTheme="minorEastAsia" w:hAnsiTheme="minorHAnsi" w:cstheme="minorBidi"/>
            <w:i w:val="0"/>
            <w:iCs w:val="0"/>
            <w:noProof/>
            <w:sz w:val="22"/>
            <w:szCs w:val="22"/>
          </w:rPr>
          <w:tab/>
        </w:r>
        <w:r w:rsidRPr="008B31DC">
          <w:rPr>
            <w:rStyle w:val="Hyperlink"/>
            <w:noProof/>
          </w:rPr>
          <w:t>Benutzeroberfläche</w:t>
        </w:r>
        <w:r>
          <w:rPr>
            <w:noProof/>
            <w:webHidden/>
          </w:rPr>
          <w:tab/>
        </w:r>
        <w:r>
          <w:rPr>
            <w:noProof/>
            <w:webHidden/>
          </w:rPr>
          <w:fldChar w:fldCharType="begin"/>
        </w:r>
        <w:r>
          <w:rPr>
            <w:noProof/>
            <w:webHidden/>
          </w:rPr>
          <w:instrText xml:space="preserve"> PAGEREF _Toc408491235 \h </w:instrText>
        </w:r>
        <w:r>
          <w:rPr>
            <w:noProof/>
            <w:webHidden/>
          </w:rPr>
        </w:r>
        <w:r>
          <w:rPr>
            <w:noProof/>
            <w:webHidden/>
          </w:rPr>
          <w:fldChar w:fldCharType="separate"/>
        </w:r>
        <w:r>
          <w:rPr>
            <w:noProof/>
            <w:webHidden/>
          </w:rPr>
          <w:t>29</w:t>
        </w:r>
        <w:r>
          <w:rPr>
            <w:noProof/>
            <w:webHidden/>
          </w:rPr>
          <w:fldChar w:fldCharType="end"/>
        </w:r>
      </w:hyperlink>
    </w:p>
    <w:p w14:paraId="0578D1B4"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6" w:history="1">
        <w:r w:rsidRPr="008B31DC">
          <w:rPr>
            <w:rStyle w:val="Hyperlink"/>
            <w:noProof/>
          </w:rPr>
          <w:t>3.7.3</w:t>
        </w:r>
        <w:r>
          <w:rPr>
            <w:rFonts w:asciiTheme="minorHAnsi" w:eastAsiaTheme="minorEastAsia" w:hAnsiTheme="minorHAnsi" w:cstheme="minorBidi"/>
            <w:i w:val="0"/>
            <w:iCs w:val="0"/>
            <w:noProof/>
            <w:sz w:val="22"/>
            <w:szCs w:val="22"/>
          </w:rPr>
          <w:tab/>
        </w:r>
        <w:r w:rsidRPr="008B31DC">
          <w:rPr>
            <w:rStyle w:val="Hyperlink"/>
            <w:noProof/>
          </w:rPr>
          <w:t>Qualität</w:t>
        </w:r>
        <w:r>
          <w:rPr>
            <w:noProof/>
            <w:webHidden/>
          </w:rPr>
          <w:tab/>
        </w:r>
        <w:r>
          <w:rPr>
            <w:noProof/>
            <w:webHidden/>
          </w:rPr>
          <w:fldChar w:fldCharType="begin"/>
        </w:r>
        <w:r>
          <w:rPr>
            <w:noProof/>
            <w:webHidden/>
          </w:rPr>
          <w:instrText xml:space="preserve"> PAGEREF _Toc408491236 \h </w:instrText>
        </w:r>
        <w:r>
          <w:rPr>
            <w:noProof/>
            <w:webHidden/>
          </w:rPr>
        </w:r>
        <w:r>
          <w:rPr>
            <w:noProof/>
            <w:webHidden/>
          </w:rPr>
          <w:fldChar w:fldCharType="separate"/>
        </w:r>
        <w:r>
          <w:rPr>
            <w:noProof/>
            <w:webHidden/>
          </w:rPr>
          <w:t>29</w:t>
        </w:r>
        <w:r>
          <w:rPr>
            <w:noProof/>
            <w:webHidden/>
          </w:rPr>
          <w:fldChar w:fldCharType="end"/>
        </w:r>
      </w:hyperlink>
    </w:p>
    <w:p w14:paraId="07119B72"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7" w:history="1">
        <w:r w:rsidRPr="008B31DC">
          <w:rPr>
            <w:rStyle w:val="Hyperlink"/>
            <w:noProof/>
          </w:rPr>
          <w:t>3.7.4</w:t>
        </w:r>
        <w:r>
          <w:rPr>
            <w:rFonts w:asciiTheme="minorHAnsi" w:eastAsiaTheme="minorEastAsia" w:hAnsiTheme="minorHAnsi" w:cstheme="minorBidi"/>
            <w:i w:val="0"/>
            <w:iCs w:val="0"/>
            <w:noProof/>
            <w:sz w:val="22"/>
            <w:szCs w:val="22"/>
          </w:rPr>
          <w:tab/>
        </w:r>
        <w:r w:rsidRPr="008B31DC">
          <w:rPr>
            <w:rStyle w:val="Hyperlink"/>
            <w:noProof/>
          </w:rPr>
          <w:t>Durchzuführende Tätigkeiten</w:t>
        </w:r>
        <w:r>
          <w:rPr>
            <w:noProof/>
            <w:webHidden/>
          </w:rPr>
          <w:tab/>
        </w:r>
        <w:r>
          <w:rPr>
            <w:noProof/>
            <w:webHidden/>
          </w:rPr>
          <w:fldChar w:fldCharType="begin"/>
        </w:r>
        <w:r>
          <w:rPr>
            <w:noProof/>
            <w:webHidden/>
          </w:rPr>
          <w:instrText xml:space="preserve"> PAGEREF _Toc408491237 \h </w:instrText>
        </w:r>
        <w:r>
          <w:rPr>
            <w:noProof/>
            <w:webHidden/>
          </w:rPr>
        </w:r>
        <w:r>
          <w:rPr>
            <w:noProof/>
            <w:webHidden/>
          </w:rPr>
          <w:fldChar w:fldCharType="separate"/>
        </w:r>
        <w:r>
          <w:rPr>
            <w:noProof/>
            <w:webHidden/>
          </w:rPr>
          <w:t>29</w:t>
        </w:r>
        <w:r>
          <w:rPr>
            <w:noProof/>
            <w:webHidden/>
          </w:rPr>
          <w:fldChar w:fldCharType="end"/>
        </w:r>
      </w:hyperlink>
    </w:p>
    <w:p w14:paraId="4985089B"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8" w:history="1">
        <w:r w:rsidRPr="008B31DC">
          <w:rPr>
            <w:rStyle w:val="Hyperlink"/>
            <w:noProof/>
          </w:rPr>
          <w:t>3.7.5</w:t>
        </w:r>
        <w:r>
          <w:rPr>
            <w:rFonts w:asciiTheme="minorHAnsi" w:eastAsiaTheme="minorEastAsia" w:hAnsiTheme="minorHAnsi" w:cstheme="minorBidi"/>
            <w:i w:val="0"/>
            <w:iCs w:val="0"/>
            <w:noProof/>
            <w:sz w:val="22"/>
            <w:szCs w:val="22"/>
          </w:rPr>
          <w:tab/>
        </w:r>
        <w:r w:rsidRPr="008B31DC">
          <w:rPr>
            <w:rStyle w:val="Hyperlink"/>
            <w:noProof/>
          </w:rPr>
          <w:t>Rechtlich-vertraglich</w:t>
        </w:r>
        <w:r>
          <w:rPr>
            <w:noProof/>
            <w:webHidden/>
          </w:rPr>
          <w:tab/>
        </w:r>
        <w:r>
          <w:rPr>
            <w:noProof/>
            <w:webHidden/>
          </w:rPr>
          <w:fldChar w:fldCharType="begin"/>
        </w:r>
        <w:r>
          <w:rPr>
            <w:noProof/>
            <w:webHidden/>
          </w:rPr>
          <w:instrText xml:space="preserve"> PAGEREF _Toc408491238 \h </w:instrText>
        </w:r>
        <w:r>
          <w:rPr>
            <w:noProof/>
            <w:webHidden/>
          </w:rPr>
        </w:r>
        <w:r>
          <w:rPr>
            <w:noProof/>
            <w:webHidden/>
          </w:rPr>
          <w:fldChar w:fldCharType="separate"/>
        </w:r>
        <w:r>
          <w:rPr>
            <w:noProof/>
            <w:webHidden/>
          </w:rPr>
          <w:t>29</w:t>
        </w:r>
        <w:r>
          <w:rPr>
            <w:noProof/>
            <w:webHidden/>
          </w:rPr>
          <w:fldChar w:fldCharType="end"/>
        </w:r>
      </w:hyperlink>
    </w:p>
    <w:p w14:paraId="0FA7F1E3"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39" w:history="1">
        <w:r w:rsidRPr="008B31DC">
          <w:rPr>
            <w:rStyle w:val="Hyperlink"/>
            <w:noProof/>
          </w:rPr>
          <w:t>3.7.6</w:t>
        </w:r>
        <w:r>
          <w:rPr>
            <w:rFonts w:asciiTheme="minorHAnsi" w:eastAsiaTheme="minorEastAsia" w:hAnsiTheme="minorHAnsi" w:cstheme="minorBidi"/>
            <w:i w:val="0"/>
            <w:iCs w:val="0"/>
            <w:noProof/>
            <w:sz w:val="22"/>
            <w:szCs w:val="22"/>
          </w:rPr>
          <w:tab/>
        </w:r>
        <w:r w:rsidRPr="008B31DC">
          <w:rPr>
            <w:rStyle w:val="Hyperlink"/>
            <w:noProof/>
          </w:rPr>
          <w:t>Hier fehlt noch eine</w:t>
        </w:r>
        <w:r>
          <w:rPr>
            <w:noProof/>
            <w:webHidden/>
          </w:rPr>
          <w:tab/>
        </w:r>
        <w:r>
          <w:rPr>
            <w:noProof/>
            <w:webHidden/>
          </w:rPr>
          <w:fldChar w:fldCharType="begin"/>
        </w:r>
        <w:r>
          <w:rPr>
            <w:noProof/>
            <w:webHidden/>
          </w:rPr>
          <w:instrText xml:space="preserve"> PAGEREF _Toc408491239 \h </w:instrText>
        </w:r>
        <w:r>
          <w:rPr>
            <w:noProof/>
            <w:webHidden/>
          </w:rPr>
        </w:r>
        <w:r>
          <w:rPr>
            <w:noProof/>
            <w:webHidden/>
          </w:rPr>
          <w:fldChar w:fldCharType="separate"/>
        </w:r>
        <w:r>
          <w:rPr>
            <w:noProof/>
            <w:webHidden/>
          </w:rPr>
          <w:t>29</w:t>
        </w:r>
        <w:r>
          <w:rPr>
            <w:noProof/>
            <w:webHidden/>
          </w:rPr>
          <w:fldChar w:fldCharType="end"/>
        </w:r>
      </w:hyperlink>
    </w:p>
    <w:p w14:paraId="38F74132"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40" w:history="1">
        <w:r w:rsidRPr="008B31DC">
          <w:rPr>
            <w:rStyle w:val="Hyperlink"/>
            <w:noProof/>
          </w:rPr>
          <w:t>3.8</w:t>
        </w:r>
        <w:r>
          <w:rPr>
            <w:rFonts w:asciiTheme="minorHAnsi" w:eastAsiaTheme="minorEastAsia" w:hAnsiTheme="minorHAnsi" w:cstheme="minorBidi"/>
            <w:smallCaps w:val="0"/>
            <w:noProof/>
            <w:sz w:val="22"/>
            <w:szCs w:val="22"/>
          </w:rPr>
          <w:tab/>
        </w:r>
        <w:r w:rsidRPr="008B31DC">
          <w:rPr>
            <w:rStyle w:val="Hyperlink"/>
            <w:noProof/>
          </w:rPr>
          <w:t>Tests</w:t>
        </w:r>
        <w:r>
          <w:rPr>
            <w:noProof/>
            <w:webHidden/>
          </w:rPr>
          <w:tab/>
        </w:r>
        <w:r>
          <w:rPr>
            <w:noProof/>
            <w:webHidden/>
          </w:rPr>
          <w:fldChar w:fldCharType="begin"/>
        </w:r>
        <w:r>
          <w:rPr>
            <w:noProof/>
            <w:webHidden/>
          </w:rPr>
          <w:instrText xml:space="preserve"> PAGEREF _Toc408491240 \h </w:instrText>
        </w:r>
        <w:r>
          <w:rPr>
            <w:noProof/>
            <w:webHidden/>
          </w:rPr>
        </w:r>
        <w:r>
          <w:rPr>
            <w:noProof/>
            <w:webHidden/>
          </w:rPr>
          <w:fldChar w:fldCharType="separate"/>
        </w:r>
        <w:r>
          <w:rPr>
            <w:noProof/>
            <w:webHidden/>
          </w:rPr>
          <w:t>29</w:t>
        </w:r>
        <w:r>
          <w:rPr>
            <w:noProof/>
            <w:webHidden/>
          </w:rPr>
          <w:fldChar w:fldCharType="end"/>
        </w:r>
      </w:hyperlink>
    </w:p>
    <w:p w14:paraId="008CE9B1"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41" w:history="1">
        <w:r w:rsidRPr="008B31DC">
          <w:rPr>
            <w:rStyle w:val="Hyperlink"/>
            <w:noProof/>
          </w:rPr>
          <w:t>3.8.1</w:t>
        </w:r>
        <w:r>
          <w:rPr>
            <w:rFonts w:asciiTheme="minorHAnsi" w:eastAsiaTheme="minorEastAsia" w:hAnsiTheme="minorHAnsi" w:cstheme="minorBidi"/>
            <w:i w:val="0"/>
            <w:iCs w:val="0"/>
            <w:noProof/>
            <w:sz w:val="22"/>
            <w:szCs w:val="22"/>
          </w:rPr>
          <w:tab/>
        </w:r>
        <w:r w:rsidRPr="008B31DC">
          <w:rPr>
            <w:rStyle w:val="Hyperlink"/>
            <w:noProof/>
          </w:rPr>
          <w:t>Testgeräte</w:t>
        </w:r>
        <w:r>
          <w:rPr>
            <w:noProof/>
            <w:webHidden/>
          </w:rPr>
          <w:tab/>
        </w:r>
        <w:r>
          <w:rPr>
            <w:noProof/>
            <w:webHidden/>
          </w:rPr>
          <w:fldChar w:fldCharType="begin"/>
        </w:r>
        <w:r>
          <w:rPr>
            <w:noProof/>
            <w:webHidden/>
          </w:rPr>
          <w:instrText xml:space="preserve"> PAGEREF _Toc408491241 \h </w:instrText>
        </w:r>
        <w:r>
          <w:rPr>
            <w:noProof/>
            <w:webHidden/>
          </w:rPr>
        </w:r>
        <w:r>
          <w:rPr>
            <w:noProof/>
            <w:webHidden/>
          </w:rPr>
          <w:fldChar w:fldCharType="separate"/>
        </w:r>
        <w:r>
          <w:rPr>
            <w:noProof/>
            <w:webHidden/>
          </w:rPr>
          <w:t>29</w:t>
        </w:r>
        <w:r>
          <w:rPr>
            <w:noProof/>
            <w:webHidden/>
          </w:rPr>
          <w:fldChar w:fldCharType="end"/>
        </w:r>
      </w:hyperlink>
    </w:p>
    <w:p w14:paraId="38EDEC90"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42" w:history="1">
        <w:r w:rsidRPr="008B31DC">
          <w:rPr>
            <w:rStyle w:val="Hyperlink"/>
            <w:noProof/>
          </w:rPr>
          <w:t>3.8.2</w:t>
        </w:r>
        <w:r>
          <w:rPr>
            <w:rFonts w:asciiTheme="minorHAnsi" w:eastAsiaTheme="minorEastAsia" w:hAnsiTheme="minorHAnsi" w:cstheme="minorBidi"/>
            <w:i w:val="0"/>
            <w:iCs w:val="0"/>
            <w:noProof/>
            <w:sz w:val="22"/>
            <w:szCs w:val="22"/>
          </w:rPr>
          <w:tab/>
        </w:r>
        <w:r w:rsidRPr="008B31DC">
          <w:rPr>
            <w:rStyle w:val="Hyperlink"/>
            <w:noProof/>
          </w:rPr>
          <w:t>Testszenarien</w:t>
        </w:r>
        <w:r>
          <w:rPr>
            <w:noProof/>
            <w:webHidden/>
          </w:rPr>
          <w:tab/>
        </w:r>
        <w:r>
          <w:rPr>
            <w:noProof/>
            <w:webHidden/>
          </w:rPr>
          <w:fldChar w:fldCharType="begin"/>
        </w:r>
        <w:r>
          <w:rPr>
            <w:noProof/>
            <w:webHidden/>
          </w:rPr>
          <w:instrText xml:space="preserve"> PAGEREF _Toc408491242 \h </w:instrText>
        </w:r>
        <w:r>
          <w:rPr>
            <w:noProof/>
            <w:webHidden/>
          </w:rPr>
        </w:r>
        <w:r>
          <w:rPr>
            <w:noProof/>
            <w:webHidden/>
          </w:rPr>
          <w:fldChar w:fldCharType="separate"/>
        </w:r>
        <w:r>
          <w:rPr>
            <w:noProof/>
            <w:webHidden/>
          </w:rPr>
          <w:t>29</w:t>
        </w:r>
        <w:r>
          <w:rPr>
            <w:noProof/>
            <w:webHidden/>
          </w:rPr>
          <w:fldChar w:fldCharType="end"/>
        </w:r>
      </w:hyperlink>
    </w:p>
    <w:p w14:paraId="1A99322C"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43" w:history="1">
        <w:r w:rsidRPr="008B31DC">
          <w:rPr>
            <w:rStyle w:val="Hyperlink"/>
            <w:noProof/>
          </w:rPr>
          <w:t>3.9</w:t>
        </w:r>
        <w:r>
          <w:rPr>
            <w:rFonts w:asciiTheme="minorHAnsi" w:eastAsiaTheme="minorEastAsia" w:hAnsiTheme="minorHAnsi" w:cstheme="minorBidi"/>
            <w:smallCaps w:val="0"/>
            <w:noProof/>
            <w:sz w:val="22"/>
            <w:szCs w:val="22"/>
          </w:rPr>
          <w:tab/>
        </w:r>
        <w:r w:rsidRPr="008B31DC">
          <w:rPr>
            <w:rStyle w:val="Hyperlink"/>
            <w:noProof/>
          </w:rPr>
          <w:t>Risikomanagement?</w:t>
        </w:r>
        <w:r>
          <w:rPr>
            <w:noProof/>
            <w:webHidden/>
          </w:rPr>
          <w:tab/>
        </w:r>
        <w:r>
          <w:rPr>
            <w:noProof/>
            <w:webHidden/>
          </w:rPr>
          <w:fldChar w:fldCharType="begin"/>
        </w:r>
        <w:r>
          <w:rPr>
            <w:noProof/>
            <w:webHidden/>
          </w:rPr>
          <w:instrText xml:space="preserve"> PAGEREF _Toc408491243 \h </w:instrText>
        </w:r>
        <w:r>
          <w:rPr>
            <w:noProof/>
            <w:webHidden/>
          </w:rPr>
        </w:r>
        <w:r>
          <w:rPr>
            <w:noProof/>
            <w:webHidden/>
          </w:rPr>
          <w:fldChar w:fldCharType="separate"/>
        </w:r>
        <w:r>
          <w:rPr>
            <w:noProof/>
            <w:webHidden/>
          </w:rPr>
          <w:t>29</w:t>
        </w:r>
        <w:r>
          <w:rPr>
            <w:noProof/>
            <w:webHidden/>
          </w:rPr>
          <w:fldChar w:fldCharType="end"/>
        </w:r>
      </w:hyperlink>
    </w:p>
    <w:p w14:paraId="02268978"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44" w:history="1">
        <w:r w:rsidRPr="008B31DC">
          <w:rPr>
            <w:rStyle w:val="Hyperlink"/>
            <w:noProof/>
            <w:u w:color="FFFFFF" w:themeColor="background1"/>
          </w:rPr>
          <w:t>4</w:t>
        </w:r>
        <w:r>
          <w:rPr>
            <w:rFonts w:asciiTheme="minorHAnsi" w:eastAsiaTheme="minorEastAsia" w:hAnsiTheme="minorHAnsi" w:cstheme="minorBidi"/>
            <w:b w:val="0"/>
            <w:bCs w:val="0"/>
            <w:caps w:val="0"/>
            <w:noProof/>
            <w:sz w:val="22"/>
            <w:szCs w:val="22"/>
          </w:rPr>
          <w:tab/>
        </w:r>
        <w:r w:rsidRPr="008B31DC">
          <w:rPr>
            <w:rStyle w:val="Hyperlink"/>
            <w:noProof/>
          </w:rPr>
          <w:t>Evaluation des Controllers</w:t>
        </w:r>
        <w:r>
          <w:rPr>
            <w:noProof/>
            <w:webHidden/>
          </w:rPr>
          <w:tab/>
        </w:r>
        <w:r>
          <w:rPr>
            <w:noProof/>
            <w:webHidden/>
          </w:rPr>
          <w:fldChar w:fldCharType="begin"/>
        </w:r>
        <w:r>
          <w:rPr>
            <w:noProof/>
            <w:webHidden/>
          </w:rPr>
          <w:instrText xml:space="preserve"> PAGEREF _Toc408491244 \h </w:instrText>
        </w:r>
        <w:r>
          <w:rPr>
            <w:noProof/>
            <w:webHidden/>
          </w:rPr>
        </w:r>
        <w:r>
          <w:rPr>
            <w:noProof/>
            <w:webHidden/>
          </w:rPr>
          <w:fldChar w:fldCharType="separate"/>
        </w:r>
        <w:r>
          <w:rPr>
            <w:noProof/>
            <w:webHidden/>
          </w:rPr>
          <w:t>30</w:t>
        </w:r>
        <w:r>
          <w:rPr>
            <w:noProof/>
            <w:webHidden/>
          </w:rPr>
          <w:fldChar w:fldCharType="end"/>
        </w:r>
      </w:hyperlink>
    </w:p>
    <w:p w14:paraId="1B747F03"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45" w:history="1">
        <w:r w:rsidRPr="008B31DC">
          <w:rPr>
            <w:rStyle w:val="Hyperlink"/>
            <w:noProof/>
          </w:rPr>
          <w:t>4.1</w:t>
        </w:r>
        <w:r>
          <w:rPr>
            <w:rFonts w:asciiTheme="minorHAnsi" w:eastAsiaTheme="minorEastAsia" w:hAnsiTheme="minorHAnsi" w:cstheme="minorBidi"/>
            <w:smallCaps w:val="0"/>
            <w:noProof/>
            <w:sz w:val="22"/>
            <w:szCs w:val="22"/>
          </w:rPr>
          <w:tab/>
        </w:r>
        <w:r w:rsidRPr="008B31DC">
          <w:rPr>
            <w:rStyle w:val="Hyperlink"/>
            <w:noProof/>
          </w:rPr>
          <w:t>Verfügbare Controller</w:t>
        </w:r>
        <w:r>
          <w:rPr>
            <w:noProof/>
            <w:webHidden/>
          </w:rPr>
          <w:tab/>
        </w:r>
        <w:r>
          <w:rPr>
            <w:noProof/>
            <w:webHidden/>
          </w:rPr>
          <w:fldChar w:fldCharType="begin"/>
        </w:r>
        <w:r>
          <w:rPr>
            <w:noProof/>
            <w:webHidden/>
          </w:rPr>
          <w:instrText xml:space="preserve"> PAGEREF _Toc408491245 \h </w:instrText>
        </w:r>
        <w:r>
          <w:rPr>
            <w:noProof/>
            <w:webHidden/>
          </w:rPr>
        </w:r>
        <w:r>
          <w:rPr>
            <w:noProof/>
            <w:webHidden/>
          </w:rPr>
          <w:fldChar w:fldCharType="separate"/>
        </w:r>
        <w:r>
          <w:rPr>
            <w:noProof/>
            <w:webHidden/>
          </w:rPr>
          <w:t>30</w:t>
        </w:r>
        <w:r>
          <w:rPr>
            <w:noProof/>
            <w:webHidden/>
          </w:rPr>
          <w:fldChar w:fldCharType="end"/>
        </w:r>
      </w:hyperlink>
    </w:p>
    <w:p w14:paraId="5F395555"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46" w:history="1">
        <w:r w:rsidRPr="008B31DC">
          <w:rPr>
            <w:rStyle w:val="Hyperlink"/>
            <w:noProof/>
          </w:rPr>
          <w:t>4.1.1</w:t>
        </w:r>
        <w:r>
          <w:rPr>
            <w:rFonts w:asciiTheme="minorHAnsi" w:eastAsiaTheme="minorEastAsia" w:hAnsiTheme="minorHAnsi" w:cstheme="minorBidi"/>
            <w:i w:val="0"/>
            <w:iCs w:val="0"/>
            <w:noProof/>
            <w:sz w:val="22"/>
            <w:szCs w:val="22"/>
          </w:rPr>
          <w:tab/>
        </w:r>
        <w:r w:rsidRPr="008B31DC">
          <w:rPr>
            <w:rStyle w:val="Hyperlink"/>
            <w:noProof/>
          </w:rPr>
          <w:t>Veränderung des Magnetfeldes</w:t>
        </w:r>
        <w:r>
          <w:rPr>
            <w:noProof/>
            <w:webHidden/>
          </w:rPr>
          <w:tab/>
        </w:r>
        <w:r>
          <w:rPr>
            <w:noProof/>
            <w:webHidden/>
          </w:rPr>
          <w:fldChar w:fldCharType="begin"/>
        </w:r>
        <w:r>
          <w:rPr>
            <w:noProof/>
            <w:webHidden/>
          </w:rPr>
          <w:instrText xml:space="preserve"> PAGEREF _Toc408491246 \h </w:instrText>
        </w:r>
        <w:r>
          <w:rPr>
            <w:noProof/>
            <w:webHidden/>
          </w:rPr>
        </w:r>
        <w:r>
          <w:rPr>
            <w:noProof/>
            <w:webHidden/>
          </w:rPr>
          <w:fldChar w:fldCharType="separate"/>
        </w:r>
        <w:r>
          <w:rPr>
            <w:noProof/>
            <w:webHidden/>
          </w:rPr>
          <w:t>30</w:t>
        </w:r>
        <w:r>
          <w:rPr>
            <w:noProof/>
            <w:webHidden/>
          </w:rPr>
          <w:fldChar w:fldCharType="end"/>
        </w:r>
      </w:hyperlink>
    </w:p>
    <w:p w14:paraId="358B740C"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47" w:history="1">
        <w:r w:rsidRPr="008B31DC">
          <w:rPr>
            <w:rStyle w:val="Hyperlink"/>
            <w:noProof/>
          </w:rPr>
          <w:t>4.1.2</w:t>
        </w:r>
        <w:r>
          <w:rPr>
            <w:rFonts w:asciiTheme="minorHAnsi" w:eastAsiaTheme="minorEastAsia" w:hAnsiTheme="minorHAnsi" w:cstheme="minorBidi"/>
            <w:i w:val="0"/>
            <w:iCs w:val="0"/>
            <w:noProof/>
            <w:sz w:val="22"/>
            <w:szCs w:val="22"/>
          </w:rPr>
          <w:tab/>
        </w:r>
        <w:r w:rsidRPr="008B31DC">
          <w:rPr>
            <w:rStyle w:val="Hyperlink"/>
            <w:noProof/>
          </w:rPr>
          <w:t>Gyroskop</w:t>
        </w:r>
        <w:r>
          <w:rPr>
            <w:noProof/>
            <w:webHidden/>
          </w:rPr>
          <w:tab/>
        </w:r>
        <w:r>
          <w:rPr>
            <w:noProof/>
            <w:webHidden/>
          </w:rPr>
          <w:fldChar w:fldCharType="begin"/>
        </w:r>
        <w:r>
          <w:rPr>
            <w:noProof/>
            <w:webHidden/>
          </w:rPr>
          <w:instrText xml:space="preserve"> PAGEREF _Toc408491247 \h </w:instrText>
        </w:r>
        <w:r>
          <w:rPr>
            <w:noProof/>
            <w:webHidden/>
          </w:rPr>
        </w:r>
        <w:r>
          <w:rPr>
            <w:noProof/>
            <w:webHidden/>
          </w:rPr>
          <w:fldChar w:fldCharType="separate"/>
        </w:r>
        <w:r>
          <w:rPr>
            <w:noProof/>
            <w:webHidden/>
          </w:rPr>
          <w:t>30</w:t>
        </w:r>
        <w:r>
          <w:rPr>
            <w:noProof/>
            <w:webHidden/>
          </w:rPr>
          <w:fldChar w:fldCharType="end"/>
        </w:r>
      </w:hyperlink>
    </w:p>
    <w:p w14:paraId="41EFC5DA"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48" w:history="1">
        <w:r w:rsidRPr="008B31DC">
          <w:rPr>
            <w:rStyle w:val="Hyperlink"/>
            <w:noProof/>
          </w:rPr>
          <w:t>4.1.3</w:t>
        </w:r>
        <w:r>
          <w:rPr>
            <w:rFonts w:asciiTheme="minorHAnsi" w:eastAsiaTheme="minorEastAsia" w:hAnsiTheme="minorHAnsi" w:cstheme="minorBidi"/>
            <w:i w:val="0"/>
            <w:iCs w:val="0"/>
            <w:noProof/>
            <w:sz w:val="22"/>
            <w:szCs w:val="22"/>
          </w:rPr>
          <w:tab/>
        </w:r>
        <w:r w:rsidRPr="008B31DC">
          <w:rPr>
            <w:rStyle w:val="Hyperlink"/>
            <w:noProof/>
          </w:rPr>
          <w:t>Gamepad</w:t>
        </w:r>
        <w:r>
          <w:rPr>
            <w:noProof/>
            <w:webHidden/>
          </w:rPr>
          <w:tab/>
        </w:r>
        <w:r>
          <w:rPr>
            <w:noProof/>
            <w:webHidden/>
          </w:rPr>
          <w:fldChar w:fldCharType="begin"/>
        </w:r>
        <w:r>
          <w:rPr>
            <w:noProof/>
            <w:webHidden/>
          </w:rPr>
          <w:instrText xml:space="preserve"> PAGEREF _Toc408491248 \h </w:instrText>
        </w:r>
        <w:r>
          <w:rPr>
            <w:noProof/>
            <w:webHidden/>
          </w:rPr>
        </w:r>
        <w:r>
          <w:rPr>
            <w:noProof/>
            <w:webHidden/>
          </w:rPr>
          <w:fldChar w:fldCharType="separate"/>
        </w:r>
        <w:r>
          <w:rPr>
            <w:noProof/>
            <w:webHidden/>
          </w:rPr>
          <w:t>30</w:t>
        </w:r>
        <w:r>
          <w:rPr>
            <w:noProof/>
            <w:webHidden/>
          </w:rPr>
          <w:fldChar w:fldCharType="end"/>
        </w:r>
      </w:hyperlink>
    </w:p>
    <w:p w14:paraId="26861FB4"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49" w:history="1">
        <w:r w:rsidRPr="008B31DC">
          <w:rPr>
            <w:rStyle w:val="Hyperlink"/>
            <w:noProof/>
          </w:rPr>
          <w:t>4.1.4</w:t>
        </w:r>
        <w:r>
          <w:rPr>
            <w:rFonts w:asciiTheme="minorHAnsi" w:eastAsiaTheme="minorEastAsia" w:hAnsiTheme="minorHAnsi" w:cstheme="minorBidi"/>
            <w:i w:val="0"/>
            <w:iCs w:val="0"/>
            <w:noProof/>
            <w:sz w:val="22"/>
            <w:szCs w:val="22"/>
          </w:rPr>
          <w:tab/>
        </w:r>
        <w:r w:rsidRPr="008B31DC">
          <w:rPr>
            <w:rStyle w:val="Hyperlink"/>
            <w:noProof/>
          </w:rPr>
          <w:t>Kamera die Bewegungen aufnimmt kinect</w:t>
        </w:r>
        <w:r>
          <w:rPr>
            <w:noProof/>
            <w:webHidden/>
          </w:rPr>
          <w:tab/>
        </w:r>
        <w:r>
          <w:rPr>
            <w:noProof/>
            <w:webHidden/>
          </w:rPr>
          <w:fldChar w:fldCharType="begin"/>
        </w:r>
        <w:r>
          <w:rPr>
            <w:noProof/>
            <w:webHidden/>
          </w:rPr>
          <w:instrText xml:space="preserve"> PAGEREF _Toc408491249 \h </w:instrText>
        </w:r>
        <w:r>
          <w:rPr>
            <w:noProof/>
            <w:webHidden/>
          </w:rPr>
        </w:r>
        <w:r>
          <w:rPr>
            <w:noProof/>
            <w:webHidden/>
          </w:rPr>
          <w:fldChar w:fldCharType="separate"/>
        </w:r>
        <w:r>
          <w:rPr>
            <w:noProof/>
            <w:webHidden/>
          </w:rPr>
          <w:t>30</w:t>
        </w:r>
        <w:r>
          <w:rPr>
            <w:noProof/>
            <w:webHidden/>
          </w:rPr>
          <w:fldChar w:fldCharType="end"/>
        </w:r>
      </w:hyperlink>
    </w:p>
    <w:p w14:paraId="027AF843"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0" w:history="1">
        <w:r w:rsidRPr="008B31DC">
          <w:rPr>
            <w:rStyle w:val="Hyperlink"/>
            <w:noProof/>
          </w:rPr>
          <w:t>4.2</w:t>
        </w:r>
        <w:r>
          <w:rPr>
            <w:rFonts w:asciiTheme="minorHAnsi" w:eastAsiaTheme="minorEastAsia" w:hAnsiTheme="minorHAnsi" w:cstheme="minorBidi"/>
            <w:smallCaps w:val="0"/>
            <w:noProof/>
            <w:sz w:val="22"/>
            <w:szCs w:val="22"/>
          </w:rPr>
          <w:tab/>
        </w:r>
        <w:r w:rsidRPr="008B31DC">
          <w:rPr>
            <w:rStyle w:val="Hyperlink"/>
            <w:noProof/>
          </w:rPr>
          <w:t>Bewertung der Controller</w:t>
        </w:r>
        <w:r>
          <w:rPr>
            <w:noProof/>
            <w:webHidden/>
          </w:rPr>
          <w:tab/>
        </w:r>
        <w:r>
          <w:rPr>
            <w:noProof/>
            <w:webHidden/>
          </w:rPr>
          <w:fldChar w:fldCharType="begin"/>
        </w:r>
        <w:r>
          <w:rPr>
            <w:noProof/>
            <w:webHidden/>
          </w:rPr>
          <w:instrText xml:space="preserve"> PAGEREF _Toc408491250 \h </w:instrText>
        </w:r>
        <w:r>
          <w:rPr>
            <w:noProof/>
            <w:webHidden/>
          </w:rPr>
        </w:r>
        <w:r>
          <w:rPr>
            <w:noProof/>
            <w:webHidden/>
          </w:rPr>
          <w:fldChar w:fldCharType="separate"/>
        </w:r>
        <w:r>
          <w:rPr>
            <w:noProof/>
            <w:webHidden/>
          </w:rPr>
          <w:t>30</w:t>
        </w:r>
        <w:r>
          <w:rPr>
            <w:noProof/>
            <w:webHidden/>
          </w:rPr>
          <w:fldChar w:fldCharType="end"/>
        </w:r>
      </w:hyperlink>
    </w:p>
    <w:p w14:paraId="4292DAD6"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1" w:history="1">
        <w:r w:rsidRPr="008B31DC">
          <w:rPr>
            <w:rStyle w:val="Hyperlink"/>
            <w:noProof/>
          </w:rPr>
          <w:t>4.3</w:t>
        </w:r>
        <w:r>
          <w:rPr>
            <w:rFonts w:asciiTheme="minorHAnsi" w:eastAsiaTheme="minorEastAsia" w:hAnsiTheme="minorHAnsi" w:cstheme="minorBidi"/>
            <w:smallCaps w:val="0"/>
            <w:noProof/>
            <w:sz w:val="22"/>
            <w:szCs w:val="22"/>
          </w:rPr>
          <w:tab/>
        </w:r>
        <w:r w:rsidRPr="008B31DC">
          <w:rPr>
            <w:rStyle w:val="Hyperlink"/>
            <w:noProof/>
          </w:rPr>
          <w:t>Auswahl eines Controllers</w:t>
        </w:r>
        <w:r>
          <w:rPr>
            <w:noProof/>
            <w:webHidden/>
          </w:rPr>
          <w:tab/>
        </w:r>
        <w:r>
          <w:rPr>
            <w:noProof/>
            <w:webHidden/>
          </w:rPr>
          <w:fldChar w:fldCharType="begin"/>
        </w:r>
        <w:r>
          <w:rPr>
            <w:noProof/>
            <w:webHidden/>
          </w:rPr>
          <w:instrText xml:space="preserve"> PAGEREF _Toc408491251 \h </w:instrText>
        </w:r>
        <w:r>
          <w:rPr>
            <w:noProof/>
            <w:webHidden/>
          </w:rPr>
        </w:r>
        <w:r>
          <w:rPr>
            <w:noProof/>
            <w:webHidden/>
          </w:rPr>
          <w:fldChar w:fldCharType="separate"/>
        </w:r>
        <w:r>
          <w:rPr>
            <w:noProof/>
            <w:webHidden/>
          </w:rPr>
          <w:t>31</w:t>
        </w:r>
        <w:r>
          <w:rPr>
            <w:noProof/>
            <w:webHidden/>
          </w:rPr>
          <w:fldChar w:fldCharType="end"/>
        </w:r>
      </w:hyperlink>
    </w:p>
    <w:p w14:paraId="16E21BF0"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2" w:history="1">
        <w:r w:rsidRPr="008B31DC">
          <w:rPr>
            <w:rStyle w:val="Hyperlink"/>
            <w:noProof/>
          </w:rPr>
          <w:t>4.4</w:t>
        </w:r>
        <w:r>
          <w:rPr>
            <w:rFonts w:asciiTheme="minorHAnsi" w:eastAsiaTheme="minorEastAsia" w:hAnsiTheme="minorHAnsi" w:cstheme="minorBidi"/>
            <w:smallCaps w:val="0"/>
            <w:noProof/>
            <w:sz w:val="22"/>
            <w:szCs w:val="22"/>
          </w:rPr>
          <w:tab/>
        </w:r>
        <w:r w:rsidRPr="008B31DC">
          <w:rPr>
            <w:rStyle w:val="Hyperlink"/>
            <w:noProof/>
          </w:rPr>
          <w:t>Theoretische Ansätze</w:t>
        </w:r>
        <w:r>
          <w:rPr>
            <w:noProof/>
            <w:webHidden/>
          </w:rPr>
          <w:tab/>
        </w:r>
        <w:r>
          <w:rPr>
            <w:noProof/>
            <w:webHidden/>
          </w:rPr>
          <w:fldChar w:fldCharType="begin"/>
        </w:r>
        <w:r>
          <w:rPr>
            <w:noProof/>
            <w:webHidden/>
          </w:rPr>
          <w:instrText xml:space="preserve"> PAGEREF _Toc408491252 \h </w:instrText>
        </w:r>
        <w:r>
          <w:rPr>
            <w:noProof/>
            <w:webHidden/>
          </w:rPr>
        </w:r>
        <w:r>
          <w:rPr>
            <w:noProof/>
            <w:webHidden/>
          </w:rPr>
          <w:fldChar w:fldCharType="separate"/>
        </w:r>
        <w:r>
          <w:rPr>
            <w:noProof/>
            <w:webHidden/>
          </w:rPr>
          <w:t>31</w:t>
        </w:r>
        <w:r>
          <w:rPr>
            <w:noProof/>
            <w:webHidden/>
          </w:rPr>
          <w:fldChar w:fldCharType="end"/>
        </w:r>
      </w:hyperlink>
    </w:p>
    <w:p w14:paraId="7B5688A5"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53" w:history="1">
        <w:r w:rsidRPr="008B31DC">
          <w:rPr>
            <w:rStyle w:val="Hyperlink"/>
            <w:noProof/>
            <w:u w:color="FFFFFF" w:themeColor="background1"/>
          </w:rPr>
          <w:t>5</w:t>
        </w:r>
        <w:bookmarkStart w:id="8" w:name="_Toc408491068"/>
        <w:r>
          <w:rPr>
            <w:rFonts w:asciiTheme="minorHAnsi" w:eastAsiaTheme="minorEastAsia" w:hAnsiTheme="minorHAnsi" w:cstheme="minorBidi"/>
            <w:b w:val="0"/>
            <w:bCs w:val="0"/>
            <w:caps w:val="0"/>
            <w:noProof/>
            <w:sz w:val="22"/>
            <w:szCs w:val="22"/>
          </w:rPr>
          <w:tab/>
        </w:r>
        <w:bookmarkEnd w:id="8"/>
        <w:r w:rsidRPr="008B31DC">
          <w:rPr>
            <w:rStyle w:val="Hyperlink"/>
            <w:noProof/>
          </w:rPr>
          <w:t>Bewertung</w:t>
        </w:r>
        <w:r>
          <w:rPr>
            <w:noProof/>
            <w:webHidden/>
          </w:rPr>
          <w:tab/>
        </w:r>
        <w:r>
          <w:rPr>
            <w:noProof/>
            <w:webHidden/>
          </w:rPr>
          <w:fldChar w:fldCharType="begin"/>
        </w:r>
        <w:r>
          <w:rPr>
            <w:noProof/>
            <w:webHidden/>
          </w:rPr>
          <w:instrText xml:space="preserve"> PAGEREF _Toc408491253 \h </w:instrText>
        </w:r>
        <w:r>
          <w:rPr>
            <w:noProof/>
            <w:webHidden/>
          </w:rPr>
        </w:r>
        <w:r>
          <w:rPr>
            <w:noProof/>
            <w:webHidden/>
          </w:rPr>
          <w:fldChar w:fldCharType="separate"/>
        </w:r>
        <w:r>
          <w:rPr>
            <w:noProof/>
            <w:webHidden/>
          </w:rPr>
          <w:t>32</w:t>
        </w:r>
        <w:r>
          <w:rPr>
            <w:noProof/>
            <w:webHidden/>
          </w:rPr>
          <w:fldChar w:fldCharType="end"/>
        </w:r>
      </w:hyperlink>
    </w:p>
    <w:p w14:paraId="41C52691"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4" w:history="1">
        <w:r w:rsidRPr="008B31DC">
          <w:rPr>
            <w:rStyle w:val="Hyperlink"/>
            <w:noProof/>
          </w:rPr>
          <w:t>5.1</w:t>
        </w:r>
        <w:r>
          <w:rPr>
            <w:rFonts w:asciiTheme="minorHAnsi" w:eastAsiaTheme="minorEastAsia" w:hAnsiTheme="minorHAnsi" w:cstheme="minorBidi"/>
            <w:smallCaps w:val="0"/>
            <w:noProof/>
            <w:sz w:val="22"/>
            <w:szCs w:val="22"/>
          </w:rPr>
          <w:tab/>
        </w:r>
        <w:r w:rsidRPr="008B31DC">
          <w:rPr>
            <w:rStyle w:val="Hyperlink"/>
            <w:noProof/>
          </w:rPr>
          <w:t>GUI</w:t>
        </w:r>
        <w:r>
          <w:rPr>
            <w:noProof/>
            <w:webHidden/>
          </w:rPr>
          <w:tab/>
        </w:r>
        <w:r>
          <w:rPr>
            <w:noProof/>
            <w:webHidden/>
          </w:rPr>
          <w:fldChar w:fldCharType="begin"/>
        </w:r>
        <w:r>
          <w:rPr>
            <w:noProof/>
            <w:webHidden/>
          </w:rPr>
          <w:instrText xml:space="preserve"> PAGEREF _Toc408491254 \h </w:instrText>
        </w:r>
        <w:r>
          <w:rPr>
            <w:noProof/>
            <w:webHidden/>
          </w:rPr>
        </w:r>
        <w:r>
          <w:rPr>
            <w:noProof/>
            <w:webHidden/>
          </w:rPr>
          <w:fldChar w:fldCharType="separate"/>
        </w:r>
        <w:r>
          <w:rPr>
            <w:noProof/>
            <w:webHidden/>
          </w:rPr>
          <w:t>32</w:t>
        </w:r>
        <w:r>
          <w:rPr>
            <w:noProof/>
            <w:webHidden/>
          </w:rPr>
          <w:fldChar w:fldCharType="end"/>
        </w:r>
      </w:hyperlink>
    </w:p>
    <w:p w14:paraId="43654FA2"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5" w:history="1">
        <w:r w:rsidRPr="008B31DC">
          <w:rPr>
            <w:rStyle w:val="Hyperlink"/>
            <w:noProof/>
          </w:rPr>
          <w:t>5.2</w:t>
        </w:r>
        <w:r>
          <w:rPr>
            <w:rFonts w:asciiTheme="minorHAnsi" w:eastAsiaTheme="minorEastAsia" w:hAnsiTheme="minorHAnsi" w:cstheme="minorBidi"/>
            <w:smallCaps w:val="0"/>
            <w:noProof/>
            <w:sz w:val="22"/>
            <w:szCs w:val="22"/>
          </w:rPr>
          <w:tab/>
        </w:r>
        <w:r w:rsidRPr="008B31DC">
          <w:rPr>
            <w:rStyle w:val="Hyperlink"/>
            <w:noProof/>
          </w:rPr>
          <w:t>VR Szene</w:t>
        </w:r>
        <w:r>
          <w:rPr>
            <w:noProof/>
            <w:webHidden/>
          </w:rPr>
          <w:tab/>
        </w:r>
        <w:r>
          <w:rPr>
            <w:noProof/>
            <w:webHidden/>
          </w:rPr>
          <w:fldChar w:fldCharType="begin"/>
        </w:r>
        <w:r>
          <w:rPr>
            <w:noProof/>
            <w:webHidden/>
          </w:rPr>
          <w:instrText xml:space="preserve"> PAGEREF _Toc408491255 \h </w:instrText>
        </w:r>
        <w:r>
          <w:rPr>
            <w:noProof/>
            <w:webHidden/>
          </w:rPr>
        </w:r>
        <w:r>
          <w:rPr>
            <w:noProof/>
            <w:webHidden/>
          </w:rPr>
          <w:fldChar w:fldCharType="separate"/>
        </w:r>
        <w:r>
          <w:rPr>
            <w:noProof/>
            <w:webHidden/>
          </w:rPr>
          <w:t>32</w:t>
        </w:r>
        <w:r>
          <w:rPr>
            <w:noProof/>
            <w:webHidden/>
          </w:rPr>
          <w:fldChar w:fldCharType="end"/>
        </w:r>
      </w:hyperlink>
    </w:p>
    <w:p w14:paraId="20ACD438"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6" w:history="1">
        <w:r w:rsidRPr="008B31DC">
          <w:rPr>
            <w:rStyle w:val="Hyperlink"/>
            <w:noProof/>
          </w:rPr>
          <w:t>5.3</w:t>
        </w:r>
        <w:r>
          <w:rPr>
            <w:rFonts w:asciiTheme="minorHAnsi" w:eastAsiaTheme="minorEastAsia" w:hAnsiTheme="minorHAnsi" w:cstheme="minorBidi"/>
            <w:smallCaps w:val="0"/>
            <w:noProof/>
            <w:sz w:val="22"/>
            <w:szCs w:val="22"/>
          </w:rPr>
          <w:tab/>
        </w:r>
        <w:r w:rsidRPr="008B31DC">
          <w:rPr>
            <w:rStyle w:val="Hyperlink"/>
            <w:noProof/>
          </w:rPr>
          <w:t>Benötigte Funktionen</w:t>
        </w:r>
        <w:r>
          <w:rPr>
            <w:noProof/>
            <w:webHidden/>
          </w:rPr>
          <w:tab/>
        </w:r>
        <w:r>
          <w:rPr>
            <w:noProof/>
            <w:webHidden/>
          </w:rPr>
          <w:fldChar w:fldCharType="begin"/>
        </w:r>
        <w:r>
          <w:rPr>
            <w:noProof/>
            <w:webHidden/>
          </w:rPr>
          <w:instrText xml:space="preserve"> PAGEREF _Toc408491256 \h </w:instrText>
        </w:r>
        <w:r>
          <w:rPr>
            <w:noProof/>
            <w:webHidden/>
          </w:rPr>
        </w:r>
        <w:r>
          <w:rPr>
            <w:noProof/>
            <w:webHidden/>
          </w:rPr>
          <w:fldChar w:fldCharType="separate"/>
        </w:r>
        <w:r>
          <w:rPr>
            <w:noProof/>
            <w:webHidden/>
          </w:rPr>
          <w:t>32</w:t>
        </w:r>
        <w:r>
          <w:rPr>
            <w:noProof/>
            <w:webHidden/>
          </w:rPr>
          <w:fldChar w:fldCharType="end"/>
        </w:r>
      </w:hyperlink>
    </w:p>
    <w:p w14:paraId="21561E12"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7" w:history="1">
        <w:r w:rsidRPr="008B31DC">
          <w:rPr>
            <w:rStyle w:val="Hyperlink"/>
            <w:noProof/>
          </w:rPr>
          <w:t>5.4</w:t>
        </w:r>
        <w:r>
          <w:rPr>
            <w:rFonts w:asciiTheme="minorHAnsi" w:eastAsiaTheme="minorEastAsia" w:hAnsiTheme="minorHAnsi" w:cstheme="minorBidi"/>
            <w:smallCaps w:val="0"/>
            <w:noProof/>
            <w:sz w:val="22"/>
            <w:szCs w:val="22"/>
          </w:rPr>
          <w:tab/>
        </w:r>
        <w:r w:rsidRPr="008B31DC">
          <w:rPr>
            <w:rStyle w:val="Hyperlink"/>
            <w:noProof/>
          </w:rPr>
          <w:t>Spiellogik</w:t>
        </w:r>
        <w:r>
          <w:rPr>
            <w:noProof/>
            <w:webHidden/>
          </w:rPr>
          <w:tab/>
        </w:r>
        <w:r>
          <w:rPr>
            <w:noProof/>
            <w:webHidden/>
          </w:rPr>
          <w:fldChar w:fldCharType="begin"/>
        </w:r>
        <w:r>
          <w:rPr>
            <w:noProof/>
            <w:webHidden/>
          </w:rPr>
          <w:instrText xml:space="preserve"> PAGEREF _Toc408491257 \h </w:instrText>
        </w:r>
        <w:r>
          <w:rPr>
            <w:noProof/>
            <w:webHidden/>
          </w:rPr>
        </w:r>
        <w:r>
          <w:rPr>
            <w:noProof/>
            <w:webHidden/>
          </w:rPr>
          <w:fldChar w:fldCharType="separate"/>
        </w:r>
        <w:r>
          <w:rPr>
            <w:noProof/>
            <w:webHidden/>
          </w:rPr>
          <w:t>32</w:t>
        </w:r>
        <w:r>
          <w:rPr>
            <w:noProof/>
            <w:webHidden/>
          </w:rPr>
          <w:fldChar w:fldCharType="end"/>
        </w:r>
      </w:hyperlink>
    </w:p>
    <w:p w14:paraId="7FCC5514"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58" w:history="1">
        <w:r w:rsidRPr="008B31DC">
          <w:rPr>
            <w:rStyle w:val="Hyperlink"/>
            <w:noProof/>
            <w:u w:color="FFFFFF" w:themeColor="background1"/>
          </w:rPr>
          <w:t>6</w:t>
        </w:r>
        <w:bookmarkStart w:id="9" w:name="_Toc408491073"/>
        <w:r>
          <w:rPr>
            <w:rFonts w:asciiTheme="minorHAnsi" w:eastAsiaTheme="minorEastAsia" w:hAnsiTheme="minorHAnsi" w:cstheme="minorBidi"/>
            <w:b w:val="0"/>
            <w:bCs w:val="0"/>
            <w:caps w:val="0"/>
            <w:noProof/>
            <w:sz w:val="22"/>
            <w:szCs w:val="22"/>
          </w:rPr>
          <w:tab/>
        </w:r>
        <w:bookmarkEnd w:id="9"/>
        <w:r w:rsidRPr="008B31DC">
          <w:rPr>
            <w:rStyle w:val="Hyperlink"/>
            <w:noProof/>
          </w:rPr>
          <w:t>Implementation</w:t>
        </w:r>
        <w:r>
          <w:rPr>
            <w:noProof/>
            <w:webHidden/>
          </w:rPr>
          <w:tab/>
        </w:r>
        <w:r>
          <w:rPr>
            <w:noProof/>
            <w:webHidden/>
          </w:rPr>
          <w:fldChar w:fldCharType="begin"/>
        </w:r>
        <w:r>
          <w:rPr>
            <w:noProof/>
            <w:webHidden/>
          </w:rPr>
          <w:instrText xml:space="preserve"> PAGEREF _Toc408491258 \h </w:instrText>
        </w:r>
        <w:r>
          <w:rPr>
            <w:noProof/>
            <w:webHidden/>
          </w:rPr>
        </w:r>
        <w:r>
          <w:rPr>
            <w:noProof/>
            <w:webHidden/>
          </w:rPr>
          <w:fldChar w:fldCharType="separate"/>
        </w:r>
        <w:r>
          <w:rPr>
            <w:noProof/>
            <w:webHidden/>
          </w:rPr>
          <w:t>33</w:t>
        </w:r>
        <w:r>
          <w:rPr>
            <w:noProof/>
            <w:webHidden/>
          </w:rPr>
          <w:fldChar w:fldCharType="end"/>
        </w:r>
      </w:hyperlink>
    </w:p>
    <w:p w14:paraId="5CE8D77A"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59" w:history="1">
        <w:r w:rsidRPr="008B31DC">
          <w:rPr>
            <w:rStyle w:val="Hyperlink"/>
            <w:noProof/>
          </w:rPr>
          <w:t>6.1</w:t>
        </w:r>
        <w:r>
          <w:rPr>
            <w:rFonts w:asciiTheme="minorHAnsi" w:eastAsiaTheme="minorEastAsia" w:hAnsiTheme="minorHAnsi" w:cstheme="minorBidi"/>
            <w:smallCaps w:val="0"/>
            <w:noProof/>
            <w:sz w:val="22"/>
            <w:szCs w:val="22"/>
          </w:rPr>
          <w:tab/>
        </w:r>
        <w:r w:rsidRPr="008B31DC">
          <w:rPr>
            <w:rStyle w:val="Hyperlink"/>
            <w:noProof/>
          </w:rPr>
          <w:t>GUI</w:t>
        </w:r>
        <w:r>
          <w:rPr>
            <w:noProof/>
            <w:webHidden/>
          </w:rPr>
          <w:tab/>
        </w:r>
        <w:r>
          <w:rPr>
            <w:noProof/>
            <w:webHidden/>
          </w:rPr>
          <w:fldChar w:fldCharType="begin"/>
        </w:r>
        <w:r>
          <w:rPr>
            <w:noProof/>
            <w:webHidden/>
          </w:rPr>
          <w:instrText xml:space="preserve"> PAGEREF _Toc408491259 \h </w:instrText>
        </w:r>
        <w:r>
          <w:rPr>
            <w:noProof/>
            <w:webHidden/>
          </w:rPr>
        </w:r>
        <w:r>
          <w:rPr>
            <w:noProof/>
            <w:webHidden/>
          </w:rPr>
          <w:fldChar w:fldCharType="separate"/>
        </w:r>
        <w:r>
          <w:rPr>
            <w:noProof/>
            <w:webHidden/>
          </w:rPr>
          <w:t>33</w:t>
        </w:r>
        <w:r>
          <w:rPr>
            <w:noProof/>
            <w:webHidden/>
          </w:rPr>
          <w:fldChar w:fldCharType="end"/>
        </w:r>
      </w:hyperlink>
    </w:p>
    <w:p w14:paraId="6B9F3CDB"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0" w:history="1">
        <w:r w:rsidRPr="008B31DC">
          <w:rPr>
            <w:rStyle w:val="Hyperlink"/>
            <w:noProof/>
          </w:rPr>
          <w:t>6.2</w:t>
        </w:r>
        <w:r>
          <w:rPr>
            <w:rFonts w:asciiTheme="minorHAnsi" w:eastAsiaTheme="minorEastAsia" w:hAnsiTheme="minorHAnsi" w:cstheme="minorBidi"/>
            <w:smallCaps w:val="0"/>
            <w:noProof/>
            <w:sz w:val="22"/>
            <w:szCs w:val="22"/>
          </w:rPr>
          <w:tab/>
        </w:r>
        <w:r w:rsidRPr="008B31DC">
          <w:rPr>
            <w:rStyle w:val="Hyperlink"/>
            <w:noProof/>
          </w:rPr>
          <w:t>Verbindung des Motion Controllers</w:t>
        </w:r>
        <w:r>
          <w:rPr>
            <w:noProof/>
            <w:webHidden/>
          </w:rPr>
          <w:tab/>
        </w:r>
        <w:r>
          <w:rPr>
            <w:noProof/>
            <w:webHidden/>
          </w:rPr>
          <w:fldChar w:fldCharType="begin"/>
        </w:r>
        <w:r>
          <w:rPr>
            <w:noProof/>
            <w:webHidden/>
          </w:rPr>
          <w:instrText xml:space="preserve"> PAGEREF _Toc408491260 \h </w:instrText>
        </w:r>
        <w:r>
          <w:rPr>
            <w:noProof/>
            <w:webHidden/>
          </w:rPr>
        </w:r>
        <w:r>
          <w:rPr>
            <w:noProof/>
            <w:webHidden/>
          </w:rPr>
          <w:fldChar w:fldCharType="separate"/>
        </w:r>
        <w:r>
          <w:rPr>
            <w:noProof/>
            <w:webHidden/>
          </w:rPr>
          <w:t>33</w:t>
        </w:r>
        <w:r>
          <w:rPr>
            <w:noProof/>
            <w:webHidden/>
          </w:rPr>
          <w:fldChar w:fldCharType="end"/>
        </w:r>
      </w:hyperlink>
    </w:p>
    <w:p w14:paraId="56EEA015"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1" w:history="1">
        <w:r w:rsidRPr="008B31DC">
          <w:rPr>
            <w:rStyle w:val="Hyperlink"/>
            <w:noProof/>
          </w:rPr>
          <w:t>6.3</w:t>
        </w:r>
        <w:r>
          <w:rPr>
            <w:rFonts w:asciiTheme="minorHAnsi" w:eastAsiaTheme="minorEastAsia" w:hAnsiTheme="minorHAnsi" w:cstheme="minorBidi"/>
            <w:smallCaps w:val="0"/>
            <w:noProof/>
            <w:sz w:val="22"/>
            <w:szCs w:val="22"/>
          </w:rPr>
          <w:tab/>
        </w:r>
        <w:r w:rsidRPr="008B31DC">
          <w:rPr>
            <w:rStyle w:val="Hyperlink"/>
            <w:noProof/>
          </w:rPr>
          <w:t>Auslesen der Daten</w:t>
        </w:r>
        <w:r>
          <w:rPr>
            <w:noProof/>
            <w:webHidden/>
          </w:rPr>
          <w:tab/>
        </w:r>
        <w:r>
          <w:rPr>
            <w:noProof/>
            <w:webHidden/>
          </w:rPr>
          <w:fldChar w:fldCharType="begin"/>
        </w:r>
        <w:r>
          <w:rPr>
            <w:noProof/>
            <w:webHidden/>
          </w:rPr>
          <w:instrText xml:space="preserve"> PAGEREF _Toc408491261 \h </w:instrText>
        </w:r>
        <w:r>
          <w:rPr>
            <w:noProof/>
            <w:webHidden/>
          </w:rPr>
        </w:r>
        <w:r>
          <w:rPr>
            <w:noProof/>
            <w:webHidden/>
          </w:rPr>
          <w:fldChar w:fldCharType="separate"/>
        </w:r>
        <w:r>
          <w:rPr>
            <w:noProof/>
            <w:webHidden/>
          </w:rPr>
          <w:t>33</w:t>
        </w:r>
        <w:r>
          <w:rPr>
            <w:noProof/>
            <w:webHidden/>
          </w:rPr>
          <w:fldChar w:fldCharType="end"/>
        </w:r>
      </w:hyperlink>
    </w:p>
    <w:p w14:paraId="1B802FA8"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2" w:history="1">
        <w:r w:rsidRPr="008B31DC">
          <w:rPr>
            <w:rStyle w:val="Hyperlink"/>
            <w:noProof/>
          </w:rPr>
          <w:t>6.4</w:t>
        </w:r>
        <w:r>
          <w:rPr>
            <w:rFonts w:asciiTheme="minorHAnsi" w:eastAsiaTheme="minorEastAsia" w:hAnsiTheme="minorHAnsi" w:cstheme="minorBidi"/>
            <w:smallCaps w:val="0"/>
            <w:noProof/>
            <w:sz w:val="22"/>
            <w:szCs w:val="22"/>
          </w:rPr>
          <w:tab/>
        </w:r>
        <w:r w:rsidRPr="008B31DC">
          <w:rPr>
            <w:rStyle w:val="Hyperlink"/>
            <w:noProof/>
          </w:rPr>
          <w:t>Szene</w:t>
        </w:r>
        <w:r>
          <w:rPr>
            <w:noProof/>
            <w:webHidden/>
          </w:rPr>
          <w:tab/>
        </w:r>
        <w:r>
          <w:rPr>
            <w:noProof/>
            <w:webHidden/>
          </w:rPr>
          <w:fldChar w:fldCharType="begin"/>
        </w:r>
        <w:r>
          <w:rPr>
            <w:noProof/>
            <w:webHidden/>
          </w:rPr>
          <w:instrText xml:space="preserve"> PAGEREF _Toc408491262 \h </w:instrText>
        </w:r>
        <w:r>
          <w:rPr>
            <w:noProof/>
            <w:webHidden/>
          </w:rPr>
        </w:r>
        <w:r>
          <w:rPr>
            <w:noProof/>
            <w:webHidden/>
          </w:rPr>
          <w:fldChar w:fldCharType="separate"/>
        </w:r>
        <w:r>
          <w:rPr>
            <w:noProof/>
            <w:webHidden/>
          </w:rPr>
          <w:t>33</w:t>
        </w:r>
        <w:r>
          <w:rPr>
            <w:noProof/>
            <w:webHidden/>
          </w:rPr>
          <w:fldChar w:fldCharType="end"/>
        </w:r>
      </w:hyperlink>
    </w:p>
    <w:p w14:paraId="1FB0F455"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3" w:history="1">
        <w:r w:rsidRPr="008B31DC">
          <w:rPr>
            <w:rStyle w:val="Hyperlink"/>
            <w:noProof/>
          </w:rPr>
          <w:t>6.5</w:t>
        </w:r>
        <w:r>
          <w:rPr>
            <w:rFonts w:asciiTheme="minorHAnsi" w:eastAsiaTheme="minorEastAsia" w:hAnsiTheme="minorHAnsi" w:cstheme="minorBidi"/>
            <w:smallCaps w:val="0"/>
            <w:noProof/>
            <w:sz w:val="22"/>
            <w:szCs w:val="22"/>
          </w:rPr>
          <w:tab/>
        </w:r>
        <w:r w:rsidRPr="008B31DC">
          <w:rPr>
            <w:rStyle w:val="Hyperlink"/>
            <w:noProof/>
          </w:rPr>
          <w:t>Spiellogik</w:t>
        </w:r>
        <w:r>
          <w:rPr>
            <w:noProof/>
            <w:webHidden/>
          </w:rPr>
          <w:tab/>
        </w:r>
        <w:r>
          <w:rPr>
            <w:noProof/>
            <w:webHidden/>
          </w:rPr>
          <w:fldChar w:fldCharType="begin"/>
        </w:r>
        <w:r>
          <w:rPr>
            <w:noProof/>
            <w:webHidden/>
          </w:rPr>
          <w:instrText xml:space="preserve"> PAGEREF _Toc408491263 \h </w:instrText>
        </w:r>
        <w:r>
          <w:rPr>
            <w:noProof/>
            <w:webHidden/>
          </w:rPr>
        </w:r>
        <w:r>
          <w:rPr>
            <w:noProof/>
            <w:webHidden/>
          </w:rPr>
          <w:fldChar w:fldCharType="separate"/>
        </w:r>
        <w:r>
          <w:rPr>
            <w:noProof/>
            <w:webHidden/>
          </w:rPr>
          <w:t>33</w:t>
        </w:r>
        <w:r>
          <w:rPr>
            <w:noProof/>
            <w:webHidden/>
          </w:rPr>
          <w:fldChar w:fldCharType="end"/>
        </w:r>
      </w:hyperlink>
    </w:p>
    <w:p w14:paraId="629A3279"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64" w:history="1">
        <w:r w:rsidRPr="008B31DC">
          <w:rPr>
            <w:rStyle w:val="Hyperlink"/>
            <w:noProof/>
            <w:u w:color="FFFFFF" w:themeColor="background1"/>
          </w:rPr>
          <w:t>7</w:t>
        </w:r>
        <w:r>
          <w:rPr>
            <w:rFonts w:asciiTheme="minorHAnsi" w:eastAsiaTheme="minorEastAsia" w:hAnsiTheme="minorHAnsi" w:cstheme="minorBidi"/>
            <w:b w:val="0"/>
            <w:bCs w:val="0"/>
            <w:caps w:val="0"/>
            <w:noProof/>
            <w:sz w:val="22"/>
            <w:szCs w:val="22"/>
          </w:rPr>
          <w:tab/>
        </w:r>
        <w:r w:rsidRPr="008B31DC">
          <w:rPr>
            <w:rStyle w:val="Hyperlink"/>
            <w:noProof/>
          </w:rPr>
          <w:t>Tests</w:t>
        </w:r>
        <w:r>
          <w:rPr>
            <w:noProof/>
            <w:webHidden/>
          </w:rPr>
          <w:tab/>
        </w:r>
        <w:r>
          <w:rPr>
            <w:noProof/>
            <w:webHidden/>
          </w:rPr>
          <w:fldChar w:fldCharType="begin"/>
        </w:r>
        <w:r>
          <w:rPr>
            <w:noProof/>
            <w:webHidden/>
          </w:rPr>
          <w:instrText xml:space="preserve"> PAGEREF _Toc408491264 \h </w:instrText>
        </w:r>
        <w:r>
          <w:rPr>
            <w:noProof/>
            <w:webHidden/>
          </w:rPr>
        </w:r>
        <w:r>
          <w:rPr>
            <w:noProof/>
            <w:webHidden/>
          </w:rPr>
          <w:fldChar w:fldCharType="separate"/>
        </w:r>
        <w:r>
          <w:rPr>
            <w:noProof/>
            <w:webHidden/>
          </w:rPr>
          <w:t>34</w:t>
        </w:r>
        <w:r>
          <w:rPr>
            <w:noProof/>
            <w:webHidden/>
          </w:rPr>
          <w:fldChar w:fldCharType="end"/>
        </w:r>
      </w:hyperlink>
    </w:p>
    <w:p w14:paraId="508F44BE"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5" w:history="1">
        <w:r w:rsidRPr="008B31DC">
          <w:rPr>
            <w:rStyle w:val="Hyperlink"/>
            <w:noProof/>
          </w:rPr>
          <w:t>7.1</w:t>
        </w:r>
        <w:r>
          <w:rPr>
            <w:rFonts w:asciiTheme="minorHAnsi" w:eastAsiaTheme="minorEastAsia" w:hAnsiTheme="minorHAnsi" w:cstheme="minorBidi"/>
            <w:smallCaps w:val="0"/>
            <w:noProof/>
            <w:sz w:val="22"/>
            <w:szCs w:val="22"/>
          </w:rPr>
          <w:tab/>
        </w:r>
        <w:r w:rsidRPr="008B31DC">
          <w:rPr>
            <w:rStyle w:val="Hyperlink"/>
            <w:noProof/>
          </w:rPr>
          <w:t>Schnelle Bewegungen</w:t>
        </w:r>
        <w:r>
          <w:rPr>
            <w:noProof/>
            <w:webHidden/>
          </w:rPr>
          <w:tab/>
        </w:r>
        <w:r>
          <w:rPr>
            <w:noProof/>
            <w:webHidden/>
          </w:rPr>
          <w:fldChar w:fldCharType="begin"/>
        </w:r>
        <w:r>
          <w:rPr>
            <w:noProof/>
            <w:webHidden/>
          </w:rPr>
          <w:instrText xml:space="preserve"> PAGEREF _Toc408491265 \h </w:instrText>
        </w:r>
        <w:r>
          <w:rPr>
            <w:noProof/>
            <w:webHidden/>
          </w:rPr>
        </w:r>
        <w:r>
          <w:rPr>
            <w:noProof/>
            <w:webHidden/>
          </w:rPr>
          <w:fldChar w:fldCharType="separate"/>
        </w:r>
        <w:r>
          <w:rPr>
            <w:noProof/>
            <w:webHidden/>
          </w:rPr>
          <w:t>34</w:t>
        </w:r>
        <w:r>
          <w:rPr>
            <w:noProof/>
            <w:webHidden/>
          </w:rPr>
          <w:fldChar w:fldCharType="end"/>
        </w:r>
      </w:hyperlink>
    </w:p>
    <w:p w14:paraId="234CFF5F"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6" w:history="1">
        <w:r w:rsidRPr="008B31DC">
          <w:rPr>
            <w:rStyle w:val="Hyperlink"/>
            <w:noProof/>
          </w:rPr>
          <w:t>7.2</w:t>
        </w:r>
        <w:r>
          <w:rPr>
            <w:rFonts w:asciiTheme="minorHAnsi" w:eastAsiaTheme="minorEastAsia" w:hAnsiTheme="minorHAnsi" w:cstheme="minorBidi"/>
            <w:smallCaps w:val="0"/>
            <w:noProof/>
            <w:sz w:val="22"/>
            <w:szCs w:val="22"/>
          </w:rPr>
          <w:tab/>
        </w:r>
        <w:r w:rsidRPr="008B31DC">
          <w:rPr>
            <w:rStyle w:val="Hyperlink"/>
            <w:noProof/>
          </w:rPr>
          <w:t>Bewegungsräume bei falscher Handhabung</w:t>
        </w:r>
        <w:r>
          <w:rPr>
            <w:noProof/>
            <w:webHidden/>
          </w:rPr>
          <w:tab/>
        </w:r>
        <w:r>
          <w:rPr>
            <w:noProof/>
            <w:webHidden/>
          </w:rPr>
          <w:fldChar w:fldCharType="begin"/>
        </w:r>
        <w:r>
          <w:rPr>
            <w:noProof/>
            <w:webHidden/>
          </w:rPr>
          <w:instrText xml:space="preserve"> PAGEREF _Toc408491266 \h </w:instrText>
        </w:r>
        <w:r>
          <w:rPr>
            <w:noProof/>
            <w:webHidden/>
          </w:rPr>
        </w:r>
        <w:r>
          <w:rPr>
            <w:noProof/>
            <w:webHidden/>
          </w:rPr>
          <w:fldChar w:fldCharType="separate"/>
        </w:r>
        <w:r>
          <w:rPr>
            <w:noProof/>
            <w:webHidden/>
          </w:rPr>
          <w:t>34</w:t>
        </w:r>
        <w:r>
          <w:rPr>
            <w:noProof/>
            <w:webHidden/>
          </w:rPr>
          <w:fldChar w:fldCharType="end"/>
        </w:r>
      </w:hyperlink>
    </w:p>
    <w:p w14:paraId="5BEDAAE3"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7" w:history="1">
        <w:r w:rsidRPr="008B31DC">
          <w:rPr>
            <w:rStyle w:val="Hyperlink"/>
            <w:noProof/>
          </w:rPr>
          <w:t>7.3</w:t>
        </w:r>
        <w:r>
          <w:rPr>
            <w:rFonts w:asciiTheme="minorHAnsi" w:eastAsiaTheme="minorEastAsia" w:hAnsiTheme="minorHAnsi" w:cstheme="minorBidi"/>
            <w:smallCaps w:val="0"/>
            <w:noProof/>
            <w:sz w:val="22"/>
            <w:szCs w:val="22"/>
          </w:rPr>
          <w:tab/>
        </w:r>
        <w:r w:rsidRPr="008B31DC">
          <w:rPr>
            <w:rStyle w:val="Hyperlink"/>
            <w:noProof/>
          </w:rPr>
          <w:t>Erfahrungen</w:t>
        </w:r>
        <w:r>
          <w:rPr>
            <w:noProof/>
            <w:webHidden/>
          </w:rPr>
          <w:tab/>
        </w:r>
        <w:r>
          <w:rPr>
            <w:noProof/>
            <w:webHidden/>
          </w:rPr>
          <w:fldChar w:fldCharType="begin"/>
        </w:r>
        <w:r>
          <w:rPr>
            <w:noProof/>
            <w:webHidden/>
          </w:rPr>
          <w:instrText xml:space="preserve"> PAGEREF _Toc408491267 \h </w:instrText>
        </w:r>
        <w:r>
          <w:rPr>
            <w:noProof/>
            <w:webHidden/>
          </w:rPr>
        </w:r>
        <w:r>
          <w:rPr>
            <w:noProof/>
            <w:webHidden/>
          </w:rPr>
          <w:fldChar w:fldCharType="separate"/>
        </w:r>
        <w:r>
          <w:rPr>
            <w:noProof/>
            <w:webHidden/>
          </w:rPr>
          <w:t>34</w:t>
        </w:r>
        <w:r>
          <w:rPr>
            <w:noProof/>
            <w:webHidden/>
          </w:rPr>
          <w:fldChar w:fldCharType="end"/>
        </w:r>
      </w:hyperlink>
    </w:p>
    <w:p w14:paraId="47C1BC54"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68" w:history="1">
        <w:r w:rsidRPr="008B31DC">
          <w:rPr>
            <w:rStyle w:val="Hyperlink"/>
            <w:noProof/>
            <w:u w:color="FFFFFF" w:themeColor="background1"/>
          </w:rPr>
          <w:t>8</w:t>
        </w:r>
        <w:r>
          <w:rPr>
            <w:rFonts w:asciiTheme="minorHAnsi" w:eastAsiaTheme="minorEastAsia" w:hAnsiTheme="minorHAnsi" w:cstheme="minorBidi"/>
            <w:b w:val="0"/>
            <w:bCs w:val="0"/>
            <w:caps w:val="0"/>
            <w:noProof/>
            <w:sz w:val="22"/>
            <w:szCs w:val="22"/>
          </w:rPr>
          <w:tab/>
        </w:r>
        <w:r w:rsidRPr="008B31DC">
          <w:rPr>
            <w:rStyle w:val="Hyperlink"/>
            <w:noProof/>
          </w:rPr>
          <w:t>Fazit und Ausblick</w:t>
        </w:r>
        <w:r>
          <w:rPr>
            <w:noProof/>
            <w:webHidden/>
          </w:rPr>
          <w:tab/>
        </w:r>
        <w:r>
          <w:rPr>
            <w:noProof/>
            <w:webHidden/>
          </w:rPr>
          <w:fldChar w:fldCharType="begin"/>
        </w:r>
        <w:r>
          <w:rPr>
            <w:noProof/>
            <w:webHidden/>
          </w:rPr>
          <w:instrText xml:space="preserve"> PAGEREF _Toc408491268 \h </w:instrText>
        </w:r>
        <w:r>
          <w:rPr>
            <w:noProof/>
            <w:webHidden/>
          </w:rPr>
        </w:r>
        <w:r>
          <w:rPr>
            <w:noProof/>
            <w:webHidden/>
          </w:rPr>
          <w:fldChar w:fldCharType="separate"/>
        </w:r>
        <w:r>
          <w:rPr>
            <w:noProof/>
            <w:webHidden/>
          </w:rPr>
          <w:t>35</w:t>
        </w:r>
        <w:r>
          <w:rPr>
            <w:noProof/>
            <w:webHidden/>
          </w:rPr>
          <w:fldChar w:fldCharType="end"/>
        </w:r>
      </w:hyperlink>
    </w:p>
    <w:p w14:paraId="6E62B1A3"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69" w:history="1">
        <w:r w:rsidRPr="008B31DC">
          <w:rPr>
            <w:rStyle w:val="Hyperlink"/>
            <w:noProof/>
          </w:rPr>
          <w:t>8.1</w:t>
        </w:r>
        <w:r>
          <w:rPr>
            <w:rFonts w:asciiTheme="minorHAnsi" w:eastAsiaTheme="minorEastAsia" w:hAnsiTheme="minorHAnsi" w:cstheme="minorBidi"/>
            <w:smallCaps w:val="0"/>
            <w:noProof/>
            <w:sz w:val="22"/>
            <w:szCs w:val="22"/>
          </w:rPr>
          <w:tab/>
        </w:r>
        <w:r w:rsidRPr="008B31DC">
          <w:rPr>
            <w:rStyle w:val="Hyperlink"/>
            <w:noProof/>
          </w:rPr>
          <w:t>Bewertung</w:t>
        </w:r>
        <w:r>
          <w:rPr>
            <w:noProof/>
            <w:webHidden/>
          </w:rPr>
          <w:tab/>
        </w:r>
        <w:r>
          <w:rPr>
            <w:noProof/>
            <w:webHidden/>
          </w:rPr>
          <w:fldChar w:fldCharType="begin"/>
        </w:r>
        <w:r>
          <w:rPr>
            <w:noProof/>
            <w:webHidden/>
          </w:rPr>
          <w:instrText xml:space="preserve"> PAGEREF _Toc408491269 \h </w:instrText>
        </w:r>
        <w:r>
          <w:rPr>
            <w:noProof/>
            <w:webHidden/>
          </w:rPr>
        </w:r>
        <w:r>
          <w:rPr>
            <w:noProof/>
            <w:webHidden/>
          </w:rPr>
          <w:fldChar w:fldCharType="separate"/>
        </w:r>
        <w:r>
          <w:rPr>
            <w:noProof/>
            <w:webHidden/>
          </w:rPr>
          <w:t>35</w:t>
        </w:r>
        <w:r>
          <w:rPr>
            <w:noProof/>
            <w:webHidden/>
          </w:rPr>
          <w:fldChar w:fldCharType="end"/>
        </w:r>
      </w:hyperlink>
    </w:p>
    <w:p w14:paraId="5B45B339"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70" w:history="1">
        <w:r w:rsidRPr="008B31DC">
          <w:rPr>
            <w:rStyle w:val="Hyperlink"/>
            <w:noProof/>
          </w:rPr>
          <w:t>8.1.1</w:t>
        </w:r>
        <w:r>
          <w:rPr>
            <w:rFonts w:asciiTheme="minorHAnsi" w:eastAsiaTheme="minorEastAsia" w:hAnsiTheme="minorHAnsi" w:cstheme="minorBidi"/>
            <w:i w:val="0"/>
            <w:iCs w:val="0"/>
            <w:noProof/>
            <w:sz w:val="22"/>
            <w:szCs w:val="22"/>
          </w:rPr>
          <w:tab/>
        </w:r>
        <w:r w:rsidRPr="008B31DC">
          <w:rPr>
            <w:rStyle w:val="Hyperlink"/>
            <w:noProof/>
          </w:rPr>
          <w:t>Controller</w:t>
        </w:r>
        <w:r>
          <w:rPr>
            <w:noProof/>
            <w:webHidden/>
          </w:rPr>
          <w:tab/>
        </w:r>
        <w:r>
          <w:rPr>
            <w:noProof/>
            <w:webHidden/>
          </w:rPr>
          <w:fldChar w:fldCharType="begin"/>
        </w:r>
        <w:r>
          <w:rPr>
            <w:noProof/>
            <w:webHidden/>
          </w:rPr>
          <w:instrText xml:space="preserve"> PAGEREF _Toc408491270 \h </w:instrText>
        </w:r>
        <w:r>
          <w:rPr>
            <w:noProof/>
            <w:webHidden/>
          </w:rPr>
        </w:r>
        <w:r>
          <w:rPr>
            <w:noProof/>
            <w:webHidden/>
          </w:rPr>
          <w:fldChar w:fldCharType="separate"/>
        </w:r>
        <w:r>
          <w:rPr>
            <w:noProof/>
            <w:webHidden/>
          </w:rPr>
          <w:t>35</w:t>
        </w:r>
        <w:r>
          <w:rPr>
            <w:noProof/>
            <w:webHidden/>
          </w:rPr>
          <w:fldChar w:fldCharType="end"/>
        </w:r>
      </w:hyperlink>
    </w:p>
    <w:p w14:paraId="1BF97909"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71" w:history="1">
        <w:r w:rsidRPr="008B31DC">
          <w:rPr>
            <w:rStyle w:val="Hyperlink"/>
            <w:noProof/>
          </w:rPr>
          <w:t>8.1.2</w:t>
        </w:r>
        <w:r>
          <w:rPr>
            <w:rFonts w:asciiTheme="minorHAnsi" w:eastAsiaTheme="minorEastAsia" w:hAnsiTheme="minorHAnsi" w:cstheme="minorBidi"/>
            <w:i w:val="0"/>
            <w:iCs w:val="0"/>
            <w:noProof/>
            <w:sz w:val="22"/>
            <w:szCs w:val="22"/>
          </w:rPr>
          <w:tab/>
        </w:r>
        <w:r w:rsidRPr="008B31DC">
          <w:rPr>
            <w:rStyle w:val="Hyperlink"/>
            <w:noProof/>
          </w:rPr>
          <w:t>Applikation</w:t>
        </w:r>
        <w:r>
          <w:rPr>
            <w:noProof/>
            <w:webHidden/>
          </w:rPr>
          <w:tab/>
        </w:r>
        <w:r>
          <w:rPr>
            <w:noProof/>
            <w:webHidden/>
          </w:rPr>
          <w:fldChar w:fldCharType="begin"/>
        </w:r>
        <w:r>
          <w:rPr>
            <w:noProof/>
            <w:webHidden/>
          </w:rPr>
          <w:instrText xml:space="preserve"> PAGEREF _Toc408491271 \h </w:instrText>
        </w:r>
        <w:r>
          <w:rPr>
            <w:noProof/>
            <w:webHidden/>
          </w:rPr>
        </w:r>
        <w:r>
          <w:rPr>
            <w:noProof/>
            <w:webHidden/>
          </w:rPr>
          <w:fldChar w:fldCharType="separate"/>
        </w:r>
        <w:r>
          <w:rPr>
            <w:noProof/>
            <w:webHidden/>
          </w:rPr>
          <w:t>35</w:t>
        </w:r>
        <w:r>
          <w:rPr>
            <w:noProof/>
            <w:webHidden/>
          </w:rPr>
          <w:fldChar w:fldCharType="end"/>
        </w:r>
      </w:hyperlink>
    </w:p>
    <w:p w14:paraId="4CA51441" w14:textId="77777777" w:rsidR="0011210A" w:rsidRDefault="0011210A">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91272" w:history="1">
        <w:r w:rsidRPr="008B31DC">
          <w:rPr>
            <w:rStyle w:val="Hyperlink"/>
            <w:noProof/>
          </w:rPr>
          <w:t>8.2</w:t>
        </w:r>
        <w:r>
          <w:rPr>
            <w:rFonts w:asciiTheme="minorHAnsi" w:eastAsiaTheme="minorEastAsia" w:hAnsiTheme="minorHAnsi" w:cstheme="minorBidi"/>
            <w:smallCaps w:val="0"/>
            <w:noProof/>
            <w:sz w:val="22"/>
            <w:szCs w:val="22"/>
          </w:rPr>
          <w:tab/>
        </w:r>
        <w:r w:rsidRPr="008B31DC">
          <w:rPr>
            <w:rStyle w:val="Hyperlink"/>
            <w:noProof/>
          </w:rPr>
          <w:t>Ausblick</w:t>
        </w:r>
        <w:r>
          <w:rPr>
            <w:noProof/>
            <w:webHidden/>
          </w:rPr>
          <w:tab/>
        </w:r>
        <w:r>
          <w:rPr>
            <w:noProof/>
            <w:webHidden/>
          </w:rPr>
          <w:fldChar w:fldCharType="begin"/>
        </w:r>
        <w:r>
          <w:rPr>
            <w:noProof/>
            <w:webHidden/>
          </w:rPr>
          <w:instrText xml:space="preserve"> PAGEREF _Toc408491272 \h </w:instrText>
        </w:r>
        <w:r>
          <w:rPr>
            <w:noProof/>
            <w:webHidden/>
          </w:rPr>
        </w:r>
        <w:r>
          <w:rPr>
            <w:noProof/>
            <w:webHidden/>
          </w:rPr>
          <w:fldChar w:fldCharType="separate"/>
        </w:r>
        <w:r>
          <w:rPr>
            <w:noProof/>
            <w:webHidden/>
          </w:rPr>
          <w:t>35</w:t>
        </w:r>
        <w:r>
          <w:rPr>
            <w:noProof/>
            <w:webHidden/>
          </w:rPr>
          <w:fldChar w:fldCharType="end"/>
        </w:r>
      </w:hyperlink>
    </w:p>
    <w:p w14:paraId="7406CE1D" w14:textId="77777777" w:rsidR="0011210A" w:rsidRDefault="0011210A">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91273" w:history="1">
        <w:r w:rsidRPr="008B31DC">
          <w:rPr>
            <w:rStyle w:val="Hyperlink"/>
            <w:noProof/>
          </w:rPr>
          <w:t>8.2.1</w:t>
        </w:r>
        <w:r>
          <w:rPr>
            <w:rFonts w:asciiTheme="minorHAnsi" w:eastAsiaTheme="minorEastAsia" w:hAnsiTheme="minorHAnsi" w:cstheme="minorBidi"/>
            <w:i w:val="0"/>
            <w:iCs w:val="0"/>
            <w:noProof/>
            <w:sz w:val="22"/>
            <w:szCs w:val="22"/>
          </w:rPr>
          <w:tab/>
        </w:r>
        <w:r w:rsidRPr="008B31DC">
          <w:rPr>
            <w:rStyle w:val="Hyperlink"/>
            <w:noProof/>
          </w:rPr>
          <w:t>Prototypen von Controllern, was kommt ist in Arbeit</w:t>
        </w:r>
        <w:r>
          <w:rPr>
            <w:noProof/>
            <w:webHidden/>
          </w:rPr>
          <w:tab/>
        </w:r>
        <w:r>
          <w:rPr>
            <w:noProof/>
            <w:webHidden/>
          </w:rPr>
          <w:fldChar w:fldCharType="begin"/>
        </w:r>
        <w:r>
          <w:rPr>
            <w:noProof/>
            <w:webHidden/>
          </w:rPr>
          <w:instrText xml:space="preserve"> PAGEREF _Toc408491273 \h </w:instrText>
        </w:r>
        <w:r>
          <w:rPr>
            <w:noProof/>
            <w:webHidden/>
          </w:rPr>
        </w:r>
        <w:r>
          <w:rPr>
            <w:noProof/>
            <w:webHidden/>
          </w:rPr>
          <w:fldChar w:fldCharType="separate"/>
        </w:r>
        <w:r>
          <w:rPr>
            <w:noProof/>
            <w:webHidden/>
          </w:rPr>
          <w:t>35</w:t>
        </w:r>
        <w:r>
          <w:rPr>
            <w:noProof/>
            <w:webHidden/>
          </w:rPr>
          <w:fldChar w:fldCharType="end"/>
        </w:r>
      </w:hyperlink>
    </w:p>
    <w:p w14:paraId="441E19D5"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74" w:history="1">
        <w:r w:rsidRPr="008B31DC">
          <w:rPr>
            <w:rStyle w:val="Hyperlink"/>
            <w:noProof/>
            <w:lang w:val="en-US"/>
          </w:rPr>
          <w:t>A</w:t>
        </w:r>
        <w:r>
          <w:rPr>
            <w:rFonts w:asciiTheme="minorHAnsi" w:eastAsiaTheme="minorEastAsia" w:hAnsiTheme="minorHAnsi" w:cstheme="minorBidi"/>
            <w:b w:val="0"/>
            <w:bCs w:val="0"/>
            <w:caps w:val="0"/>
            <w:noProof/>
            <w:sz w:val="22"/>
            <w:szCs w:val="22"/>
          </w:rPr>
          <w:tab/>
        </w:r>
        <w:r w:rsidRPr="008B31DC">
          <w:rPr>
            <w:rStyle w:val="Hyperlink"/>
            <w:noProof/>
            <w:lang w:val="en-US"/>
          </w:rPr>
          <w:t>Referenzen</w:t>
        </w:r>
        <w:r>
          <w:rPr>
            <w:noProof/>
            <w:webHidden/>
          </w:rPr>
          <w:tab/>
        </w:r>
        <w:r>
          <w:rPr>
            <w:noProof/>
            <w:webHidden/>
          </w:rPr>
          <w:fldChar w:fldCharType="begin"/>
        </w:r>
        <w:r>
          <w:rPr>
            <w:noProof/>
            <w:webHidden/>
          </w:rPr>
          <w:instrText xml:space="preserve"> PAGEREF _Toc408491274 \h </w:instrText>
        </w:r>
        <w:r>
          <w:rPr>
            <w:noProof/>
            <w:webHidden/>
          </w:rPr>
        </w:r>
        <w:r>
          <w:rPr>
            <w:noProof/>
            <w:webHidden/>
          </w:rPr>
          <w:fldChar w:fldCharType="separate"/>
        </w:r>
        <w:r>
          <w:rPr>
            <w:noProof/>
            <w:webHidden/>
          </w:rPr>
          <w:t>36</w:t>
        </w:r>
        <w:r>
          <w:rPr>
            <w:noProof/>
            <w:webHidden/>
          </w:rPr>
          <w:fldChar w:fldCharType="end"/>
        </w:r>
      </w:hyperlink>
    </w:p>
    <w:p w14:paraId="51D1DE6A" w14:textId="77777777" w:rsidR="0011210A" w:rsidRDefault="0011210A">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91275" w:history="1">
        <w:r w:rsidRPr="008B31DC">
          <w:rPr>
            <w:rStyle w:val="Hyperlink"/>
            <w:noProof/>
            <w:lang w:val="en-US"/>
          </w:rPr>
          <w:t>B</w:t>
        </w:r>
        <w:r>
          <w:rPr>
            <w:rFonts w:asciiTheme="minorHAnsi" w:eastAsiaTheme="minorEastAsia" w:hAnsiTheme="minorHAnsi" w:cstheme="minorBidi"/>
            <w:b w:val="0"/>
            <w:bCs w:val="0"/>
            <w:caps w:val="0"/>
            <w:noProof/>
            <w:sz w:val="22"/>
            <w:szCs w:val="22"/>
          </w:rPr>
          <w:tab/>
        </w:r>
        <w:r w:rsidRPr="008B31DC">
          <w:rPr>
            <w:rStyle w:val="Hyperlink"/>
            <w:noProof/>
            <w:lang w:val="en-US"/>
          </w:rPr>
          <w:t>Inhalt der CD</w:t>
        </w:r>
        <w:r>
          <w:rPr>
            <w:noProof/>
            <w:webHidden/>
          </w:rPr>
          <w:tab/>
        </w:r>
        <w:r>
          <w:rPr>
            <w:noProof/>
            <w:webHidden/>
          </w:rPr>
          <w:fldChar w:fldCharType="begin"/>
        </w:r>
        <w:r>
          <w:rPr>
            <w:noProof/>
            <w:webHidden/>
          </w:rPr>
          <w:instrText xml:space="preserve"> PAGEREF _Toc408491275 \h </w:instrText>
        </w:r>
        <w:r>
          <w:rPr>
            <w:noProof/>
            <w:webHidden/>
          </w:rPr>
        </w:r>
        <w:r>
          <w:rPr>
            <w:noProof/>
            <w:webHidden/>
          </w:rPr>
          <w:fldChar w:fldCharType="separate"/>
        </w:r>
        <w:r>
          <w:rPr>
            <w:noProof/>
            <w:webHidden/>
          </w:rPr>
          <w:t>39</w:t>
        </w:r>
        <w:r>
          <w:rPr>
            <w:noProof/>
            <w:webHidden/>
          </w:rPr>
          <w:fldChar w:fldCharType="end"/>
        </w:r>
      </w:hyperlink>
    </w:p>
    <w:p w14:paraId="2325BAD7" w14:textId="7CDB52E9" w:rsidR="0073618E" w:rsidRPr="00BD7578" w:rsidRDefault="000E61A5" w:rsidP="0073618E">
      <w:r>
        <w:rPr>
          <w: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10" w:name="_Toc224637400"/>
      <w:bookmarkStart w:id="11" w:name="_Toc224707531"/>
      <w:bookmarkStart w:id="12" w:name="_Toc224810288"/>
      <w:bookmarkStart w:id="13" w:name="_Toc225071773"/>
      <w:r w:rsidRPr="00211A66">
        <w:rPr>
          <w:rFonts w:ascii="Helvetica" w:hAnsi="Helvetica"/>
        </w:rPr>
        <w:lastRenderedPageBreak/>
        <w:t>Abbildungsverzeichnis</w:t>
      </w:r>
      <w:bookmarkEnd w:id="10"/>
      <w:bookmarkEnd w:id="11"/>
      <w:bookmarkEnd w:id="12"/>
      <w:bookmarkEnd w:id="13"/>
    </w:p>
    <w:p w14:paraId="337D3203" w14:textId="77777777" w:rsidR="006C6C20" w:rsidRPr="006C6C20" w:rsidRDefault="006C6C20" w:rsidP="006C6C20"/>
    <w:p w14:paraId="11A8EB50" w14:textId="77777777" w:rsidR="0011210A"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8491276" w:history="1">
        <w:r w:rsidR="0011210A" w:rsidRPr="009B71A5">
          <w:rPr>
            <w:rStyle w:val="Hyperlink"/>
            <w:noProof/>
          </w:rPr>
          <w:t>Abb. 2.1 Prinzipielle Bestandteile eines HMDs [Dör13]</w:t>
        </w:r>
        <w:r w:rsidR="0011210A">
          <w:rPr>
            <w:noProof/>
            <w:webHidden/>
          </w:rPr>
          <w:tab/>
        </w:r>
        <w:r w:rsidR="0011210A">
          <w:rPr>
            <w:noProof/>
            <w:webHidden/>
          </w:rPr>
          <w:fldChar w:fldCharType="begin"/>
        </w:r>
        <w:r w:rsidR="0011210A">
          <w:rPr>
            <w:noProof/>
            <w:webHidden/>
          </w:rPr>
          <w:instrText xml:space="preserve"> PAGEREF _Toc408491276 \h </w:instrText>
        </w:r>
        <w:r w:rsidR="0011210A">
          <w:rPr>
            <w:noProof/>
            <w:webHidden/>
          </w:rPr>
        </w:r>
        <w:r w:rsidR="0011210A">
          <w:rPr>
            <w:noProof/>
            <w:webHidden/>
          </w:rPr>
          <w:fldChar w:fldCharType="separate"/>
        </w:r>
        <w:r w:rsidR="0011210A">
          <w:rPr>
            <w:noProof/>
            <w:webHidden/>
          </w:rPr>
          <w:t>6</w:t>
        </w:r>
        <w:r w:rsidR="0011210A">
          <w:rPr>
            <w:noProof/>
            <w:webHidden/>
          </w:rPr>
          <w:fldChar w:fldCharType="end"/>
        </w:r>
      </w:hyperlink>
    </w:p>
    <w:p w14:paraId="1858256C" w14:textId="77777777" w:rsidR="0011210A" w:rsidRDefault="0011210A">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8491277" w:history="1">
        <w:r w:rsidRPr="009B71A5">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_Toc408491277 \h </w:instrText>
        </w:r>
        <w:r>
          <w:rPr>
            <w:noProof/>
            <w:webHidden/>
          </w:rPr>
        </w:r>
        <w:r>
          <w:rPr>
            <w:noProof/>
            <w:webHidden/>
          </w:rPr>
          <w:fldChar w:fldCharType="separate"/>
        </w:r>
        <w:r>
          <w:rPr>
            <w:noProof/>
            <w:webHidden/>
          </w:rPr>
          <w:t>8</w:t>
        </w:r>
        <w:r>
          <w:rPr>
            <w:noProof/>
            <w:webHidden/>
          </w:rPr>
          <w:fldChar w:fldCharType="end"/>
        </w:r>
      </w:hyperlink>
    </w:p>
    <w:p w14:paraId="08A04D0C" w14:textId="77777777" w:rsidR="0011210A" w:rsidRDefault="0011210A">
      <w:pPr>
        <w:pStyle w:val="Abbildungsverzeichnis"/>
        <w:tabs>
          <w:tab w:val="right" w:leader="dot" w:pos="8777"/>
        </w:tabs>
        <w:rPr>
          <w:rFonts w:asciiTheme="minorHAnsi" w:eastAsiaTheme="minorEastAsia" w:hAnsiTheme="minorHAnsi" w:cstheme="minorBidi"/>
          <w:smallCaps w:val="0"/>
          <w:noProof/>
          <w:sz w:val="22"/>
          <w:szCs w:val="22"/>
        </w:rPr>
      </w:pPr>
      <w:hyperlink w:anchor="_Toc408491278" w:history="1">
        <w:r w:rsidRPr="009B71A5">
          <w:rPr>
            <w:rStyle w:val="Hyperlink"/>
            <w:noProof/>
          </w:rPr>
          <w:t>Abb. 2.3 Ansicht von Kinect, Leap Motion und Project Tango</w:t>
        </w:r>
        <w:r>
          <w:rPr>
            <w:noProof/>
            <w:webHidden/>
          </w:rPr>
          <w:tab/>
        </w:r>
        <w:r>
          <w:rPr>
            <w:noProof/>
            <w:webHidden/>
          </w:rPr>
          <w:fldChar w:fldCharType="begin"/>
        </w:r>
        <w:r>
          <w:rPr>
            <w:noProof/>
            <w:webHidden/>
          </w:rPr>
          <w:instrText xml:space="preserve"> PAGEREF _Toc408491278 \h </w:instrText>
        </w:r>
        <w:r>
          <w:rPr>
            <w:noProof/>
            <w:webHidden/>
          </w:rPr>
        </w:r>
        <w:r>
          <w:rPr>
            <w:noProof/>
            <w:webHidden/>
          </w:rPr>
          <w:fldChar w:fldCharType="separate"/>
        </w:r>
        <w:r>
          <w:rPr>
            <w:noProof/>
            <w:webHidden/>
          </w:rPr>
          <w:t>10</w:t>
        </w:r>
        <w:r>
          <w:rPr>
            <w:noProof/>
            <w:webHidden/>
          </w:rPr>
          <w:fldChar w:fldCharType="end"/>
        </w:r>
      </w:hyperlink>
    </w:p>
    <w:p w14:paraId="08B86A4D" w14:textId="77777777" w:rsidR="0011210A" w:rsidRDefault="0011210A">
      <w:pPr>
        <w:pStyle w:val="Abbildungsverzeichnis"/>
        <w:tabs>
          <w:tab w:val="right" w:leader="dot" w:pos="8777"/>
        </w:tabs>
        <w:rPr>
          <w:rFonts w:asciiTheme="minorHAnsi" w:eastAsiaTheme="minorEastAsia" w:hAnsiTheme="minorHAnsi" w:cstheme="minorBidi"/>
          <w:smallCaps w:val="0"/>
          <w:noProof/>
          <w:sz w:val="22"/>
          <w:szCs w:val="22"/>
        </w:rPr>
      </w:pPr>
      <w:hyperlink r:id="rId18" w:anchor="_Toc408491279" w:history="1">
        <w:r w:rsidRPr="009B71A5">
          <w:rPr>
            <w:rStyle w:val="Hyperlink"/>
            <w:noProof/>
          </w:rPr>
          <w:t>Abb. 2.4 ODT mit Halterung für den Nutzer</w:t>
        </w:r>
        <w:r>
          <w:rPr>
            <w:noProof/>
            <w:webHidden/>
          </w:rPr>
          <w:tab/>
        </w:r>
        <w:r>
          <w:rPr>
            <w:noProof/>
            <w:webHidden/>
          </w:rPr>
          <w:fldChar w:fldCharType="begin"/>
        </w:r>
        <w:r>
          <w:rPr>
            <w:noProof/>
            <w:webHidden/>
          </w:rPr>
          <w:instrText xml:space="preserve"> PAGEREF _Toc408491279 \h </w:instrText>
        </w:r>
        <w:r>
          <w:rPr>
            <w:noProof/>
            <w:webHidden/>
          </w:rPr>
        </w:r>
        <w:r>
          <w:rPr>
            <w:noProof/>
            <w:webHidden/>
          </w:rPr>
          <w:fldChar w:fldCharType="separate"/>
        </w:r>
        <w:r>
          <w:rPr>
            <w:noProof/>
            <w:webHidden/>
          </w:rPr>
          <w:t>11</w:t>
        </w:r>
        <w:r>
          <w:rPr>
            <w:noProof/>
            <w:webHidden/>
          </w:rPr>
          <w:fldChar w:fldCharType="end"/>
        </w:r>
      </w:hyperlink>
    </w:p>
    <w:p w14:paraId="25D2D481" w14:textId="77777777" w:rsidR="0011210A" w:rsidRDefault="0011210A">
      <w:pPr>
        <w:pStyle w:val="Abbildungsverzeichnis"/>
        <w:tabs>
          <w:tab w:val="right" w:leader="dot" w:pos="8777"/>
        </w:tabs>
        <w:rPr>
          <w:rFonts w:asciiTheme="minorHAnsi" w:eastAsiaTheme="minorEastAsia" w:hAnsiTheme="minorHAnsi" w:cstheme="minorBidi"/>
          <w:smallCaps w:val="0"/>
          <w:noProof/>
          <w:sz w:val="22"/>
          <w:szCs w:val="22"/>
        </w:rPr>
      </w:pPr>
      <w:hyperlink r:id="rId19" w:anchor="_Toc408491280" w:history="1">
        <w:r w:rsidRPr="009B71A5">
          <w:rPr>
            <w:rStyle w:val="Hyperlink"/>
            <w:noProof/>
          </w:rPr>
          <w:t>Abb. 2.5 Verschiedene Ansichten der Boxx3D</w:t>
        </w:r>
        <w:r>
          <w:rPr>
            <w:noProof/>
            <w:webHidden/>
          </w:rPr>
          <w:tab/>
        </w:r>
        <w:r>
          <w:rPr>
            <w:noProof/>
            <w:webHidden/>
          </w:rPr>
          <w:fldChar w:fldCharType="begin"/>
        </w:r>
        <w:r>
          <w:rPr>
            <w:noProof/>
            <w:webHidden/>
          </w:rPr>
          <w:instrText xml:space="preserve"> PAGEREF _Toc408491280 \h </w:instrText>
        </w:r>
        <w:r>
          <w:rPr>
            <w:noProof/>
            <w:webHidden/>
          </w:rPr>
        </w:r>
        <w:r>
          <w:rPr>
            <w:noProof/>
            <w:webHidden/>
          </w:rPr>
          <w:fldChar w:fldCharType="separate"/>
        </w:r>
        <w:r>
          <w:rPr>
            <w:noProof/>
            <w:webHidden/>
          </w:rPr>
          <w:t>14</w:t>
        </w:r>
        <w:r>
          <w:rPr>
            <w:noProof/>
            <w:webHidden/>
          </w:rPr>
          <w:fldChar w:fldCharType="end"/>
        </w:r>
      </w:hyperlink>
    </w:p>
    <w:p w14:paraId="242F2C1C" w14:textId="77777777" w:rsidR="0011210A" w:rsidRDefault="0011210A">
      <w:pPr>
        <w:pStyle w:val="Abbildungsverzeichnis"/>
        <w:tabs>
          <w:tab w:val="right" w:leader="dot" w:pos="8777"/>
        </w:tabs>
        <w:rPr>
          <w:rFonts w:asciiTheme="minorHAnsi" w:eastAsiaTheme="minorEastAsia" w:hAnsiTheme="minorHAnsi" w:cstheme="minorBidi"/>
          <w:smallCaps w:val="0"/>
          <w:noProof/>
          <w:sz w:val="22"/>
          <w:szCs w:val="22"/>
        </w:rPr>
      </w:pPr>
      <w:hyperlink r:id="rId20" w:anchor="_Toc408491281" w:history="1">
        <w:r w:rsidRPr="009B71A5">
          <w:rPr>
            <w:rStyle w:val="Hyperlink"/>
            <w:noProof/>
          </w:rPr>
          <w:t>Abb. 2.6 Verschiedene Ansichten der Cardbox</w:t>
        </w:r>
        <w:r>
          <w:rPr>
            <w:noProof/>
            <w:webHidden/>
          </w:rPr>
          <w:tab/>
        </w:r>
        <w:r>
          <w:rPr>
            <w:noProof/>
            <w:webHidden/>
          </w:rPr>
          <w:fldChar w:fldCharType="begin"/>
        </w:r>
        <w:r>
          <w:rPr>
            <w:noProof/>
            <w:webHidden/>
          </w:rPr>
          <w:instrText xml:space="preserve"> PAGEREF _Toc408491281 \h </w:instrText>
        </w:r>
        <w:r>
          <w:rPr>
            <w:noProof/>
            <w:webHidden/>
          </w:rPr>
        </w:r>
        <w:r>
          <w:rPr>
            <w:noProof/>
            <w:webHidden/>
          </w:rPr>
          <w:fldChar w:fldCharType="separate"/>
        </w:r>
        <w:r>
          <w:rPr>
            <w:noProof/>
            <w:webHidden/>
          </w:rPr>
          <w:t>14</w:t>
        </w:r>
        <w:r>
          <w:rPr>
            <w:noProof/>
            <w:webHidden/>
          </w:rPr>
          <w:fldChar w:fldCharType="end"/>
        </w:r>
      </w:hyperlink>
    </w:p>
    <w:p w14:paraId="40BC0072" w14:textId="77777777" w:rsidR="0011210A" w:rsidRDefault="0011210A">
      <w:pPr>
        <w:pStyle w:val="Abbildungsverzeichnis"/>
        <w:tabs>
          <w:tab w:val="right" w:leader="dot" w:pos="8777"/>
        </w:tabs>
        <w:rPr>
          <w:rFonts w:asciiTheme="minorHAnsi" w:eastAsiaTheme="minorEastAsia" w:hAnsiTheme="minorHAnsi" w:cstheme="minorBidi"/>
          <w:smallCaps w:val="0"/>
          <w:noProof/>
          <w:sz w:val="22"/>
          <w:szCs w:val="22"/>
        </w:rPr>
      </w:pPr>
      <w:hyperlink r:id="rId21" w:anchor="_Toc408491282" w:history="1">
        <w:r w:rsidRPr="009B71A5">
          <w:rPr>
            <w:rStyle w:val="Hyperlink"/>
            <w:noProof/>
          </w:rPr>
          <w:t>Abb. 2.7 Ansicht der Gear VR</w:t>
        </w:r>
        <w:r>
          <w:rPr>
            <w:noProof/>
            <w:webHidden/>
          </w:rPr>
          <w:tab/>
        </w:r>
        <w:r>
          <w:rPr>
            <w:noProof/>
            <w:webHidden/>
          </w:rPr>
          <w:fldChar w:fldCharType="begin"/>
        </w:r>
        <w:r>
          <w:rPr>
            <w:noProof/>
            <w:webHidden/>
          </w:rPr>
          <w:instrText xml:space="preserve"> PAGEREF _Toc408491282 \h </w:instrText>
        </w:r>
        <w:r>
          <w:rPr>
            <w:noProof/>
            <w:webHidden/>
          </w:rPr>
        </w:r>
        <w:r>
          <w:rPr>
            <w:noProof/>
            <w:webHidden/>
          </w:rPr>
          <w:fldChar w:fldCharType="separate"/>
        </w:r>
        <w:r>
          <w:rPr>
            <w:noProof/>
            <w:webHidden/>
          </w:rPr>
          <w:t>15</w:t>
        </w:r>
        <w:r>
          <w:rPr>
            <w:noProof/>
            <w:webHidden/>
          </w:rPr>
          <w:fldChar w:fldCharType="end"/>
        </w:r>
      </w:hyperlink>
    </w:p>
    <w:p w14:paraId="0769D9D4" w14:textId="77777777" w:rsidR="0011210A" w:rsidRDefault="0011210A">
      <w:pPr>
        <w:pStyle w:val="Abbildungsverzeichnis"/>
        <w:tabs>
          <w:tab w:val="right" w:leader="dot" w:pos="8777"/>
        </w:tabs>
        <w:rPr>
          <w:rFonts w:asciiTheme="minorHAnsi" w:eastAsiaTheme="minorEastAsia" w:hAnsiTheme="minorHAnsi" w:cstheme="minorBidi"/>
          <w:smallCaps w:val="0"/>
          <w:noProof/>
          <w:sz w:val="22"/>
          <w:szCs w:val="22"/>
        </w:rPr>
      </w:pPr>
      <w:hyperlink r:id="rId22" w:anchor="_Toc408491283" w:history="1">
        <w:r w:rsidRPr="009B71A5">
          <w:rPr>
            <w:rStyle w:val="Hyperlink"/>
            <w:noProof/>
          </w:rPr>
          <w:t>Abb. 2.8 Inspectoransicht nach Zuweisung einer public-Variablen</w:t>
        </w:r>
        <w:r>
          <w:rPr>
            <w:noProof/>
            <w:webHidden/>
          </w:rPr>
          <w:tab/>
        </w:r>
        <w:r>
          <w:rPr>
            <w:noProof/>
            <w:webHidden/>
          </w:rPr>
          <w:fldChar w:fldCharType="begin"/>
        </w:r>
        <w:r>
          <w:rPr>
            <w:noProof/>
            <w:webHidden/>
          </w:rPr>
          <w:instrText xml:space="preserve"> PAGEREF _Toc408491283 \h </w:instrText>
        </w:r>
        <w:r>
          <w:rPr>
            <w:noProof/>
            <w:webHidden/>
          </w:rPr>
        </w:r>
        <w:r>
          <w:rPr>
            <w:noProof/>
            <w:webHidden/>
          </w:rPr>
          <w:fldChar w:fldCharType="separate"/>
        </w:r>
        <w:r>
          <w:rPr>
            <w:noProof/>
            <w:webHidden/>
          </w:rPr>
          <w:t>18</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4" w:name="_Toc224637401"/>
      <w:bookmarkStart w:id="15" w:name="_Toc224707532"/>
      <w:bookmarkStart w:id="16" w:name="_Toc224810289"/>
      <w:bookmarkStart w:id="17" w:name="_Toc225071774"/>
      <w:r w:rsidRPr="00211A66">
        <w:rPr>
          <w:rFonts w:ascii="Helvetica" w:hAnsi="Helvetica"/>
        </w:rPr>
        <w:lastRenderedPageBreak/>
        <w:t>Tabellenverzeichnis</w:t>
      </w:r>
      <w:bookmarkEnd w:id="14"/>
      <w:bookmarkEnd w:id="15"/>
      <w:bookmarkEnd w:id="16"/>
      <w:bookmarkEnd w:id="17"/>
    </w:p>
    <w:p w14:paraId="0A59D641" w14:textId="77777777" w:rsidR="006C6C20" w:rsidRPr="006C6C20" w:rsidRDefault="006C6C20" w:rsidP="006C6C20"/>
    <w:p w14:paraId="201DDE66" w14:textId="77777777" w:rsidR="0011210A"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8491284" w:history="1">
        <w:r w:rsidR="0011210A" w:rsidRPr="007A0603">
          <w:rPr>
            <w:rStyle w:val="Hyperlink"/>
            <w:noProof/>
          </w:rPr>
          <w:t>Tabelle B.1 Inhalt der CD</w:t>
        </w:r>
        <w:r w:rsidR="0011210A">
          <w:rPr>
            <w:noProof/>
            <w:webHidden/>
          </w:rPr>
          <w:tab/>
        </w:r>
        <w:r w:rsidR="0011210A">
          <w:rPr>
            <w:noProof/>
            <w:webHidden/>
          </w:rPr>
          <w:fldChar w:fldCharType="begin"/>
        </w:r>
        <w:r w:rsidR="0011210A">
          <w:rPr>
            <w:noProof/>
            <w:webHidden/>
          </w:rPr>
          <w:instrText xml:space="preserve"> PAGEREF _Toc408491284 \h </w:instrText>
        </w:r>
        <w:r w:rsidR="0011210A">
          <w:rPr>
            <w:noProof/>
            <w:webHidden/>
          </w:rPr>
        </w:r>
        <w:r w:rsidR="0011210A">
          <w:rPr>
            <w:noProof/>
            <w:webHidden/>
          </w:rPr>
          <w:fldChar w:fldCharType="separate"/>
        </w:r>
        <w:r w:rsidR="0011210A">
          <w:rPr>
            <w:noProof/>
            <w:webHidden/>
          </w:rPr>
          <w:t>39</w:t>
        </w:r>
        <w:r w:rsidR="0011210A">
          <w:rPr>
            <w:noProof/>
            <w:webHidden/>
          </w:rPr>
          <w:fldChar w:fldCharType="end"/>
        </w:r>
      </w:hyperlink>
    </w:p>
    <w:p w14:paraId="2CCD0327" w14:textId="34B2D736" w:rsidR="00AB1B12" w:rsidRDefault="005A2603" w:rsidP="00F4015B">
      <w:pPr>
        <w:pStyle w:val="Textkrper"/>
      </w:pPr>
      <w:r>
        <w:fldChar w:fldCharType="end"/>
      </w:r>
    </w:p>
    <w:p w14:paraId="4BF70B42" w14:textId="77777777" w:rsidR="00AB1B12" w:rsidRDefault="00AB1B12">
      <w:pPr>
        <w:spacing w:before="0" w:after="0" w:line="240" w:lineRule="auto"/>
        <w:jc w:val="left"/>
      </w:pPr>
      <w:r>
        <w:br w:type="page"/>
      </w:r>
    </w:p>
    <w:p w14:paraId="782814CC" w14:textId="77777777" w:rsidR="00AB1B12" w:rsidRDefault="00AB1B12" w:rsidP="00F4015B">
      <w:pPr>
        <w:pStyle w:val="Textkrper"/>
        <w:sectPr w:rsidR="00AB1B12" w:rsidSect="00CF380C">
          <w:pgSz w:w="11906" w:h="16838" w:code="9"/>
          <w:pgMar w:top="1531" w:right="1418" w:bottom="1701" w:left="1701" w:header="510" w:footer="624" w:gutter="0"/>
          <w:pgNumType w:fmt="upperRoman"/>
          <w:cols w:space="708"/>
          <w:docGrid w:linePitch="360"/>
        </w:sectPr>
      </w:pPr>
    </w:p>
    <w:p w14:paraId="250C80F5" w14:textId="6A249528" w:rsidR="00B52A7A" w:rsidRDefault="00841919" w:rsidP="00B52A7A">
      <w:pPr>
        <w:pStyle w:val="Oberberschrift"/>
        <w:rPr>
          <w:rFonts w:ascii="Helvetica" w:hAnsi="Helvetica"/>
        </w:rPr>
      </w:pPr>
      <w:r>
        <w:rPr>
          <w:rFonts w:ascii="Helvetica" w:hAnsi="Helvetica"/>
        </w:rPr>
        <w:lastRenderedPageBreak/>
        <w:t>Listings</w:t>
      </w:r>
    </w:p>
    <w:p w14:paraId="7556735E" w14:textId="77777777" w:rsidR="00D221EA" w:rsidRPr="00D221EA" w:rsidRDefault="00D221EA" w:rsidP="00D221EA"/>
    <w:p w14:paraId="4F685F56"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"Listing" </w:instrText>
      </w:r>
      <w:r>
        <w:fldChar w:fldCharType="separate"/>
      </w:r>
      <w:hyperlink w:anchor="_Toc408492053" w:history="1">
        <w:r w:rsidRPr="00583A88">
          <w:rPr>
            <w:rStyle w:val="Hyperlink"/>
            <w:noProof/>
          </w:rPr>
          <w:t>Listing 2.1 Grundgerüst eines C#-Skripts</w:t>
        </w:r>
        <w:r>
          <w:rPr>
            <w:noProof/>
            <w:webHidden/>
          </w:rPr>
          <w:tab/>
        </w:r>
        <w:r>
          <w:rPr>
            <w:noProof/>
            <w:webHidden/>
          </w:rPr>
          <w:fldChar w:fldCharType="begin"/>
        </w:r>
        <w:r>
          <w:rPr>
            <w:noProof/>
            <w:webHidden/>
          </w:rPr>
          <w:instrText xml:space="preserve"> PAGEREF _Toc408492053 \h </w:instrText>
        </w:r>
        <w:r>
          <w:rPr>
            <w:noProof/>
            <w:webHidden/>
          </w:rPr>
        </w:r>
        <w:r>
          <w:rPr>
            <w:noProof/>
            <w:webHidden/>
          </w:rPr>
          <w:fldChar w:fldCharType="separate"/>
        </w:r>
        <w:r>
          <w:rPr>
            <w:noProof/>
            <w:webHidden/>
          </w:rPr>
          <w:t>17</w:t>
        </w:r>
        <w:r>
          <w:rPr>
            <w:noProof/>
            <w:webHidden/>
          </w:rPr>
          <w:fldChar w:fldCharType="end"/>
        </w:r>
      </w:hyperlink>
    </w:p>
    <w:p w14:paraId="721E5895"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54" w:history="1">
        <w:r w:rsidRPr="00583A88">
          <w:rPr>
            <w:rStyle w:val="Hyperlink"/>
            <w:noProof/>
          </w:rPr>
          <w:t>Listing 2.2 Zugriff auf eigene Komponente eines Objektes</w:t>
        </w:r>
        <w:r>
          <w:rPr>
            <w:noProof/>
            <w:webHidden/>
          </w:rPr>
          <w:tab/>
        </w:r>
        <w:r>
          <w:rPr>
            <w:noProof/>
            <w:webHidden/>
          </w:rPr>
          <w:fldChar w:fldCharType="begin"/>
        </w:r>
        <w:r>
          <w:rPr>
            <w:noProof/>
            <w:webHidden/>
          </w:rPr>
          <w:instrText xml:space="preserve"> PAGEREF _Toc408492054 \h </w:instrText>
        </w:r>
        <w:r>
          <w:rPr>
            <w:noProof/>
            <w:webHidden/>
          </w:rPr>
        </w:r>
        <w:r>
          <w:rPr>
            <w:noProof/>
            <w:webHidden/>
          </w:rPr>
          <w:fldChar w:fldCharType="separate"/>
        </w:r>
        <w:r>
          <w:rPr>
            <w:noProof/>
            <w:webHidden/>
          </w:rPr>
          <w:t>17</w:t>
        </w:r>
        <w:r>
          <w:rPr>
            <w:noProof/>
            <w:webHidden/>
          </w:rPr>
          <w:fldChar w:fldCharType="end"/>
        </w:r>
      </w:hyperlink>
    </w:p>
    <w:p w14:paraId="11394404"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55" w:history="1">
        <w:r w:rsidRPr="00583A88">
          <w:rPr>
            <w:rStyle w:val="Hyperlink"/>
            <w:noProof/>
          </w:rPr>
          <w:t>Listing 2.3 Inspector Zuweisung einer public Variablen</w:t>
        </w:r>
        <w:r>
          <w:rPr>
            <w:noProof/>
            <w:webHidden/>
          </w:rPr>
          <w:tab/>
        </w:r>
        <w:r>
          <w:rPr>
            <w:noProof/>
            <w:webHidden/>
          </w:rPr>
          <w:fldChar w:fldCharType="begin"/>
        </w:r>
        <w:r>
          <w:rPr>
            <w:noProof/>
            <w:webHidden/>
          </w:rPr>
          <w:instrText xml:space="preserve"> PAGEREF _Toc408492055 \h </w:instrText>
        </w:r>
        <w:r>
          <w:rPr>
            <w:noProof/>
            <w:webHidden/>
          </w:rPr>
        </w:r>
        <w:r>
          <w:rPr>
            <w:noProof/>
            <w:webHidden/>
          </w:rPr>
          <w:fldChar w:fldCharType="separate"/>
        </w:r>
        <w:r>
          <w:rPr>
            <w:noProof/>
            <w:webHidden/>
          </w:rPr>
          <w:t>18</w:t>
        </w:r>
        <w:r>
          <w:rPr>
            <w:noProof/>
            <w:webHidden/>
          </w:rPr>
          <w:fldChar w:fldCharType="end"/>
        </w:r>
      </w:hyperlink>
    </w:p>
    <w:p w14:paraId="5CF318E8"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56" w:history="1">
        <w:r w:rsidRPr="00583A88">
          <w:rPr>
            <w:rStyle w:val="Hyperlink"/>
            <w:noProof/>
          </w:rPr>
          <w:t>Listing 2.4 Aufbau einer Coroutine</w:t>
        </w:r>
        <w:r>
          <w:rPr>
            <w:noProof/>
            <w:webHidden/>
          </w:rPr>
          <w:tab/>
        </w:r>
        <w:r>
          <w:rPr>
            <w:noProof/>
            <w:webHidden/>
          </w:rPr>
          <w:fldChar w:fldCharType="begin"/>
        </w:r>
        <w:r>
          <w:rPr>
            <w:noProof/>
            <w:webHidden/>
          </w:rPr>
          <w:instrText xml:space="preserve"> PAGEREF _Toc408492056 \h </w:instrText>
        </w:r>
        <w:r>
          <w:rPr>
            <w:noProof/>
            <w:webHidden/>
          </w:rPr>
        </w:r>
        <w:r>
          <w:rPr>
            <w:noProof/>
            <w:webHidden/>
          </w:rPr>
          <w:fldChar w:fldCharType="separate"/>
        </w:r>
        <w:r>
          <w:rPr>
            <w:noProof/>
            <w:webHidden/>
          </w:rPr>
          <w:t>18</w:t>
        </w:r>
        <w:r>
          <w:rPr>
            <w:noProof/>
            <w:webHidden/>
          </w:rPr>
          <w:fldChar w:fldCharType="end"/>
        </w:r>
      </w:hyperlink>
    </w:p>
    <w:p w14:paraId="750F52BF"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57" w:history="1">
        <w:r w:rsidRPr="00583A88">
          <w:rPr>
            <w:rStyle w:val="Hyperlink"/>
            <w:noProof/>
          </w:rPr>
          <w:t>Listing 2.5 Beispiel Invoke</w:t>
        </w:r>
        <w:r>
          <w:rPr>
            <w:noProof/>
            <w:webHidden/>
          </w:rPr>
          <w:tab/>
        </w:r>
        <w:r>
          <w:rPr>
            <w:noProof/>
            <w:webHidden/>
          </w:rPr>
          <w:fldChar w:fldCharType="begin"/>
        </w:r>
        <w:r>
          <w:rPr>
            <w:noProof/>
            <w:webHidden/>
          </w:rPr>
          <w:instrText xml:space="preserve"> PAGEREF _Toc408492057 \h </w:instrText>
        </w:r>
        <w:r>
          <w:rPr>
            <w:noProof/>
            <w:webHidden/>
          </w:rPr>
        </w:r>
        <w:r>
          <w:rPr>
            <w:noProof/>
            <w:webHidden/>
          </w:rPr>
          <w:fldChar w:fldCharType="separate"/>
        </w:r>
        <w:r>
          <w:rPr>
            <w:noProof/>
            <w:webHidden/>
          </w:rPr>
          <w:t>19</w:t>
        </w:r>
        <w:r>
          <w:rPr>
            <w:noProof/>
            <w:webHidden/>
          </w:rPr>
          <w:fldChar w:fldCharType="end"/>
        </w:r>
      </w:hyperlink>
    </w:p>
    <w:p w14:paraId="67E65AC0"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58" w:history="1">
        <w:r w:rsidRPr="00583A88">
          <w:rPr>
            <w:rStyle w:val="Hyperlink"/>
            <w:noProof/>
          </w:rPr>
          <w:t>Listing 2.6 Speichern von Daten</w:t>
        </w:r>
        <w:r>
          <w:rPr>
            <w:noProof/>
            <w:webHidden/>
          </w:rPr>
          <w:tab/>
        </w:r>
        <w:r>
          <w:rPr>
            <w:noProof/>
            <w:webHidden/>
          </w:rPr>
          <w:fldChar w:fldCharType="begin"/>
        </w:r>
        <w:r>
          <w:rPr>
            <w:noProof/>
            <w:webHidden/>
          </w:rPr>
          <w:instrText xml:space="preserve"> PAGEREF _Toc408492058 \h </w:instrText>
        </w:r>
        <w:r>
          <w:rPr>
            <w:noProof/>
            <w:webHidden/>
          </w:rPr>
        </w:r>
        <w:r>
          <w:rPr>
            <w:noProof/>
            <w:webHidden/>
          </w:rPr>
          <w:fldChar w:fldCharType="separate"/>
        </w:r>
        <w:r>
          <w:rPr>
            <w:noProof/>
            <w:webHidden/>
          </w:rPr>
          <w:t>20</w:t>
        </w:r>
        <w:r>
          <w:rPr>
            <w:noProof/>
            <w:webHidden/>
          </w:rPr>
          <w:fldChar w:fldCharType="end"/>
        </w:r>
      </w:hyperlink>
    </w:p>
    <w:p w14:paraId="0B347136"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59" w:history="1">
        <w:r w:rsidRPr="00583A88">
          <w:rPr>
            <w:rStyle w:val="Hyperlink"/>
            <w:noProof/>
          </w:rPr>
          <w:t>Listing 2.7 Laden von  Daten</w:t>
        </w:r>
        <w:r>
          <w:rPr>
            <w:noProof/>
            <w:webHidden/>
          </w:rPr>
          <w:tab/>
        </w:r>
        <w:r>
          <w:rPr>
            <w:noProof/>
            <w:webHidden/>
          </w:rPr>
          <w:fldChar w:fldCharType="begin"/>
        </w:r>
        <w:r>
          <w:rPr>
            <w:noProof/>
            <w:webHidden/>
          </w:rPr>
          <w:instrText xml:space="preserve"> PAGEREF _Toc408492059 \h </w:instrText>
        </w:r>
        <w:r>
          <w:rPr>
            <w:noProof/>
            <w:webHidden/>
          </w:rPr>
        </w:r>
        <w:r>
          <w:rPr>
            <w:noProof/>
            <w:webHidden/>
          </w:rPr>
          <w:fldChar w:fldCharType="separate"/>
        </w:r>
        <w:r>
          <w:rPr>
            <w:noProof/>
            <w:webHidden/>
          </w:rPr>
          <w:t>20</w:t>
        </w:r>
        <w:r>
          <w:rPr>
            <w:noProof/>
            <w:webHidden/>
          </w:rPr>
          <w:fldChar w:fldCharType="end"/>
        </w:r>
      </w:hyperlink>
    </w:p>
    <w:p w14:paraId="75E7E8F3"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60" w:history="1">
        <w:r w:rsidRPr="00583A88">
          <w:rPr>
            <w:rStyle w:val="Hyperlink"/>
            <w:noProof/>
          </w:rPr>
          <w:t>Listing 2.8 Debug-Möglichkeiten</w:t>
        </w:r>
        <w:r>
          <w:rPr>
            <w:noProof/>
            <w:webHidden/>
          </w:rPr>
          <w:tab/>
        </w:r>
        <w:r>
          <w:rPr>
            <w:noProof/>
            <w:webHidden/>
          </w:rPr>
          <w:fldChar w:fldCharType="begin"/>
        </w:r>
        <w:r>
          <w:rPr>
            <w:noProof/>
            <w:webHidden/>
          </w:rPr>
          <w:instrText xml:space="preserve"> PAGEREF _Toc408492060 \h </w:instrText>
        </w:r>
        <w:r>
          <w:rPr>
            <w:noProof/>
            <w:webHidden/>
          </w:rPr>
        </w:r>
        <w:r>
          <w:rPr>
            <w:noProof/>
            <w:webHidden/>
          </w:rPr>
          <w:fldChar w:fldCharType="separate"/>
        </w:r>
        <w:r>
          <w:rPr>
            <w:noProof/>
            <w:webHidden/>
          </w:rPr>
          <w:t>20</w:t>
        </w:r>
        <w:r>
          <w:rPr>
            <w:noProof/>
            <w:webHidden/>
          </w:rPr>
          <w:fldChar w:fldCharType="end"/>
        </w:r>
      </w:hyperlink>
    </w:p>
    <w:p w14:paraId="5CE0A54A" w14:textId="77777777" w:rsidR="00C0576D" w:rsidRDefault="00C0576D">
      <w:pPr>
        <w:pStyle w:val="Abbildungsverzeichnis"/>
        <w:tabs>
          <w:tab w:val="right" w:leader="dot" w:pos="8777"/>
        </w:tabs>
        <w:rPr>
          <w:rFonts w:asciiTheme="minorHAnsi" w:eastAsiaTheme="minorEastAsia" w:hAnsiTheme="minorHAnsi" w:cstheme="minorBidi"/>
          <w:smallCaps w:val="0"/>
          <w:noProof/>
          <w:sz w:val="22"/>
          <w:szCs w:val="22"/>
        </w:rPr>
      </w:pPr>
      <w:hyperlink w:anchor="_Toc408492061" w:history="1">
        <w:r w:rsidRPr="00583A88">
          <w:rPr>
            <w:rStyle w:val="Hyperlink"/>
            <w:noProof/>
          </w:rPr>
          <w:t>Listing 2.9 Beispiele für die Erzeugung eines Vektors</w:t>
        </w:r>
        <w:r>
          <w:rPr>
            <w:noProof/>
            <w:webHidden/>
          </w:rPr>
          <w:tab/>
        </w:r>
        <w:r>
          <w:rPr>
            <w:noProof/>
            <w:webHidden/>
          </w:rPr>
          <w:fldChar w:fldCharType="begin"/>
        </w:r>
        <w:r>
          <w:rPr>
            <w:noProof/>
            <w:webHidden/>
          </w:rPr>
          <w:instrText xml:space="preserve"> PAGEREF _Toc408492061 \h </w:instrText>
        </w:r>
        <w:r>
          <w:rPr>
            <w:noProof/>
            <w:webHidden/>
          </w:rPr>
        </w:r>
        <w:r>
          <w:rPr>
            <w:noProof/>
            <w:webHidden/>
          </w:rPr>
          <w:fldChar w:fldCharType="separate"/>
        </w:r>
        <w:r>
          <w:rPr>
            <w:noProof/>
            <w:webHidden/>
          </w:rPr>
          <w:t>22</w:t>
        </w:r>
        <w:r>
          <w:rPr>
            <w:noProof/>
            <w:webHidden/>
          </w:rPr>
          <w:fldChar w:fldCharType="end"/>
        </w:r>
      </w:hyperlink>
    </w:p>
    <w:p w14:paraId="2B3FFD6B" w14:textId="4215C865" w:rsidR="0073618E" w:rsidRPr="00BD7578" w:rsidRDefault="00C0576D" w:rsidP="00F4015B">
      <w:pPr>
        <w:pStyle w:val="Textkrper"/>
      </w:pPr>
      <w:r>
        <w:fldChar w:fldCharType="end"/>
      </w:r>
    </w:p>
    <w:p w14:paraId="3F690EEC" w14:textId="6BC2F32E" w:rsidR="0073618E" w:rsidRPr="00BD7578" w:rsidRDefault="00091FD8" w:rsidP="00091FD8">
      <w:pPr>
        <w:spacing w:before="0" w:after="0" w:line="240" w:lineRule="auto"/>
        <w:jc w:val="left"/>
        <w:sectPr w:rsidR="0073618E" w:rsidRPr="00BD7578" w:rsidSect="00CF380C">
          <w:pgSz w:w="11906" w:h="16838" w:code="9"/>
          <w:pgMar w:top="1531" w:right="1418" w:bottom="1701" w:left="1701" w:header="510" w:footer="624" w:gutter="0"/>
          <w:pgNumType w:fmt="upperRoman"/>
          <w:cols w:space="708"/>
          <w:docGrid w:linePitch="360"/>
        </w:sectPr>
      </w:pPr>
      <w:r>
        <w:br w:type="page"/>
      </w:r>
    </w:p>
    <w:p w14:paraId="33C01C39" w14:textId="118B3457" w:rsidR="0073618E" w:rsidRDefault="0073618E" w:rsidP="00067295">
      <w:pPr>
        <w:pStyle w:val="Oberberschrift"/>
        <w:rPr>
          <w:rFonts w:ascii="Helvetica" w:hAnsi="Helvetica"/>
        </w:rPr>
      </w:pPr>
      <w:bookmarkStart w:id="18" w:name="_Toc224637404"/>
      <w:bookmarkStart w:id="19" w:name="_Toc224707535"/>
      <w:bookmarkStart w:id="20" w:name="_Toc224810291"/>
      <w:bookmarkStart w:id="21" w:name="_Toc225071776"/>
      <w:commentRangeStart w:id="22"/>
      <w:r w:rsidRPr="00211A66">
        <w:rPr>
          <w:rFonts w:ascii="Helvetica" w:hAnsi="Helvetica"/>
        </w:rPr>
        <w:lastRenderedPageBreak/>
        <w:t>Abkürzungsverzeichnis</w:t>
      </w:r>
      <w:bookmarkEnd w:id="18"/>
      <w:bookmarkEnd w:id="19"/>
      <w:bookmarkEnd w:id="20"/>
      <w:bookmarkEnd w:id="21"/>
      <w:commentRangeEnd w:id="22"/>
      <w:r w:rsidR="008E1A8B">
        <w:rPr>
          <w:rStyle w:val="Kommentarzeichen"/>
          <w:rFonts w:ascii="Adobe Garamond Pro" w:hAnsi="Adobe Garamond Pro"/>
          <w:b w:val="0"/>
        </w:rPr>
        <w:commentReference w:id="22"/>
      </w:r>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DB7E53" w:rsidRPr="00A36A06" w14:paraId="6C6F31F0"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9A0639A" w14:textId="77777777" w:rsidR="00DB7E53" w:rsidRPr="004C40A3" w:rsidRDefault="00DB7E53" w:rsidP="0073618E">
            <w:pPr>
              <w:rPr>
                <w:b w:val="0"/>
              </w:rPr>
            </w:pPr>
            <w:r w:rsidRPr="004C40A3">
              <w:rPr>
                <w:b w:val="0"/>
              </w:rPr>
              <w:t>-</w:t>
            </w:r>
          </w:p>
        </w:tc>
        <w:tc>
          <w:tcPr>
            <w:tcW w:w="3402" w:type="dxa"/>
          </w:tcPr>
          <w:p w14:paraId="5919E5FB" w14:textId="77777777" w:rsidR="00DB7E53" w:rsidRPr="00A36A06" w:rsidRDefault="00DB7E53"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5198C29F" w14:textId="77777777" w:rsidR="00DB7E53" w:rsidRPr="00A36A06" w:rsidRDefault="00DB7E53"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DB7E53" w:rsidRPr="00A36A06" w14:paraId="22F6BDD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0DBBEC6" w14:textId="77777777" w:rsidR="00DB7E53" w:rsidRPr="004C40A3" w:rsidRDefault="00DB7E53" w:rsidP="0073618E">
            <w:pPr>
              <w:rPr>
                <w:b w:val="0"/>
              </w:rPr>
            </w:pPr>
            <w:r w:rsidRPr="004C40A3">
              <w:rPr>
                <w:b w:val="0"/>
              </w:rPr>
              <w:t>-</w:t>
            </w:r>
          </w:p>
        </w:tc>
        <w:tc>
          <w:tcPr>
            <w:tcW w:w="3402" w:type="dxa"/>
          </w:tcPr>
          <w:p w14:paraId="09326BB4" w14:textId="77777777" w:rsidR="00DB7E53" w:rsidRPr="00A36A06" w:rsidRDefault="00DB7E53" w:rsidP="0073618E">
            <w:pPr>
              <w:cnfStyle w:val="000000000000" w:firstRow="0" w:lastRow="0" w:firstColumn="0" w:lastColumn="0" w:oddVBand="0" w:evenVBand="0" w:oddHBand="0" w:evenHBand="0" w:firstRowFirstColumn="0" w:firstRowLastColumn="0" w:lastRowFirstColumn="0" w:lastRowLastColumn="0"/>
            </w:pPr>
            <w:r>
              <w:t>Drift</w:t>
            </w:r>
          </w:p>
        </w:tc>
        <w:tc>
          <w:tcPr>
            <w:tcW w:w="4529" w:type="dxa"/>
          </w:tcPr>
          <w:p w14:paraId="6E5A8D97" w14:textId="77777777" w:rsidR="00DB7E53" w:rsidRPr="00A36A06" w:rsidRDefault="00DB7E53" w:rsidP="0073618E">
            <w:pPr>
              <w:cnfStyle w:val="000000000000" w:firstRow="0" w:lastRow="0" w:firstColumn="0" w:lastColumn="0" w:oddVBand="0" w:evenVBand="0" w:oddHBand="0" w:evenHBand="0" w:firstRowFirstColumn="0" w:firstRowLastColumn="0" w:lastRowFirstColumn="0" w:lastRowLastColumn="0"/>
            </w:pPr>
            <w:r>
              <w:t>sich aufaddierender Fehler</w:t>
            </w:r>
          </w:p>
        </w:tc>
      </w:tr>
      <w:tr w:rsidR="00DB7E53" w:rsidRPr="00A36A06" w14:paraId="345E17D2"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EDE03EC" w14:textId="77777777" w:rsidR="00DB7E53" w:rsidRPr="004C40A3" w:rsidRDefault="00DB7E53" w:rsidP="0073618E">
            <w:pPr>
              <w:rPr>
                <w:b w:val="0"/>
              </w:rPr>
            </w:pPr>
            <w:r>
              <w:rPr>
                <w:b w:val="0"/>
              </w:rPr>
              <w:t>-</w:t>
            </w:r>
          </w:p>
        </w:tc>
        <w:tc>
          <w:tcPr>
            <w:tcW w:w="3402" w:type="dxa"/>
          </w:tcPr>
          <w:p w14:paraId="5649699F" w14:textId="77777777" w:rsidR="00DB7E53" w:rsidRPr="00A36A06" w:rsidRDefault="00DB7E53" w:rsidP="0073618E">
            <w:pPr>
              <w:cnfStyle w:val="000000100000" w:firstRow="0" w:lastRow="0" w:firstColumn="0" w:lastColumn="0" w:oddVBand="0" w:evenVBand="0" w:oddHBand="1" w:evenHBand="0" w:firstRowFirstColumn="0" w:firstRowLastColumn="0" w:lastRowFirstColumn="0" w:lastRowLastColumn="0"/>
            </w:pPr>
            <w:r>
              <w:t>Gyroskop</w:t>
            </w:r>
          </w:p>
        </w:tc>
        <w:tc>
          <w:tcPr>
            <w:tcW w:w="4529" w:type="dxa"/>
          </w:tcPr>
          <w:p w14:paraId="5965E063" w14:textId="77777777" w:rsidR="00DB7E53" w:rsidRDefault="00DB7E53" w:rsidP="0073618E">
            <w:pPr>
              <w:cnfStyle w:val="000000100000" w:firstRow="0" w:lastRow="0" w:firstColumn="0" w:lastColumn="0" w:oddVBand="0" w:evenVBand="0" w:oddHBand="1" w:evenHBand="0" w:firstRowFirstColumn="0" w:firstRowLastColumn="0" w:lastRowFirstColumn="0" w:lastRowLastColumn="0"/>
            </w:pPr>
            <w:r>
              <w:t>Kreiselkompass, dient der genauen Lagebestimmung</w:t>
            </w:r>
          </w:p>
        </w:tc>
      </w:tr>
      <w:tr w:rsidR="00DB7E53" w:rsidRPr="00A36A06" w14:paraId="2F751C5D"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18C4B5AC" w14:textId="77777777" w:rsidR="00DB7E53" w:rsidRPr="004C40A3" w:rsidRDefault="00DB7E53" w:rsidP="0073618E">
            <w:pPr>
              <w:rPr>
                <w:b w:val="0"/>
              </w:rPr>
            </w:pPr>
            <w:r>
              <w:rPr>
                <w:b w:val="0"/>
              </w:rPr>
              <w:t>-</w:t>
            </w:r>
          </w:p>
        </w:tc>
        <w:tc>
          <w:tcPr>
            <w:tcW w:w="3402" w:type="dxa"/>
          </w:tcPr>
          <w:p w14:paraId="4D7A4DEB"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Namespace</w:t>
            </w:r>
          </w:p>
        </w:tc>
        <w:tc>
          <w:tcPr>
            <w:tcW w:w="4529" w:type="dxa"/>
          </w:tcPr>
          <w:p w14:paraId="680C0051"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Organisationsstrukturen, die Klassen nach Zusammengehörigkeit gliedern und zusammenfassen</w:t>
            </w:r>
          </w:p>
        </w:tc>
      </w:tr>
      <w:tr w:rsidR="00DB7E53" w:rsidRPr="00A36A06" w14:paraId="59FA9158"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ACDD5B5" w14:textId="77777777" w:rsidR="00DB7E53" w:rsidRPr="004C40A3" w:rsidRDefault="00DB7E53" w:rsidP="0073618E">
            <w:pPr>
              <w:rPr>
                <w:b w:val="0"/>
              </w:rPr>
            </w:pPr>
            <w:r>
              <w:rPr>
                <w:b w:val="0"/>
              </w:rPr>
              <w:t>-</w:t>
            </w:r>
          </w:p>
        </w:tc>
        <w:tc>
          <w:tcPr>
            <w:tcW w:w="3402" w:type="dxa"/>
          </w:tcPr>
          <w:p w14:paraId="058C43E5" w14:textId="77777777" w:rsidR="00DB7E53" w:rsidRPr="004C40A3" w:rsidRDefault="00DB7E53" w:rsidP="0073618E">
            <w:pPr>
              <w:cnfStyle w:val="000000100000" w:firstRow="0" w:lastRow="0" w:firstColumn="0" w:lastColumn="0" w:oddVBand="0" w:evenVBand="0" w:oddHBand="1" w:evenHBand="0" w:firstRowFirstColumn="0" w:firstRowLastColumn="0" w:lastRowFirstColumn="0" w:lastRowLastColumn="0"/>
            </w:pPr>
            <w:r w:rsidRPr="004C40A3">
              <w:t>RGBD-Kamera</w:t>
            </w:r>
          </w:p>
        </w:tc>
        <w:tc>
          <w:tcPr>
            <w:tcW w:w="4529" w:type="dxa"/>
          </w:tcPr>
          <w:p w14:paraId="71155213" w14:textId="77777777" w:rsidR="00DB7E53" w:rsidRPr="00A36A06" w:rsidRDefault="00DB7E53" w:rsidP="0073618E">
            <w:pPr>
              <w:cnfStyle w:val="000000100000" w:firstRow="0" w:lastRow="0" w:firstColumn="0" w:lastColumn="0" w:oddVBand="0" w:evenVBand="0" w:oddHBand="1" w:evenHBand="0" w:firstRowFirstColumn="0" w:firstRowLastColumn="0" w:lastRowFirstColumn="0" w:lastRowLastColumn="0"/>
            </w:pPr>
            <w:r>
              <w:t>eine Kombination aus Farb- und Tiefenkamera</w:t>
            </w:r>
          </w:p>
        </w:tc>
      </w:tr>
      <w:tr w:rsidR="00DB7E53" w:rsidRPr="00A36A06" w14:paraId="4A2A526F"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7CA6D347" w14:textId="77777777" w:rsidR="00DB7E53" w:rsidRPr="004C40A3" w:rsidRDefault="00DB7E53" w:rsidP="0073618E">
            <w:pPr>
              <w:rPr>
                <w:b w:val="0"/>
              </w:rPr>
            </w:pPr>
            <w:r w:rsidRPr="004C40A3">
              <w:rPr>
                <w:b w:val="0"/>
              </w:rPr>
              <w:t>-</w:t>
            </w:r>
          </w:p>
        </w:tc>
        <w:tc>
          <w:tcPr>
            <w:tcW w:w="3402" w:type="dxa"/>
          </w:tcPr>
          <w:p w14:paraId="270443BB"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Rotation</w:t>
            </w:r>
          </w:p>
        </w:tc>
        <w:tc>
          <w:tcPr>
            <w:tcW w:w="4529" w:type="dxa"/>
          </w:tcPr>
          <w:p w14:paraId="69A71700"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Drehung eines Objektes über drei Winkel</w:t>
            </w:r>
          </w:p>
        </w:tc>
      </w:tr>
      <w:tr w:rsidR="00DB7E53" w:rsidRPr="00A36A06" w14:paraId="109841FC"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A95AB1" w14:textId="77777777" w:rsidR="00DB7E53" w:rsidRPr="004C40A3" w:rsidRDefault="00DB7E53" w:rsidP="0073618E">
            <w:pPr>
              <w:rPr>
                <w:b w:val="0"/>
              </w:rPr>
            </w:pPr>
            <w:r w:rsidRPr="004C40A3">
              <w:rPr>
                <w:b w:val="0"/>
              </w:rPr>
              <w:t>-</w:t>
            </w:r>
          </w:p>
        </w:tc>
        <w:tc>
          <w:tcPr>
            <w:tcW w:w="3402" w:type="dxa"/>
          </w:tcPr>
          <w:p w14:paraId="00092780" w14:textId="77777777" w:rsidR="00DB7E53" w:rsidRDefault="00DB7E53" w:rsidP="0073618E">
            <w:pPr>
              <w:cnfStyle w:val="000000100000" w:firstRow="0" w:lastRow="0" w:firstColumn="0" w:lastColumn="0" w:oddVBand="0" w:evenVBand="0" w:oddHBand="1" w:evenHBand="0" w:firstRowFirstColumn="0" w:firstRowLastColumn="0" w:lastRowFirstColumn="0" w:lastRowLastColumn="0"/>
            </w:pPr>
            <w:r>
              <w:t>Translation</w:t>
            </w:r>
          </w:p>
        </w:tc>
        <w:tc>
          <w:tcPr>
            <w:tcW w:w="4529" w:type="dxa"/>
          </w:tcPr>
          <w:p w14:paraId="7A3CFBE4" w14:textId="77777777" w:rsidR="00DB7E53" w:rsidRDefault="00DB7E53" w:rsidP="0073618E">
            <w:pPr>
              <w:cnfStyle w:val="000000100000" w:firstRow="0" w:lastRow="0" w:firstColumn="0" w:lastColumn="0" w:oddVBand="0" w:evenVBand="0" w:oddHBand="1" w:evenHBand="0" w:firstRowFirstColumn="0" w:firstRowLastColumn="0" w:lastRowFirstColumn="0" w:lastRowLastColumn="0"/>
            </w:pPr>
            <w:r>
              <w:t>Verschiebung eines Objektes über drei Achsen im Raum</w:t>
            </w:r>
          </w:p>
        </w:tc>
      </w:tr>
      <w:tr w:rsidR="00371F59" w:rsidRPr="00A36A06" w14:paraId="10DAD326"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381768A3" w14:textId="77777777" w:rsidR="00371F59" w:rsidRPr="004C40A3" w:rsidRDefault="00371F59" w:rsidP="0073618E">
            <w:pPr>
              <w:rPr>
                <w:b w:val="0"/>
              </w:rPr>
            </w:pPr>
            <w:r>
              <w:rPr>
                <w:b w:val="0"/>
              </w:rPr>
              <w:t>App</w:t>
            </w:r>
          </w:p>
        </w:tc>
        <w:tc>
          <w:tcPr>
            <w:tcW w:w="3402" w:type="dxa"/>
          </w:tcPr>
          <w:p w14:paraId="75160802" w14:textId="77777777" w:rsidR="00371F59" w:rsidRPr="00A36A06" w:rsidRDefault="00371F59" w:rsidP="0073618E">
            <w:pPr>
              <w:cnfStyle w:val="000000000000" w:firstRow="0" w:lastRow="0" w:firstColumn="0" w:lastColumn="0" w:oddVBand="0" w:evenVBand="0" w:oddHBand="0" w:evenHBand="0" w:firstRowFirstColumn="0" w:firstRowLastColumn="0" w:lastRowFirstColumn="0" w:lastRowLastColumn="0"/>
            </w:pPr>
            <w:r>
              <w:t>mobile Anwendung</w:t>
            </w:r>
          </w:p>
        </w:tc>
        <w:tc>
          <w:tcPr>
            <w:tcW w:w="4529" w:type="dxa"/>
          </w:tcPr>
          <w:p w14:paraId="693E29EA" w14:textId="77777777" w:rsidR="00371F59" w:rsidRDefault="00371F59" w:rsidP="0073618E">
            <w:pPr>
              <w:cnfStyle w:val="000000000000" w:firstRow="0" w:lastRow="0" w:firstColumn="0" w:lastColumn="0" w:oddVBand="0" w:evenVBand="0" w:oddHBand="0" w:evenHBand="0" w:firstRowFirstColumn="0" w:firstRowLastColumn="0" w:lastRowFirstColumn="0" w:lastRowLastColumn="0"/>
            </w:pPr>
            <w:r>
              <w:t>Eine Anwendung für mobile Geräte, wie Smartphones oder Tablets</w:t>
            </w:r>
          </w:p>
        </w:tc>
      </w:tr>
      <w:tr w:rsidR="00371F59" w:rsidRPr="00A36A06" w14:paraId="4FDD5218"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5E303D1" w14:textId="77777777" w:rsidR="00371F59" w:rsidRPr="004C40A3" w:rsidRDefault="00371F59" w:rsidP="005821ED">
            <w:pPr>
              <w:rPr>
                <w:b w:val="0"/>
              </w:rPr>
            </w:pPr>
            <w:r w:rsidRPr="004C40A3">
              <w:rPr>
                <w:b w:val="0"/>
              </w:rPr>
              <w:t>D</w:t>
            </w:r>
            <w:r>
              <w:rPr>
                <w:b w:val="0"/>
              </w:rPr>
              <w:t>O</w:t>
            </w:r>
            <w:r w:rsidRPr="004C40A3">
              <w:rPr>
                <w:b w:val="0"/>
              </w:rPr>
              <w:t>F</w:t>
            </w:r>
          </w:p>
        </w:tc>
        <w:tc>
          <w:tcPr>
            <w:tcW w:w="3402" w:type="dxa"/>
          </w:tcPr>
          <w:p w14:paraId="61162671" w14:textId="77777777" w:rsidR="00371F59" w:rsidRPr="00A36A06" w:rsidRDefault="00371F59" w:rsidP="0073618E">
            <w:pPr>
              <w:cnfStyle w:val="000000100000" w:firstRow="0" w:lastRow="0" w:firstColumn="0" w:lastColumn="0" w:oddVBand="0" w:evenVBand="0" w:oddHBand="1" w:evenHBand="0" w:firstRowFirstColumn="0" w:firstRowLastColumn="0" w:lastRowFirstColumn="0" w:lastRowLastColumn="0"/>
            </w:pPr>
            <w:proofErr w:type="spellStart"/>
            <w:r>
              <w:t>Degrees</w:t>
            </w:r>
            <w:proofErr w:type="spellEnd"/>
            <w:r>
              <w:t xml:space="preserve"> </w:t>
            </w:r>
            <w:proofErr w:type="spellStart"/>
            <w:r>
              <w:t>of</w:t>
            </w:r>
            <w:proofErr w:type="spellEnd"/>
            <w:r>
              <w:t xml:space="preserve"> Freedom/Freiheitsgrad</w:t>
            </w:r>
          </w:p>
        </w:tc>
        <w:tc>
          <w:tcPr>
            <w:tcW w:w="4529" w:type="dxa"/>
          </w:tcPr>
          <w:p w14:paraId="29CD9BC3" w14:textId="77777777" w:rsidR="00371F59" w:rsidRPr="00A36A06" w:rsidRDefault="00371F59" w:rsidP="0073618E">
            <w:pPr>
              <w:cnfStyle w:val="000000100000" w:firstRow="0" w:lastRow="0" w:firstColumn="0" w:lastColumn="0" w:oddVBand="0" w:evenVBand="0" w:oddHBand="1" w:evenHBand="0" w:firstRowFirstColumn="0" w:firstRowLastColumn="0" w:lastRowFirstColumn="0" w:lastRowLastColumn="0"/>
            </w:pPr>
            <w:r>
              <w:t>beschreibt die Bewegungsmöglichkeiten eines Körpers</w:t>
            </w:r>
          </w:p>
        </w:tc>
      </w:tr>
      <w:tr w:rsidR="00371F59" w:rsidRPr="00A36A06" w14:paraId="6071F2DF"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78A33CC8" w14:textId="77777777" w:rsidR="00371F59" w:rsidRPr="004C40A3" w:rsidRDefault="00371F59" w:rsidP="0073618E">
            <w:pPr>
              <w:rPr>
                <w:b w:val="0"/>
              </w:rPr>
            </w:pPr>
            <w:r>
              <w:rPr>
                <w:b w:val="0"/>
              </w:rPr>
              <w:t>FPP</w:t>
            </w:r>
          </w:p>
        </w:tc>
        <w:tc>
          <w:tcPr>
            <w:tcW w:w="3402" w:type="dxa"/>
          </w:tcPr>
          <w:p w14:paraId="295FAB3C" w14:textId="77777777" w:rsidR="00371F59" w:rsidRPr="00A36A06" w:rsidRDefault="00371F59" w:rsidP="0073618E">
            <w:pPr>
              <w:cnfStyle w:val="000000000000" w:firstRow="0" w:lastRow="0" w:firstColumn="0" w:lastColumn="0" w:oddVBand="0" w:evenVBand="0" w:oddHBand="0" w:evenHBand="0" w:firstRowFirstColumn="0" w:firstRowLastColumn="0" w:lastRowFirstColumn="0" w:lastRowLastColumn="0"/>
            </w:pPr>
            <w:r>
              <w:t xml:space="preserve">First-person </w:t>
            </w:r>
            <w:proofErr w:type="spellStart"/>
            <w:r>
              <w:t>perspective</w:t>
            </w:r>
            <w:proofErr w:type="spellEnd"/>
            <w:r>
              <w:t>/Egoperspektive</w:t>
            </w:r>
          </w:p>
        </w:tc>
        <w:tc>
          <w:tcPr>
            <w:tcW w:w="4529" w:type="dxa"/>
          </w:tcPr>
          <w:p w14:paraId="5638E9E6" w14:textId="77777777" w:rsidR="00371F59" w:rsidRDefault="00371F59" w:rsidP="0073618E">
            <w:pPr>
              <w:cnfStyle w:val="000000000000" w:firstRow="0" w:lastRow="0" w:firstColumn="0" w:lastColumn="0" w:oddVBand="0" w:evenVBand="0" w:oddHBand="0" w:evenHBand="0" w:firstRowFirstColumn="0" w:firstRowLastColumn="0" w:lastRowFirstColumn="0" w:lastRowLastColumn="0"/>
            </w:pPr>
            <w:r>
              <w:t>Darstellung der Spielwelt durch die Augen der Spielfigur</w:t>
            </w:r>
          </w:p>
        </w:tc>
      </w:tr>
      <w:tr w:rsidR="00371F59" w:rsidRPr="00A36A06" w14:paraId="77198FCF"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E7F3872" w14:textId="77777777" w:rsidR="00371F59" w:rsidRPr="004C40A3" w:rsidRDefault="00371F59" w:rsidP="0073618E">
            <w:pPr>
              <w:rPr>
                <w:b w:val="0"/>
              </w:rPr>
            </w:pPr>
            <w:r w:rsidRPr="004C40A3">
              <w:rPr>
                <w:b w:val="0"/>
              </w:rPr>
              <w:t>HMD</w:t>
            </w:r>
          </w:p>
        </w:tc>
        <w:tc>
          <w:tcPr>
            <w:tcW w:w="3402" w:type="dxa"/>
          </w:tcPr>
          <w:p w14:paraId="41A52250" w14:textId="77777777" w:rsidR="00371F59" w:rsidRPr="003A1762" w:rsidRDefault="00371F59"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77223A0A" w14:textId="77777777" w:rsidR="00371F59" w:rsidRPr="003A1762" w:rsidRDefault="00371F59"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w:t>
            </w:r>
            <w:r>
              <w:t>t</w:t>
            </w:r>
            <w:r w:rsidRPr="003A1762">
              <w:t xml:space="preserve"> ist</w:t>
            </w:r>
          </w:p>
        </w:tc>
      </w:tr>
      <w:tr w:rsidR="00371F59" w:rsidRPr="00A36A06" w14:paraId="16F12B57"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AAEF3E8" w14:textId="77777777" w:rsidR="00371F59" w:rsidRDefault="00371F59" w:rsidP="0073618E">
            <w:pPr>
              <w:rPr>
                <w:b w:val="0"/>
              </w:rPr>
            </w:pPr>
            <w:r>
              <w:rPr>
                <w:b w:val="0"/>
              </w:rPr>
              <w:lastRenderedPageBreak/>
              <w:t>ODT</w:t>
            </w:r>
          </w:p>
        </w:tc>
        <w:tc>
          <w:tcPr>
            <w:tcW w:w="3402" w:type="dxa"/>
          </w:tcPr>
          <w:p w14:paraId="14CFE0ED" w14:textId="77777777" w:rsidR="00371F59" w:rsidRPr="004C40A3" w:rsidRDefault="00371F59" w:rsidP="0073618E">
            <w:pPr>
              <w:cnfStyle w:val="000000000000" w:firstRow="0" w:lastRow="0" w:firstColumn="0" w:lastColumn="0" w:oddVBand="0" w:evenVBand="0" w:oddHBand="0" w:evenHBand="0" w:firstRowFirstColumn="0" w:firstRowLastColumn="0" w:lastRowFirstColumn="0" w:lastRowLastColumn="0"/>
            </w:pPr>
            <w:proofErr w:type="spellStart"/>
            <w:r>
              <w:t>Omnidirectional</w:t>
            </w:r>
            <w:proofErr w:type="spellEnd"/>
            <w:r>
              <w:t xml:space="preserve"> </w:t>
            </w:r>
            <w:proofErr w:type="spellStart"/>
            <w:r>
              <w:t>Treadmill</w:t>
            </w:r>
            <w:proofErr w:type="spellEnd"/>
          </w:p>
        </w:tc>
        <w:tc>
          <w:tcPr>
            <w:tcW w:w="4529" w:type="dxa"/>
          </w:tcPr>
          <w:p w14:paraId="05F4AF2E" w14:textId="77777777" w:rsidR="00371F59" w:rsidRDefault="00371F59" w:rsidP="0073618E">
            <w:pPr>
              <w:cnfStyle w:val="000000000000" w:firstRow="0" w:lastRow="0" w:firstColumn="0" w:lastColumn="0" w:oddVBand="0" w:evenVBand="0" w:oddHBand="0" w:evenHBand="0" w:firstRowFirstColumn="0" w:firstRowLastColumn="0" w:lastRowFirstColumn="0" w:lastRowLastColumn="0"/>
            </w:pPr>
            <w:r>
              <w:t>ein Laufband, was die Bewegung in mehrere Richtungen erlaubt</w:t>
            </w:r>
          </w:p>
        </w:tc>
      </w:tr>
      <w:tr w:rsidR="00371F59" w:rsidRPr="00A36A06" w14:paraId="6EDA8FC5"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D1861DA" w14:textId="77777777" w:rsidR="00371F59" w:rsidRPr="004C40A3" w:rsidRDefault="00371F59" w:rsidP="0073618E">
            <w:pPr>
              <w:rPr>
                <w:b w:val="0"/>
              </w:rPr>
            </w:pPr>
            <w:r w:rsidRPr="004C40A3">
              <w:rPr>
                <w:b w:val="0"/>
              </w:rPr>
              <w:t>VR</w:t>
            </w:r>
          </w:p>
        </w:tc>
        <w:tc>
          <w:tcPr>
            <w:tcW w:w="3402" w:type="dxa"/>
          </w:tcPr>
          <w:p w14:paraId="6B6EB957" w14:textId="77777777" w:rsidR="00371F59" w:rsidRPr="00A36A06" w:rsidRDefault="00371F59" w:rsidP="0073618E">
            <w:pPr>
              <w:cnfStyle w:val="000000100000" w:firstRow="0" w:lastRow="0" w:firstColumn="0" w:lastColumn="0" w:oddVBand="0" w:evenVBand="0" w:oddHBand="1" w:evenHBand="0" w:firstRowFirstColumn="0" w:firstRowLastColumn="0" w:lastRowFirstColumn="0" w:lastRowLastColumn="0"/>
            </w:pPr>
            <w:r w:rsidRPr="00A36A06">
              <w:t>Virtual Reality/virtuelle Realität</w:t>
            </w:r>
          </w:p>
        </w:tc>
        <w:tc>
          <w:tcPr>
            <w:tcW w:w="4529" w:type="dxa"/>
          </w:tcPr>
          <w:p w14:paraId="11C933F2" w14:textId="77777777" w:rsidR="00371F59" w:rsidRPr="00A36A06" w:rsidRDefault="00371F59" w:rsidP="0073618E">
            <w:pPr>
              <w:cnfStyle w:val="000000100000" w:firstRow="0" w:lastRow="0" w:firstColumn="0" w:lastColumn="0" w:oddVBand="0" w:evenVBand="0" w:oddHBand="1" w:evenHBand="0" w:firstRowFirstColumn="0" w:firstRowLastColumn="0" w:lastRowFirstColumn="0" w:lastRowLastColumn="0"/>
            </w:pPr>
            <w:r>
              <w:t>eine virtuelle Welt, die dem Nutzer das Gefühl der Immersion gibt</w:t>
            </w:r>
          </w:p>
        </w:tc>
      </w:tr>
    </w:tbl>
    <w:p w14:paraId="7EFE5015" w14:textId="77777777" w:rsidR="005F1272" w:rsidRPr="005F1272" w:rsidRDefault="005F1272" w:rsidP="005F1272"/>
    <w:p w14:paraId="4619ACCC" w14:textId="77777777" w:rsidR="00F11345" w:rsidRDefault="00F11345" w:rsidP="005F1272">
      <w:pPr>
        <w:sectPr w:rsidR="00F11345" w:rsidSect="00CF380C">
          <w:pgSz w:w="11906" w:h="16838" w:code="9"/>
          <w:pgMar w:top="1531" w:right="1418" w:bottom="1701" w:left="1701" w:header="510" w:footer="624" w:gutter="0"/>
          <w:pgNumType w:fmt="upperRoman"/>
          <w:cols w:space="708"/>
          <w:docGrid w:linePitch="360"/>
        </w:sectPr>
      </w:pPr>
    </w:p>
    <w:p w14:paraId="159F4FDD" w14:textId="6220C6B9" w:rsidR="00F11345" w:rsidRDefault="00F11345" w:rsidP="00F11345">
      <w:pPr>
        <w:pStyle w:val="Oberberschrift"/>
        <w:rPr>
          <w:rFonts w:ascii="Helvetica" w:hAnsi="Helvetica"/>
        </w:rPr>
      </w:pPr>
      <w:r>
        <w:rPr>
          <w:rFonts w:ascii="Helvetica" w:hAnsi="Helvetica"/>
        </w:rPr>
        <w:lastRenderedPageBreak/>
        <w:t>Danksagung</w:t>
      </w:r>
    </w:p>
    <w:p w14:paraId="482D80D1" w14:textId="1EFC0A09" w:rsidR="00B234C9" w:rsidRDefault="00B234C9" w:rsidP="005F1272"/>
    <w:p w14:paraId="6206EA6B" w14:textId="77777777" w:rsidR="00F11345" w:rsidRDefault="00F11345" w:rsidP="005F1272"/>
    <w:p w14:paraId="5F72A4C0" w14:textId="77777777" w:rsidR="00F11345" w:rsidRPr="005F1272" w:rsidRDefault="00F11345" w:rsidP="005F1272">
      <w:pPr>
        <w:sectPr w:rsidR="00F11345" w:rsidRPr="005F1272" w:rsidSect="00CF380C">
          <w:pgSz w:w="11906" w:h="16838" w:code="9"/>
          <w:pgMar w:top="1531" w:right="1418" w:bottom="1701" w:left="1701" w:header="510" w:footer="624" w:gutter="0"/>
          <w:pgNumType w:fmt="upperRoman"/>
          <w:cols w:space="708"/>
          <w:docGrid w:linePitch="360"/>
        </w:sectPr>
      </w:pPr>
    </w:p>
    <w:bookmarkStart w:id="23" w:name="_Toc224637405"/>
    <w:bookmarkStart w:id="24" w:name="_Toc224707536"/>
    <w:bookmarkStart w:id="25" w:name="_Toc224810293"/>
    <w:bookmarkStart w:id="26" w:name="_Toc225071778"/>
    <w:bookmarkStart w:id="27" w:name="_Toc408491191"/>
    <w:commentRangeStart w:id="28"/>
    <w:p w14:paraId="7725824D" w14:textId="25A253E7"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3"/>
      <w:bookmarkEnd w:id="24"/>
      <w:bookmarkEnd w:id="25"/>
      <w:bookmarkEnd w:id="26"/>
      <w:commentRangeEnd w:id="28"/>
      <w:r w:rsidR="00D8008E">
        <w:rPr>
          <w:rStyle w:val="Kommentarzeichen"/>
          <w:rFonts w:ascii="Adobe Garamond Pro" w:hAnsi="Adobe Garamond Pro" w:cs="Times New Roman"/>
          <w:b w:val="0"/>
          <w:bCs w:val="0"/>
          <w:kern w:val="0"/>
        </w:rPr>
        <w:commentReference w:id="28"/>
      </w:r>
      <w:bookmarkEnd w:id="27"/>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131DB210" w:rsidR="00057F4F" w:rsidRDefault="008133A7" w:rsidP="00057F4F">
      <w:pPr>
        <w:pStyle w:val="berschrift2"/>
      </w:pPr>
      <w:bookmarkStart w:id="29" w:name="_Toc408491192"/>
      <w:r w:rsidRPr="00BD7578">
        <w:t>Einführung in die Thematik</w:t>
      </w:r>
      <w:bookmarkEnd w:id="29"/>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0D04477E" w:rsidR="0073618E" w:rsidRDefault="008133A7" w:rsidP="00067295">
      <w:pPr>
        <w:pStyle w:val="berschrift2"/>
      </w:pPr>
      <w:bookmarkStart w:id="30" w:name="_Toc408491193"/>
      <w:r w:rsidRPr="00BD7578">
        <w:lastRenderedPageBreak/>
        <w:t>Ziele der Arbeit</w:t>
      </w:r>
      <w:bookmarkEnd w:id="30"/>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31" w:name="_Toc224707539"/>
      <w:bookmarkStart w:id="32" w:name="_Toc224810296"/>
      <w:bookmarkStart w:id="33" w:name="_Toc225071781"/>
      <w:bookmarkStart w:id="34" w:name="_Toc408491194"/>
      <w:commentRangeStart w:id="35"/>
      <w:r w:rsidRPr="00BD7578">
        <w:t>Vorstellung des Unternehmens</w:t>
      </w:r>
      <w:commentRangeEnd w:id="35"/>
      <w:r w:rsidR="00DF420A">
        <w:rPr>
          <w:rStyle w:val="Kommentarzeichen"/>
          <w:rFonts w:ascii="Adobe Garamond Pro" w:hAnsi="Adobe Garamond Pro" w:cs="Times New Roman"/>
          <w:b w:val="0"/>
          <w:bCs w:val="0"/>
          <w:iCs w:val="0"/>
        </w:rPr>
        <w:commentReference w:id="35"/>
      </w:r>
      <w:bookmarkEnd w:id="34"/>
    </w:p>
    <w:p w14:paraId="3EADE501" w14:textId="77777777" w:rsidR="0092529D" w:rsidRPr="0092529D" w:rsidRDefault="0092529D" w:rsidP="0092529D"/>
    <w:p w14:paraId="6DFFDCA4" w14:textId="77777777" w:rsidR="00993366" w:rsidRDefault="00993366" w:rsidP="00993366">
      <w:r>
        <w:t xml:space="preserve">Die Etagen GmbH ist eine </w:t>
      </w:r>
      <w:proofErr w:type="spellStart"/>
      <w:r>
        <w:t>Full</w:t>
      </w:r>
      <w:proofErr w:type="spellEnd"/>
      <w:r>
        <w:t xml:space="preserve">-Service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w:t>
      </w:r>
      <w:proofErr w:type="spellStart"/>
      <w:r>
        <w:t>Applications</w:t>
      </w:r>
      <w:proofErr w:type="spellEnd"/>
      <w:r>
        <w:t xml:space="preserve">,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3824A38B" w:rsidR="009F2BA0" w:rsidRDefault="0073618E" w:rsidP="009F2BA0">
      <w:pPr>
        <w:pStyle w:val="berschrift2"/>
      </w:pPr>
      <w:bookmarkStart w:id="36" w:name="_Toc408491195"/>
      <w:r w:rsidRPr="00BD7578">
        <w:t xml:space="preserve">Aufbau des </w:t>
      </w:r>
      <w:bookmarkEnd w:id="31"/>
      <w:r w:rsidRPr="00BD7578">
        <w:t>Berichtes</w:t>
      </w:r>
      <w:bookmarkEnd w:id="32"/>
      <w:bookmarkEnd w:id="33"/>
      <w:bookmarkEnd w:id="36"/>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5"/>
          <w:headerReference w:type="first" r:id="rId26"/>
          <w:footerReference w:type="first" r:id="rId27"/>
          <w:pgSz w:w="11906" w:h="16838" w:code="9"/>
          <w:pgMar w:top="1531" w:right="1418" w:bottom="1701" w:left="1701" w:header="510" w:footer="624" w:gutter="0"/>
          <w:pgNumType w:start="1"/>
          <w:cols w:space="708"/>
          <w:docGrid w:linePitch="360"/>
        </w:sectPr>
      </w:pPr>
    </w:p>
    <w:bookmarkStart w:id="37" w:name="_Toc224810297"/>
    <w:bookmarkStart w:id="38" w:name="_Toc225071782"/>
    <w:bookmarkStart w:id="39" w:name="_Toc224637410"/>
    <w:bookmarkStart w:id="40" w:name="_Toc224707540"/>
    <w:bookmarkStart w:id="41" w:name="_Toc408491196"/>
    <w:p w14:paraId="4488BEAE" w14:textId="5B505C26"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7"/>
      <w:bookmarkEnd w:id="38"/>
      <w:r w:rsidR="00A86FEA" w:rsidRPr="00DE2F10">
        <w:t>Grundlagen</w:t>
      </w:r>
      <w:r w:rsidR="00742309">
        <w:t xml:space="preserve"> </w:t>
      </w:r>
      <w:r w:rsidR="00034B1E">
        <w:t>/</w:t>
      </w:r>
      <w:r w:rsidR="00742309">
        <w:t xml:space="preserve"> </w:t>
      </w:r>
      <w:r w:rsidR="00034B1E">
        <w:t>Stand der Technik</w:t>
      </w:r>
      <w:bookmarkEnd w:id="41"/>
    </w:p>
    <w:p w14:paraId="4D56E5FA" w14:textId="77777777" w:rsidR="00565AC2" w:rsidRPr="00565AC2" w:rsidRDefault="00565AC2" w:rsidP="00565AC2"/>
    <w:bookmarkEnd w:id="39"/>
    <w:bookmarkEnd w:id="40"/>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3895F9DF" w:rsidR="001141EC" w:rsidRDefault="001141EC" w:rsidP="001141EC">
      <w:pPr>
        <w:pStyle w:val="berschrift2"/>
      </w:pPr>
      <w:bookmarkStart w:id="42" w:name="_Toc408491197"/>
      <w:r>
        <w:t>Virtual Reality</w:t>
      </w:r>
      <w:bookmarkEnd w:id="42"/>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3B85DC00" w:rsidR="00201831" w:rsidRDefault="00201831" w:rsidP="00201831">
      <w:pPr>
        <w:pStyle w:val="berschrift3"/>
      </w:pPr>
      <w:bookmarkStart w:id="43" w:name="_Toc408491198"/>
      <w:r>
        <w:t>Wahrnehmung von Bewegung</w:t>
      </w:r>
      <w:bookmarkEnd w:id="43"/>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279A2D04"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w:t>
      </w:r>
      <w:proofErr w:type="spellStart"/>
      <w:r w:rsidR="00817DC9">
        <w:t>retinalen</w:t>
      </w:r>
      <w:proofErr w:type="spellEnd"/>
      <w:r w:rsidR="00817DC9">
        <w:t xml:space="preserve"> Verschiebung werden Bewegungen mit einer bestimmten Geschwindigkeit in eine bestimmte Richtung wahrgenommen, was als physikalische Geschwindigkeit definiert ist. </w:t>
      </w:r>
      <w:proofErr w:type="gramStart"/>
      <w:r w:rsidR="00817DC9">
        <w:t>Ein</w:t>
      </w:r>
      <w:proofErr w:type="gramEnd"/>
      <w:r w:rsidR="00817DC9">
        <w:t xml:space="preserve"> weitere Art der Wahrnehmung ist der vestibuläre Sinn, der Gleichgewichtsinn. Dieser sorgt dafür, dass lineare Beschleunigungen und Drehbeschleunigungen wahrg</w:t>
      </w:r>
      <w:r w:rsidR="000C15DC">
        <w:t>enommen werden können [Dör13].</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55060727" w:rsidR="00FB2FA8" w:rsidRDefault="00E67953" w:rsidP="00FB2FA8">
      <w:pPr>
        <w:pStyle w:val="berschrift3"/>
      </w:pPr>
      <w:bookmarkStart w:id="44" w:name="_Toc408491199"/>
      <w:r>
        <w:t>Ausgabegeräte</w:t>
      </w:r>
      <w:bookmarkEnd w:id="44"/>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4CE2CBFC" w14:textId="501237D3" w:rsidR="00AC55CD" w:rsidRDefault="00DF4B12" w:rsidP="00647A14">
      <w:pPr>
        <w:rPr>
          <w:noProof/>
        </w:rPr>
      </w:pPr>
      <w:r>
        <w:rPr>
          <w:noProof/>
        </w:rPr>
        <w:lastRenderedPageBreak/>
        <mc:AlternateContent>
          <mc:Choice Requires="wps">
            <w:drawing>
              <wp:anchor distT="0" distB="0" distL="114300" distR="114300" simplePos="0" relativeHeight="251695104" behindDoc="0" locked="0" layoutInCell="1" allowOverlap="1" wp14:anchorId="001F32DC" wp14:editId="6D472566">
                <wp:simplePos x="0" y="0"/>
                <wp:positionH relativeFrom="column">
                  <wp:posOffset>3329305</wp:posOffset>
                </wp:positionH>
                <wp:positionV relativeFrom="paragraph">
                  <wp:posOffset>2397760</wp:posOffset>
                </wp:positionV>
                <wp:extent cx="2078990" cy="38671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386715"/>
                        </a:xfrm>
                        <a:prstGeom prst="rect">
                          <a:avLst/>
                        </a:prstGeom>
                        <a:solidFill>
                          <a:prstClr val="white"/>
                        </a:solidFill>
                        <a:ln>
                          <a:noFill/>
                        </a:ln>
                        <a:effectLst/>
                      </wps:spPr>
                      <wps:txbx>
                        <w:txbxContent>
                          <w:p w14:paraId="348A0EC8" w14:textId="379751D0" w:rsidR="00C07B21" w:rsidRPr="006434DC" w:rsidRDefault="00C07B21" w:rsidP="00F46ED1">
                            <w:pPr>
                              <w:pStyle w:val="Beschriftung"/>
                              <w:jc w:val="left"/>
                              <w:rPr>
                                <w:noProof/>
                                <w:sz w:val="24"/>
                                <w:szCs w:val="24"/>
                              </w:rPr>
                            </w:pPr>
                            <w:bookmarkStart w:id="45" w:name="_Toc408491276"/>
                            <w:r>
                              <w:t xml:space="preserve">Abb. </w:t>
                            </w:r>
                            <w:fldSimple w:instr=" STYLEREF 1 \s ">
                              <w:r>
                                <w:rPr>
                                  <w:noProof/>
                                </w:rPr>
                                <w:t>2</w:t>
                              </w:r>
                            </w:fldSimple>
                            <w:r>
                              <w:t>.</w:t>
                            </w:r>
                            <w:fldSimple w:instr=" SEQ Abb. \* ARABIC \s 1 ">
                              <w:r>
                                <w:rPr>
                                  <w:noProof/>
                                </w:rPr>
                                <w:t>1</w:t>
                              </w:r>
                            </w:fldSimple>
                            <w:r>
                              <w:t xml:space="preserve"> </w:t>
                            </w:r>
                            <w:r w:rsidRPr="00043754">
                              <w:t>Prinzipielle Bestandteile eines HMDs [Dör13]</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62.15pt;margin-top:188.8pt;width:163.7pt;height:3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" stroked="f">
                <v:textbox inset="0,0,0,0">
                  <w:txbxContent>
                    <w:p w14:paraId="348A0EC8" w14:textId="379751D0" w:rsidR="00C07B21" w:rsidRPr="006434DC" w:rsidRDefault="00C07B21" w:rsidP="00F46ED1">
                      <w:pPr>
                        <w:pStyle w:val="Beschriftung"/>
                        <w:jc w:val="left"/>
                        <w:rPr>
                          <w:noProof/>
                          <w:sz w:val="24"/>
                          <w:szCs w:val="24"/>
                        </w:rPr>
                      </w:pPr>
                      <w:bookmarkStart w:id="46" w:name="_Toc408491276"/>
                      <w:r>
                        <w:t xml:space="preserve">Abb. </w:t>
                      </w:r>
                      <w:fldSimple w:instr=" STYLEREF 1 \s ">
                        <w:r>
                          <w:rPr>
                            <w:noProof/>
                          </w:rPr>
                          <w:t>2</w:t>
                        </w:r>
                      </w:fldSimple>
                      <w:r>
                        <w:t>.</w:t>
                      </w:r>
                      <w:fldSimple w:instr=" SEQ Abb. \* ARABIC \s 1 ">
                        <w:r>
                          <w:rPr>
                            <w:noProof/>
                          </w:rPr>
                          <w:t>1</w:t>
                        </w:r>
                      </w:fldSimple>
                      <w:r>
                        <w:t xml:space="preserve"> </w:t>
                      </w:r>
                      <w:r w:rsidRPr="00043754">
                        <w:t>Prinzipielle Bestandteile eines HMDs [Dör13]</w:t>
                      </w:r>
                      <w:bookmarkEnd w:id="46"/>
                    </w:p>
                  </w:txbxContent>
                </v:textbox>
                <w10:wrap type="topAndBottom"/>
              </v:shape>
            </w:pict>
          </mc:Fallback>
        </mc:AlternateContent>
      </w:r>
      <w:r>
        <w:rPr>
          <w:noProof/>
        </w:rPr>
        <w:drawing>
          <wp:anchor distT="0" distB="0" distL="114300" distR="114300" simplePos="0" relativeHeight="251693056" behindDoc="1" locked="0" layoutInCell="1" allowOverlap="1" wp14:anchorId="69AF621E" wp14:editId="65F48BFE">
            <wp:simplePos x="0" y="0"/>
            <wp:positionH relativeFrom="column">
              <wp:posOffset>-32385</wp:posOffset>
            </wp:positionH>
            <wp:positionV relativeFrom="paragraph">
              <wp:posOffset>332740</wp:posOffset>
            </wp:positionV>
            <wp:extent cx="3305175" cy="2474595"/>
            <wp:effectExtent l="0" t="0" r="9525"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8">
                      <a:extLst>
                        <a:ext uri="{28A0092B-C50C-407E-A947-70E740481C1C}">
                          <a14:useLocalDpi xmlns:a14="http://schemas.microsoft.com/office/drawing/2010/main" val="0"/>
                        </a:ext>
                      </a:extLst>
                    </a:blip>
                    <a:srcRect l="2263" t="2041" r="2026" b="1702"/>
                    <a:stretch/>
                  </pic:blipFill>
                  <pic:spPr bwMode="auto">
                    <a:xfrm>
                      <a:off x="0" y="0"/>
                      <a:ext cx="330517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E5B18" w14:textId="638484B8" w:rsidR="00647A14" w:rsidRDefault="00647A14" w:rsidP="00647A14"/>
    <w:p w14:paraId="6102E311" w14:textId="70F3CA93" w:rsidR="008D2D9F" w:rsidRDefault="00E67953" w:rsidP="008D2D9F">
      <w:pPr>
        <w:pStyle w:val="berschrift3"/>
      </w:pPr>
      <w:bookmarkStart w:id="47" w:name="_Toc408491200"/>
      <w:r>
        <w:t>Eingabegeräte</w:t>
      </w:r>
      <w:bookmarkEnd w:id="47"/>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w:t>
      </w:r>
      <w:proofErr w:type="spellStart"/>
      <w:r w:rsidR="00AB4342" w:rsidRPr="00AB4342">
        <w:t>Degrees</w:t>
      </w:r>
      <w:proofErr w:type="spellEnd"/>
      <w:r w:rsidR="00AB4342" w:rsidRPr="00AB4342">
        <w:t xml:space="preserve"> </w:t>
      </w:r>
      <w:proofErr w:type="spellStart"/>
      <w:r w:rsidR="00AB4342" w:rsidRPr="00AB4342">
        <w:t>of</w:t>
      </w:r>
      <w:proofErr w:type="spellEnd"/>
      <w:r w:rsidR="00AB4342" w:rsidRPr="00AB4342">
        <w:t xml:space="preserve">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211412BC" w:rsidR="004E33B1" w:rsidRDefault="0050498F" w:rsidP="004D1789">
      <w:r>
        <w:t xml:space="preserve">Die Grundlagen für solche Eingabegeräte lassen sich nach [Dör13] in zehn Kriterien unterteilen, um eine gute Beschreibung von Eingabegeräten zu ermöglichen. </w:t>
      </w:r>
    </w:p>
    <w:p w14:paraId="1A1F6E32" w14:textId="77777777" w:rsidR="004E33B1" w:rsidRDefault="004E33B1">
      <w:pPr>
        <w:spacing w:before="0" w:after="0" w:line="240" w:lineRule="auto"/>
        <w:jc w:val="left"/>
      </w:pPr>
      <w:r>
        <w:br w:type="page"/>
      </w: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 xml:space="preserve">Hier ist eine sehr große Differenz der Fläche möglich je nachdem welches Eingabegerät genutzt wird. Es muss den Eingabegeräten ein entsprechend großer Bereich zur Verfügung gestellt </w:t>
      </w:r>
      <w:proofErr w:type="gramStart"/>
      <w:r>
        <w:t>werden</w:t>
      </w:r>
      <w:proofErr w:type="gramEnd"/>
      <w:r>
        <w:t>,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3FADEB7F" w:rsidR="007B18B0" w:rsidRDefault="007B18B0" w:rsidP="0067496C">
      <w:pPr>
        <w:pStyle w:val="Textkrper"/>
      </w:pPr>
      <w:r>
        <w:rPr>
          <w:noProof/>
        </w:rPr>
        <w:drawing>
          <wp:anchor distT="0" distB="0" distL="114300" distR="114300" simplePos="0" relativeHeight="251696128" behindDoc="1" locked="0" layoutInCell="1" allowOverlap="1" wp14:anchorId="62DB7784" wp14:editId="26AB66CB">
            <wp:simplePos x="0" y="0"/>
            <wp:positionH relativeFrom="margin">
              <wp:posOffset>-1270</wp:posOffset>
            </wp:positionH>
            <wp:positionV relativeFrom="paragraph">
              <wp:posOffset>1087120</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449D0E38" w:rsidR="00C07B21" w:rsidRPr="00EE7C21" w:rsidRDefault="00C07B21" w:rsidP="00412887">
                            <w:pPr>
                              <w:pStyle w:val="Beschriftung"/>
                              <w:jc w:val="left"/>
                              <w:rPr>
                                <w:noProof/>
                                <w:sz w:val="24"/>
                                <w:szCs w:val="24"/>
                              </w:rPr>
                            </w:pPr>
                            <w:bookmarkStart w:id="48" w:name="_Toc408491277"/>
                            <w:r>
                              <w:t xml:space="preserve">Abb. </w:t>
                            </w:r>
                            <w:fldSimple w:instr=" STYLEREF 1 \s ">
                              <w:r>
                                <w:rPr>
                                  <w:noProof/>
                                </w:rPr>
                                <w:t>2</w:t>
                              </w:r>
                            </w:fldSimple>
                            <w:r>
                              <w:t>.</w:t>
                            </w:r>
                            <w:fldSimple w:instr=" SEQ Abb. \* ARABIC \s 1 ">
                              <w:r>
                                <w:rPr>
                                  <w:noProof/>
                                </w:rPr>
                                <w:t>2</w:t>
                              </w:r>
                            </w:fldSimple>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449D0E38" w:rsidR="00C07B21" w:rsidRPr="00EE7C21" w:rsidRDefault="00C07B21" w:rsidP="00412887">
                      <w:pPr>
                        <w:pStyle w:val="Beschriftung"/>
                        <w:jc w:val="left"/>
                        <w:rPr>
                          <w:noProof/>
                          <w:sz w:val="24"/>
                          <w:szCs w:val="24"/>
                        </w:rPr>
                      </w:pPr>
                      <w:bookmarkStart w:id="49" w:name="_Toc408491277"/>
                      <w:r>
                        <w:t xml:space="preserve">Abb. </w:t>
                      </w:r>
                      <w:fldSimple w:instr=" STYLEREF 1 \s ">
                        <w:r>
                          <w:rPr>
                            <w:noProof/>
                          </w:rPr>
                          <w:t>2</w:t>
                        </w:r>
                      </w:fldSimple>
                      <w:r>
                        <w:t>.</w:t>
                      </w:r>
                      <w:fldSimple w:instr=" SEQ Abb. \* ARABIC \s 1 ">
                        <w:r>
                          <w:rPr>
                            <w:noProof/>
                          </w:rPr>
                          <w:t>2</w:t>
                        </w:r>
                      </w:fldSimple>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9"/>
                    </w:p>
                  </w:txbxContent>
                </v:textbox>
                <w10:wrap type="topAndBottom"/>
              </v:shape>
            </w:pict>
          </mc:Fallback>
        </mc:AlternateContent>
      </w:r>
      <w:r>
        <w:t>Ein</w:t>
      </w:r>
      <w:r w:rsidR="00AD66F7">
        <w:t>e</w:t>
      </w:r>
      <w:r>
        <w:t xml:space="preserve"> Drift</w:t>
      </w:r>
      <w:r w:rsidR="00B233BE">
        <w:t>, auch Messfehler,</w:t>
      </w:r>
      <w:r>
        <w:t xml:space="preserve">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058F9CAC" w14:textId="18555DB5" w:rsidR="004A1CDC" w:rsidRDefault="00477A71" w:rsidP="00943EB4">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1DF89F9B" w14:textId="77777777" w:rsidR="00943EB4" w:rsidRDefault="00943EB4" w:rsidP="00943EB4">
      <w:pPr>
        <w:pStyle w:val="Textkrper"/>
      </w:pPr>
    </w:p>
    <w:p w14:paraId="5C0F46D1" w14:textId="11A28B01" w:rsidR="00873B5B" w:rsidRDefault="00873B5B" w:rsidP="00873B5B">
      <w:pPr>
        <w:pStyle w:val="berschrift3"/>
      </w:pPr>
      <w:bookmarkStart w:id="50" w:name="_Toc408491201"/>
      <w:r>
        <w:t>Bewegungskontrolle</w:t>
      </w:r>
      <w:bookmarkEnd w:id="50"/>
    </w:p>
    <w:p w14:paraId="25A93F74" w14:textId="77777777" w:rsidR="0073627D" w:rsidRPr="0073627D" w:rsidRDefault="0073627D" w:rsidP="0073627D"/>
    <w:p w14:paraId="58909B0D" w14:textId="0A6F09ED" w:rsidR="00E83D25" w:rsidRDefault="00FB6972" w:rsidP="00E83D25">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4F9DA5DF" w14:textId="77777777" w:rsidR="00FB6972" w:rsidRDefault="00FB6972" w:rsidP="00D00F7A">
      <w:pPr>
        <w:pStyle w:val="berschrift4"/>
      </w:pPr>
      <w:r>
        <w:lastRenderedPageBreak/>
        <w:t>Durch Software</w:t>
      </w:r>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54471B2F" w:rsidR="00FB6972" w:rsidRDefault="00EB4FF4" w:rsidP="00D00F7A">
      <w:pPr>
        <w:pStyle w:val="berschrift4"/>
      </w:pPr>
      <w:r>
        <w:t>Optisches Tracking</w:t>
      </w:r>
    </w:p>
    <w:p w14:paraId="71D82A9D" w14:textId="77777777" w:rsidR="00C04D19" w:rsidRPr="00C04D19" w:rsidRDefault="00C04D19" w:rsidP="00C04D19"/>
    <w:p w14:paraId="5ADE9833" w14:textId="77777777" w:rsidR="008039D2" w:rsidRDefault="00EB4FF4" w:rsidP="0080232F">
      <w:r>
        <w:t xml:space="preserve">Optische Trackingverfahren verfolgen die Idee eine Positionierung und Orientierung von </w:t>
      </w:r>
      <w:r w:rsidR="00364823">
        <w:t xml:space="preserve">Objekten im Raum festzustellen. </w:t>
      </w:r>
      <w:r>
        <w:t xml:space="preserve">Diese Feststellung findet anhand von Tiefen- und Farbkameras </w:t>
      </w:r>
      <w:r w:rsidR="00CD3EDE">
        <w:t xml:space="preserve"> (RGBD-Kamera) </w:t>
      </w:r>
      <w:r>
        <w:t>statt</w:t>
      </w:r>
      <w:r w:rsidR="00CD3EDE">
        <w:t xml:space="preserve">. </w:t>
      </w:r>
      <w:r>
        <w:t xml:space="preserve">Diese können über ein mit Infrarot projiziertes Muster oder über die Berechnung der Laufzeiten des reflektierten Lichts (Time </w:t>
      </w:r>
      <w:proofErr w:type="spellStart"/>
      <w:r>
        <w:t>of</w:t>
      </w:r>
      <w:proofErr w:type="spellEnd"/>
      <w:r>
        <w:t xml:space="preserve"> Flight, TOF) eine Tiefenerkennung </w:t>
      </w:r>
      <w:r w:rsidR="000705D5">
        <w:t xml:space="preserve">durchführen und Bewegungen erkennen. </w:t>
      </w:r>
    </w:p>
    <w:p w14:paraId="6302F928" w14:textId="548BD0E3" w:rsidR="00844C3B" w:rsidRDefault="00105C9B" w:rsidP="0080232F">
      <w:r>
        <w:t>Aktuelle Hardware</w:t>
      </w:r>
      <w:r w:rsidR="00D3188B">
        <w:t>,</w:t>
      </w:r>
      <w:r>
        <w:t xml:space="preserve"> </w:t>
      </w:r>
      <w:r w:rsidR="00D3188B">
        <w:t xml:space="preserve">die diese Technik anwendet, </w:t>
      </w:r>
      <w:r>
        <w:t>ist die Kinect von Microsoft, die es einem Nutzer erlaubt</w:t>
      </w:r>
      <w:r w:rsidR="00FC7607">
        <w:t>,</w:t>
      </w:r>
      <w:r>
        <w:t xml:space="preserve"> ohne einen Controller Bewegungen in eine virtuelle Welt zu übertragen</w:t>
      </w:r>
      <w:r w:rsidR="00714B7E">
        <w:t xml:space="preserve"> [Dör13]</w:t>
      </w:r>
      <w:r w:rsidR="007D5ABA">
        <w:t xml:space="preserve"> sowie die </w:t>
      </w:r>
      <w:proofErr w:type="spellStart"/>
      <w:r w:rsidR="007D5ABA">
        <w:t>Leap</w:t>
      </w:r>
      <w:proofErr w:type="spellEnd"/>
      <w:r w:rsidR="007D5ABA">
        <w:t xml:space="preserve"> Motion, die im Gegensatz zur Kinect nicht den ganzen Körper aufnimmt sondern nur die Hände des Nutzers</w:t>
      </w:r>
      <w:r w:rsidR="00D94E83">
        <w:t xml:space="preserve"> [@</w:t>
      </w:r>
      <w:proofErr w:type="spellStart"/>
      <w:r w:rsidR="00D94E83">
        <w:t>Leap</w:t>
      </w:r>
      <w:proofErr w:type="spellEnd"/>
      <w:r w:rsidR="00D94E83">
        <w:t>]</w:t>
      </w:r>
      <w:r w:rsidR="00173E70">
        <w:t>.</w:t>
      </w:r>
      <w:r w:rsidR="00D95D22">
        <w:t xml:space="preserve"> Eine noch in der Entwicklung befindliche Hardware ist Project Tango von Google, was </w:t>
      </w:r>
      <w:r w:rsidR="00674200">
        <w:t xml:space="preserve">Ähnlichkeiten zu einem Android-Smartphone besitzt und es ermöglicht 3D Bewegungen, was auch die Translation mit einbezieht, innerhalb eines Raumes </w:t>
      </w:r>
      <w:r w:rsidR="008A15F4">
        <w:t>zu verfolgen [@Tan].</w:t>
      </w:r>
    </w:p>
    <w:p w14:paraId="195F7D7B" w14:textId="660FAF49" w:rsidR="003C31C1" w:rsidRDefault="003C31C1">
      <w:pPr>
        <w:spacing w:before="0" w:after="0" w:line="240" w:lineRule="auto"/>
        <w:jc w:val="left"/>
      </w:pPr>
    </w:p>
    <w:p w14:paraId="103E0BC2" w14:textId="4337EE33" w:rsidR="00636D8D" w:rsidRDefault="00A6097E" w:rsidP="00636D8D">
      <w:pPr>
        <w:keepNext/>
      </w:pPr>
      <w:r>
        <w:rPr>
          <w:noProof/>
        </w:rPr>
        <w:drawing>
          <wp:inline distT="0" distB="0" distL="0" distR="0" wp14:anchorId="17857721" wp14:editId="004B8FB0">
            <wp:extent cx="1822203" cy="1114675"/>
            <wp:effectExtent l="0" t="0" r="6985"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822203" cy="1114675"/>
                    </a:xfrm>
                    <a:prstGeom prst="rect">
                      <a:avLst/>
                    </a:prstGeom>
                    <a:noFill/>
                    <a:ln>
                      <a:noFill/>
                    </a:ln>
                  </pic:spPr>
                </pic:pic>
              </a:graphicData>
            </a:graphic>
          </wp:inline>
        </w:drawing>
      </w:r>
      <w:r w:rsidR="00636D8D">
        <w:rPr>
          <w:noProof/>
        </w:rPr>
        <w:drawing>
          <wp:inline distT="0" distB="0" distL="0" distR="0" wp14:anchorId="6CD7BDBE" wp14:editId="2B9719AF">
            <wp:extent cx="1822203" cy="1368000"/>
            <wp:effectExtent l="0" t="0" r="6985" b="3810"/>
            <wp:docPr id="33" name="Grafik 33"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2203" cy="1368000"/>
                    </a:xfrm>
                    <a:prstGeom prst="rect">
                      <a:avLst/>
                    </a:prstGeom>
                    <a:noFill/>
                    <a:ln>
                      <a:noFill/>
                    </a:ln>
                  </pic:spPr>
                </pic:pic>
              </a:graphicData>
            </a:graphic>
          </wp:inline>
        </w:drawing>
      </w:r>
      <w:r w:rsidR="00636D8D">
        <w:rPr>
          <w:noProof/>
        </w:rPr>
        <w:drawing>
          <wp:inline distT="0" distB="0" distL="0" distR="0" wp14:anchorId="53B9F9AF" wp14:editId="20ACA2A4">
            <wp:extent cx="1822203" cy="1368000"/>
            <wp:effectExtent l="0" t="0" r="6985" b="3810"/>
            <wp:docPr id="31" name="Grafik 31"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2203" cy="1368000"/>
                    </a:xfrm>
                    <a:prstGeom prst="rect">
                      <a:avLst/>
                    </a:prstGeom>
                    <a:noFill/>
                    <a:ln>
                      <a:noFill/>
                    </a:ln>
                  </pic:spPr>
                </pic:pic>
              </a:graphicData>
            </a:graphic>
          </wp:inline>
        </w:drawing>
      </w:r>
    </w:p>
    <w:p w14:paraId="5547BA58" w14:textId="2B646376" w:rsidR="00A6097E" w:rsidRDefault="00636D8D" w:rsidP="00636D8D">
      <w:pPr>
        <w:pStyle w:val="Beschriftung"/>
      </w:pPr>
      <w:bookmarkStart w:id="51" w:name="_Toc408491278"/>
      <w:r>
        <w:t xml:space="preserve">Abb. </w:t>
      </w:r>
      <w:fldSimple w:instr=" STYLEREF 1 \s ">
        <w:r w:rsidR="0011210A">
          <w:rPr>
            <w:noProof/>
          </w:rPr>
          <w:t>2</w:t>
        </w:r>
      </w:fldSimple>
      <w:r w:rsidR="005E2E49">
        <w:t>.</w:t>
      </w:r>
      <w:fldSimple w:instr=" SEQ Abb. \* ARABIC \s 1 ">
        <w:r w:rsidR="0011210A">
          <w:rPr>
            <w:noProof/>
          </w:rPr>
          <w:t>3</w:t>
        </w:r>
      </w:fldSimple>
      <w:r>
        <w:t xml:space="preserve"> Ansicht von Kinect, </w:t>
      </w:r>
      <w:proofErr w:type="spellStart"/>
      <w:r>
        <w:t>Leap</w:t>
      </w:r>
      <w:proofErr w:type="spellEnd"/>
      <w:r>
        <w:t xml:space="preserve"> Motion und Project Tango</w:t>
      </w:r>
      <w:bookmarkEnd w:id="51"/>
    </w:p>
    <w:p w14:paraId="346FD700" w14:textId="02C46348" w:rsidR="00943EB4" w:rsidRDefault="00943EB4">
      <w:pPr>
        <w:spacing w:before="0" w:after="0" w:line="240" w:lineRule="auto"/>
        <w:jc w:val="left"/>
      </w:pPr>
      <w:r>
        <w:br w:type="page"/>
      </w:r>
    </w:p>
    <w:p w14:paraId="3EF86DAE" w14:textId="2A820480" w:rsidR="00E46384" w:rsidRDefault="00855724" w:rsidP="00D00F7A">
      <w:pPr>
        <w:pStyle w:val="berschrift4"/>
      </w:pPr>
      <w:r>
        <w:lastRenderedPageBreak/>
        <w:t>Bewegungsplattformen</w:t>
      </w:r>
    </w:p>
    <w:p w14:paraId="462049BA" w14:textId="77777777" w:rsidR="00CD6A46" w:rsidRDefault="00CD6A46" w:rsidP="00CD6A46"/>
    <w:p w14:paraId="2D01978A" w14:textId="76C22FDD" w:rsidR="008C003E" w:rsidRDefault="009C5FC9" w:rsidP="00CD6A46">
      <w:r>
        <w:t>Bewegungsplattformen ermöglichen dem Nutzer die Fortbewegung in einer VR. Durch Laufen oder laufähnliche Bewegungen wird diese in die VR übertragen. Als Eingabegerät dienen hier Laufbänder, die eine omnidirektionale Bewegung, d.h. eine Bewegung in alle Richtungen ermöglichen. Solche omnidirektionalen Laufbänder (</w:t>
      </w:r>
      <w:proofErr w:type="spellStart"/>
      <w:r>
        <w:t>omnidirectional</w:t>
      </w:r>
      <w:proofErr w:type="spellEnd"/>
      <w:r>
        <w:t xml:space="preserve"> </w:t>
      </w:r>
      <w:proofErr w:type="spellStart"/>
      <w:r>
        <w:t>treadmill</w:t>
      </w:r>
      <w:proofErr w:type="spellEnd"/>
      <w:r>
        <w:t xml:space="preserve">, ODT) </w:t>
      </w:r>
      <w:r w:rsidR="00F83D98">
        <w:t>können aus mehreren kleinen Laufbändern bestehen, die orthogonal zur Hauptrichtung angeordnet sind. Über Tracking wird die Geschwindigkeit der Laufbänder so gesteuert, dass sich der Nutzer immer in der Mitte der ODT befindet.</w:t>
      </w:r>
      <w:r w:rsidR="00CD56DB">
        <w:t xml:space="preserve"> Eine günstigere Alternative zum Tracking ist das fixieren des Nutzers durch eine Halterung, wie in Abb. 2.3</w:t>
      </w:r>
      <w:r w:rsidR="008A0CC9">
        <w:t xml:space="preserve"> [Dör13]</w:t>
      </w:r>
      <w:r w:rsidR="00CD56DB">
        <w:t>.</w:t>
      </w:r>
      <w:r w:rsidR="00F83D98">
        <w:t xml:space="preserve"> </w:t>
      </w:r>
    </w:p>
    <w:p w14:paraId="58444733" w14:textId="54F923C3" w:rsidR="008C003E" w:rsidRDefault="008C003E" w:rsidP="00CD6A46"/>
    <w:p w14:paraId="5FB9375E" w14:textId="65153130" w:rsidR="00CD6A46" w:rsidRDefault="008C003E" w:rsidP="00CD6A46">
      <w:r>
        <w:t>Eine weitere Möglichkeit ist die Nutzung von entsprechend gelagerten Kugeln, in denen sich e</w:t>
      </w:r>
      <w:r w:rsidR="00A17C07">
        <w:t xml:space="preserve">in Nutzer bewegen kann und auf der Stelle bleibt. Hierbei wird das Laufen erschwert, da dem Nutzer kein ebener Boden zur Verfügung steht. </w:t>
      </w:r>
      <w:r w:rsidR="008A0CC9">
        <w:t xml:space="preserve">Als Beispiel ist hier die </w:t>
      </w:r>
      <w:proofErr w:type="spellStart"/>
      <w:r w:rsidR="008A0CC9">
        <w:t>Cybersphere</w:t>
      </w:r>
      <w:proofErr w:type="spellEnd"/>
      <w:r w:rsidR="008A0CC9">
        <w:t xml:space="preserve"> zu nennen</w:t>
      </w:r>
      <w:r w:rsidR="00390E80">
        <w:t xml:space="preserve"> [FRE03].</w:t>
      </w:r>
    </w:p>
    <w:p w14:paraId="65D4746D" w14:textId="790CDD98" w:rsidR="00C77661" w:rsidRDefault="00C77661" w:rsidP="00CD6A46">
      <w:r>
        <w:rPr>
          <w:noProof/>
        </w:rPr>
        <mc:AlternateContent>
          <mc:Choice Requires="wps">
            <w:drawing>
              <wp:anchor distT="0" distB="0" distL="114300" distR="114300" simplePos="0" relativeHeight="251701248" behindDoc="0" locked="0" layoutInCell="1" allowOverlap="1" wp14:anchorId="44A25F2E" wp14:editId="22DDAA41">
                <wp:simplePos x="0" y="0"/>
                <wp:positionH relativeFrom="column">
                  <wp:posOffset>2182292</wp:posOffset>
                </wp:positionH>
                <wp:positionV relativeFrom="paragraph">
                  <wp:posOffset>2144946</wp:posOffset>
                </wp:positionV>
                <wp:extent cx="2602230" cy="214548"/>
                <wp:effectExtent l="0" t="0" r="7620" b="14605"/>
                <wp:wrapTopAndBottom/>
                <wp:docPr id="20" name="Textfeld 20"/>
                <wp:cNvGraphicFramePr/>
                <a:graphic xmlns:a="http://schemas.openxmlformats.org/drawingml/2006/main">
                  <a:graphicData uri="http://schemas.microsoft.com/office/word/2010/wordprocessingShape">
                    <wps:wsp>
                      <wps:cNvSpPr txBox="1"/>
                      <wps:spPr>
                        <a:xfrm>
                          <a:off x="0" y="0"/>
                          <a:ext cx="2602230" cy="214548"/>
                        </a:xfrm>
                        <a:prstGeom prst="rect">
                          <a:avLst/>
                        </a:prstGeom>
                        <a:noFill/>
                        <a:ln>
                          <a:noFill/>
                        </a:ln>
                        <a:effectLst/>
                      </wps:spPr>
                      <wps:txbx>
                        <w:txbxContent>
                          <w:p w14:paraId="4855E323" w14:textId="1F708A91" w:rsidR="00C07B21" w:rsidRPr="00D47D96" w:rsidRDefault="00C07B21" w:rsidP="00CD56DB">
                            <w:pPr>
                              <w:pStyle w:val="Beschriftung"/>
                              <w:rPr>
                                <w:noProof/>
                                <w:sz w:val="24"/>
                                <w:szCs w:val="24"/>
                              </w:rPr>
                            </w:pPr>
                            <w:bookmarkStart w:id="52" w:name="_Toc408491279"/>
                            <w:r>
                              <w:t xml:space="preserve">Abb. </w:t>
                            </w:r>
                            <w:fldSimple w:instr=" STYLEREF 1 \s ">
                              <w:r>
                                <w:rPr>
                                  <w:noProof/>
                                </w:rPr>
                                <w:t>2</w:t>
                              </w:r>
                            </w:fldSimple>
                            <w:r>
                              <w:t>.</w:t>
                            </w:r>
                            <w:fldSimple w:instr=" SEQ Abb. \* ARABIC \s 1 ">
                              <w:r>
                                <w:rPr>
                                  <w:noProof/>
                                </w:rPr>
                                <w:t>4</w:t>
                              </w:r>
                            </w:fldSimple>
                            <w:r>
                              <w:t xml:space="preserve"> ODT mit Halterung für den Nutzer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5F2E" id="Textfeld 20" o:spid="_x0000_s1028" type="#_x0000_t202" style="position:absolute;left:0;text-align:left;margin-left:171.85pt;margin-top:168.9pt;width:204.9pt;height:16.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" filled="f" stroked="f">
                <v:textbox inset="0,0,0,0">
                  <w:txbxContent>
                    <w:p w14:paraId="4855E323" w14:textId="1F708A91" w:rsidR="00C07B21" w:rsidRPr="00D47D96" w:rsidRDefault="00C07B21" w:rsidP="00CD56DB">
                      <w:pPr>
                        <w:pStyle w:val="Beschriftung"/>
                        <w:rPr>
                          <w:noProof/>
                          <w:sz w:val="24"/>
                          <w:szCs w:val="24"/>
                        </w:rPr>
                      </w:pPr>
                      <w:bookmarkStart w:id="53" w:name="_Toc408491279"/>
                      <w:r>
                        <w:t xml:space="preserve">Abb. </w:t>
                      </w:r>
                      <w:fldSimple w:instr=" STYLEREF 1 \s ">
                        <w:r>
                          <w:rPr>
                            <w:noProof/>
                          </w:rPr>
                          <w:t>2</w:t>
                        </w:r>
                      </w:fldSimple>
                      <w:r>
                        <w:t>.</w:t>
                      </w:r>
                      <w:fldSimple w:instr=" SEQ Abb. \* ARABIC \s 1 ">
                        <w:r>
                          <w:rPr>
                            <w:noProof/>
                          </w:rPr>
                          <w:t>4</w:t>
                        </w:r>
                      </w:fldSimple>
                      <w:r>
                        <w:t xml:space="preserve"> ODT mit Halterung für den Nutzer</w:t>
                      </w:r>
                      <w:bookmarkEnd w:id="53"/>
                    </w:p>
                  </w:txbxContent>
                </v:textbox>
                <w10:wrap type="topAndBottom"/>
              </v:shape>
            </w:pict>
          </mc:Fallback>
        </mc:AlternateContent>
      </w:r>
      <w:r>
        <w:rPr>
          <w:noProof/>
        </w:rPr>
        <w:drawing>
          <wp:anchor distT="0" distB="0" distL="114300" distR="114300" simplePos="0" relativeHeight="251699200" behindDoc="1" locked="0" layoutInCell="1" allowOverlap="1" wp14:anchorId="51A8F629" wp14:editId="1CB9BF13">
            <wp:simplePos x="0" y="0"/>
            <wp:positionH relativeFrom="column">
              <wp:posOffset>-24765</wp:posOffset>
            </wp:positionH>
            <wp:positionV relativeFrom="paragraph">
              <wp:posOffset>307256</wp:posOffset>
            </wp:positionV>
            <wp:extent cx="2211972" cy="2052000"/>
            <wp:effectExtent l="0" t="0" r="0" b="5715"/>
            <wp:wrapTopAndBottom/>
            <wp:docPr id="19" name="Grafik 19" descr="C:\projects\_ba\doc\img\omnidirec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omnidirectional.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4957" t="2444" r="5128" b="5827"/>
                    <a:stretch/>
                  </pic:blipFill>
                  <pic:spPr bwMode="auto">
                    <a:xfrm>
                      <a:off x="0" y="0"/>
                      <a:ext cx="2211972" cy="205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4D7378" w14:textId="77777777" w:rsidR="00943EB4" w:rsidRDefault="00943EB4" w:rsidP="00CD6A46"/>
    <w:p w14:paraId="183F7940" w14:textId="1145D2BD" w:rsidR="00437F9F" w:rsidRDefault="00437F9F" w:rsidP="00D00F7A">
      <w:pPr>
        <w:pStyle w:val="berschrift4"/>
      </w:pPr>
      <w:r>
        <w:t>Akustisches Tracking</w:t>
      </w:r>
    </w:p>
    <w:p w14:paraId="561B5D65" w14:textId="1CBB4903" w:rsidR="00437F9F" w:rsidRDefault="00437F9F" w:rsidP="00437F9F"/>
    <w:p w14:paraId="35E71BB1" w14:textId="77777777" w:rsidR="0069784E" w:rsidRDefault="0083196E" w:rsidP="00437F9F">
      <w:r>
        <w:t>Das akustische Tracking</w:t>
      </w:r>
      <w:r w:rsidR="00D27D98">
        <w:t xml:space="preserve"> nutzt Unterschiede in der Laufzeit oder Phase von Schallwellen. </w:t>
      </w:r>
      <w:r w:rsidR="00F86321">
        <w:t>Dabei wird Ultraschall verwendet und mithilfe eines Senders, der am zu überwachenden Objekt angebracht ist, und Empfängers wird eine Abstandsbestimmung durchgeführt. Durch die so gesammelten Daten können Bewegungen in die VR übertragen werden.</w:t>
      </w:r>
    </w:p>
    <w:p w14:paraId="796B937F" w14:textId="630117EB" w:rsidR="00BE02C1" w:rsidRDefault="006A45FE" w:rsidP="00437F9F">
      <w:r>
        <w:lastRenderedPageBreak/>
        <w:t>Je mehr Sender und Empfänger genutzt werden, desto höher sind die DOF die erreicht werden können</w:t>
      </w:r>
      <w:r w:rsidR="00D85E2C">
        <w:t xml:space="preserve"> [Dör13]</w:t>
      </w:r>
      <w:r w:rsidR="006B657E">
        <w:t xml:space="preserve">. </w:t>
      </w:r>
    </w:p>
    <w:p w14:paraId="2A83B3CD" w14:textId="77777777" w:rsidR="0069784E" w:rsidRDefault="0069784E" w:rsidP="00437F9F"/>
    <w:p w14:paraId="62733956" w14:textId="63AC3336" w:rsidR="006A7088" w:rsidRDefault="00F942CE" w:rsidP="00BE02C1">
      <w:pPr>
        <w:ind w:left="431" w:firstLine="4"/>
        <w:rPr>
          <w:rStyle w:val="Hervorhebung"/>
        </w:rPr>
      </w:pPr>
      <w:r>
        <w:rPr>
          <w:rStyle w:val="Hervorhebung"/>
        </w:rPr>
        <w:t>„</w:t>
      </w:r>
      <w:r w:rsidR="00BE02C1">
        <w:rPr>
          <w:rStyle w:val="Hervorhebung"/>
        </w:rPr>
        <w:t xml:space="preserve">Durch Hinzufügen </w:t>
      </w:r>
      <w:r w:rsidR="00BE02C1" w:rsidRPr="006B657E">
        <w:rPr>
          <w:rStyle w:val="Hervorhebung"/>
        </w:rPr>
        <w:t>eines zweiten Senders oder eines zweiten Empfängers kann die Position bereits auf eine</w:t>
      </w:r>
      <w:r w:rsidR="00BE02C1">
        <w:rPr>
          <w:rStyle w:val="Hervorhebung"/>
        </w:rPr>
        <w:t xml:space="preserve"> </w:t>
      </w:r>
      <w:r w:rsidR="00BE02C1" w:rsidRPr="006B657E">
        <w:rPr>
          <w:rStyle w:val="Hervorhebung"/>
        </w:rPr>
        <w:t>Kreisbahn (als Schnittpunkt von zwei Kugeln) eingegrenzt werden. Die Erweiterung eines</w:t>
      </w:r>
      <w:r w:rsidR="00BE02C1">
        <w:rPr>
          <w:rStyle w:val="Hervorhebung"/>
        </w:rPr>
        <w:t xml:space="preserve"> </w:t>
      </w:r>
      <w:r w:rsidR="00BE02C1" w:rsidRPr="006B657E">
        <w:rPr>
          <w:rStyle w:val="Hervorhebung"/>
        </w:rPr>
        <w:t>dritten Senders oder Empfängers schränkt dann die Position auf zwei Punkte ein (als</w:t>
      </w:r>
      <w:r w:rsidR="00BE02C1">
        <w:rPr>
          <w:rStyle w:val="Hervorhebung"/>
        </w:rPr>
        <w:t xml:space="preserve"> </w:t>
      </w:r>
      <w:r w:rsidR="00BE02C1" w:rsidRPr="006B657E">
        <w:rPr>
          <w:rStyle w:val="Hervorhebung"/>
        </w:rPr>
        <w:t>Schnittpunkte von drei Kugeln bzw. als Schnittpunkte von zwei Kreisen). Mittels Plausibilitätsüberprüfung wird aus diesen beiden die Position bestimmt</w:t>
      </w:r>
      <w:r>
        <w:rPr>
          <w:rStyle w:val="Hervorhebung"/>
        </w:rPr>
        <w:t>.“</w:t>
      </w:r>
      <w:r w:rsidR="00C56032">
        <w:rPr>
          <w:rStyle w:val="Hervorhebung"/>
        </w:rPr>
        <w:t xml:space="preserve"> [Dör13]</w:t>
      </w:r>
    </w:p>
    <w:p w14:paraId="7C47A14A" w14:textId="3753BDED" w:rsidR="006A7088" w:rsidRDefault="006A7088">
      <w:pPr>
        <w:spacing w:before="0" w:after="0" w:line="240" w:lineRule="auto"/>
        <w:jc w:val="left"/>
        <w:rPr>
          <w:rStyle w:val="Hervorhebung"/>
        </w:rPr>
      </w:pPr>
    </w:p>
    <w:p w14:paraId="6303A16C" w14:textId="77777777" w:rsidR="006A7088" w:rsidRDefault="006A7088" w:rsidP="006A7088">
      <w:r>
        <w:t xml:space="preserve">So können mit einem Sender und drei Empfängern die drei DOF der Translation erreicht werden und mit drei Sendern sogar sechs DOF. </w:t>
      </w:r>
    </w:p>
    <w:p w14:paraId="32F56D16" w14:textId="0060CA04" w:rsidR="00FC7607" w:rsidRDefault="006A7088" w:rsidP="00FC7607">
      <w:r>
        <w:t xml:space="preserve">Der Vorteil liegt hier an den günstigen Anschaffungskosten. Diese stehen aber einem </w:t>
      </w:r>
      <w:r w:rsidR="00A07C40">
        <w:t>großen</w:t>
      </w:r>
      <w:r>
        <w:t xml:space="preserve"> Nachteil gegenüber. Dieser besteht in der Empfindlichkeit des Systems in Bezug auf Temperatur- oder Luftdruckänderungen. Eine solche Änderung hat jedes Mal eine Neukalibrierung des Systems zur Folge.</w:t>
      </w:r>
    </w:p>
    <w:p w14:paraId="32D29E9B" w14:textId="77777777" w:rsidR="00244058" w:rsidRPr="00FC7607" w:rsidRDefault="00244058" w:rsidP="00FC7607"/>
    <w:p w14:paraId="5C85F647" w14:textId="0E44750B" w:rsidR="00FB6972" w:rsidRDefault="00437F9F" w:rsidP="00D00F7A">
      <w:pPr>
        <w:pStyle w:val="berschrift4"/>
      </w:pPr>
      <w:r>
        <w:t>Inertial Tracking</w:t>
      </w:r>
    </w:p>
    <w:p w14:paraId="08193FC9" w14:textId="77777777" w:rsidR="00244058" w:rsidRPr="00244058" w:rsidRDefault="00244058" w:rsidP="00244058"/>
    <w:p w14:paraId="7E0A2B5A" w14:textId="2B3B9874" w:rsidR="00B00AEF" w:rsidRDefault="00341637" w:rsidP="00FB6972">
      <w:r>
        <w:t>Das Inertial Tracking nutzt Sensoren, die die Beschleunigung messen. Diese werden auch Trägheits- oder Beschleunigungssensoren genannt. Diese können in lineare Inertialsensoren und Beschleunigungssensoren unterteilt werden. Erstere messen die Beschleunigung anhand einer Achse und letztere erfassen die Winkelbeschleunigung um eine Achse</w:t>
      </w:r>
      <w:r w:rsidR="0035501C">
        <w:t xml:space="preserve"> und werden auch Gyrosensoren genannt aufgrund des ähnlichem Verhaltens zu einem Gyroskop.</w:t>
      </w:r>
      <w:r w:rsidR="00BB0CE1">
        <w:t xml:space="preserve"> Die linearen Beschleunigungssensoren werden im Ruhezustand zur Lagebestimmung genutzt [Dör13]. </w:t>
      </w:r>
    </w:p>
    <w:p w14:paraId="2D8AAB72" w14:textId="2EE5A47F" w:rsidR="00B00AEF" w:rsidRDefault="00B00AEF">
      <w:pPr>
        <w:spacing w:before="0" w:after="0" w:line="240" w:lineRule="auto"/>
        <w:jc w:val="left"/>
      </w:pPr>
    </w:p>
    <w:p w14:paraId="2F0FCF8E" w14:textId="22E3964A" w:rsidR="000A7EB5" w:rsidRDefault="00C13775" w:rsidP="000A7EB5">
      <w:pPr>
        <w:ind w:left="431"/>
        <w:rPr>
          <w:rStyle w:val="Hervorhebung"/>
        </w:rPr>
      </w:pPr>
      <w:r>
        <w:rPr>
          <w:rStyle w:val="Hervorhebung"/>
        </w:rPr>
        <w:t>„</w:t>
      </w:r>
      <w:r w:rsidR="00BB0CE1" w:rsidRPr="000A7EB5">
        <w:rPr>
          <w:rStyle w:val="Hervorhebung"/>
        </w:rPr>
        <w:t>Dann kann auf Basis der Erdbeschleunigung die Neigung zu deren Richtung (d. h. der Senkrechten) gemessen werden. Da die Ausrichtung in der Horizontalen (y-Achse) senkrecht zur Gravitation liegt, kann diese mit linearen Inertialsensoren nicht erfasst werden. Es werden somit maximal Rotationen um die beiden in der horizontalen Ebene liegenden Achsen (x-Achse und z-Achse) erfasst</w:t>
      </w:r>
      <w:r>
        <w:rPr>
          <w:rStyle w:val="Hervorhebung"/>
        </w:rPr>
        <w:t>.“</w:t>
      </w:r>
      <w:r w:rsidR="000A7EB5">
        <w:rPr>
          <w:rStyle w:val="Hervorhebung"/>
        </w:rPr>
        <w:t xml:space="preserve"> [Dör13]</w:t>
      </w:r>
    </w:p>
    <w:p w14:paraId="5ED3C4E6" w14:textId="77777777" w:rsidR="000C2483" w:rsidRDefault="000C2483" w:rsidP="00654B4D">
      <w:pPr>
        <w:rPr>
          <w:rStyle w:val="Hervorhebung"/>
          <w:i w:val="0"/>
        </w:rPr>
      </w:pPr>
    </w:p>
    <w:p w14:paraId="5A4782F3" w14:textId="77777777" w:rsidR="00EE2569" w:rsidRDefault="00853B88" w:rsidP="00FB6972">
      <w:pPr>
        <w:rPr>
          <w:rStyle w:val="Hervorhebung"/>
          <w:i w:val="0"/>
        </w:rPr>
      </w:pPr>
      <w:r>
        <w:rPr>
          <w:rStyle w:val="Hervorhebung"/>
          <w:i w:val="0"/>
        </w:rPr>
        <w:lastRenderedPageBreak/>
        <w:t xml:space="preserve">Neben der Lageerfassung kann auch eine Positionsbestimmung stattfinden. Diese ist aufgrund der geringen Genauigkeit bei der Umwandlung von analogen Messwerten zu digitalen Werten aber nicht optimal und kann zu Drifteffekten führen. </w:t>
      </w:r>
      <w:r w:rsidR="000E11B1">
        <w:rPr>
          <w:rStyle w:val="Hervorhebung"/>
          <w:i w:val="0"/>
        </w:rPr>
        <w:t>Dasselbe gilt für die Messung der Winkelgeschwindigkeit um einen Rotat</w:t>
      </w:r>
      <w:r w:rsidR="006B0DD9">
        <w:rPr>
          <w:rStyle w:val="Hervorhebung"/>
          <w:i w:val="0"/>
        </w:rPr>
        <w:t xml:space="preserve">ionswinkel zu erhalten [Dör13]. </w:t>
      </w:r>
    </w:p>
    <w:p w14:paraId="4AC092BF" w14:textId="4A98F1F6" w:rsidR="000F675C" w:rsidRDefault="006B0DD9" w:rsidP="00FB6972">
      <w:pPr>
        <w:rPr>
          <w:rStyle w:val="Hervorhebung"/>
          <w:i w:val="0"/>
        </w:rPr>
      </w:pPr>
      <w:r>
        <w:rPr>
          <w:rStyle w:val="Hervorhebung"/>
          <w:i w:val="0"/>
        </w:rPr>
        <w:t xml:space="preserve">Als Beispiel ist hier </w:t>
      </w:r>
      <w:proofErr w:type="spellStart"/>
      <w:r>
        <w:rPr>
          <w:rStyle w:val="Hervorhebung"/>
          <w:i w:val="0"/>
        </w:rPr>
        <w:t>Sphero</w:t>
      </w:r>
      <w:proofErr w:type="spellEnd"/>
      <w:r w:rsidR="001D50CE">
        <w:rPr>
          <w:rStyle w:val="Hervorhebung"/>
          <w:i w:val="0"/>
        </w:rPr>
        <w:t xml:space="preserve"> [@</w:t>
      </w:r>
      <w:proofErr w:type="spellStart"/>
      <w:r w:rsidR="001D50CE">
        <w:rPr>
          <w:rStyle w:val="Hervorhebung"/>
          <w:i w:val="0"/>
        </w:rPr>
        <w:t>Sph</w:t>
      </w:r>
      <w:proofErr w:type="spellEnd"/>
      <w:r w:rsidR="001D50CE">
        <w:rPr>
          <w:rStyle w:val="Hervorhebung"/>
          <w:i w:val="0"/>
        </w:rPr>
        <w:t>]</w:t>
      </w:r>
      <w:r>
        <w:rPr>
          <w:rStyle w:val="Hervorhebung"/>
          <w:i w:val="0"/>
        </w:rPr>
        <w:t xml:space="preserve"> und 3DRudder</w:t>
      </w:r>
      <w:r w:rsidR="001D50CE">
        <w:rPr>
          <w:rStyle w:val="Hervorhebung"/>
          <w:i w:val="0"/>
        </w:rPr>
        <w:t xml:space="preserve"> [@</w:t>
      </w:r>
      <w:proofErr w:type="spellStart"/>
      <w:r w:rsidR="001D50CE">
        <w:rPr>
          <w:rStyle w:val="Hervorhebung"/>
          <w:i w:val="0"/>
        </w:rPr>
        <w:t>Rud</w:t>
      </w:r>
      <w:proofErr w:type="spellEnd"/>
      <w:r w:rsidR="001D50CE">
        <w:rPr>
          <w:rStyle w:val="Hervorhebung"/>
          <w:i w:val="0"/>
        </w:rPr>
        <w:t>]</w:t>
      </w:r>
      <w:r>
        <w:rPr>
          <w:rStyle w:val="Hervorhebung"/>
          <w:i w:val="0"/>
        </w:rPr>
        <w:t xml:space="preserve"> aufzuführen, die später genauer behandelt werden.</w:t>
      </w:r>
    </w:p>
    <w:p w14:paraId="5533C1DF" w14:textId="77777777" w:rsidR="00F7293F" w:rsidRPr="00F7293F" w:rsidRDefault="00F7293F" w:rsidP="00FB6972">
      <w:pPr>
        <w:rPr>
          <w:iCs/>
        </w:rPr>
      </w:pPr>
    </w:p>
    <w:p w14:paraId="045B2F49" w14:textId="1B633EB7" w:rsidR="00FB6972" w:rsidRDefault="00BF1067" w:rsidP="00D00F7A">
      <w:pPr>
        <w:pStyle w:val="berschrift4"/>
      </w:pPr>
      <w:r>
        <w:t>Magnet</w:t>
      </w:r>
    </w:p>
    <w:p w14:paraId="7E1FF323" w14:textId="77777777" w:rsidR="005A59AD" w:rsidRDefault="005A59AD" w:rsidP="005A59AD"/>
    <w:p w14:paraId="43B28B47" w14:textId="068E443B" w:rsidR="003002BD" w:rsidRPr="005A59AD" w:rsidRDefault="003002BD" w:rsidP="005A59AD">
      <w:r>
        <w:t>Eine weitere Möglichkeit der Steuerung in einer VR ist über einen Magneten. So können bestimmte mobile Geräte Dockingstationen oder Abdeckungen anhand der eingebauten Magnetsensoren erkennen</w:t>
      </w:r>
      <w:r w:rsidR="00A66B50">
        <w:t xml:space="preserve">. Durch die Veränderung der Position eines Magneten im Radius dieser Sensoren </w:t>
      </w:r>
      <w:r w:rsidR="00EF681B">
        <w:t xml:space="preserve">kann ein vorher implementierter </w:t>
      </w:r>
      <w:r w:rsidR="00A66B50">
        <w:t xml:space="preserve">Vorgang </w:t>
      </w:r>
      <w:r w:rsidR="00EF681B">
        <w:t>ausgelöst werden</w:t>
      </w:r>
      <w:r w:rsidR="00A66B50">
        <w:t xml:space="preserve">, wie z.B. eine </w:t>
      </w:r>
      <w:r w:rsidR="00EF681B">
        <w:t>Vorwärtsbewegung</w:t>
      </w:r>
      <w:r w:rsidR="00A66B50">
        <w:t>.</w:t>
      </w:r>
      <w:r w:rsidR="00052409">
        <w:t xml:space="preserve"> Somit kann die Veränderung des magnetischen Feldes um ein mobiles Gerät registriert werden</w:t>
      </w:r>
      <w:r w:rsidR="00C33964">
        <w:t xml:space="preserve"> [@Car]</w:t>
      </w:r>
      <w:r w:rsidR="00052409">
        <w:t xml:space="preserve">. </w:t>
      </w:r>
    </w:p>
    <w:p w14:paraId="45C44999" w14:textId="3AE45D1A" w:rsidR="00262125" w:rsidRDefault="00262125">
      <w:pPr>
        <w:spacing w:before="0" w:after="0" w:line="240" w:lineRule="auto"/>
        <w:jc w:val="left"/>
      </w:pPr>
    </w:p>
    <w:p w14:paraId="62EEBA68" w14:textId="4A9D960D" w:rsidR="0036461E" w:rsidRDefault="008E3041" w:rsidP="00045ED3">
      <w:pPr>
        <w:pStyle w:val="berschrift2"/>
      </w:pPr>
      <w:bookmarkStart w:id="54" w:name="_Toc408491202"/>
      <w:r>
        <w:t xml:space="preserve">Virtual Reality </w:t>
      </w:r>
      <w:r w:rsidR="00E12123">
        <w:t>für</w:t>
      </w:r>
      <w:r>
        <w:t xml:space="preserve"> mobile Geräte</w:t>
      </w:r>
      <w:bookmarkEnd w:id="54"/>
    </w:p>
    <w:p w14:paraId="6BEBACE4" w14:textId="77777777" w:rsidR="00E704B3" w:rsidRPr="00E704B3" w:rsidRDefault="00E704B3" w:rsidP="00E704B3"/>
    <w:p w14:paraId="6E1685DE" w14:textId="77777777" w:rsidR="007C3A85" w:rsidRDefault="00596737" w:rsidP="00C00D0E">
      <w:r>
        <w:t xml:space="preserve">Virtual Reality lässt sich relativ einfach über ein HMD erzeugen. Aktuelle Geräte wie die </w:t>
      </w:r>
      <w:proofErr w:type="spellStart"/>
      <w:r>
        <w:t>Oculus</w:t>
      </w:r>
      <w:proofErr w:type="spellEnd"/>
      <w:r>
        <w:t xml:space="preserve"> Rift haben aber hohe Anschaffungskosten und </w:t>
      </w:r>
      <w:r w:rsidR="000662E6">
        <w:t xml:space="preserve">sind per Kabel </w:t>
      </w:r>
      <w:r w:rsidR="000855D1">
        <w:t>an einen PC angeschlossen. Dieser PC ist auch unabdingbar, da hier die Spiele oder v</w:t>
      </w:r>
      <w:r w:rsidR="001552F3">
        <w:t>irtuell</w:t>
      </w:r>
      <w:r w:rsidR="007C3A85">
        <w:t>e Welten erzeugt werden [@</w:t>
      </w:r>
      <w:proofErr w:type="spellStart"/>
      <w:r w:rsidR="007C3A85">
        <w:t>Ocu</w:t>
      </w:r>
      <w:proofErr w:type="spellEnd"/>
      <w:r w:rsidR="007C3A85">
        <w:t>].</w:t>
      </w:r>
    </w:p>
    <w:p w14:paraId="19512FC3" w14:textId="5AA1FB0B" w:rsidR="00EC3EF2" w:rsidRDefault="007C3A85" w:rsidP="00EC3EF2">
      <w:r>
        <w:t xml:space="preserve">Aufgrund dieser Einschränkungen wurden </w:t>
      </w:r>
      <w:r w:rsidR="00172C30">
        <w:t xml:space="preserve">kostengünstige </w:t>
      </w:r>
      <w:r>
        <w:t>Instrumente entwickelt, die aktuelle Eigenschaften von Smartphones nutzen und somit eine Verbindung zu einem PC überflüssig machen, da die virtuellen Inhalte vom Smartphone selbst berechnet werden</w:t>
      </w:r>
      <w:r w:rsidR="009C0B48">
        <w:t>. Diese Instrumente</w:t>
      </w:r>
      <w:r w:rsidR="002D7BFF">
        <w:t xml:space="preserve"> sind Behälter </w:t>
      </w:r>
      <w:r w:rsidR="00D30838">
        <w:t>in die das Smartphone hineingelegt werden kann</w:t>
      </w:r>
      <w:r w:rsidR="009C02CF">
        <w:t>.</w:t>
      </w:r>
      <w:r w:rsidR="009C0B48">
        <w:t xml:space="preserve"> </w:t>
      </w:r>
      <w:r w:rsidR="00C42C34">
        <w:t xml:space="preserve">Grundlegend besitzen alle </w:t>
      </w:r>
      <w:r w:rsidR="00323925">
        <w:t>Behälter</w:t>
      </w:r>
      <w:r w:rsidR="00C42C34">
        <w:t xml:space="preserve"> zwei Linsen, um das Sichtfeld des Nutzers auf den Handybildschirm zu reduzieren und teilen das Sichtfeld durch eine Trennwand innerhalb </w:t>
      </w:r>
      <w:r w:rsidR="000E0AF6">
        <w:t xml:space="preserve">des Behälters. Dadurch kann für jedes Auge ein separates Bild erzeugt werden und dem Nutzer ein immersives Gefühl vermittelt werden. </w:t>
      </w:r>
      <w:r w:rsidR="009B7C35">
        <w:t>Im folgenden Abschnitt werden aktuelle VR-erzeugenden Instrument</w:t>
      </w:r>
      <w:r w:rsidR="00CC5105">
        <w:t>e für mobile Geräte vorgestellt.</w:t>
      </w:r>
      <w:r w:rsidR="00EC3EF2">
        <w:br w:type="page"/>
      </w:r>
    </w:p>
    <w:p w14:paraId="6072A2A4" w14:textId="52000CB3" w:rsidR="00C00D0E" w:rsidRDefault="00C00D0E" w:rsidP="00C00D0E">
      <w:pPr>
        <w:pStyle w:val="berschrift3"/>
      </w:pPr>
      <w:bookmarkStart w:id="55" w:name="_Toc408491203"/>
      <w:r>
        <w:lastRenderedPageBreak/>
        <w:t>Boxx3D</w:t>
      </w:r>
      <w:bookmarkEnd w:id="55"/>
    </w:p>
    <w:p w14:paraId="1D24BC46" w14:textId="030767B0" w:rsidR="00BB4D16" w:rsidRDefault="00BB4D16" w:rsidP="00BB4D16"/>
    <w:p w14:paraId="4019CC37" w14:textId="1924B100" w:rsidR="00BB4D16" w:rsidRPr="00BB4D16" w:rsidRDefault="00E466F2" w:rsidP="00BB4D16">
      <w:r>
        <w:t xml:space="preserve">Die Boxx3D von der Firma Die Etagen ist eine Halterung für Smartphones, um eine immersive VR zu erzeugen. Sie besitzt die Grundlegeden Eigenschaften und unterstützt </w:t>
      </w:r>
      <w:r w:rsidR="00363EBC">
        <w:t>unterschiedliche</w:t>
      </w:r>
      <w:r>
        <w:t xml:space="preserve"> Smartphone Größen</w:t>
      </w:r>
      <w:r w:rsidR="00F47405">
        <w:t xml:space="preserve"> [Bus14]</w:t>
      </w:r>
      <w:r>
        <w:t>.</w:t>
      </w:r>
      <w:r w:rsidR="00F47405">
        <w:t xml:space="preserve"> </w:t>
      </w:r>
    </w:p>
    <w:p w14:paraId="2DD45BBB" w14:textId="274E6C1C" w:rsidR="00BB4D16" w:rsidRDefault="00CB1FD9">
      <w:pPr>
        <w:spacing w:before="0" w:after="0" w:line="240" w:lineRule="auto"/>
        <w:jc w:val="left"/>
      </w:pPr>
      <w:r>
        <w:rPr>
          <w:noProof/>
        </w:rPr>
        <w:drawing>
          <wp:anchor distT="0" distB="0" distL="114300" distR="114300" simplePos="0" relativeHeight="251704320" behindDoc="0" locked="0" layoutInCell="1" allowOverlap="1" wp14:anchorId="59F95B8F" wp14:editId="4B0E1286">
            <wp:simplePos x="0" y="0"/>
            <wp:positionH relativeFrom="column">
              <wp:posOffset>15240</wp:posOffset>
            </wp:positionH>
            <wp:positionV relativeFrom="paragraph">
              <wp:posOffset>405130</wp:posOffset>
            </wp:positionV>
            <wp:extent cx="2733675" cy="1822450"/>
            <wp:effectExtent l="0" t="0" r="9525" b="6350"/>
            <wp:wrapTopAndBottom/>
            <wp:docPr id="21" name="Grafik 21" descr="C:\projects\_ba\doc\img\IMG_8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IMG_880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1" allowOverlap="1" wp14:anchorId="67BCED03" wp14:editId="4E2864DE">
            <wp:simplePos x="0" y="0"/>
            <wp:positionH relativeFrom="column">
              <wp:posOffset>2815590</wp:posOffset>
            </wp:positionH>
            <wp:positionV relativeFrom="paragraph">
              <wp:posOffset>408305</wp:posOffset>
            </wp:positionV>
            <wp:extent cx="2733675" cy="1822450"/>
            <wp:effectExtent l="0" t="0" r="9525" b="6350"/>
            <wp:wrapTight wrapText="bothSides">
              <wp:wrapPolygon edited="0">
                <wp:start x="0" y="0"/>
                <wp:lineTo x="0" y="21449"/>
                <wp:lineTo x="21525" y="21449"/>
                <wp:lineTo x="21525" y="0"/>
                <wp:lineTo x="0" y="0"/>
              </wp:wrapPolygon>
            </wp:wrapTight>
            <wp:docPr id="23" name="Grafik 23" descr="C:\projects\_ba\doc\img\IMG_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_ba\doc\img\IMG_8767.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5A06A4E8" wp14:editId="49060132">
                <wp:simplePos x="0" y="0"/>
                <wp:positionH relativeFrom="column">
                  <wp:posOffset>15240</wp:posOffset>
                </wp:positionH>
                <wp:positionV relativeFrom="paragraph">
                  <wp:posOffset>2275205</wp:posOffset>
                </wp:positionV>
                <wp:extent cx="5534025" cy="200025"/>
                <wp:effectExtent l="0" t="0" r="9525" b="9525"/>
                <wp:wrapTopAndBottom/>
                <wp:docPr id="25" name="Textfeld 25"/>
                <wp:cNvGraphicFramePr/>
                <a:graphic xmlns:a="http://schemas.openxmlformats.org/drawingml/2006/main">
                  <a:graphicData uri="http://schemas.microsoft.com/office/word/2010/wordprocessingShape">
                    <wps:wsp>
                      <wps:cNvSpPr txBox="1"/>
                      <wps:spPr>
                        <a:xfrm>
                          <a:off x="0" y="0"/>
                          <a:ext cx="5534025" cy="200025"/>
                        </a:xfrm>
                        <a:prstGeom prst="rect">
                          <a:avLst/>
                        </a:prstGeom>
                        <a:noFill/>
                        <a:ln>
                          <a:noFill/>
                        </a:ln>
                        <a:effectLst/>
                      </wps:spPr>
                      <wps:txbx>
                        <w:txbxContent>
                          <w:p w14:paraId="7B87ADCD" w14:textId="6C82563F" w:rsidR="00C07B21" w:rsidRPr="003A7439" w:rsidRDefault="00C07B21" w:rsidP="00E466F2">
                            <w:pPr>
                              <w:pStyle w:val="Beschriftung"/>
                              <w:rPr>
                                <w:noProof/>
                                <w:sz w:val="24"/>
                                <w:szCs w:val="24"/>
                              </w:rPr>
                            </w:pPr>
                            <w:bookmarkStart w:id="56" w:name="_Toc408491280"/>
                            <w:r>
                              <w:t xml:space="preserve">Abb. </w:t>
                            </w:r>
                            <w:fldSimple w:instr=" STYLEREF 1 \s ">
                              <w:r>
                                <w:rPr>
                                  <w:noProof/>
                                </w:rPr>
                                <w:t>2</w:t>
                              </w:r>
                            </w:fldSimple>
                            <w:r>
                              <w:t>.</w:t>
                            </w:r>
                            <w:fldSimple w:instr=" SEQ Abb. \* ARABIC \s 1 ">
                              <w:r>
                                <w:rPr>
                                  <w:noProof/>
                                </w:rPr>
                                <w:t>5</w:t>
                              </w:r>
                            </w:fldSimple>
                            <w:r>
                              <w:t xml:space="preserve"> Verschiedene Ansichten der Boxx3D</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A4E8" id="Textfeld 25" o:spid="_x0000_s1029" type="#_x0000_t202" style="position:absolute;margin-left:1.2pt;margin-top:179.15pt;width:435.75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" filled="f" stroked="f">
                <v:textbox inset="0,0,0,0">
                  <w:txbxContent>
                    <w:p w14:paraId="7B87ADCD" w14:textId="6C82563F" w:rsidR="00C07B21" w:rsidRPr="003A7439" w:rsidRDefault="00C07B21" w:rsidP="00E466F2">
                      <w:pPr>
                        <w:pStyle w:val="Beschriftung"/>
                        <w:rPr>
                          <w:noProof/>
                          <w:sz w:val="24"/>
                          <w:szCs w:val="24"/>
                        </w:rPr>
                      </w:pPr>
                      <w:bookmarkStart w:id="57" w:name="_Toc408491280"/>
                      <w:r>
                        <w:t xml:space="preserve">Abb. </w:t>
                      </w:r>
                      <w:fldSimple w:instr=" STYLEREF 1 \s ">
                        <w:r>
                          <w:rPr>
                            <w:noProof/>
                          </w:rPr>
                          <w:t>2</w:t>
                        </w:r>
                      </w:fldSimple>
                      <w:r>
                        <w:t>.</w:t>
                      </w:r>
                      <w:fldSimple w:instr=" SEQ Abb. \* ARABIC \s 1 ">
                        <w:r>
                          <w:rPr>
                            <w:noProof/>
                          </w:rPr>
                          <w:t>5</w:t>
                        </w:r>
                      </w:fldSimple>
                      <w:r>
                        <w:t xml:space="preserve"> Verschiedene Ansichten der Boxx3D</w:t>
                      </w:r>
                      <w:bookmarkEnd w:id="57"/>
                    </w:p>
                  </w:txbxContent>
                </v:textbox>
                <w10:wrap type="topAndBottom"/>
              </v:shape>
            </w:pict>
          </mc:Fallback>
        </mc:AlternateContent>
      </w:r>
    </w:p>
    <w:p w14:paraId="2F41CCB3" w14:textId="140B3B76" w:rsidR="004D5834" w:rsidRDefault="004D5834" w:rsidP="004D5834"/>
    <w:p w14:paraId="28D647B8" w14:textId="4DA8778F" w:rsidR="00C00D0E" w:rsidRDefault="00C00D0E" w:rsidP="00C00D0E">
      <w:pPr>
        <w:pStyle w:val="berschrift3"/>
      </w:pPr>
      <w:bookmarkStart w:id="58" w:name="_Toc408491204"/>
      <w:r>
        <w:t>Google Cardboard</w:t>
      </w:r>
      <w:bookmarkEnd w:id="58"/>
    </w:p>
    <w:p w14:paraId="277F8E96" w14:textId="1DCD0D7B" w:rsidR="001C12B7" w:rsidRPr="001C12B7" w:rsidRDefault="001C12B7" w:rsidP="001C12B7"/>
    <w:p w14:paraId="223BA412" w14:textId="7F18F257" w:rsidR="00882FB4" w:rsidRDefault="00D520F2" w:rsidP="00D520F2">
      <w:r>
        <w:t xml:space="preserve">Cardboard von Google entwickelt </w:t>
      </w:r>
      <w:r w:rsidR="00C06F02">
        <w:t xml:space="preserve">ist ähnlich zu der Boxx3D. Auch hier kann ein Smartphone hineingelegt werden und ein immersiver Eindruck wird vermittelt. </w:t>
      </w:r>
      <w:r w:rsidR="0070461E">
        <w:t>Neben den grundlegenden Eigenschaften besitzt Cardboard e</w:t>
      </w:r>
      <w:r w:rsidR="00C06F02">
        <w:t>ine zusätzliche Funktionalität</w:t>
      </w:r>
      <w:r w:rsidR="008F5A82">
        <w:t xml:space="preserve"> – einen an</w:t>
      </w:r>
      <w:r w:rsidR="00C06F02">
        <w:t xml:space="preserve"> </w:t>
      </w:r>
      <w:r w:rsidR="008F5A82">
        <w:t xml:space="preserve">der </w:t>
      </w:r>
      <w:r w:rsidR="00C06F02">
        <w:t>Seite befindliche</w:t>
      </w:r>
      <w:r w:rsidR="00F56C73">
        <w:t>n</w:t>
      </w:r>
      <w:r w:rsidR="00C06F02">
        <w:t xml:space="preserve"> Schalter. Dieser besteht aus zwei Magneten. Einer an der Außenseite und ein weiterer an der Innenseite des Gehäuses befestigt.</w:t>
      </w:r>
      <w:r w:rsidR="00DC2709">
        <w:t xml:space="preserve"> Durch das Herunterziehen des Schalters und das darauf </w:t>
      </w:r>
    </w:p>
    <w:p w14:paraId="7DC83C16" w14:textId="7B15E737" w:rsidR="00882FB4" w:rsidRDefault="00D06253" w:rsidP="00D520F2">
      <w:r>
        <w:rPr>
          <w:noProof/>
        </w:rPr>
        <w:drawing>
          <wp:anchor distT="0" distB="0" distL="114300" distR="114300" simplePos="0" relativeHeight="251707392" behindDoc="0" locked="0" layoutInCell="1" allowOverlap="1" wp14:anchorId="61FBC747" wp14:editId="3C3DEEEE">
            <wp:simplePos x="0" y="0"/>
            <wp:positionH relativeFrom="column">
              <wp:posOffset>19589</wp:posOffset>
            </wp:positionH>
            <wp:positionV relativeFrom="paragraph">
              <wp:posOffset>317500</wp:posOffset>
            </wp:positionV>
            <wp:extent cx="2733040" cy="1821180"/>
            <wp:effectExtent l="0" t="0" r="0" b="762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1B739DAB" wp14:editId="123051EB">
                <wp:simplePos x="0" y="0"/>
                <wp:positionH relativeFrom="column">
                  <wp:posOffset>-71120</wp:posOffset>
                </wp:positionH>
                <wp:positionV relativeFrom="paragraph">
                  <wp:posOffset>1936750</wp:posOffset>
                </wp:positionV>
                <wp:extent cx="5622925" cy="209550"/>
                <wp:effectExtent l="0" t="0" r="0" b="0"/>
                <wp:wrapTopAndBottom/>
                <wp:docPr id="30" name="Textfeld 30"/>
                <wp:cNvGraphicFramePr/>
                <a:graphic xmlns:a="http://schemas.openxmlformats.org/drawingml/2006/main">
                  <a:graphicData uri="http://schemas.microsoft.com/office/word/2010/wordprocessingShape">
                    <wps:wsp>
                      <wps:cNvSpPr txBox="1"/>
                      <wps:spPr>
                        <a:xfrm>
                          <a:off x="0" y="0"/>
                          <a:ext cx="5622925" cy="209550"/>
                        </a:xfrm>
                        <a:prstGeom prst="rect">
                          <a:avLst/>
                        </a:prstGeom>
                        <a:solidFill>
                          <a:prstClr val="white"/>
                        </a:solidFill>
                        <a:ln>
                          <a:noFill/>
                        </a:ln>
                        <a:effectLst/>
                      </wps:spPr>
                      <wps:txbx>
                        <w:txbxContent>
                          <w:p w14:paraId="328983BF" w14:textId="7853D4F8" w:rsidR="00C07B21" w:rsidRPr="007024C6" w:rsidRDefault="00C07B21" w:rsidP="00014774">
                            <w:pPr>
                              <w:pStyle w:val="Beschriftung"/>
                              <w:rPr>
                                <w:noProof/>
                                <w:sz w:val="24"/>
                                <w:szCs w:val="24"/>
                              </w:rPr>
                            </w:pPr>
                            <w:bookmarkStart w:id="59" w:name="_Toc408491281"/>
                            <w:r>
                              <w:t xml:space="preserve">Abb. </w:t>
                            </w:r>
                            <w:fldSimple w:instr=" STYLEREF 1 \s ">
                              <w:r>
                                <w:rPr>
                                  <w:noProof/>
                                </w:rPr>
                                <w:t>2</w:t>
                              </w:r>
                            </w:fldSimple>
                            <w:r>
                              <w:t>.</w:t>
                            </w:r>
                            <w:fldSimple w:instr=" SEQ Abb. \* ARABIC \s 1 ">
                              <w:r>
                                <w:rPr>
                                  <w:noProof/>
                                </w:rPr>
                                <w:t>6</w:t>
                              </w:r>
                            </w:fldSimple>
                            <w:r>
                              <w:t xml:space="preserve"> Verschiedene Ansichten der Cardbox</w:t>
                            </w:r>
                            <w:bookmarkEnd w:id="5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9DAB" id="Textfeld 30" o:spid="_x0000_s1030" type="#_x0000_t202" style="position:absolute;left:0;text-align:left;margin-left:-5.6pt;margin-top:152.5pt;width:442.75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" stroked="f">
                <v:textbox inset="0,0,0,0">
                  <w:txbxContent>
                    <w:p w14:paraId="328983BF" w14:textId="7853D4F8" w:rsidR="00C07B21" w:rsidRPr="007024C6" w:rsidRDefault="00C07B21" w:rsidP="00014774">
                      <w:pPr>
                        <w:pStyle w:val="Beschriftung"/>
                        <w:rPr>
                          <w:noProof/>
                          <w:sz w:val="24"/>
                          <w:szCs w:val="24"/>
                        </w:rPr>
                      </w:pPr>
                      <w:bookmarkStart w:id="60" w:name="_Toc408491281"/>
                      <w:r>
                        <w:t xml:space="preserve">Abb. </w:t>
                      </w:r>
                      <w:fldSimple w:instr=" STYLEREF 1 \s ">
                        <w:r>
                          <w:rPr>
                            <w:noProof/>
                          </w:rPr>
                          <w:t>2</w:t>
                        </w:r>
                      </w:fldSimple>
                      <w:r>
                        <w:t>.</w:t>
                      </w:r>
                      <w:fldSimple w:instr=" SEQ Abb. \* ARABIC \s 1 ">
                        <w:r>
                          <w:rPr>
                            <w:noProof/>
                          </w:rPr>
                          <w:t>6</w:t>
                        </w:r>
                      </w:fldSimple>
                      <w:r>
                        <w:t xml:space="preserve"> Verschiedene Ansichten der Cardbox</w:t>
                      </w:r>
                      <w:bookmarkEnd w:id="60"/>
                      <w:r>
                        <w:t xml:space="preserve"> </w:t>
                      </w:r>
                    </w:p>
                  </w:txbxContent>
                </v:textbox>
                <w10:wrap type="topAndBottom"/>
              </v:shape>
            </w:pict>
          </mc:Fallback>
        </mc:AlternateContent>
      </w:r>
      <w:r>
        <w:rPr>
          <w:noProof/>
        </w:rPr>
        <w:drawing>
          <wp:anchor distT="0" distB="0" distL="114300" distR="114300" simplePos="0" relativeHeight="251709440" behindDoc="0" locked="0" layoutInCell="1" allowOverlap="1" wp14:anchorId="29682BCA" wp14:editId="3F9C1C8A">
            <wp:simplePos x="0" y="0"/>
            <wp:positionH relativeFrom="column">
              <wp:posOffset>2817495</wp:posOffset>
            </wp:positionH>
            <wp:positionV relativeFrom="paragraph">
              <wp:posOffset>318111</wp:posOffset>
            </wp:positionV>
            <wp:extent cx="2733040" cy="1821180"/>
            <wp:effectExtent l="0" t="0" r="0" b="762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66B371" w14:textId="6511FA9D" w:rsidR="00D520F2" w:rsidRDefault="00DC2709" w:rsidP="00D520F2">
      <w:r>
        <w:lastRenderedPageBreak/>
        <w:t>folgende Zurückschnellen des äußeren Magneten, wird das Magnetfeld beeinflusst. Dieses wiederum kann von bestimmten Smartphones registriert werden und d</w:t>
      </w:r>
      <w:r w:rsidR="003B4179">
        <w:t>ann bestimmte Aktionen auslösen [@Car].</w:t>
      </w:r>
    </w:p>
    <w:p w14:paraId="307E836A" w14:textId="08AD4EF5" w:rsidR="00765DE7" w:rsidRDefault="00765DE7" w:rsidP="00765DE7"/>
    <w:p w14:paraId="0DB3D243" w14:textId="6AB1F917" w:rsidR="00C00D0E" w:rsidRDefault="00C00D0E" w:rsidP="00C00D0E">
      <w:pPr>
        <w:pStyle w:val="berschrift3"/>
      </w:pPr>
      <w:bookmarkStart w:id="61" w:name="_Toc408491205"/>
      <w:proofErr w:type="spellStart"/>
      <w:r>
        <w:t>Gear</w:t>
      </w:r>
      <w:proofErr w:type="spellEnd"/>
      <w:r w:rsidR="000601AF">
        <w:t xml:space="preserve"> </w:t>
      </w:r>
      <w:r>
        <w:t>VR</w:t>
      </w:r>
      <w:bookmarkEnd w:id="61"/>
    </w:p>
    <w:p w14:paraId="7EC7ADE3" w14:textId="65D954A3" w:rsidR="0058072A" w:rsidRDefault="0058072A">
      <w:pPr>
        <w:spacing w:before="0" w:after="0" w:line="240" w:lineRule="auto"/>
        <w:jc w:val="left"/>
      </w:pPr>
    </w:p>
    <w:p w14:paraId="400AE2B4" w14:textId="141FF7DF" w:rsidR="007577CA" w:rsidRDefault="000601AF" w:rsidP="00FB2FA8">
      <w:r>
        <w:t xml:space="preserve">Die </w:t>
      </w:r>
      <w:proofErr w:type="spellStart"/>
      <w:r>
        <w:t>Gear</w:t>
      </w:r>
      <w:proofErr w:type="spellEnd"/>
      <w:r w:rsidR="00AE43BC">
        <w:t xml:space="preserve"> </w:t>
      </w:r>
      <w:r w:rsidR="00684079">
        <w:t xml:space="preserve">VR ist durch eine Kollaboration von Samsung Electronics und </w:t>
      </w:r>
      <w:proofErr w:type="spellStart"/>
      <w:r w:rsidR="00684079">
        <w:t>Oculus</w:t>
      </w:r>
      <w:proofErr w:type="spellEnd"/>
      <w:r w:rsidR="00684079">
        <w:t xml:space="preserve"> VR entstanden. Im Gegensatz zu der Boxx3D und Cardboard besitzt diese eine Kopf</w:t>
      </w:r>
      <w:r w:rsidR="00D260D7">
        <w:t xml:space="preserve">befestigung. Des Weiteren sind die Kosten gegenüber den anderen beiden vorgestellten Instrumenten deutlich höher, da das Gehäuse der </w:t>
      </w:r>
      <w:proofErr w:type="spellStart"/>
      <w:r w:rsidR="00D260D7">
        <w:t>Gear</w:t>
      </w:r>
      <w:proofErr w:type="spellEnd"/>
      <w:r w:rsidR="00D260D7">
        <w:t xml:space="preserve"> VR hochwertiger ist und Anschlüsse innerhalb des Gehäuses verbaut sind. </w:t>
      </w:r>
      <w:r w:rsidR="007577CA">
        <w:t>A</w:t>
      </w:r>
      <w:r w:rsidR="00D260D7">
        <w:t xml:space="preserve">ußerdem kann die </w:t>
      </w:r>
      <w:proofErr w:type="spellStart"/>
      <w:r w:rsidR="00D260D7">
        <w:t>Gear</w:t>
      </w:r>
      <w:proofErr w:type="spellEnd"/>
      <w:r w:rsidR="00D260D7">
        <w:t xml:space="preserve"> VR nur mit einem bestimmten Smartphone benutzt werden, was wieder Kosten verursachen kann</w:t>
      </w:r>
      <w:r w:rsidR="00CC6EB7">
        <w:t xml:space="preserve"> [@</w:t>
      </w:r>
      <w:proofErr w:type="spellStart"/>
      <w:r w:rsidR="00CC6EB7">
        <w:t>Gear</w:t>
      </w:r>
      <w:proofErr w:type="spellEnd"/>
      <w:r w:rsidR="00CC6EB7">
        <w:t>]</w:t>
      </w:r>
      <w:r w:rsidR="007577CA">
        <w:t>.</w:t>
      </w:r>
    </w:p>
    <w:p w14:paraId="0C6CBC4C" w14:textId="60D529F3" w:rsidR="007577CA" w:rsidRDefault="007577CA">
      <w:pPr>
        <w:spacing w:before="0" w:after="0" w:line="240" w:lineRule="auto"/>
        <w:jc w:val="left"/>
      </w:pPr>
    </w:p>
    <w:p w14:paraId="052EB237" w14:textId="48E8BE05" w:rsidR="00F62CAF" w:rsidRDefault="007577CA" w:rsidP="00835D92">
      <w:r>
        <w:rPr>
          <w:noProof/>
        </w:rPr>
        <mc:AlternateContent>
          <mc:Choice Requires="wps">
            <w:drawing>
              <wp:anchor distT="0" distB="0" distL="114300" distR="114300" simplePos="0" relativeHeight="251712512" behindDoc="0" locked="0" layoutInCell="1" allowOverlap="1" wp14:anchorId="4071539A" wp14:editId="56D5BDB3">
                <wp:simplePos x="0" y="0"/>
                <wp:positionH relativeFrom="column">
                  <wp:posOffset>2775869</wp:posOffset>
                </wp:positionH>
                <wp:positionV relativeFrom="paragraph">
                  <wp:posOffset>1603375</wp:posOffset>
                </wp:positionV>
                <wp:extent cx="2233930" cy="208915"/>
                <wp:effectExtent l="0" t="0" r="0" b="635"/>
                <wp:wrapTopAndBottom/>
                <wp:docPr id="29" name="Textfeld 29"/>
                <wp:cNvGraphicFramePr/>
                <a:graphic xmlns:a="http://schemas.openxmlformats.org/drawingml/2006/main">
                  <a:graphicData uri="http://schemas.microsoft.com/office/word/2010/wordprocessingShape">
                    <wps:wsp>
                      <wps:cNvSpPr txBox="1"/>
                      <wps:spPr>
                        <a:xfrm>
                          <a:off x="0" y="0"/>
                          <a:ext cx="2233930" cy="208915"/>
                        </a:xfrm>
                        <a:prstGeom prst="rect">
                          <a:avLst/>
                        </a:prstGeom>
                        <a:solidFill>
                          <a:prstClr val="white"/>
                        </a:solidFill>
                        <a:ln>
                          <a:noFill/>
                        </a:ln>
                        <a:effectLst/>
                      </wps:spPr>
                      <wps:txbx>
                        <w:txbxContent>
                          <w:p w14:paraId="7424B1FB" w14:textId="3CE33BD1" w:rsidR="00C07B21" w:rsidRPr="006D0E94" w:rsidRDefault="00C07B21" w:rsidP="007577CA">
                            <w:pPr>
                              <w:pStyle w:val="Beschriftung"/>
                              <w:jc w:val="left"/>
                              <w:rPr>
                                <w:noProof/>
                                <w:sz w:val="24"/>
                                <w:szCs w:val="24"/>
                              </w:rPr>
                            </w:pPr>
                            <w:bookmarkStart w:id="62" w:name="_Toc408491282"/>
                            <w:r>
                              <w:t xml:space="preserve">Abb. </w:t>
                            </w:r>
                            <w:fldSimple w:instr=" STYLEREF 1 \s ">
                              <w:r>
                                <w:rPr>
                                  <w:noProof/>
                                </w:rPr>
                                <w:t>2</w:t>
                              </w:r>
                            </w:fldSimple>
                            <w:r>
                              <w:t>.</w:t>
                            </w:r>
                            <w:fldSimple w:instr=" SEQ Abb. \* ARABIC \s 1 ">
                              <w:r>
                                <w:rPr>
                                  <w:noProof/>
                                </w:rPr>
                                <w:t>7</w:t>
                              </w:r>
                            </w:fldSimple>
                            <w:r>
                              <w:t xml:space="preserve"> Ansicht der </w:t>
                            </w:r>
                            <w:proofErr w:type="spellStart"/>
                            <w:r>
                              <w:t>Gear</w:t>
                            </w:r>
                            <w:proofErr w:type="spellEnd"/>
                            <w:r>
                              <w:t xml:space="preserve"> VR</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539A" id="Textfeld 29" o:spid="_x0000_s1031" type="#_x0000_t202" style="position:absolute;left:0;text-align:left;margin-left:218.55pt;margin-top:126.25pt;width:175.9pt;height:1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" stroked="f">
                <v:textbox inset="0,0,0,0">
                  <w:txbxContent>
                    <w:p w14:paraId="7424B1FB" w14:textId="3CE33BD1" w:rsidR="00C07B21" w:rsidRPr="006D0E94" w:rsidRDefault="00C07B21" w:rsidP="007577CA">
                      <w:pPr>
                        <w:pStyle w:val="Beschriftung"/>
                        <w:jc w:val="left"/>
                        <w:rPr>
                          <w:noProof/>
                          <w:sz w:val="24"/>
                          <w:szCs w:val="24"/>
                        </w:rPr>
                      </w:pPr>
                      <w:bookmarkStart w:id="63" w:name="_Toc408491282"/>
                      <w:r>
                        <w:t xml:space="preserve">Abb. </w:t>
                      </w:r>
                      <w:fldSimple w:instr=" STYLEREF 1 \s ">
                        <w:r>
                          <w:rPr>
                            <w:noProof/>
                          </w:rPr>
                          <w:t>2</w:t>
                        </w:r>
                      </w:fldSimple>
                      <w:r>
                        <w:t>.</w:t>
                      </w:r>
                      <w:fldSimple w:instr=" SEQ Abb. \* ARABIC \s 1 ">
                        <w:r>
                          <w:rPr>
                            <w:noProof/>
                          </w:rPr>
                          <w:t>7</w:t>
                        </w:r>
                      </w:fldSimple>
                      <w:r>
                        <w:t xml:space="preserve"> Ansicht der </w:t>
                      </w:r>
                      <w:proofErr w:type="spellStart"/>
                      <w:r>
                        <w:t>Gear</w:t>
                      </w:r>
                      <w:proofErr w:type="spellEnd"/>
                      <w:r>
                        <w:t xml:space="preserve"> VR</w:t>
                      </w:r>
                      <w:bookmarkEnd w:id="63"/>
                    </w:p>
                  </w:txbxContent>
                </v:textbox>
                <w10:wrap type="topAndBottom"/>
              </v:shape>
            </w:pict>
          </mc:Fallback>
        </mc:AlternateContent>
      </w:r>
      <w:r w:rsidRPr="007577CA">
        <w:rPr>
          <w:noProof/>
        </w:rPr>
        <w:drawing>
          <wp:anchor distT="0" distB="0" distL="114300" distR="114300" simplePos="0" relativeHeight="251710464" behindDoc="0" locked="0" layoutInCell="1" allowOverlap="1" wp14:anchorId="6787C450" wp14:editId="7B4BF026">
            <wp:simplePos x="0" y="0"/>
            <wp:positionH relativeFrom="column">
              <wp:posOffset>-60960</wp:posOffset>
            </wp:positionH>
            <wp:positionV relativeFrom="paragraph">
              <wp:posOffset>0</wp:posOffset>
            </wp:positionV>
            <wp:extent cx="2732146" cy="1821600"/>
            <wp:effectExtent l="0" t="0" r="0" b="7620"/>
            <wp:wrapTopAndBottom/>
            <wp:docPr id="28" name="Grafik 28" descr="C:\projects\_ba\doc\img\Samsung_Gear_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Samsung_Gear_VR.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32146" cy="182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05B7A" w14:textId="50A118F9" w:rsidR="00F04C4F" w:rsidRDefault="00F04C4F" w:rsidP="00F04C4F">
      <w:pPr>
        <w:pStyle w:val="berschrift2"/>
        <w:rPr>
          <w:noProof/>
        </w:rPr>
      </w:pPr>
      <w:bookmarkStart w:id="64" w:name="_Toc408491206"/>
      <w:r>
        <w:rPr>
          <w:noProof/>
        </w:rPr>
        <w:t>Unity</w:t>
      </w:r>
      <w:bookmarkEnd w:id="64"/>
    </w:p>
    <w:p w14:paraId="70E83507" w14:textId="57581599" w:rsidR="008704CA" w:rsidRPr="007B35F8" w:rsidRDefault="008704CA" w:rsidP="007B35F8">
      <w:r>
        <w:t>Unity wird als Entwicklungsumgebung genutzt, um die prototypische Anwendung umzusetzen. Unity ist besonders für Anwendungen im B</w:t>
      </w:r>
      <w:r w:rsidR="00E31CB6">
        <w:t xml:space="preserve">ereich VR geeignet, da Unity das Programmieren auf Objekte ermöglicht und die Platzierung von virtuellen Kameras trivial gestaltet. Des Weiteren können die Anwendungen auf verschiedene Plattformen veröffentlicht werden, ohne die Anwendung zu ändern [Sei14]. Dieser Abschnitt gibt einen Überblick über die </w:t>
      </w:r>
      <w:r w:rsidR="00342C6C">
        <w:t xml:space="preserve">Funktionen und Werkzeuge </w:t>
      </w:r>
      <w:r w:rsidR="003204F8">
        <w:t>die genutzt werden</w:t>
      </w:r>
      <w:r w:rsidR="00C644AA">
        <w:t xml:space="preserve"> und stellt verwendete Plugins vor.</w:t>
      </w:r>
    </w:p>
    <w:p w14:paraId="1BC81728" w14:textId="240EC000" w:rsidR="007B35F8" w:rsidRDefault="008704CA" w:rsidP="00C50E03">
      <w:r>
        <w:t>Es wird mit Version 4.6 gearbeitet</w:t>
      </w:r>
      <w:r w:rsidR="004724F1">
        <w:t xml:space="preserve">, die zum Vorgänger Änderungen am GUI-System hat und allgemein </w:t>
      </w:r>
      <w:r w:rsidR="00184883">
        <w:t>eine höhere Leistung aufweist</w:t>
      </w:r>
      <w:r>
        <w:t xml:space="preserve"> [@Uni].</w:t>
      </w:r>
    </w:p>
    <w:p w14:paraId="5FE55E53" w14:textId="469A1703" w:rsidR="00B95B04" w:rsidRDefault="002F1758" w:rsidP="00B95B04">
      <w:pPr>
        <w:pStyle w:val="berschrift3"/>
      </w:pPr>
      <w:bookmarkStart w:id="65" w:name="_Toc408491207"/>
      <w:r>
        <w:lastRenderedPageBreak/>
        <w:t>Programmierung über Skripte</w:t>
      </w:r>
      <w:bookmarkEnd w:id="65"/>
    </w:p>
    <w:p w14:paraId="7D608079" w14:textId="4970AA2D" w:rsidR="00B95B04" w:rsidRDefault="00B95B04" w:rsidP="00B95B04"/>
    <w:p w14:paraId="42592868" w14:textId="77777777" w:rsidR="009C654F" w:rsidRDefault="00E1534C" w:rsidP="000A53E7">
      <w:r>
        <w:t xml:space="preserve">Unity hat für das Programmieren von Skripten eine eigene Entwicklungsumgebung. </w:t>
      </w:r>
      <w:r w:rsidR="00540D63">
        <w:t xml:space="preserve">Diese ist </w:t>
      </w:r>
      <w:proofErr w:type="spellStart"/>
      <w:r w:rsidR="00540D63">
        <w:t>MonoDevelop</w:t>
      </w:r>
      <w:proofErr w:type="spellEnd"/>
      <w:r w:rsidR="00540D63">
        <w:t xml:space="preserve">, welche </w:t>
      </w:r>
      <w:r>
        <w:t>Open-Source</w:t>
      </w:r>
      <w:r w:rsidR="00540D63">
        <w:t xml:space="preserve"> ist</w:t>
      </w:r>
      <w:r>
        <w:t xml:space="preserve"> und unter dem Aspekt entstanden</w:t>
      </w:r>
      <w:r w:rsidR="00540D63">
        <w:t xml:space="preserve"> ist</w:t>
      </w:r>
      <w:r>
        <w:t xml:space="preserve"> ein leichteres Debuggen von Unity Projekten zu ermöglichen. </w:t>
      </w:r>
      <w:r w:rsidR="00E2566B">
        <w:t>Verfügbare Programmiersprachen sind C#, JavaScript und Boo. In dieser</w:t>
      </w:r>
      <w:r w:rsidR="00B478C9">
        <w:t xml:space="preserve"> Arbeit wird mit C# gearbeitet. </w:t>
      </w:r>
      <w:r>
        <w:t xml:space="preserve">Skripte sind als eigene Klassen aufzufassen, die als Komponente an Objekte angehängt werden und dadurch erst genutzt werden können. </w:t>
      </w:r>
      <w:r w:rsidR="00B933C0">
        <w:t xml:space="preserve">Jedes Skript muss von der Klasse </w:t>
      </w:r>
      <w:proofErr w:type="spellStart"/>
      <w:r w:rsidR="00B933C0">
        <w:t>MonoBehaviour</w:t>
      </w:r>
      <w:proofErr w:type="spellEnd"/>
      <w:r w:rsidR="00B933C0">
        <w:t xml:space="preserve"> erben und die Funktionalität eines Skripts als Komponente ermöglicht.</w:t>
      </w:r>
      <w:r w:rsidR="00540D63">
        <w:t xml:space="preserve"> Skripte lassen über das Hauptmenü erstellen oder können direkt als Komponenten eines Objektes zugewiesen werden</w:t>
      </w:r>
      <w:r w:rsidR="009C654F">
        <w:t xml:space="preserve"> [Sei14]</w:t>
      </w:r>
      <w:r w:rsidR="00540D63">
        <w:t>.</w:t>
      </w:r>
    </w:p>
    <w:p w14:paraId="7B7A233E" w14:textId="6026B509" w:rsidR="00AB269A" w:rsidRDefault="008B7201" w:rsidP="000A53E7">
      <w:r>
        <w:t xml:space="preserve">Ein neu erstelltes C#-Skript enthält über </w:t>
      </w:r>
      <w:proofErr w:type="spellStart"/>
      <w:r>
        <w:t>using</w:t>
      </w:r>
      <w:proofErr w:type="spellEnd"/>
      <w:r>
        <w:t xml:space="preserve"> eingebundene </w:t>
      </w:r>
      <w:proofErr w:type="spellStart"/>
      <w:r>
        <w:t>Namespaces</w:t>
      </w:r>
      <w:proofErr w:type="spellEnd"/>
      <w:r w:rsidR="001B642E">
        <w:t xml:space="preserve">, um bestimmte Grundlegende Funktionalitäten zur Verfügung zu stellen. Nach den </w:t>
      </w:r>
      <w:proofErr w:type="spellStart"/>
      <w:r w:rsidR="001B642E">
        <w:t>Namespaces</w:t>
      </w:r>
      <w:proofErr w:type="spellEnd"/>
      <w:r w:rsidR="001B642E">
        <w:t xml:space="preserve"> </w:t>
      </w:r>
      <w:proofErr w:type="gramStart"/>
      <w:r w:rsidR="001B642E">
        <w:t>kommt</w:t>
      </w:r>
      <w:proofErr w:type="gramEnd"/>
      <w:r w:rsidR="001B642E">
        <w:t xml:space="preserve"> die Klassendefinition und die </w:t>
      </w:r>
      <w:proofErr w:type="spellStart"/>
      <w:r w:rsidR="001B642E">
        <w:t>MonoBehaviour-Erbung</w:t>
      </w:r>
      <w:proofErr w:type="spellEnd"/>
      <w:r w:rsidR="001B642E">
        <w:t xml:space="preserve">. </w:t>
      </w:r>
      <w:r w:rsidR="002E38A0">
        <w:t xml:space="preserve">Diese </w:t>
      </w:r>
      <w:proofErr w:type="spellStart"/>
      <w:r w:rsidR="002E38A0">
        <w:t>Erbung</w:t>
      </w:r>
      <w:proofErr w:type="spellEnd"/>
      <w:r w:rsidR="002E38A0">
        <w:t xml:space="preserve"> erhä</w:t>
      </w:r>
      <w:r w:rsidR="00A07824">
        <w:t>l</w:t>
      </w:r>
      <w:r w:rsidR="002E38A0">
        <w:t>t jedes Skript Standardmäßig da hier auch die Start- und Update-Methoden bereitgestellt werden [Sei14].</w:t>
      </w:r>
    </w:p>
    <w:p w14:paraId="37B583C9" w14:textId="77777777" w:rsidR="00AD452F" w:rsidRDefault="00AD452F" w:rsidP="000A53E7"/>
    <w:p w14:paraId="7A3A65AF" w14:textId="2D5BD98B" w:rsidR="00AD452F" w:rsidRDefault="00AD452F" w:rsidP="00E75394">
      <w:pPr>
        <w:pStyle w:val="Hervorhebenfett"/>
      </w:pPr>
      <w:r>
        <w:t>Event-Methoden</w:t>
      </w:r>
    </w:p>
    <w:p w14:paraId="498D8B23" w14:textId="77777777" w:rsidR="00AD452F" w:rsidRPr="00AD452F" w:rsidRDefault="00AD452F" w:rsidP="00AD452F"/>
    <w:p w14:paraId="12AF1718" w14:textId="7E57396C" w:rsidR="002E38A0" w:rsidRDefault="00E350A5" w:rsidP="000A53E7">
      <w:r>
        <w:t xml:space="preserve">Die Start-Methode wird einmalig ausgeführt, und dient der Initialisierung von Variablen. Sobald eine Skript-Instanz aktiviert ist, wird als erstes die Start-Methode ausgeführt. Dadurch ist es möglich die Reihenfolge von Initialisierungen zu bestimmen [Sei14]. </w:t>
      </w:r>
    </w:p>
    <w:p w14:paraId="7ED808D1" w14:textId="3A6D0159" w:rsidR="00AB269A" w:rsidRDefault="00A52BD3" w:rsidP="00B95B04">
      <w:r>
        <w:t>Die Update-Methode zählt zu den wichtigsten Methoden in Unity. Update wird jedes Mal aufgerufen</w:t>
      </w:r>
      <w:r w:rsidR="00356886">
        <w:t xml:space="preserve"> bevor ein Frame gerendert wird. Hier ist es z.B. möglich </w:t>
      </w:r>
      <w:proofErr w:type="spellStart"/>
      <w:r w:rsidR="00356886">
        <w:t>einenm</w:t>
      </w:r>
      <w:proofErr w:type="spellEnd"/>
      <w:r w:rsidR="00356886">
        <w:t xml:space="preserve"> Objekt Bewegungen zuzufügen durch das Verändern der Positionsparameter</w:t>
      </w:r>
      <w:r w:rsidR="008575CD">
        <w:t xml:space="preserve"> [Sei14]</w:t>
      </w:r>
      <w:r w:rsidR="00356886">
        <w:t>.</w:t>
      </w:r>
      <w:r w:rsidR="00202AE9">
        <w:t xml:space="preserve"> </w:t>
      </w:r>
    </w:p>
    <w:p w14:paraId="22D621CD" w14:textId="77777777" w:rsidR="00062D1B" w:rsidRDefault="00062D1B" w:rsidP="00062D1B">
      <w:r>
        <w:t>Neben diesen beiden Methoden gibt es noch weitere Grundlegende Methoden die je nach Notwendigkeit genutzt, aber hier nicht näher beleuchtet werden.</w:t>
      </w:r>
    </w:p>
    <w:p w14:paraId="4695BDC9" w14:textId="703E38AE" w:rsidR="00AD452F" w:rsidRDefault="00AD452F">
      <w:pPr>
        <w:spacing w:before="0" w:after="0" w:line="240" w:lineRule="auto"/>
        <w:jc w:val="left"/>
      </w:pPr>
      <w:r>
        <w:br w:type="page"/>
      </w:r>
    </w:p>
    <w:p w14:paraId="6148E93D" w14:textId="77777777" w:rsidR="00AB269A" w:rsidRDefault="00AB269A" w:rsidP="00AB269A">
      <w:pPr>
        <w:pStyle w:val="Code"/>
      </w:pPr>
      <w:proofErr w:type="spellStart"/>
      <w:r>
        <w:lastRenderedPageBreak/>
        <w:t>using</w:t>
      </w:r>
      <w:proofErr w:type="spellEnd"/>
      <w:r>
        <w:t xml:space="preserve"> </w:t>
      </w:r>
      <w:proofErr w:type="spellStart"/>
      <w:r>
        <w:t>UnityEngine</w:t>
      </w:r>
      <w:proofErr w:type="spellEnd"/>
      <w:r>
        <w:t>;</w:t>
      </w:r>
    </w:p>
    <w:p w14:paraId="4528C34B" w14:textId="77777777" w:rsidR="00AB269A" w:rsidRDefault="00AB269A" w:rsidP="00AB269A">
      <w:pPr>
        <w:pStyle w:val="Code"/>
      </w:pPr>
      <w:proofErr w:type="spellStart"/>
      <w:r>
        <w:t>using</w:t>
      </w:r>
      <w:proofErr w:type="spellEnd"/>
      <w:r>
        <w:t xml:space="preserve"> </w:t>
      </w:r>
      <w:proofErr w:type="spellStart"/>
      <w:r>
        <w:t>System.Collections</w:t>
      </w:r>
      <w:proofErr w:type="spellEnd"/>
      <w:r>
        <w:t>;</w:t>
      </w:r>
    </w:p>
    <w:p w14:paraId="47D8F0EF" w14:textId="77777777" w:rsidR="00AB269A" w:rsidRDefault="00AB269A" w:rsidP="00AB269A">
      <w:pPr>
        <w:pStyle w:val="Code"/>
      </w:pPr>
    </w:p>
    <w:p w14:paraId="689FCEBF" w14:textId="77777777" w:rsidR="00AB269A" w:rsidRDefault="00AB269A" w:rsidP="00AB269A">
      <w:pPr>
        <w:pStyle w:val="Code"/>
      </w:pPr>
      <w:proofErr w:type="spellStart"/>
      <w:r>
        <w:t>public</w:t>
      </w:r>
      <w:proofErr w:type="spellEnd"/>
      <w:r>
        <w:t xml:space="preserve"> </w:t>
      </w:r>
      <w:proofErr w:type="spellStart"/>
      <w:r>
        <w:t>class</w:t>
      </w:r>
      <w:proofErr w:type="spellEnd"/>
      <w:r>
        <w:t xml:space="preserve"> </w:t>
      </w:r>
      <w:proofErr w:type="spellStart"/>
      <w:proofErr w:type="gramStart"/>
      <w:r>
        <w:t>NewScript</w:t>
      </w:r>
      <w:proofErr w:type="spellEnd"/>
      <w:r>
        <w:t xml:space="preserve"> :</w:t>
      </w:r>
      <w:proofErr w:type="gramEnd"/>
      <w:r>
        <w:t xml:space="preserve"> </w:t>
      </w:r>
      <w:proofErr w:type="spellStart"/>
      <w:r>
        <w:t>MonoBehaviour</w:t>
      </w:r>
      <w:proofErr w:type="spellEnd"/>
      <w:r>
        <w:t xml:space="preserve"> {</w:t>
      </w:r>
    </w:p>
    <w:p w14:paraId="55CB71FE" w14:textId="77777777" w:rsidR="00AB269A" w:rsidRDefault="00AB269A" w:rsidP="00AB269A">
      <w:pPr>
        <w:pStyle w:val="Code"/>
      </w:pPr>
    </w:p>
    <w:p w14:paraId="78E0F9BB" w14:textId="77777777" w:rsidR="00AB269A" w:rsidRDefault="00AB269A" w:rsidP="00AB269A">
      <w:pPr>
        <w:pStyle w:val="Code"/>
      </w:pPr>
      <w:r>
        <w:tab/>
        <w:t xml:space="preserve">// Use </w:t>
      </w:r>
      <w:proofErr w:type="spellStart"/>
      <w:r>
        <w:t>this</w:t>
      </w:r>
      <w:proofErr w:type="spellEnd"/>
      <w:r>
        <w:t xml:space="preserve"> </w:t>
      </w:r>
      <w:proofErr w:type="spellStart"/>
      <w:r>
        <w:t>for</w:t>
      </w:r>
      <w:proofErr w:type="spellEnd"/>
      <w:r>
        <w:t xml:space="preserve"> </w:t>
      </w:r>
      <w:proofErr w:type="spellStart"/>
      <w:r>
        <w:t>initialization</w:t>
      </w:r>
      <w:proofErr w:type="spellEnd"/>
    </w:p>
    <w:p w14:paraId="582A75E4" w14:textId="09AFDA97" w:rsidR="00AB269A" w:rsidRDefault="00BF2B0E" w:rsidP="00BF2B0E">
      <w:pPr>
        <w:pStyle w:val="Code"/>
      </w:pPr>
      <w:r>
        <w:tab/>
      </w:r>
      <w:proofErr w:type="spellStart"/>
      <w:r>
        <w:t>void</w:t>
      </w:r>
      <w:proofErr w:type="spellEnd"/>
      <w:r>
        <w:t xml:space="preserve"> Start () {</w:t>
      </w:r>
    </w:p>
    <w:p w14:paraId="6FF98E22" w14:textId="77777777" w:rsidR="00AB269A" w:rsidRDefault="00AB269A" w:rsidP="00AB269A">
      <w:pPr>
        <w:pStyle w:val="Code"/>
      </w:pPr>
      <w:r>
        <w:tab/>
        <w:t>}</w:t>
      </w:r>
    </w:p>
    <w:p w14:paraId="53CE942E" w14:textId="1B73DDF6" w:rsidR="00AB269A" w:rsidRDefault="00AB269A" w:rsidP="00AB269A">
      <w:pPr>
        <w:pStyle w:val="Code"/>
      </w:pPr>
    </w:p>
    <w:p w14:paraId="37177CDB" w14:textId="77777777" w:rsidR="00AB269A" w:rsidRDefault="00AB269A" w:rsidP="00AB269A">
      <w:pPr>
        <w:pStyle w:val="Code"/>
      </w:pPr>
      <w:r>
        <w:tab/>
        <w:t xml:space="preserve">// Update </w:t>
      </w:r>
      <w:proofErr w:type="spellStart"/>
      <w:r>
        <w:t>is</w:t>
      </w:r>
      <w:proofErr w:type="spellEnd"/>
      <w:r>
        <w:t xml:space="preserve"> </w:t>
      </w:r>
      <w:proofErr w:type="spellStart"/>
      <w:r>
        <w:t>called</w:t>
      </w:r>
      <w:proofErr w:type="spellEnd"/>
      <w:r>
        <w:t xml:space="preserve"> </w:t>
      </w:r>
      <w:proofErr w:type="spellStart"/>
      <w:r>
        <w:t>once</w:t>
      </w:r>
      <w:proofErr w:type="spellEnd"/>
      <w:r>
        <w:t xml:space="preserve"> per </w:t>
      </w:r>
      <w:proofErr w:type="spellStart"/>
      <w:r>
        <w:t>frame</w:t>
      </w:r>
      <w:proofErr w:type="spellEnd"/>
    </w:p>
    <w:p w14:paraId="5DF7B6E4" w14:textId="12D1F36A" w:rsidR="00AB269A" w:rsidRDefault="00AB269A" w:rsidP="00356886">
      <w:pPr>
        <w:pStyle w:val="Code"/>
      </w:pPr>
      <w:r>
        <w:tab/>
      </w:r>
      <w:proofErr w:type="spellStart"/>
      <w:r>
        <w:t>v</w:t>
      </w:r>
      <w:r w:rsidR="00356886">
        <w:t>oid</w:t>
      </w:r>
      <w:proofErr w:type="spellEnd"/>
      <w:r w:rsidR="00356886">
        <w:t xml:space="preserve"> Update () {</w:t>
      </w:r>
    </w:p>
    <w:p w14:paraId="033020F3" w14:textId="77777777" w:rsidR="00AB269A" w:rsidRDefault="00AB269A" w:rsidP="00AB269A">
      <w:pPr>
        <w:pStyle w:val="Code"/>
      </w:pPr>
      <w:r>
        <w:tab/>
        <w:t>}</w:t>
      </w:r>
    </w:p>
    <w:p w14:paraId="1B98D8D7" w14:textId="686CAEC4" w:rsidR="00AB269A" w:rsidRPr="00FF07A0" w:rsidRDefault="00AB269A" w:rsidP="00AB269A">
      <w:pPr>
        <w:pStyle w:val="Code"/>
      </w:pPr>
      <w:r>
        <w:t>}</w:t>
      </w:r>
    </w:p>
    <w:p w14:paraId="3417C861" w14:textId="384975AF" w:rsidR="007E6C9E" w:rsidRDefault="009113B1" w:rsidP="00AB269A">
      <w:pPr>
        <w:pStyle w:val="Beschriftung"/>
      </w:pPr>
      <w:bookmarkStart w:id="66" w:name="_Toc408492053"/>
      <w:r>
        <w:t>Listing</w:t>
      </w:r>
      <w:r w:rsidR="00AB269A">
        <w:t xml:space="preserve"> </w:t>
      </w:r>
      <w:fldSimple w:instr=" STYLEREF 1 \s ">
        <w:r>
          <w:rPr>
            <w:noProof/>
          </w:rPr>
          <w:t>2</w:t>
        </w:r>
      </w:fldSimple>
      <w:r>
        <w:t>.</w:t>
      </w:r>
      <w:fldSimple w:instr=" SEQ Listing \* ARABIC \s 1 ">
        <w:r>
          <w:rPr>
            <w:noProof/>
          </w:rPr>
          <w:t>1</w:t>
        </w:r>
      </w:fldSimple>
      <w:r w:rsidR="00AB269A">
        <w:t xml:space="preserve"> Grundgerüst eines </w:t>
      </w:r>
      <w:r w:rsidR="008B23BC">
        <w:t>C#-</w:t>
      </w:r>
      <w:r w:rsidR="00AB269A">
        <w:t>Skripts</w:t>
      </w:r>
      <w:bookmarkEnd w:id="66"/>
    </w:p>
    <w:p w14:paraId="1BFB38B4" w14:textId="77777777" w:rsidR="00AD452F" w:rsidRDefault="00AD452F" w:rsidP="00B95B04"/>
    <w:p w14:paraId="1DE24CCA" w14:textId="0DA8B382" w:rsidR="00AD452F" w:rsidRDefault="00AD452F" w:rsidP="00E75394">
      <w:pPr>
        <w:pStyle w:val="Hervorhebenfett"/>
      </w:pPr>
      <w:r>
        <w:t>Komponenten</w:t>
      </w:r>
    </w:p>
    <w:p w14:paraId="0FBB06E5" w14:textId="77777777" w:rsidR="00AD452F" w:rsidRPr="00AD452F" w:rsidRDefault="00AD452F" w:rsidP="00AD452F"/>
    <w:p w14:paraId="2167600D" w14:textId="68073540" w:rsidR="00D35661" w:rsidRDefault="00D35661" w:rsidP="00EC2D2F">
      <w:r>
        <w:t>Der nächste wichtige Aspekt ist die Komponentenprogrammierung. Diese erlaubt es ein Skript zu erstellen, welches an beliebig viel</w:t>
      </w:r>
      <w:r w:rsidR="00EC2D2F">
        <w:t>e Objekte angehängt werden kann.</w:t>
      </w:r>
    </w:p>
    <w:p w14:paraId="5F6CB276" w14:textId="77777777" w:rsidR="00EC2D2F" w:rsidRDefault="00EC2D2F" w:rsidP="00EC2D2F">
      <w:pPr>
        <w:rPr>
          <w:rStyle w:val="Hervorhebung"/>
        </w:rPr>
      </w:pPr>
    </w:p>
    <w:p w14:paraId="5CCE92FE" w14:textId="5242F5F4" w:rsidR="008575CD" w:rsidRPr="008575CD" w:rsidRDefault="00D35661" w:rsidP="00CD1495">
      <w:pPr>
        <w:ind w:left="431"/>
        <w:rPr>
          <w:rStyle w:val="Hervorhebung"/>
        </w:rPr>
      </w:pPr>
      <w:r>
        <w:rPr>
          <w:rStyle w:val="Hervorhebung"/>
        </w:rPr>
        <w:t>„</w:t>
      </w:r>
      <w:r w:rsidR="008575CD" w:rsidRPr="008575CD">
        <w:rPr>
          <w:rStyle w:val="Hervorhebung"/>
        </w:rPr>
        <w:t>Ein wichtiger Grundsatz von Unity ist, dass jedes GameObject seine eigenen Components</w:t>
      </w:r>
    </w:p>
    <w:p w14:paraId="7BEA093D" w14:textId="77777777" w:rsidR="008575CD" w:rsidRPr="008575CD" w:rsidRDefault="008575CD" w:rsidP="00CD1495">
      <w:pPr>
        <w:ind w:left="431"/>
        <w:rPr>
          <w:rStyle w:val="Hervorhebung"/>
        </w:rPr>
      </w:pPr>
      <w:r w:rsidRPr="008575CD">
        <w:rPr>
          <w:rStyle w:val="Hervorhebung"/>
        </w:rPr>
        <w:t>besitzt. Sie programmieren also keine Lebensverwaltung, die die Lebensstärke aller Gegner</w:t>
      </w:r>
    </w:p>
    <w:p w14:paraId="5C7169BC" w14:textId="77777777" w:rsidR="008575CD" w:rsidRPr="008575CD" w:rsidRDefault="008575CD" w:rsidP="00CD1495">
      <w:pPr>
        <w:ind w:left="431"/>
        <w:rPr>
          <w:rStyle w:val="Hervorhebung"/>
        </w:rPr>
      </w:pPr>
      <w:r w:rsidRPr="008575CD">
        <w:rPr>
          <w:rStyle w:val="Hervorhebung"/>
        </w:rPr>
        <w:t>verwaltet, sondern ein Skript, das lediglich die Gesundheit eines einzelnen Gegners verwaltet. Dieses Skript wird dann aber wieder jedem Gegner zugefügt, sodass jeder Gegner seine</w:t>
      </w:r>
    </w:p>
    <w:p w14:paraId="1B989800" w14:textId="0B1AD922" w:rsidR="00022397" w:rsidRPr="008575CD" w:rsidRDefault="008575CD" w:rsidP="00CD1495">
      <w:pPr>
        <w:ind w:left="431"/>
        <w:rPr>
          <w:rStyle w:val="Hervorhebung"/>
        </w:rPr>
      </w:pPr>
      <w:r w:rsidRPr="008575CD">
        <w:rPr>
          <w:rStyle w:val="Hervorhebung"/>
        </w:rPr>
        <w:t>eigene Verwaltung hat</w:t>
      </w:r>
      <w:r w:rsidR="00D35661">
        <w:rPr>
          <w:rStyle w:val="Hervorhebung"/>
        </w:rPr>
        <w:t>.“</w:t>
      </w:r>
      <w:r>
        <w:rPr>
          <w:rStyle w:val="Hervorhebung"/>
        </w:rPr>
        <w:t xml:space="preserve"> [Sei14]</w:t>
      </w:r>
    </w:p>
    <w:p w14:paraId="480BFE48" w14:textId="200A8DEE" w:rsidR="00022397" w:rsidRDefault="00022397" w:rsidP="008575CD">
      <w:pPr>
        <w:rPr>
          <w:rStyle w:val="Hervorhebung"/>
          <w:i w:val="0"/>
        </w:rPr>
      </w:pPr>
    </w:p>
    <w:p w14:paraId="636D9C5D" w14:textId="04A8396A" w:rsidR="00AD452F" w:rsidRDefault="00411564" w:rsidP="008575CD">
      <w:pPr>
        <w:rPr>
          <w:rStyle w:val="Hervorhebung"/>
          <w:i w:val="0"/>
        </w:rPr>
      </w:pPr>
      <w:r>
        <w:rPr>
          <w:rStyle w:val="Hervorhebung"/>
          <w:i w:val="0"/>
        </w:rPr>
        <w:t xml:space="preserve">So ist es möglich über die Variable </w:t>
      </w:r>
      <w:proofErr w:type="spellStart"/>
      <w:r>
        <w:rPr>
          <w:rStyle w:val="Hervorhebung"/>
          <w:i w:val="0"/>
        </w:rPr>
        <w:t>gameObject</w:t>
      </w:r>
      <w:proofErr w:type="spellEnd"/>
      <w:r>
        <w:rPr>
          <w:rStyle w:val="Hervorhebung"/>
          <w:i w:val="0"/>
        </w:rPr>
        <w:t xml:space="preserve"> auf Komponenten d</w:t>
      </w:r>
      <w:r w:rsidR="0055050B">
        <w:rPr>
          <w:rStyle w:val="Hervorhebung"/>
          <w:i w:val="0"/>
        </w:rPr>
        <w:t>es eigenen Objektes zuzugreifen, um Parameter zu verändern.</w:t>
      </w:r>
    </w:p>
    <w:p w14:paraId="44AF50E7" w14:textId="7F2A0FA2" w:rsidR="00AD452F" w:rsidRDefault="00AD452F">
      <w:pPr>
        <w:spacing w:before="0" w:after="0" w:line="240" w:lineRule="auto"/>
        <w:jc w:val="left"/>
        <w:rPr>
          <w:rStyle w:val="Hervorhebung"/>
          <w:i w:val="0"/>
        </w:rPr>
      </w:pPr>
    </w:p>
    <w:p w14:paraId="270EECB4" w14:textId="6321DF5C" w:rsidR="00411564" w:rsidRPr="000B0FDA" w:rsidRDefault="00411564" w:rsidP="000B0FDA">
      <w:pPr>
        <w:pStyle w:val="Code"/>
        <w:rPr>
          <w:rStyle w:val="Hervorhebung"/>
          <w:rFonts w:ascii="Courier New" w:hAnsi="Courier New"/>
          <w:i w:val="0"/>
          <w:iCs w:val="0"/>
        </w:rPr>
      </w:pPr>
      <w:r w:rsidRPr="000B0FDA">
        <w:rPr>
          <w:rStyle w:val="Hervorhebung"/>
          <w:rFonts w:ascii="Courier New" w:hAnsi="Courier New"/>
          <w:i w:val="0"/>
          <w:iCs w:val="0"/>
        </w:rPr>
        <w:t xml:space="preserve">Transform </w:t>
      </w:r>
      <w:proofErr w:type="spellStart"/>
      <w:r w:rsidRPr="000B0FDA">
        <w:rPr>
          <w:rStyle w:val="Hervorhebung"/>
          <w:rFonts w:ascii="Courier New" w:hAnsi="Courier New"/>
          <w:i w:val="0"/>
          <w:iCs w:val="0"/>
        </w:rPr>
        <w:t>transform</w:t>
      </w:r>
      <w:proofErr w:type="spellEnd"/>
      <w:r w:rsidRPr="000B0FDA">
        <w:rPr>
          <w:rStyle w:val="Hervorhebung"/>
          <w:rFonts w:ascii="Courier New" w:hAnsi="Courier New"/>
          <w:i w:val="0"/>
          <w:iCs w:val="0"/>
        </w:rPr>
        <w:t xml:space="preserve"> = </w:t>
      </w:r>
      <w:proofErr w:type="spellStart"/>
      <w:r w:rsidRPr="000B0FDA">
        <w:rPr>
          <w:rStyle w:val="Hervorhebung"/>
          <w:rFonts w:ascii="Courier New" w:hAnsi="Courier New"/>
          <w:i w:val="0"/>
          <w:iCs w:val="0"/>
        </w:rPr>
        <w:t>gameObject.GetComponent</w:t>
      </w:r>
      <w:proofErr w:type="spellEnd"/>
      <w:r w:rsidRPr="000B0FDA">
        <w:rPr>
          <w:rStyle w:val="Hervorhebung"/>
          <w:rFonts w:ascii="Courier New" w:hAnsi="Courier New"/>
          <w:i w:val="0"/>
          <w:iCs w:val="0"/>
        </w:rPr>
        <w:t>&lt;Transform&gt;();</w:t>
      </w:r>
    </w:p>
    <w:p w14:paraId="052F70D5" w14:textId="254352EE" w:rsidR="00D35661" w:rsidRDefault="009113B1" w:rsidP="000B0FDA">
      <w:pPr>
        <w:pStyle w:val="Beschriftung"/>
      </w:pPr>
      <w:bookmarkStart w:id="67" w:name="_Toc408492054"/>
      <w:r>
        <w:t>Listing</w:t>
      </w:r>
      <w:r w:rsidR="000B0FDA">
        <w:t xml:space="preserve"> </w:t>
      </w:r>
      <w:fldSimple w:instr=" STYLEREF 1 \s ">
        <w:r>
          <w:rPr>
            <w:noProof/>
          </w:rPr>
          <w:t>2</w:t>
        </w:r>
      </w:fldSimple>
      <w:r>
        <w:t>.</w:t>
      </w:r>
      <w:fldSimple w:instr=" SEQ Listing \* ARABIC \s 1 ">
        <w:r>
          <w:rPr>
            <w:noProof/>
          </w:rPr>
          <w:t>2</w:t>
        </w:r>
      </w:fldSimple>
      <w:r w:rsidR="000B0FDA">
        <w:t xml:space="preserve"> Zugriff auf eigene Komponente eines Objektes</w:t>
      </w:r>
      <w:bookmarkEnd w:id="67"/>
    </w:p>
    <w:p w14:paraId="13489EA6" w14:textId="0BA6B650" w:rsidR="00356B31" w:rsidRDefault="00356B31">
      <w:pPr>
        <w:spacing w:before="0" w:after="0" w:line="240" w:lineRule="auto"/>
        <w:jc w:val="left"/>
      </w:pPr>
      <w:r>
        <w:br w:type="page"/>
      </w:r>
    </w:p>
    <w:p w14:paraId="6EF22A83" w14:textId="1CEC1796" w:rsidR="005F3DE6" w:rsidRDefault="00480A30" w:rsidP="00690630">
      <w:r>
        <w:lastRenderedPageBreak/>
        <w:t xml:space="preserve">Der Zugriff auf andere Objekte erfolgt über den Inspector. </w:t>
      </w:r>
      <w:r w:rsidR="00B57E72">
        <w:t xml:space="preserve">In einem Skript werden </w:t>
      </w:r>
      <w:proofErr w:type="spellStart"/>
      <w:r w:rsidR="00B57E72">
        <w:t>public</w:t>
      </w:r>
      <w:proofErr w:type="spellEnd"/>
      <w:r w:rsidR="00B57E72">
        <w:t>-</w:t>
      </w:r>
      <w:r w:rsidR="007C0DFD">
        <w:t xml:space="preserve">Variablen gesetzt, die im Inspector erscheinen und in die per </w:t>
      </w:r>
      <w:proofErr w:type="spellStart"/>
      <w:r w:rsidR="007C0DFD">
        <w:t>Drag&amp;Drop</w:t>
      </w:r>
      <w:proofErr w:type="spellEnd"/>
      <w:r w:rsidR="007C0DFD">
        <w:t xml:space="preserve"> Objekte gezogen werden können</w:t>
      </w:r>
      <w:r w:rsidR="00022DB4">
        <w:t xml:space="preserve"> [Sei14]</w:t>
      </w:r>
      <w:r w:rsidR="007C0DFD">
        <w:t>.</w:t>
      </w:r>
      <w:r w:rsidR="00B57E72">
        <w:t xml:space="preserve"> </w:t>
      </w:r>
    </w:p>
    <w:p w14:paraId="30298B28" w14:textId="77777777" w:rsidR="000B0627" w:rsidRDefault="000B0627" w:rsidP="00690630"/>
    <w:p w14:paraId="2DF2B94D" w14:textId="3DE71D1C" w:rsidR="00B57E72" w:rsidRDefault="00072DE4" w:rsidP="00B57E72">
      <w:pPr>
        <w:pStyle w:val="Code"/>
      </w:pPr>
      <w:proofErr w:type="spellStart"/>
      <w:r>
        <w:t>public</w:t>
      </w:r>
      <w:proofErr w:type="spellEnd"/>
      <w:r>
        <w:t xml:space="preserve"> </w:t>
      </w:r>
      <w:proofErr w:type="spellStart"/>
      <w:r>
        <w:t>class</w:t>
      </w:r>
      <w:proofErr w:type="spellEnd"/>
      <w:r>
        <w:t xml:space="preserve"> </w:t>
      </w:r>
      <w:proofErr w:type="spellStart"/>
      <w:proofErr w:type="gramStart"/>
      <w:r w:rsidR="002A5220">
        <w:t>ComponentExample</w:t>
      </w:r>
      <w:proofErr w:type="spellEnd"/>
      <w:r w:rsidR="00B57E72">
        <w:t xml:space="preserve"> :</w:t>
      </w:r>
      <w:proofErr w:type="gramEnd"/>
      <w:r w:rsidR="00B57E72">
        <w:t xml:space="preserve"> </w:t>
      </w:r>
      <w:proofErr w:type="spellStart"/>
      <w:r w:rsidR="00B57E72">
        <w:t>MonoBehaviour</w:t>
      </w:r>
      <w:proofErr w:type="spellEnd"/>
      <w:r w:rsidR="00B57E72">
        <w:t xml:space="preserve"> {</w:t>
      </w:r>
    </w:p>
    <w:p w14:paraId="53BB93DE" w14:textId="77777777" w:rsidR="00B57E72" w:rsidRDefault="00B57E72" w:rsidP="00B57E72">
      <w:pPr>
        <w:pStyle w:val="Code"/>
      </w:pPr>
    </w:p>
    <w:p w14:paraId="38392BE0" w14:textId="7F46292E" w:rsidR="00B57E72" w:rsidRDefault="00B57E72" w:rsidP="00B57E72">
      <w:pPr>
        <w:pStyle w:val="Code"/>
      </w:pPr>
      <w:r>
        <w:tab/>
      </w:r>
      <w:proofErr w:type="spellStart"/>
      <w:r>
        <w:t>public</w:t>
      </w:r>
      <w:proofErr w:type="spellEnd"/>
      <w:r>
        <w:t xml:space="preserve"> GameObject</w:t>
      </w:r>
      <w:r w:rsidR="00CC347C">
        <w:t xml:space="preserve"> </w:t>
      </w:r>
      <w:proofErr w:type="spellStart"/>
      <w:r w:rsidR="00D67113">
        <w:t>user</w:t>
      </w:r>
      <w:proofErr w:type="spellEnd"/>
      <w:r>
        <w:t>;</w:t>
      </w:r>
    </w:p>
    <w:p w14:paraId="38F9CB67" w14:textId="77777777" w:rsidR="00B57E72" w:rsidRDefault="00B57E72" w:rsidP="00B57E72">
      <w:pPr>
        <w:pStyle w:val="Code"/>
      </w:pPr>
    </w:p>
    <w:p w14:paraId="61FD0A47" w14:textId="43803A28" w:rsidR="00B57E72" w:rsidRPr="00690630" w:rsidRDefault="00B57E72" w:rsidP="00B57E72">
      <w:pPr>
        <w:pStyle w:val="Code"/>
      </w:pPr>
      <w:r>
        <w:t>}</w:t>
      </w:r>
    </w:p>
    <w:p w14:paraId="7B591B8D" w14:textId="29CE6DEC" w:rsidR="0022065B" w:rsidRDefault="009113B1" w:rsidP="0022065B">
      <w:pPr>
        <w:pStyle w:val="Beschriftung"/>
      </w:pPr>
      <w:bookmarkStart w:id="68" w:name="_Toc408492055"/>
      <w:r>
        <w:t>Listing</w:t>
      </w:r>
      <w:r w:rsidR="0022065B">
        <w:t xml:space="preserve"> </w:t>
      </w:r>
      <w:fldSimple w:instr=" STYLEREF 1 \s ">
        <w:r>
          <w:rPr>
            <w:noProof/>
          </w:rPr>
          <w:t>2</w:t>
        </w:r>
      </w:fldSimple>
      <w:r>
        <w:t>.</w:t>
      </w:r>
      <w:fldSimple w:instr=" SEQ Listing \* ARABIC \s 1 ">
        <w:r>
          <w:rPr>
            <w:noProof/>
          </w:rPr>
          <w:t>3</w:t>
        </w:r>
      </w:fldSimple>
      <w:r w:rsidR="0022065B">
        <w:t xml:space="preserve"> Inspector Zuweisung einer </w:t>
      </w:r>
      <w:proofErr w:type="spellStart"/>
      <w:r w:rsidR="0022065B">
        <w:t>public</w:t>
      </w:r>
      <w:proofErr w:type="spellEnd"/>
      <w:r w:rsidR="0022065B">
        <w:t xml:space="preserve"> Variablen</w:t>
      </w:r>
      <w:bookmarkEnd w:id="68"/>
    </w:p>
    <w:p w14:paraId="3C51FB7C" w14:textId="14BF8D01" w:rsidR="000B0627" w:rsidRDefault="000B0627">
      <w:pPr>
        <w:spacing w:before="0" w:after="0" w:line="240" w:lineRule="auto"/>
        <w:jc w:val="left"/>
      </w:pPr>
    </w:p>
    <w:p w14:paraId="6AABB270" w14:textId="65B6C49A" w:rsidR="000B0627" w:rsidRPr="000B0627" w:rsidRDefault="005E2E49" w:rsidP="000B0627">
      <w:r>
        <w:rPr>
          <w:noProof/>
        </w:rPr>
        <mc:AlternateContent>
          <mc:Choice Requires="wps">
            <w:drawing>
              <wp:anchor distT="0" distB="0" distL="114300" distR="114300" simplePos="0" relativeHeight="251717632" behindDoc="0" locked="0" layoutInCell="1" allowOverlap="1" wp14:anchorId="2FA1332B" wp14:editId="3BE6B6C0">
                <wp:simplePos x="0" y="0"/>
                <wp:positionH relativeFrom="column">
                  <wp:posOffset>3767455</wp:posOffset>
                </wp:positionH>
                <wp:positionV relativeFrom="paragraph">
                  <wp:posOffset>191770</wp:posOffset>
                </wp:positionV>
                <wp:extent cx="1931670" cy="414020"/>
                <wp:effectExtent l="0" t="0" r="0" b="5080"/>
                <wp:wrapTopAndBottom/>
                <wp:docPr id="36" name="Textfeld 36"/>
                <wp:cNvGraphicFramePr/>
                <a:graphic xmlns:a="http://schemas.openxmlformats.org/drawingml/2006/main">
                  <a:graphicData uri="http://schemas.microsoft.com/office/word/2010/wordprocessingShape">
                    <wps:wsp>
                      <wps:cNvSpPr txBox="1"/>
                      <wps:spPr>
                        <a:xfrm>
                          <a:off x="0" y="0"/>
                          <a:ext cx="1931670" cy="414020"/>
                        </a:xfrm>
                        <a:prstGeom prst="rect">
                          <a:avLst/>
                        </a:prstGeom>
                        <a:solidFill>
                          <a:prstClr val="white"/>
                        </a:solidFill>
                        <a:ln>
                          <a:noFill/>
                        </a:ln>
                        <a:effectLst/>
                      </wps:spPr>
                      <wps:txbx>
                        <w:txbxContent>
                          <w:p w14:paraId="2AAEA8A8" w14:textId="5B6C1644" w:rsidR="00C07B21" w:rsidRPr="0094003B" w:rsidRDefault="00C07B21" w:rsidP="009475C7">
                            <w:pPr>
                              <w:pStyle w:val="Beschriftung"/>
                              <w:jc w:val="left"/>
                              <w:rPr>
                                <w:noProof/>
                                <w:sz w:val="24"/>
                                <w:szCs w:val="24"/>
                              </w:rPr>
                            </w:pPr>
                            <w:bookmarkStart w:id="69" w:name="_Toc408491283"/>
                            <w:r>
                              <w:t xml:space="preserve">Abb. </w:t>
                            </w:r>
                            <w:fldSimple w:instr=" STYLEREF 1 \s ">
                              <w:r>
                                <w:rPr>
                                  <w:noProof/>
                                </w:rPr>
                                <w:t>2</w:t>
                              </w:r>
                            </w:fldSimple>
                            <w:r>
                              <w:t>.</w:t>
                            </w:r>
                            <w:fldSimple w:instr=" SEQ Abb. \* ARABIC \s 1 ">
                              <w:r>
                                <w:rPr>
                                  <w:noProof/>
                                </w:rPr>
                                <w:t>8</w:t>
                              </w:r>
                            </w:fldSimple>
                            <w:r>
                              <w:t xml:space="preserve"> </w:t>
                            </w:r>
                            <w:proofErr w:type="spellStart"/>
                            <w:r>
                              <w:t>Inspectoransicht</w:t>
                            </w:r>
                            <w:proofErr w:type="spellEnd"/>
                            <w:r>
                              <w:t xml:space="preserve"> nach Zuweisung einer </w:t>
                            </w:r>
                            <w:proofErr w:type="spellStart"/>
                            <w:r>
                              <w:t>public</w:t>
                            </w:r>
                            <w:proofErr w:type="spellEnd"/>
                            <w:r>
                              <w:t>-Variablen</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332B" id="Textfeld 36" o:spid="_x0000_s1032" type="#_x0000_t202" style="position:absolute;left:0;text-align:left;margin-left:296.65pt;margin-top:15.1pt;width:152.1pt;height:3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" stroked="f">
                <v:textbox inset="0,0,0,0">
                  <w:txbxContent>
                    <w:p w14:paraId="2AAEA8A8" w14:textId="5B6C1644" w:rsidR="00C07B21" w:rsidRPr="0094003B" w:rsidRDefault="00C07B21" w:rsidP="009475C7">
                      <w:pPr>
                        <w:pStyle w:val="Beschriftung"/>
                        <w:jc w:val="left"/>
                        <w:rPr>
                          <w:noProof/>
                          <w:sz w:val="24"/>
                          <w:szCs w:val="24"/>
                        </w:rPr>
                      </w:pPr>
                      <w:bookmarkStart w:id="70" w:name="_Toc408491283"/>
                      <w:r>
                        <w:t xml:space="preserve">Abb. </w:t>
                      </w:r>
                      <w:fldSimple w:instr=" STYLEREF 1 \s ">
                        <w:r>
                          <w:rPr>
                            <w:noProof/>
                          </w:rPr>
                          <w:t>2</w:t>
                        </w:r>
                      </w:fldSimple>
                      <w:r>
                        <w:t>.</w:t>
                      </w:r>
                      <w:fldSimple w:instr=" SEQ Abb. \* ARABIC \s 1 ">
                        <w:r>
                          <w:rPr>
                            <w:noProof/>
                          </w:rPr>
                          <w:t>8</w:t>
                        </w:r>
                      </w:fldSimple>
                      <w:r>
                        <w:t xml:space="preserve"> </w:t>
                      </w:r>
                      <w:proofErr w:type="spellStart"/>
                      <w:r>
                        <w:t>Inspectoransicht</w:t>
                      </w:r>
                      <w:proofErr w:type="spellEnd"/>
                      <w:r>
                        <w:t xml:space="preserve"> nach Zuweisung einer </w:t>
                      </w:r>
                      <w:proofErr w:type="spellStart"/>
                      <w:r>
                        <w:t>public</w:t>
                      </w:r>
                      <w:proofErr w:type="spellEnd"/>
                      <w:r>
                        <w:t>-Variablen</w:t>
                      </w:r>
                      <w:bookmarkEnd w:id="70"/>
                    </w:p>
                  </w:txbxContent>
                </v:textbox>
                <w10:wrap type="topAndBottom"/>
              </v:shape>
            </w:pict>
          </mc:Fallback>
        </mc:AlternateContent>
      </w:r>
      <w:r>
        <w:rPr>
          <w:noProof/>
        </w:rPr>
        <w:drawing>
          <wp:anchor distT="0" distB="0" distL="114300" distR="114300" simplePos="0" relativeHeight="251715584" behindDoc="0" locked="0" layoutInCell="1" allowOverlap="1" wp14:anchorId="1CB07375" wp14:editId="18510C9F">
            <wp:simplePos x="0" y="0"/>
            <wp:positionH relativeFrom="column">
              <wp:posOffset>-1833</wp:posOffset>
            </wp:positionH>
            <wp:positionV relativeFrom="paragraph">
              <wp:posOffset>2600</wp:posOffset>
            </wp:positionV>
            <wp:extent cx="3657600" cy="569595"/>
            <wp:effectExtent l="0" t="0" r="0" b="1905"/>
            <wp:wrapTopAndBottom/>
            <wp:docPr id="35" name="Grafik 35" descr="C:\projects\_ba\doc\img\public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public_Variab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600" cy="569595"/>
                    </a:xfrm>
                    <a:prstGeom prst="rect">
                      <a:avLst/>
                    </a:prstGeom>
                    <a:noFill/>
                    <a:ln>
                      <a:noFill/>
                    </a:ln>
                  </pic:spPr>
                </pic:pic>
              </a:graphicData>
            </a:graphic>
          </wp:anchor>
        </w:drawing>
      </w:r>
    </w:p>
    <w:p w14:paraId="14DD1E40" w14:textId="28EFAD3A" w:rsidR="00D95BBD" w:rsidRDefault="00022DB4" w:rsidP="008575CD">
      <w:r>
        <w:t>Diese Form um auf andere Objekte zuzugreifen ist die performanteste und wird bei der Erstellung der prototypischen App verwendet. Hierbei findet der Zugriff zur Entwicklungszeit statt.</w:t>
      </w:r>
      <w:r w:rsidR="00D95BBD">
        <w:t xml:space="preserve"> Auch zur Laufzeit ist es möglich auf Objekte zuzugreifen. Diese Methode kostet aber mehr Ressourcen, da Unity erst das passende Objekt finden muss und bei einer großen Menge von Objekte alle durchgelaufen werden, bis das entsprechende gefunden wurde</w:t>
      </w:r>
      <w:r w:rsidR="009E7AF4">
        <w:t xml:space="preserve"> [Sei14]</w:t>
      </w:r>
      <w:r w:rsidR="00D95BBD">
        <w:t>.</w:t>
      </w:r>
    </w:p>
    <w:p w14:paraId="13912619" w14:textId="77777777" w:rsidR="00AD452F" w:rsidRDefault="00AD452F" w:rsidP="008575CD"/>
    <w:p w14:paraId="426F528A" w14:textId="2B1BEEC1" w:rsidR="00AD452F" w:rsidRDefault="001231DF" w:rsidP="00E75394">
      <w:pPr>
        <w:pStyle w:val="Hervorhebenfett"/>
      </w:pPr>
      <w:r>
        <w:t>Coroutine</w:t>
      </w:r>
      <w:r w:rsidR="00E00982">
        <w:t xml:space="preserve"> und Invoke</w:t>
      </w:r>
    </w:p>
    <w:p w14:paraId="43BE6095" w14:textId="77777777" w:rsidR="00AD452F" w:rsidRPr="00AD452F" w:rsidRDefault="00AD452F" w:rsidP="00AD452F"/>
    <w:p w14:paraId="7A27CC07" w14:textId="13A557A6" w:rsidR="001231DF" w:rsidRDefault="00AD452F" w:rsidP="008575CD">
      <w:r>
        <w:t>Ein weiteres wichtiges Element ist das parallele Ausführen von Code. Über sogenannte Coroutines können Codeblöcke parallel zu Update-Aufrufen ausgeführt werden und sich über beliebig viele Frames erstrecken</w:t>
      </w:r>
      <w:r w:rsidR="0064499F">
        <w:t xml:space="preserve"> [Sei14]</w:t>
      </w:r>
      <w:r w:rsidR="00646365">
        <w:t>.</w:t>
      </w:r>
      <w:r w:rsidR="00E00982">
        <w:t xml:space="preserve"> </w:t>
      </w:r>
    </w:p>
    <w:p w14:paraId="797BFB73" w14:textId="77777777" w:rsidR="006244C5" w:rsidRDefault="006244C5" w:rsidP="008575CD"/>
    <w:p w14:paraId="01A386EE" w14:textId="791A6E47" w:rsidR="006244C5" w:rsidRDefault="006244C5" w:rsidP="006244C5">
      <w:pPr>
        <w:pStyle w:val="Code"/>
      </w:pPr>
      <w:r>
        <w:t xml:space="preserve">IEnumerator </w:t>
      </w:r>
      <w:r w:rsidR="008E41FD">
        <w:t>Message</w:t>
      </w:r>
      <w:r>
        <w:t>(){</w:t>
      </w:r>
    </w:p>
    <w:p w14:paraId="209727E8" w14:textId="21B80B93" w:rsidR="006244C5" w:rsidRDefault="006244C5" w:rsidP="006244C5">
      <w:pPr>
        <w:pStyle w:val="Code"/>
      </w:pPr>
      <w:r>
        <w:tab/>
        <w:t xml:space="preserve">yield return </w:t>
      </w:r>
      <w:proofErr w:type="spellStart"/>
      <w:r>
        <w:t>new</w:t>
      </w:r>
      <w:proofErr w:type="spellEnd"/>
      <w:r>
        <w:t xml:space="preserve"> </w:t>
      </w:r>
      <w:proofErr w:type="spellStart"/>
      <w:r>
        <w:t>WaitForSeconds</w:t>
      </w:r>
      <w:proofErr w:type="spellEnd"/>
      <w:r>
        <w:t>(1);</w:t>
      </w:r>
    </w:p>
    <w:p w14:paraId="2CA0DCDF" w14:textId="0AECF21B" w:rsidR="006244C5" w:rsidRDefault="006244C5" w:rsidP="006244C5">
      <w:pPr>
        <w:pStyle w:val="Code"/>
      </w:pPr>
      <w:r>
        <w:tab/>
      </w:r>
      <w:proofErr w:type="spellStart"/>
      <w:r w:rsidR="00BE66D5">
        <w:t>message</w:t>
      </w:r>
      <w:proofErr w:type="spellEnd"/>
      <w:r w:rsidR="00BE66D5">
        <w:t>=“1“;</w:t>
      </w:r>
    </w:p>
    <w:p w14:paraId="518A3B9E" w14:textId="3F1E0200" w:rsidR="006244C5" w:rsidRDefault="006244C5" w:rsidP="006244C5">
      <w:pPr>
        <w:pStyle w:val="Code"/>
      </w:pPr>
      <w:r>
        <w:t>}</w:t>
      </w:r>
    </w:p>
    <w:p w14:paraId="058D8634" w14:textId="5B53CCDD" w:rsidR="001231DF" w:rsidRDefault="009113B1" w:rsidP="00A87022">
      <w:pPr>
        <w:pStyle w:val="Beschriftung"/>
      </w:pPr>
      <w:bookmarkStart w:id="71" w:name="_Toc408492056"/>
      <w:r>
        <w:t>Listing</w:t>
      </w:r>
      <w:r w:rsidR="00A87022">
        <w:t xml:space="preserve"> </w:t>
      </w:r>
      <w:fldSimple w:instr=" STYLEREF 1 \s ">
        <w:r>
          <w:rPr>
            <w:noProof/>
          </w:rPr>
          <w:t>2</w:t>
        </w:r>
      </w:fldSimple>
      <w:r>
        <w:t>.</w:t>
      </w:r>
      <w:fldSimple w:instr=" SEQ Listing \* ARABIC \s 1 ">
        <w:r>
          <w:rPr>
            <w:noProof/>
          </w:rPr>
          <w:t>4</w:t>
        </w:r>
      </w:fldSimple>
      <w:r w:rsidR="00A87022">
        <w:t xml:space="preserve"> Aufbau einer Coroutine</w:t>
      </w:r>
      <w:bookmarkEnd w:id="71"/>
      <w:r w:rsidR="001231DF">
        <w:br w:type="page"/>
      </w:r>
    </w:p>
    <w:p w14:paraId="3D152679" w14:textId="1FB760ED" w:rsidR="00BE66D5" w:rsidRDefault="00BE66D5" w:rsidP="008575CD">
      <w:r>
        <w:lastRenderedPageBreak/>
        <w:t xml:space="preserve">Das gezeigte Beispiel in Code 2.4 wartet eine Sekunde, um dann dem String </w:t>
      </w:r>
      <w:proofErr w:type="spellStart"/>
      <w:r>
        <w:t>message</w:t>
      </w:r>
      <w:proofErr w:type="spellEnd"/>
      <w:r>
        <w:t xml:space="preserve"> einen neuen Wert zuzuweisen.</w:t>
      </w:r>
      <w:r w:rsidR="00890BEF">
        <w:t xml:space="preserve"> Die Methode </w:t>
      </w:r>
      <w:proofErr w:type="spellStart"/>
      <w:r w:rsidR="00890BEF">
        <w:t>WaitForSeconds</w:t>
      </w:r>
      <w:proofErr w:type="spellEnd"/>
      <w:r w:rsidR="00890BEF">
        <w:t xml:space="preserve"> sorgt dafür</w:t>
      </w:r>
      <w:r w:rsidR="00FC3AF8">
        <w:t>,</w:t>
      </w:r>
      <w:r w:rsidR="00890BEF">
        <w:t xml:space="preserve"> da</w:t>
      </w:r>
      <w:r w:rsidR="00FC3AF8">
        <w:t>s</w:t>
      </w:r>
      <w:r w:rsidR="00890BEF">
        <w:t>s die Ausführung der Coroutine, um die angegebene Zeit unterbrochen wird</w:t>
      </w:r>
      <w:r w:rsidR="00FC3AF8">
        <w:t xml:space="preserve"> [Sei14]</w:t>
      </w:r>
      <w:r w:rsidR="00890BEF">
        <w:t>.</w:t>
      </w:r>
    </w:p>
    <w:p w14:paraId="74F15FD8" w14:textId="3CF74B55" w:rsidR="0064499F" w:rsidRDefault="0064499F" w:rsidP="008575CD">
      <w:r>
        <w:t>Um eine Coroutine zu implementieren</w:t>
      </w:r>
      <w:r w:rsidR="008E41FD">
        <w:t xml:space="preserve"> wird die Schnittstellendefinition IEnumerator sowie der Befehl yield return benötigt. Ersteres ermöglicht das Durchführen der Methode über mehrere Frames und letzteres speichert den aktuellen Stand der Routine. Das ist notwendig, um die Methode beim nächsten Frame an gleicher Stelle fortsetzen zu können. Um eine Coroutine dann ausführen zu können wird der Befehl StartCoroutine genutzt</w:t>
      </w:r>
      <w:r w:rsidR="00BE66D5">
        <w:t xml:space="preserve"> [Sei14]</w:t>
      </w:r>
      <w:r w:rsidR="008E41FD">
        <w:t>.</w:t>
      </w:r>
    </w:p>
    <w:p w14:paraId="16F1F7BA" w14:textId="77777777" w:rsidR="008E41FD" w:rsidRDefault="008E41FD" w:rsidP="008575CD"/>
    <w:p w14:paraId="5BB96AD1" w14:textId="6ECA1DA7" w:rsidR="008E41FD" w:rsidRDefault="008E41FD" w:rsidP="008E41FD">
      <w:pPr>
        <w:pStyle w:val="Code"/>
      </w:pPr>
      <w:proofErr w:type="spellStart"/>
      <w:r>
        <w:t>void</w:t>
      </w:r>
      <w:proofErr w:type="spellEnd"/>
      <w:r>
        <w:t xml:space="preserve"> Start(){</w:t>
      </w:r>
    </w:p>
    <w:p w14:paraId="58CDEB56" w14:textId="060592A8" w:rsidR="008E41FD" w:rsidRDefault="008E41FD" w:rsidP="008E41FD">
      <w:pPr>
        <w:pStyle w:val="Code"/>
      </w:pPr>
      <w:r>
        <w:tab/>
        <w:t>StartCoroutine(Message());</w:t>
      </w:r>
    </w:p>
    <w:p w14:paraId="5AE08095" w14:textId="71B1CA23" w:rsidR="008E41FD" w:rsidRDefault="008E41FD" w:rsidP="008E41FD">
      <w:pPr>
        <w:pStyle w:val="Code"/>
      </w:pPr>
      <w:r>
        <w:t>}</w:t>
      </w:r>
    </w:p>
    <w:p w14:paraId="7343C25E" w14:textId="77777777" w:rsidR="008E41FD" w:rsidRDefault="008E41FD" w:rsidP="008575CD"/>
    <w:p w14:paraId="635A0596" w14:textId="63CB33C2" w:rsidR="00AD452F" w:rsidRDefault="00E00982" w:rsidP="008575CD">
      <w:r>
        <w:t>Des Weiteren gibt es verzögerte Funktio</w:t>
      </w:r>
      <w:r w:rsidR="00FF0E40">
        <w:t>nsaufrufe, die über den Invoke-Befehl erreicht werden.</w:t>
      </w:r>
      <w:r w:rsidR="00565359">
        <w:t xml:space="preserve"> Hier wird eine Funktion und eine Sekundenwert angegeben. Das führt dazu, dass die angegebene Methode mit bestimmter Verzögerung nach der Start-Methode ausgeführt wird. Dabei ist darauf zu achten, dass sich die Methode im selben Skript befindet [Sei14].</w:t>
      </w:r>
    </w:p>
    <w:p w14:paraId="0AE9B748" w14:textId="77777777" w:rsidR="001231DF" w:rsidRDefault="001231DF" w:rsidP="008575CD"/>
    <w:p w14:paraId="24D35E84" w14:textId="472F6E64" w:rsidR="00565359" w:rsidRDefault="00565359" w:rsidP="00565359">
      <w:pPr>
        <w:pStyle w:val="Code"/>
      </w:pPr>
      <w:r>
        <w:t>Invoke („ExampleFunction“,2.5f);</w:t>
      </w:r>
    </w:p>
    <w:p w14:paraId="0F953B37" w14:textId="2C7C09C8" w:rsidR="00AD452F" w:rsidRDefault="009113B1" w:rsidP="00565359">
      <w:pPr>
        <w:pStyle w:val="Beschriftung"/>
      </w:pPr>
      <w:bookmarkStart w:id="72" w:name="_Toc408492057"/>
      <w:r>
        <w:t>Listing</w:t>
      </w:r>
      <w:r w:rsidR="00565359">
        <w:t xml:space="preserve"> </w:t>
      </w:r>
      <w:fldSimple w:instr=" STYLEREF 1 \s ">
        <w:r>
          <w:rPr>
            <w:noProof/>
          </w:rPr>
          <w:t>2</w:t>
        </w:r>
      </w:fldSimple>
      <w:r>
        <w:t>.</w:t>
      </w:r>
      <w:fldSimple w:instr=" SEQ Listing \* ARABIC \s 1 ">
        <w:r>
          <w:rPr>
            <w:noProof/>
          </w:rPr>
          <w:t>5</w:t>
        </w:r>
      </w:fldSimple>
      <w:r w:rsidR="00565359">
        <w:t xml:space="preserve"> Beispiel Invoke</w:t>
      </w:r>
      <w:bookmarkEnd w:id="72"/>
    </w:p>
    <w:p w14:paraId="43290BD0" w14:textId="77777777" w:rsidR="001231DF" w:rsidRPr="001231DF" w:rsidRDefault="001231DF" w:rsidP="001231DF"/>
    <w:p w14:paraId="1B142DFA" w14:textId="34E9E035" w:rsidR="00646365" w:rsidRDefault="00646365" w:rsidP="00E75394">
      <w:pPr>
        <w:pStyle w:val="Hervorhebenfett"/>
      </w:pPr>
      <w:r>
        <w:t>Laden und Speichern</w:t>
      </w:r>
    </w:p>
    <w:p w14:paraId="1D37052E" w14:textId="77777777" w:rsidR="005E5F8B" w:rsidRPr="005E5F8B" w:rsidRDefault="005E5F8B" w:rsidP="005E5F8B"/>
    <w:p w14:paraId="40D57838" w14:textId="1ADB75E1" w:rsidR="00203B1D" w:rsidRDefault="00EB156C" w:rsidP="008575CD">
      <w:r>
        <w:t xml:space="preserve">Eine weitere wichtige Grundlage ist das Laden und Speichern von Daten, um Werte unabhängig vom System zu speichern. Dazu stellt Unity die </w:t>
      </w:r>
      <w:proofErr w:type="spellStart"/>
      <w:r>
        <w:t>PlayerPrefs</w:t>
      </w:r>
      <w:proofErr w:type="spellEnd"/>
      <w:r>
        <w:t xml:space="preserve">-Methoden zur Verfügung. Diese erhalten zu speichernde Werte und Unity kümmert sich um die Verarbeitung und das Speichern dieser Daten. So können bei unerwartetem Beenden der App Spielstände wiederhergestellt werden und der Nutzer muss bei einem Spiel nicht immer wieder von vorne anfangen. Dafür stellt </w:t>
      </w:r>
      <w:proofErr w:type="spellStart"/>
      <w:r>
        <w:t>PlayerPrefs</w:t>
      </w:r>
      <w:proofErr w:type="spellEnd"/>
      <w:r>
        <w:t xml:space="preserve"> drei Methoden zur Verfügung. Hier können Werte als </w:t>
      </w:r>
      <w:proofErr w:type="spellStart"/>
      <w:r>
        <w:t>int</w:t>
      </w:r>
      <w:proofErr w:type="spellEnd"/>
      <w:r>
        <w:t xml:space="preserve">, </w:t>
      </w:r>
      <w:proofErr w:type="spellStart"/>
      <w:r>
        <w:t>float</w:t>
      </w:r>
      <w:proofErr w:type="spellEnd"/>
      <w:r>
        <w:t xml:space="preserve"> oder </w:t>
      </w:r>
      <w:proofErr w:type="spellStart"/>
      <w:r>
        <w:t>string</w:t>
      </w:r>
      <w:proofErr w:type="spellEnd"/>
      <w:r>
        <w:t xml:space="preserve"> gespeichert werden [Sei14]. </w:t>
      </w:r>
    </w:p>
    <w:p w14:paraId="0281FEB2" w14:textId="77777777" w:rsidR="00EB156C" w:rsidRDefault="00EB156C" w:rsidP="008575CD"/>
    <w:p w14:paraId="40689725" w14:textId="77777777" w:rsidR="00EB156C" w:rsidRDefault="00EB156C" w:rsidP="00EB156C">
      <w:pPr>
        <w:pStyle w:val="Code"/>
      </w:pPr>
      <w:proofErr w:type="spellStart"/>
      <w:r>
        <w:lastRenderedPageBreak/>
        <w:t>PlayerPrefs.SetInt</w:t>
      </w:r>
      <w:proofErr w:type="spellEnd"/>
      <w:r>
        <w:t>("Points",2);</w:t>
      </w:r>
    </w:p>
    <w:p w14:paraId="077B3618" w14:textId="77CAD72C" w:rsidR="00EB156C" w:rsidRDefault="00EB156C" w:rsidP="00EB156C">
      <w:pPr>
        <w:pStyle w:val="Code"/>
      </w:pPr>
      <w:proofErr w:type="spellStart"/>
      <w:r>
        <w:t>PlayerPrefs.SetFloat</w:t>
      </w:r>
      <w:proofErr w:type="spellEnd"/>
      <w:r>
        <w:t>("Power",1.2f);</w:t>
      </w:r>
    </w:p>
    <w:p w14:paraId="6F1B39B6" w14:textId="3BADB788" w:rsidR="00EB156C" w:rsidRDefault="00EB156C" w:rsidP="00EB156C">
      <w:pPr>
        <w:pStyle w:val="Code"/>
      </w:pPr>
      <w:proofErr w:type="spellStart"/>
      <w:r>
        <w:t>PlayerPrefs.SetString</w:t>
      </w:r>
      <w:proofErr w:type="spellEnd"/>
      <w:r>
        <w:t>("</w:t>
      </w:r>
      <w:proofErr w:type="spellStart"/>
      <w:r>
        <w:t>Name","Max</w:t>
      </w:r>
      <w:proofErr w:type="spellEnd"/>
      <w:r>
        <w:t>");</w:t>
      </w:r>
    </w:p>
    <w:p w14:paraId="1266C2B0" w14:textId="4BC7A9C1" w:rsidR="00EB156C" w:rsidRDefault="009113B1" w:rsidP="00EB156C">
      <w:pPr>
        <w:pStyle w:val="Beschriftung"/>
      </w:pPr>
      <w:bookmarkStart w:id="73" w:name="_Toc408492058"/>
      <w:r>
        <w:t>Listing</w:t>
      </w:r>
      <w:r w:rsidR="00EB156C">
        <w:t xml:space="preserve"> </w:t>
      </w:r>
      <w:fldSimple w:instr=" STYLEREF 1 \s ">
        <w:r>
          <w:rPr>
            <w:noProof/>
          </w:rPr>
          <w:t>2</w:t>
        </w:r>
      </w:fldSimple>
      <w:r>
        <w:t>.</w:t>
      </w:r>
      <w:fldSimple w:instr=" SEQ Listing \* ARABIC \s 1 ">
        <w:r>
          <w:rPr>
            <w:noProof/>
          </w:rPr>
          <w:t>6</w:t>
        </w:r>
      </w:fldSimple>
      <w:r w:rsidR="00EB156C">
        <w:t xml:space="preserve"> Speichern von Daten</w:t>
      </w:r>
      <w:bookmarkEnd w:id="73"/>
    </w:p>
    <w:p w14:paraId="21475DCC" w14:textId="49D454D2" w:rsidR="00EB156C" w:rsidRDefault="00EB156C" w:rsidP="00B95B04">
      <w:r>
        <w:t>Der erste Param</w:t>
      </w:r>
      <w:r w:rsidR="00126F56">
        <w:t xml:space="preserve">eter ist die ID des Wertes, der zweite der eigentliche Wert. Wie beim Speichern gibt es auch beim Laden von Werten die Möglichkeit </w:t>
      </w:r>
      <w:proofErr w:type="spellStart"/>
      <w:r w:rsidR="0063000C">
        <w:t>int</w:t>
      </w:r>
      <w:proofErr w:type="spellEnd"/>
      <w:r w:rsidR="0063000C">
        <w:t xml:space="preserve">, </w:t>
      </w:r>
      <w:proofErr w:type="spellStart"/>
      <w:r w:rsidR="0063000C">
        <w:t>float</w:t>
      </w:r>
      <w:proofErr w:type="spellEnd"/>
      <w:r w:rsidR="0063000C">
        <w:t xml:space="preserve"> oder </w:t>
      </w:r>
      <w:proofErr w:type="spellStart"/>
      <w:r w:rsidR="0063000C">
        <w:t>string</w:t>
      </w:r>
      <w:proofErr w:type="spellEnd"/>
      <w:r w:rsidR="0063000C">
        <w:t>-Werte zu laden. Dafür muss die zuvor gespeicherte ID übergeben werden</w:t>
      </w:r>
      <w:r w:rsidR="00A01365">
        <w:t xml:space="preserve"> [Sei14]</w:t>
      </w:r>
      <w:r w:rsidR="0063000C">
        <w:t>.</w:t>
      </w:r>
    </w:p>
    <w:p w14:paraId="14D5BD16" w14:textId="77777777" w:rsidR="0063000C" w:rsidRDefault="0063000C" w:rsidP="00B95B04"/>
    <w:p w14:paraId="78FD3BB2" w14:textId="77777777" w:rsidR="00F14E47" w:rsidRDefault="00F14E47" w:rsidP="00F14E47">
      <w:pPr>
        <w:pStyle w:val="Code"/>
      </w:pPr>
      <w:proofErr w:type="spellStart"/>
      <w:r>
        <w:t>int</w:t>
      </w:r>
      <w:proofErr w:type="spellEnd"/>
      <w:r>
        <w:t xml:space="preserve"> </w:t>
      </w:r>
      <w:proofErr w:type="spellStart"/>
      <w:r>
        <w:t>points</w:t>
      </w:r>
      <w:proofErr w:type="spellEnd"/>
      <w:r>
        <w:t xml:space="preserve"> = </w:t>
      </w:r>
      <w:proofErr w:type="spellStart"/>
      <w:r>
        <w:t>PlayerPrefs.GetInt</w:t>
      </w:r>
      <w:proofErr w:type="spellEnd"/>
      <w:r>
        <w:t>("Points");</w:t>
      </w:r>
    </w:p>
    <w:p w14:paraId="25E825C2" w14:textId="7298CD9D" w:rsidR="00F14E47" w:rsidRDefault="00F14E47" w:rsidP="00F14E47">
      <w:pPr>
        <w:pStyle w:val="Code"/>
      </w:pPr>
      <w:proofErr w:type="spellStart"/>
      <w:r>
        <w:t>float</w:t>
      </w:r>
      <w:proofErr w:type="spellEnd"/>
      <w:r>
        <w:t xml:space="preserve"> power = </w:t>
      </w:r>
      <w:proofErr w:type="spellStart"/>
      <w:r>
        <w:t>PlayerPrefs.GetFloat</w:t>
      </w:r>
      <w:proofErr w:type="spellEnd"/>
      <w:r>
        <w:t>("Power");</w:t>
      </w:r>
    </w:p>
    <w:p w14:paraId="3CE08C4B" w14:textId="6B14FB97" w:rsidR="00F14E47" w:rsidRDefault="00F14E47" w:rsidP="00F14E47">
      <w:pPr>
        <w:pStyle w:val="Code"/>
      </w:pPr>
      <w:proofErr w:type="spellStart"/>
      <w:r>
        <w:t>string</w:t>
      </w:r>
      <w:proofErr w:type="spellEnd"/>
      <w:r>
        <w:t xml:space="preserve"> </w:t>
      </w:r>
      <w:proofErr w:type="spellStart"/>
      <w:r>
        <w:t>name</w:t>
      </w:r>
      <w:proofErr w:type="spellEnd"/>
      <w:r>
        <w:t xml:space="preserve"> = </w:t>
      </w:r>
      <w:proofErr w:type="spellStart"/>
      <w:r>
        <w:t>PlayerPrefs.GetString</w:t>
      </w:r>
      <w:proofErr w:type="spellEnd"/>
      <w:r>
        <w:t>("Name");</w:t>
      </w:r>
    </w:p>
    <w:p w14:paraId="1F04BDED" w14:textId="4C4A510F" w:rsidR="00F14E47" w:rsidRDefault="009113B1" w:rsidP="00F14E47">
      <w:pPr>
        <w:pStyle w:val="Beschriftung"/>
      </w:pPr>
      <w:bookmarkStart w:id="74" w:name="_Toc408492059"/>
      <w:r>
        <w:t>Listing</w:t>
      </w:r>
      <w:r w:rsidR="00F14E47">
        <w:t xml:space="preserve"> </w:t>
      </w:r>
      <w:fldSimple w:instr=" STYLEREF 1 \s ">
        <w:r>
          <w:rPr>
            <w:noProof/>
          </w:rPr>
          <w:t>2</w:t>
        </w:r>
      </w:fldSimple>
      <w:r>
        <w:t>.</w:t>
      </w:r>
      <w:fldSimple w:instr=" SEQ Listing \* ARABIC \s 1 ">
        <w:r>
          <w:rPr>
            <w:noProof/>
          </w:rPr>
          <w:t>7</w:t>
        </w:r>
      </w:fldSimple>
      <w:r w:rsidR="00F14E47">
        <w:t xml:space="preserve"> Laden von  Daten</w:t>
      </w:r>
      <w:bookmarkEnd w:id="74"/>
    </w:p>
    <w:p w14:paraId="185FCBD1" w14:textId="246C1E9E" w:rsidR="0043314D" w:rsidRDefault="0043314D">
      <w:pPr>
        <w:spacing w:before="0" w:after="0" w:line="240" w:lineRule="auto"/>
        <w:jc w:val="left"/>
      </w:pPr>
    </w:p>
    <w:p w14:paraId="62CE87FB" w14:textId="436994A0" w:rsidR="005E5F8B" w:rsidRDefault="005E5F8B" w:rsidP="00E75394">
      <w:pPr>
        <w:pStyle w:val="Hervorhebenfett"/>
      </w:pPr>
      <w:proofErr w:type="spellStart"/>
      <w:r>
        <w:t>Debug</w:t>
      </w:r>
      <w:proofErr w:type="spellEnd"/>
    </w:p>
    <w:p w14:paraId="284392F5" w14:textId="77777777" w:rsidR="005E5F8B" w:rsidRDefault="005E5F8B" w:rsidP="001D0C8B"/>
    <w:p w14:paraId="61A12A04" w14:textId="585216AC" w:rsidR="0043314D" w:rsidRDefault="00371521" w:rsidP="001D0C8B">
      <w:r>
        <w:t xml:space="preserve">Um Fehler und Warnungen zu überprüfen besitzt Unity die </w:t>
      </w:r>
      <w:proofErr w:type="spellStart"/>
      <w:r>
        <w:t>Console</w:t>
      </w:r>
      <w:proofErr w:type="spellEnd"/>
      <w:r>
        <w:t xml:space="preserve">. Diese werden dort angezeigt und geben Hinweise um aufzutretende Fehler zu beheben. Über die Klasse </w:t>
      </w:r>
      <w:proofErr w:type="spellStart"/>
      <w:r>
        <w:t>Debug</w:t>
      </w:r>
      <w:proofErr w:type="spellEnd"/>
      <w:r>
        <w:t xml:space="preserve"> können auch eigene Meldungen ausgegeben werden, um z.B. bestimmte Ausgaben von Funktionen zu überprüfen</w:t>
      </w:r>
      <w:r w:rsidR="001D0C8B">
        <w:t xml:space="preserve">. Die Varianten </w:t>
      </w:r>
      <w:proofErr w:type="spellStart"/>
      <w:r w:rsidR="001D0C8B">
        <w:t>LogError</w:t>
      </w:r>
      <w:proofErr w:type="spellEnd"/>
      <w:r w:rsidR="001D0C8B">
        <w:t xml:space="preserve">, </w:t>
      </w:r>
      <w:proofErr w:type="spellStart"/>
      <w:r w:rsidR="001D0C8B">
        <w:t>LogException</w:t>
      </w:r>
      <w:proofErr w:type="spellEnd"/>
      <w:r w:rsidR="001D0C8B">
        <w:t xml:space="preserve"> und </w:t>
      </w:r>
      <w:proofErr w:type="spellStart"/>
      <w:r w:rsidR="001D0C8B">
        <w:t>LogWarning</w:t>
      </w:r>
      <w:proofErr w:type="spellEnd"/>
      <w:r w:rsidR="001D0C8B">
        <w:t xml:space="preserve"> geben die entsprechenden Meldung aus und werden zusätzlich noch entsprechend gekennzeichnet </w:t>
      </w:r>
      <w:r w:rsidR="00D43C8B">
        <w:t>[Sei14]</w:t>
      </w:r>
      <w:r>
        <w:t>.</w:t>
      </w:r>
    </w:p>
    <w:p w14:paraId="6074BE65" w14:textId="77777777" w:rsidR="00371521" w:rsidRDefault="00371521" w:rsidP="00B95B04"/>
    <w:p w14:paraId="3FDB608D" w14:textId="77777777" w:rsidR="00371521" w:rsidRDefault="00371521" w:rsidP="00371521">
      <w:pPr>
        <w:pStyle w:val="Code"/>
      </w:pPr>
      <w:proofErr w:type="spellStart"/>
      <w:r>
        <w:t>Debug.Log</w:t>
      </w:r>
      <w:proofErr w:type="spellEnd"/>
      <w:r>
        <w:t>("</w:t>
      </w:r>
      <w:proofErr w:type="spellStart"/>
      <w:r>
        <w:t>Success</w:t>
      </w:r>
      <w:proofErr w:type="spellEnd"/>
      <w:r>
        <w:t>");</w:t>
      </w:r>
    </w:p>
    <w:p w14:paraId="5E13DC09" w14:textId="28C5158D" w:rsidR="00371521" w:rsidRDefault="00371521" w:rsidP="00371521">
      <w:pPr>
        <w:pStyle w:val="Code"/>
      </w:pPr>
      <w:proofErr w:type="spellStart"/>
      <w:r>
        <w:t>Debug.LogError</w:t>
      </w:r>
      <w:proofErr w:type="spellEnd"/>
      <w:r>
        <w:t>("Error");</w:t>
      </w:r>
    </w:p>
    <w:p w14:paraId="3AED24CE" w14:textId="2BD8868F" w:rsidR="00371521" w:rsidRDefault="00371521" w:rsidP="00371521">
      <w:pPr>
        <w:pStyle w:val="Code"/>
      </w:pPr>
      <w:proofErr w:type="spellStart"/>
      <w:r>
        <w:t>Debug.LogException</w:t>
      </w:r>
      <w:proofErr w:type="spellEnd"/>
      <w:r>
        <w:t>("</w:t>
      </w:r>
      <w:proofErr w:type="spellStart"/>
      <w:r>
        <w:t>Exception</w:t>
      </w:r>
      <w:proofErr w:type="spellEnd"/>
      <w:r>
        <w:t>");</w:t>
      </w:r>
    </w:p>
    <w:p w14:paraId="79B918C8" w14:textId="2CAEE89A" w:rsidR="00371521" w:rsidRDefault="00371521" w:rsidP="00371521">
      <w:pPr>
        <w:pStyle w:val="Code"/>
      </w:pPr>
      <w:proofErr w:type="spellStart"/>
      <w:r>
        <w:t>Debug.LogWarning</w:t>
      </w:r>
      <w:proofErr w:type="spellEnd"/>
      <w:r>
        <w:t>("</w:t>
      </w:r>
      <w:proofErr w:type="spellStart"/>
      <w:r>
        <w:t>Warning</w:t>
      </w:r>
      <w:proofErr w:type="spellEnd"/>
      <w:r>
        <w:t>");</w:t>
      </w:r>
    </w:p>
    <w:p w14:paraId="2E1AC48E" w14:textId="72F0AA01" w:rsidR="0043314D" w:rsidRDefault="009113B1" w:rsidP="004F0EDA">
      <w:pPr>
        <w:pStyle w:val="Beschriftung"/>
      </w:pPr>
      <w:bookmarkStart w:id="75" w:name="_Toc408492060"/>
      <w:r>
        <w:t>Listing</w:t>
      </w:r>
      <w:r w:rsidR="004F0EDA">
        <w:t xml:space="preserve"> </w:t>
      </w:r>
      <w:fldSimple w:instr=" STYLEREF 1 \s ">
        <w:r>
          <w:rPr>
            <w:noProof/>
          </w:rPr>
          <w:t>2</w:t>
        </w:r>
      </w:fldSimple>
      <w:r>
        <w:t>.</w:t>
      </w:r>
      <w:fldSimple w:instr=" SEQ Listing \* ARABIC \s 1 ">
        <w:r>
          <w:rPr>
            <w:noProof/>
          </w:rPr>
          <w:t>8</w:t>
        </w:r>
      </w:fldSimple>
      <w:r w:rsidR="004F0EDA">
        <w:t xml:space="preserve"> </w:t>
      </w:r>
      <w:proofErr w:type="spellStart"/>
      <w:r w:rsidR="004F0EDA">
        <w:t>Debug</w:t>
      </w:r>
      <w:proofErr w:type="spellEnd"/>
      <w:r w:rsidR="004F0EDA">
        <w:t>-Möglichkeiten</w:t>
      </w:r>
      <w:bookmarkEnd w:id="75"/>
    </w:p>
    <w:p w14:paraId="53F334D5" w14:textId="2CB9813E" w:rsidR="00115BA5" w:rsidRDefault="00115BA5">
      <w:pPr>
        <w:spacing w:before="0" w:after="0" w:line="240" w:lineRule="auto"/>
        <w:jc w:val="left"/>
      </w:pPr>
      <w:r>
        <w:br w:type="page"/>
      </w:r>
    </w:p>
    <w:p w14:paraId="2E085CA8" w14:textId="328FA96B" w:rsidR="003D3FBB" w:rsidRDefault="003D3FBB" w:rsidP="003D3FBB">
      <w:pPr>
        <w:pStyle w:val="berschrift3"/>
      </w:pPr>
      <w:bookmarkStart w:id="76" w:name="_Toc408491208"/>
      <w:r>
        <w:lastRenderedPageBreak/>
        <w:t>Objekte</w:t>
      </w:r>
      <w:r w:rsidR="00323202">
        <w:t xml:space="preserve"> im 3D-Raum</w:t>
      </w:r>
      <w:bookmarkEnd w:id="76"/>
    </w:p>
    <w:p w14:paraId="01C31E85" w14:textId="77777777" w:rsidR="005F7805" w:rsidRPr="005F7805" w:rsidRDefault="005F7805" w:rsidP="005F7805"/>
    <w:p w14:paraId="58265D29" w14:textId="52D0C21D" w:rsidR="00342C6C" w:rsidRDefault="00342C6C" w:rsidP="005222E8">
      <w:r>
        <w:t xml:space="preserve">Virtuelle Objekte können in Unity in einer Szene platziert werden. Es ist möglich platzierte Objekte zu skalieren, rotieren oder zu verschieben, um so eine virtuelle Welt für den Nutzer zu erzeugen. </w:t>
      </w:r>
    </w:p>
    <w:p w14:paraId="34765229" w14:textId="3A0D8D61" w:rsidR="00073107" w:rsidRDefault="005B3920" w:rsidP="005222E8">
      <w:r>
        <w:t xml:space="preserve">Für die Darstellung von Objekten wird ein linkshändiges Koordinatensystem genutzt. Die Darstellung erfolgt anhand von Punkten, die im dreidimensionalen Raum durch Vektoren beschrieben werden. </w:t>
      </w:r>
      <w:r w:rsidR="00970430">
        <w:t>Unity hat dafür den Typ Vector3, über den die Parameter x, y, z eines Vektors verändert werden können</w:t>
      </w:r>
      <w:r w:rsidR="0025265A">
        <w:t xml:space="preserve">. Neben der Beschreibung von Punkten werden Vektoren auch für die Richtungsbeschreibung und Abfragen von Kollisionen eingesetzt </w:t>
      </w:r>
      <w:r w:rsidR="00002AC9">
        <w:t>[Sei14]</w:t>
      </w:r>
      <w:r w:rsidR="00970430">
        <w:t>.</w:t>
      </w:r>
    </w:p>
    <w:p w14:paraId="34F582FA" w14:textId="00D45D9D" w:rsidR="00073107" w:rsidRDefault="00073107">
      <w:pPr>
        <w:spacing w:before="0" w:after="0" w:line="240" w:lineRule="auto"/>
        <w:jc w:val="left"/>
      </w:pPr>
    </w:p>
    <w:p w14:paraId="3C784B60" w14:textId="1F0D4020" w:rsidR="00A75186" w:rsidRDefault="00A75186" w:rsidP="00A75186">
      <w:pPr>
        <w:pStyle w:val="Code"/>
      </w:pPr>
      <w:r>
        <w:t xml:space="preserve">Vector3 v1 = </w:t>
      </w:r>
      <w:proofErr w:type="spellStart"/>
      <w:r>
        <w:t>new</w:t>
      </w:r>
      <w:proofErr w:type="spellEnd"/>
      <w:r>
        <w:t xml:space="preserve"> Vector3(1, 1, 1);</w:t>
      </w:r>
    </w:p>
    <w:p w14:paraId="3CE96601" w14:textId="74F562B5" w:rsidR="00570ABB" w:rsidRDefault="00A75186" w:rsidP="00570ABB">
      <w:pPr>
        <w:pStyle w:val="Code"/>
      </w:pPr>
      <w:r>
        <w:t>Vector3 v2</w:t>
      </w:r>
      <w:r w:rsidR="00570ABB">
        <w:t xml:space="preserve"> = </w:t>
      </w:r>
      <w:proofErr w:type="spellStart"/>
      <w:r w:rsidR="00570ABB">
        <w:t>new</w:t>
      </w:r>
      <w:proofErr w:type="spellEnd"/>
      <w:r w:rsidR="00570ABB">
        <w:t xml:space="preserve"> Vector3();</w:t>
      </w:r>
    </w:p>
    <w:p w14:paraId="60FB09A1" w14:textId="1650B758" w:rsidR="00570ABB" w:rsidRDefault="00A75186" w:rsidP="00570ABB">
      <w:pPr>
        <w:pStyle w:val="Code"/>
      </w:pPr>
      <w:r>
        <w:t>v2</w:t>
      </w:r>
      <w:r w:rsidR="00570ABB">
        <w:t>.x = 1;</w:t>
      </w:r>
    </w:p>
    <w:p w14:paraId="19AD5A74" w14:textId="06B29CBE" w:rsidR="00570ABB" w:rsidRDefault="00A75186" w:rsidP="00570ABB">
      <w:pPr>
        <w:pStyle w:val="Code"/>
      </w:pPr>
      <w:r>
        <w:t>v2</w:t>
      </w:r>
      <w:r w:rsidR="00570ABB">
        <w:t>.y = 1;</w:t>
      </w:r>
    </w:p>
    <w:p w14:paraId="2A73DC60" w14:textId="0595B5BD" w:rsidR="00570ABB" w:rsidRDefault="00A75186" w:rsidP="00570ABB">
      <w:pPr>
        <w:pStyle w:val="Code"/>
      </w:pPr>
      <w:r>
        <w:t>v2</w:t>
      </w:r>
      <w:r w:rsidR="00570ABB">
        <w:t>.z = 1;</w:t>
      </w:r>
    </w:p>
    <w:p w14:paraId="46FB7AEC" w14:textId="09748B86" w:rsidR="00570ABB" w:rsidRDefault="009113B1" w:rsidP="009113B1">
      <w:pPr>
        <w:pStyle w:val="Beschriftung"/>
      </w:pPr>
      <w:bookmarkStart w:id="77" w:name="_Toc408492061"/>
      <w:r>
        <w:t xml:space="preserve">Listing </w:t>
      </w:r>
      <w:fldSimple w:instr=" STYLEREF 1 \s ">
        <w:r>
          <w:rPr>
            <w:noProof/>
          </w:rPr>
          <w:t>2</w:t>
        </w:r>
      </w:fldSimple>
      <w:r>
        <w:t>.</w:t>
      </w:r>
      <w:fldSimple w:instr=" SEQ Listing \* ARABIC \s 1 ">
        <w:r>
          <w:rPr>
            <w:noProof/>
          </w:rPr>
          <w:t>9</w:t>
        </w:r>
      </w:fldSimple>
      <w:r>
        <w:t xml:space="preserve"> Beispiele für die Erzeugung eines Vektors</w:t>
      </w:r>
      <w:bookmarkEnd w:id="77"/>
    </w:p>
    <w:p w14:paraId="08C226B7" w14:textId="77777777" w:rsidR="00E82C27" w:rsidRDefault="00E82C27" w:rsidP="005222E8"/>
    <w:p w14:paraId="1ED628D4" w14:textId="36FB7FE2" w:rsidR="00323202" w:rsidRDefault="00002AC9" w:rsidP="005222E8">
      <w:r>
        <w:t>Viele einzelne Vektoren zusammen ergeben dann ein 3D-Modell. Diese einzelnen Vektoren werden auch Vertices genannt und drei beieinander liegenden Vertices, die eine dreieckige Fläche ergeben, werden Polygone genannt. Komplexere 3D-Modelle bestehen also aus vielen Polygonen. Diese Struktur wird oft als Polygonnetz oder Mesh bezeichnet. In Unity wird der Begriff Mesh genutzt.</w:t>
      </w:r>
      <w:r w:rsidR="00907229">
        <w:t xml:space="preserve"> Umso mehr Polygone ein Objekt besitzt desto höher sind die Anforderungen an die Performance. Daher sollte immer darauf geachtet werden möglichst wenige Polygone pro Objekt zu haben, insbesondere wenn Anwendungen </w:t>
      </w:r>
      <w:r w:rsidR="00670190">
        <w:t>für mobile</w:t>
      </w:r>
      <w:r w:rsidR="00763162">
        <w:t xml:space="preserve"> Geräte (Apps) </w:t>
      </w:r>
      <w:r w:rsidR="00907229">
        <w:t>umgesetzt werden [Sei14]</w:t>
      </w:r>
      <w:r w:rsidR="00E95D83">
        <w:t xml:space="preserve"> [Bla11]</w:t>
      </w:r>
      <w:r w:rsidR="00907229">
        <w:t>.</w:t>
      </w:r>
    </w:p>
    <w:p w14:paraId="2BD58560" w14:textId="17FCAD36" w:rsidR="00F20207" w:rsidRDefault="00F20207" w:rsidP="005222E8">
      <w:r>
        <w:t xml:space="preserve">Jedes Objekt in einer Szene in Unity wird als GameObject bezeichnet. Ein GameObject kann mithilfe von Komponenten ein Mesh darstellen. </w:t>
      </w:r>
      <w:r w:rsidR="004161FE">
        <w:t xml:space="preserve">Die erste Komponente ist der MeshFilter, damit das GameObject das Mesh aufnehmen kann. Für das Anzeigen des eigentlichen 3D-Objektes ist im nächsten Schritt der MeshRenderer zuständig </w:t>
      </w:r>
      <w:r w:rsidR="00A75186">
        <w:t>Die Erzeugung der Komponenten findet automatisch statt, wenn ein 3D-Modell aus dem Project Browser in die Szene hineingezogen wird. Alle Komponenten können per Code verändert und angepasst werden</w:t>
      </w:r>
      <w:r w:rsidR="00DD3538">
        <w:t xml:space="preserve"> [Sei14]</w:t>
      </w:r>
      <w:r w:rsidR="00A75186">
        <w:t xml:space="preserve">. </w:t>
      </w:r>
    </w:p>
    <w:p w14:paraId="5753BDF5" w14:textId="77777777" w:rsidR="00612345" w:rsidRDefault="008530F9" w:rsidP="00424058">
      <w:r>
        <w:lastRenderedPageBreak/>
        <w:t>Eine weitere Komponente, die jedes GameObject erhält, ist die Transform-Komponente. Diese sorgt dafür, dass ein Objekt skaliert, rotiert und verschoben werden kann. Die zugehörigen Parameter können direkt in der Szene über die Transform-Tools geändert werden oder im Inspector in die entsprechenden Felder eingetragen werden.</w:t>
      </w:r>
      <w:r w:rsidR="006D671C">
        <w:t xml:space="preserve"> Der Inspector gibt eine Übersicht der Komponenten eines einzelnen Objektes und der Nutzer hat die Möglichkeit Werte </w:t>
      </w:r>
      <w:r w:rsidR="00424058">
        <w:t xml:space="preserve">anzupassen. </w:t>
      </w:r>
      <w:r w:rsidR="009D6CF7">
        <w:t xml:space="preserve">Diese Anpassung kann auch </w:t>
      </w:r>
      <w:r w:rsidR="008B428D">
        <w:t>mit Hilfe von</w:t>
      </w:r>
      <w:r w:rsidR="009D6CF7">
        <w:t xml:space="preserve"> Code erfolgen durch den Zugriff auf die Transform-Klasse. Diese stellt Eigenschaften und Methoden bereit um das Objekt zu transformieren </w:t>
      </w:r>
      <w:r w:rsidR="006D671C">
        <w:t>[Sei14].</w:t>
      </w:r>
    </w:p>
    <w:p w14:paraId="75C8265D" w14:textId="77777777" w:rsidR="000B1237" w:rsidRDefault="00612345" w:rsidP="00424058">
      <w:r>
        <w:t>Da ein Mesh ein aus Polygonen bestehendes Netz ist bietet Unity die Möglichkeit durch Materials die Oberfläche eines solchen Drahtgitters zu verändern. So können Eigenschaften wie die Textur, die Farbe und die Reaktion auf äußere Einflüsse wie Licht festgelegt werden. Die Berechnung des Aussehens findet mit Hilfe von Shadern statt. Shader bestimmen wie Materialien auf Oberflächen gerendert werden sollen</w:t>
      </w:r>
      <w:r w:rsidR="00A90C62">
        <w:t xml:space="preserve">. Hier muss bei Apps wieder darauf geachtet werden spezielle mobile Shader zu verwenden, um eine hohe Performance zu erreichen </w:t>
      </w:r>
      <w:r>
        <w:t>[Sei14].</w:t>
      </w:r>
    </w:p>
    <w:p w14:paraId="0A1CB682" w14:textId="6B2E9175" w:rsidR="000B1237" w:rsidRDefault="000B1237" w:rsidP="00424058">
      <w:r>
        <w:t xml:space="preserve">Das Hinzufügen von 3D-Modellen erfolgt wie erwähnt über den </w:t>
      </w:r>
      <w:r w:rsidR="00273A28">
        <w:t>Project Browser</w:t>
      </w:r>
      <w:r>
        <w:t xml:space="preserve">. Hier </w:t>
      </w:r>
      <w:r w:rsidR="00540E35">
        <w:t>stellt</w:t>
      </w:r>
      <w:r>
        <w:t xml:space="preserve"> Unity schon vorgefertigte Grundobjekte wie Kugeln oder Würfel zur Verfügung.</w:t>
      </w:r>
      <w:r w:rsidR="00876FE5">
        <w:t xml:space="preserve"> Diese werden oft als Hilfsmittel genutzt. Komplexere 3D-Modelle werden in einem dafür entsprechenden Programm erstellt und in Unity importiert. Die importierten Modelle werden als </w:t>
      </w:r>
      <w:proofErr w:type="spellStart"/>
      <w:r w:rsidR="00876FE5">
        <w:t>Prefab</w:t>
      </w:r>
      <w:proofErr w:type="spellEnd"/>
      <w:r w:rsidR="00876FE5">
        <w:t xml:space="preserve"> angelegt und erhalten sobald sie in die Szene gezogen werden, die notwendigen Komponenten</w:t>
      </w:r>
      <w:r w:rsidR="00F47579">
        <w:t xml:space="preserve"> [Sei14]</w:t>
      </w:r>
      <w:r w:rsidR="00876FE5">
        <w:t xml:space="preserve">. Auf </w:t>
      </w:r>
      <w:proofErr w:type="spellStart"/>
      <w:r w:rsidR="00876FE5">
        <w:t>Prefabs</w:t>
      </w:r>
      <w:proofErr w:type="spellEnd"/>
      <w:r w:rsidR="00876FE5">
        <w:t xml:space="preserve"> wird im Abschnitt 2.3.7 näher eingegangen.</w:t>
      </w:r>
    </w:p>
    <w:p w14:paraId="5F897738" w14:textId="77777777" w:rsidR="00D55B7E" w:rsidRDefault="00D55B7E" w:rsidP="00424058"/>
    <w:p w14:paraId="6811AA4E" w14:textId="6911AA68" w:rsidR="00E84638" w:rsidRDefault="00441CE4" w:rsidP="00E84638">
      <w:pPr>
        <w:pStyle w:val="berschrift3"/>
      </w:pPr>
      <w:bookmarkStart w:id="78" w:name="_Toc408491209"/>
      <w:r>
        <w:t>K</w:t>
      </w:r>
      <w:r w:rsidR="00FF07A0">
        <w:t>amera</w:t>
      </w:r>
      <w:bookmarkEnd w:id="78"/>
    </w:p>
    <w:p w14:paraId="03E9EA97" w14:textId="77777777" w:rsidR="00FF07A0" w:rsidRDefault="00FF07A0" w:rsidP="00FF07A0"/>
    <w:p w14:paraId="37AF7609" w14:textId="41C2AF59" w:rsidR="00D55B7E" w:rsidRDefault="008738FB" w:rsidP="00FF07A0">
      <w:r>
        <w:t>Die Kameras geben dem Nutzer die Möglichkeit das Spiel zu sehen und geben je nach Position der Kamera und Sichtweite ein ganz individuelles Nutzererlebnis. Insbesondere für das Erstellen der VR ist die Kamera sehr wichtig. Hier werden Parameter festgelegt, um dem Nutzer ein möglichst hohes immersives Gefühl zu vermitteln.</w:t>
      </w:r>
    </w:p>
    <w:p w14:paraId="07D64285" w14:textId="7D9DED34" w:rsidR="008738FB" w:rsidRDefault="008738FB" w:rsidP="00FF07A0">
      <w:r>
        <w:t xml:space="preserve">Damit ein GameObject zur Kamera wird benötigt es das </w:t>
      </w:r>
      <w:proofErr w:type="spellStart"/>
      <w:r>
        <w:t>CameraComponent</w:t>
      </w:r>
      <w:proofErr w:type="spellEnd"/>
      <w:r>
        <w:t xml:space="preserve">. </w:t>
      </w:r>
      <w:proofErr w:type="gramStart"/>
      <w:r>
        <w:t>Dies</w:t>
      </w:r>
      <w:proofErr w:type="gramEnd"/>
      <w:r>
        <w:t xml:space="preserve"> Komponente ermöglicht es der Kamera zu sehen un</w:t>
      </w:r>
      <w:r w:rsidR="00FA4B41">
        <w:t xml:space="preserve">d besitzt verschiedene </w:t>
      </w:r>
      <w:r w:rsidR="008E681C">
        <w:t>Parameter</w:t>
      </w:r>
      <w:r w:rsidR="00FA4B41">
        <w:t>. Die für das erzeugen einer VR-Kamera benötigten werden im Folgenden kurz beschrieben</w:t>
      </w:r>
      <w:r w:rsidR="00650B93">
        <w:t xml:space="preserve"> [Sei14]</w:t>
      </w:r>
      <w:r w:rsidR="008545DC">
        <w:t>:</w:t>
      </w:r>
    </w:p>
    <w:p w14:paraId="682B7A84" w14:textId="77777777" w:rsidR="008738FB" w:rsidRDefault="008738FB">
      <w:pPr>
        <w:spacing w:before="0" w:after="0" w:line="240" w:lineRule="auto"/>
        <w:jc w:val="left"/>
      </w:pPr>
      <w:r>
        <w:br w:type="page"/>
      </w:r>
    </w:p>
    <w:p w14:paraId="71CFA37C" w14:textId="1957FFB6" w:rsidR="008738FB" w:rsidRDefault="00C07B21" w:rsidP="00C07B21">
      <w:pPr>
        <w:pStyle w:val="Listenabsatz"/>
        <w:numPr>
          <w:ilvl w:val="0"/>
          <w:numId w:val="46"/>
        </w:numPr>
      </w:pPr>
      <w:r w:rsidRPr="0096621F">
        <w:rPr>
          <w:b/>
        </w:rPr>
        <w:lastRenderedPageBreak/>
        <w:t>Clear Flags</w:t>
      </w:r>
      <w:r>
        <w:t xml:space="preserve"> </w:t>
      </w:r>
      <w:r w:rsidR="003F2837">
        <w:t>sorgt dafür wie der Hintergrund</w:t>
      </w:r>
      <w:r w:rsidR="0096621F">
        <w:t xml:space="preserve"> aussieht.</w:t>
      </w:r>
      <w:r w:rsidR="003F2837">
        <w:t xml:space="preserve"> Hintergrund bezeichnet alles wo keine Objekte gerendert werden.</w:t>
      </w:r>
      <w:r w:rsidR="0096621F">
        <w:t xml:space="preserve"> Das kann eine einfach Farbe oder ein Himmel mithilfe einer Skybox sein.</w:t>
      </w:r>
      <w:r w:rsidR="00DE0354">
        <w:t xml:space="preserve"> Eine Skybox ist ein aus sechs Bildern bestehender Würfel der sich um die gesamte Szene legt und so den Eindruck eines umgebenden Himmels vermittelt.</w:t>
      </w:r>
    </w:p>
    <w:p w14:paraId="21869E56" w14:textId="459FF75A" w:rsidR="00FA4B41" w:rsidRPr="00302204" w:rsidRDefault="00FA4B41" w:rsidP="00302204">
      <w:pPr>
        <w:pStyle w:val="Listenabsatz"/>
        <w:numPr>
          <w:ilvl w:val="0"/>
          <w:numId w:val="46"/>
        </w:numPr>
        <w:rPr>
          <w:b/>
        </w:rPr>
      </w:pPr>
      <w:r w:rsidRPr="00302204">
        <w:rPr>
          <w:b/>
        </w:rPr>
        <w:t>Background</w:t>
      </w:r>
      <w:r w:rsidR="00302204">
        <w:rPr>
          <w:b/>
        </w:rPr>
        <w:t xml:space="preserve"> </w:t>
      </w:r>
      <w:r w:rsidR="00302204">
        <w:t>lässt den Nutzer die Hintergrundfarbe auswählen falls dieses bei Clear Flags angegeben wurde.</w:t>
      </w:r>
    </w:p>
    <w:p w14:paraId="757C1396" w14:textId="3EEB983B" w:rsidR="00FA4B41" w:rsidRPr="00302204" w:rsidRDefault="00FA4B41" w:rsidP="00C07B21">
      <w:pPr>
        <w:pStyle w:val="Listenabsatz"/>
        <w:numPr>
          <w:ilvl w:val="0"/>
          <w:numId w:val="46"/>
        </w:numPr>
        <w:rPr>
          <w:b/>
        </w:rPr>
      </w:pPr>
      <w:proofErr w:type="spellStart"/>
      <w:r w:rsidRPr="00302204">
        <w:rPr>
          <w:b/>
        </w:rPr>
        <w:t>Projection</w:t>
      </w:r>
      <w:proofErr w:type="spellEnd"/>
      <w:r w:rsidR="00302204">
        <w:rPr>
          <w:b/>
        </w:rPr>
        <w:t xml:space="preserve"> </w:t>
      </w:r>
      <w:r w:rsidR="00302204">
        <w:t>bestimmt die Ansicht der Kamera. Hier kann zwischen einer dreidimensionalen, perspektivischen oder einer orthogonalen Ansicht gewählt werden.</w:t>
      </w:r>
    </w:p>
    <w:p w14:paraId="3FF7C2A7" w14:textId="460429D3" w:rsidR="00FA4B41" w:rsidRPr="00486560" w:rsidRDefault="00FA4B41" w:rsidP="00C07B21">
      <w:pPr>
        <w:pStyle w:val="Listenabsatz"/>
        <w:numPr>
          <w:ilvl w:val="0"/>
          <w:numId w:val="46"/>
        </w:numPr>
        <w:rPr>
          <w:b/>
        </w:rPr>
      </w:pPr>
      <w:r w:rsidRPr="00302204">
        <w:rPr>
          <w:b/>
        </w:rPr>
        <w:t xml:space="preserve">Field </w:t>
      </w:r>
      <w:proofErr w:type="spellStart"/>
      <w:r w:rsidRPr="00302204">
        <w:rPr>
          <w:b/>
        </w:rPr>
        <w:t>of</w:t>
      </w:r>
      <w:proofErr w:type="spellEnd"/>
      <w:r w:rsidRPr="00302204">
        <w:rPr>
          <w:b/>
        </w:rPr>
        <w:t xml:space="preserve"> View</w:t>
      </w:r>
      <w:r w:rsidR="00302204">
        <w:rPr>
          <w:b/>
        </w:rPr>
        <w:t xml:space="preserve"> </w:t>
      </w:r>
      <w:r w:rsidR="00892B82">
        <w:t>legt die Größe des Sichtbereiches fest. Hier muss durch Testen ein Wert ermittelt werden der für VR optimal ist.</w:t>
      </w:r>
    </w:p>
    <w:p w14:paraId="7A1B5366" w14:textId="25AA9CD6" w:rsidR="00FA4B41" w:rsidRPr="00F8074B" w:rsidRDefault="00FA4B41" w:rsidP="00C07B21">
      <w:pPr>
        <w:pStyle w:val="Listenabsatz"/>
        <w:numPr>
          <w:ilvl w:val="0"/>
          <w:numId w:val="46"/>
        </w:numPr>
        <w:rPr>
          <w:b/>
        </w:rPr>
      </w:pPr>
      <w:r w:rsidRPr="00486560">
        <w:rPr>
          <w:b/>
        </w:rPr>
        <w:t xml:space="preserve">Clipping </w:t>
      </w:r>
      <w:r w:rsidR="00486560">
        <w:rPr>
          <w:b/>
        </w:rPr>
        <w:t xml:space="preserve">Planes </w:t>
      </w:r>
      <w:r w:rsidR="00486560">
        <w:t>legt den Abstand von gerenderten Objekten fest. Das heißt Objekte die zu nah dran sind oder zu weit weg werden nicht gerendert.</w:t>
      </w:r>
    </w:p>
    <w:p w14:paraId="1F6D0B9F" w14:textId="04C9D0FF" w:rsidR="00FA4B41" w:rsidRPr="0053071D" w:rsidRDefault="00F8074B" w:rsidP="008545DC">
      <w:pPr>
        <w:pStyle w:val="Listenabsatz"/>
        <w:numPr>
          <w:ilvl w:val="0"/>
          <w:numId w:val="46"/>
        </w:numPr>
        <w:rPr>
          <w:b/>
        </w:rPr>
      </w:pPr>
      <w:proofErr w:type="spellStart"/>
      <w:r>
        <w:rPr>
          <w:b/>
        </w:rPr>
        <w:t>Nomralized</w:t>
      </w:r>
      <w:proofErr w:type="spellEnd"/>
      <w:r>
        <w:rPr>
          <w:b/>
        </w:rPr>
        <w:t xml:space="preserve"> View Port </w:t>
      </w:r>
      <w:proofErr w:type="spellStart"/>
      <w:r>
        <w:rPr>
          <w:b/>
        </w:rPr>
        <w:t>Rect</w:t>
      </w:r>
      <w:proofErr w:type="spellEnd"/>
      <w:r>
        <w:rPr>
          <w:b/>
        </w:rPr>
        <w:t xml:space="preserve"> </w:t>
      </w:r>
      <w:r w:rsidR="004C7C20">
        <w:t xml:space="preserve">passt den Raum den das Kamerabild auf dem Bildschirm des Nutzers einnimmt an. Bei VR müssen zwei Kameras platziert werden und an dieser Stelle die Breite der beiden Kamerabilder auf die Hälfte reduziert werden, damit zwei nebeneinander </w:t>
      </w:r>
      <w:r w:rsidR="008545DC">
        <w:t>liegende</w:t>
      </w:r>
      <w:r w:rsidR="004C7C20">
        <w:t xml:space="preserve"> Kamerabilder entstehen.</w:t>
      </w:r>
    </w:p>
    <w:p w14:paraId="1CBAEB4F" w14:textId="77777777" w:rsidR="0053071D" w:rsidRDefault="0053071D" w:rsidP="0053071D">
      <w:pPr>
        <w:rPr>
          <w:b/>
        </w:rPr>
      </w:pPr>
    </w:p>
    <w:p w14:paraId="21980176" w14:textId="4F65F9D9" w:rsidR="00513947" w:rsidRDefault="00513947" w:rsidP="0053071D">
      <w:r>
        <w:t xml:space="preserve">Da Kameras auch </w:t>
      </w:r>
      <w:proofErr w:type="spellStart"/>
      <w:r>
        <w:t>GameObjects</w:t>
      </w:r>
      <w:proofErr w:type="spellEnd"/>
      <w:r>
        <w:t xml:space="preserve"> sind, lassen sich auch hier Skripte an diese anhängen. Insbesondere die Steuerung der Kameras muss in der VR synchron erfolgen. Diese Funktionalität wird über mehrer</w:t>
      </w:r>
      <w:r w:rsidR="007E457F">
        <w:t>e</w:t>
      </w:r>
      <w:r w:rsidR="005A65DD">
        <w:t xml:space="preserve"> Plugins gelöst, die im</w:t>
      </w:r>
      <w:r>
        <w:t xml:space="preserve"> Abschnitt 2.3.7 vorgestellt werden.</w:t>
      </w:r>
    </w:p>
    <w:p w14:paraId="3FD95715" w14:textId="77777777" w:rsidR="00FF07A0" w:rsidRDefault="00FF07A0" w:rsidP="00FF07A0"/>
    <w:p w14:paraId="76390334" w14:textId="76494AD9" w:rsidR="00FF07A0" w:rsidRDefault="00FF07A0" w:rsidP="00FF07A0">
      <w:pPr>
        <w:pStyle w:val="berschrift3"/>
      </w:pPr>
      <w:bookmarkStart w:id="79" w:name="_Toc408491210"/>
      <w:r>
        <w:t>Physik</w:t>
      </w:r>
      <w:bookmarkEnd w:id="79"/>
    </w:p>
    <w:p w14:paraId="3063E8E2" w14:textId="77777777" w:rsidR="00FF07A0" w:rsidRDefault="00FF07A0" w:rsidP="00FF07A0"/>
    <w:p w14:paraId="173917B3" w14:textId="3EFA3721" w:rsidR="007E457F" w:rsidRDefault="007E457F" w:rsidP="00FF07A0">
      <w:r>
        <w:t xml:space="preserve">Die Physik-Engine in Unity wird in dieser Arbeit nur genutzt, um Schwerkraft auf den Nutzer in der virtuellen Welt auszuüben und um ihn mit anderen Objekten interagieren zu lassen. Wichtigste Komponente ist dabei die </w:t>
      </w:r>
      <w:proofErr w:type="spellStart"/>
      <w:r>
        <w:t>Rigidbody</w:t>
      </w:r>
      <w:proofErr w:type="spellEnd"/>
      <w:r>
        <w:t>-Komponente. Mit deren Hilfe kann einem GameObject eine Kraft zugefügt werden, wie z.B. die Erdanziehungskraft</w:t>
      </w:r>
      <w:r w:rsidR="002F4632">
        <w:t xml:space="preserve"> [Sei14]</w:t>
      </w:r>
      <w:r>
        <w:t>.</w:t>
      </w:r>
    </w:p>
    <w:p w14:paraId="7376A233" w14:textId="3CB7B3D2" w:rsidR="002F4632" w:rsidRDefault="002F4632" w:rsidP="00FF07A0">
      <w:r>
        <w:t xml:space="preserve">Eine weitere Komponente sind sogenannte </w:t>
      </w:r>
      <w:proofErr w:type="spellStart"/>
      <w:r>
        <w:t>Collider</w:t>
      </w:r>
      <w:proofErr w:type="spellEnd"/>
      <w:r>
        <w:t xml:space="preserve">. </w:t>
      </w:r>
      <w:proofErr w:type="spellStart"/>
      <w:r>
        <w:t>Collider</w:t>
      </w:r>
      <w:proofErr w:type="spellEnd"/>
      <w:r>
        <w:t xml:space="preserve"> registrieren Kollisionen und können </w:t>
      </w:r>
      <w:proofErr w:type="spellStart"/>
      <w:r>
        <w:t>dadruch</w:t>
      </w:r>
      <w:proofErr w:type="spellEnd"/>
      <w:r>
        <w:t xml:space="preserve"> bestimmte Events auslösen. In dieser Arbeit wird der Mesh-</w:t>
      </w:r>
      <w:proofErr w:type="spellStart"/>
      <w:r>
        <w:t>Collider</w:t>
      </w:r>
      <w:proofErr w:type="spellEnd"/>
      <w:r>
        <w:t xml:space="preserve"> verwendet, der sich an die Form des jeweiligen </w:t>
      </w:r>
      <w:proofErr w:type="spellStart"/>
      <w:r>
        <w:t>Meshs</w:t>
      </w:r>
      <w:proofErr w:type="spellEnd"/>
      <w:r>
        <w:t xml:space="preserve"> anpasst[Sei14].</w:t>
      </w:r>
    </w:p>
    <w:p w14:paraId="71AC27AF" w14:textId="0483C3AA" w:rsidR="00FF07A0" w:rsidRDefault="002F4632" w:rsidP="00FF07A0">
      <w:r>
        <w:lastRenderedPageBreak/>
        <w:t xml:space="preserve">Eine Kombination aus </w:t>
      </w:r>
      <w:proofErr w:type="spellStart"/>
      <w:r>
        <w:t>Rigidbody</w:t>
      </w:r>
      <w:proofErr w:type="spellEnd"/>
      <w:r>
        <w:t xml:space="preserve"> und </w:t>
      </w:r>
      <w:proofErr w:type="spellStart"/>
      <w:r>
        <w:t>Collider</w:t>
      </w:r>
      <w:proofErr w:type="spellEnd"/>
      <w:r>
        <w:t xml:space="preserve"> stellt der </w:t>
      </w:r>
      <w:proofErr w:type="spellStart"/>
      <w:r>
        <w:t>Character</w:t>
      </w:r>
      <w:proofErr w:type="spellEnd"/>
      <w:r>
        <w:t xml:space="preserve"> Controller dar. </w:t>
      </w:r>
      <w:r w:rsidR="00C4082F">
        <w:t xml:space="preserve">Dieser fügt einem Objekt einen kapselförmigen </w:t>
      </w:r>
      <w:proofErr w:type="spellStart"/>
      <w:r w:rsidR="00C4082F">
        <w:t>Collider</w:t>
      </w:r>
      <w:proofErr w:type="spellEnd"/>
      <w:r w:rsidR="00C4082F">
        <w:t xml:space="preserve"> zu und ermöglicht es diesen zu bewegen und zu steuern. In Verbindung mit einer Kamera kann der Nutzer aus der </w:t>
      </w:r>
      <w:proofErr w:type="spellStart"/>
      <w:r w:rsidR="00C4082F">
        <w:t>Egoperspketive</w:t>
      </w:r>
      <w:proofErr w:type="spellEnd"/>
      <w:r w:rsidR="00C4082F">
        <w:t xml:space="preserve"> (first-person </w:t>
      </w:r>
      <w:proofErr w:type="spellStart"/>
      <w:r w:rsidR="00C4082F">
        <w:t>perspective</w:t>
      </w:r>
      <w:proofErr w:type="spellEnd"/>
      <w:r w:rsidR="00C4082F">
        <w:t>, FPP) die VR erkunden</w:t>
      </w:r>
      <w:r w:rsidR="00821A84">
        <w:t xml:space="preserve"> [Sei14]</w:t>
      </w:r>
      <w:r w:rsidR="00C4082F">
        <w:t>.</w:t>
      </w:r>
    </w:p>
    <w:p w14:paraId="014B7876" w14:textId="77777777" w:rsidR="00FF07A0" w:rsidRPr="00FF07A0" w:rsidRDefault="00FF07A0" w:rsidP="00FF07A0"/>
    <w:p w14:paraId="7630B115" w14:textId="7EC3C6CE" w:rsidR="00C73C00" w:rsidRDefault="00305366" w:rsidP="00C73C00">
      <w:pPr>
        <w:pStyle w:val="berschrift3"/>
      </w:pPr>
      <w:bookmarkStart w:id="80" w:name="_Toc408491211"/>
      <w:r>
        <w:t>Inputmöglichkeiten</w:t>
      </w:r>
      <w:bookmarkEnd w:id="80"/>
    </w:p>
    <w:p w14:paraId="4D613985" w14:textId="77777777" w:rsidR="00FF07A0" w:rsidRDefault="00FF07A0" w:rsidP="00FF07A0"/>
    <w:p w14:paraId="25E8754A" w14:textId="2BBBEAC3" w:rsidR="00FF07A0" w:rsidRDefault="00FF07A0" w:rsidP="00685DED">
      <w:pPr>
        <w:pStyle w:val="Hervorhebenfett"/>
      </w:pPr>
      <w:r>
        <w:t>Input Manager</w:t>
      </w:r>
    </w:p>
    <w:p w14:paraId="61E866C8" w14:textId="38BFC1DC" w:rsidR="00FF07A0" w:rsidRDefault="00FF07A0" w:rsidP="00904388">
      <w:pPr>
        <w:pStyle w:val="Hervorhebenfett"/>
      </w:pPr>
      <w:r>
        <w:t>Auswertung von Eingaben</w:t>
      </w:r>
    </w:p>
    <w:p w14:paraId="2F7CF0EF" w14:textId="4BA8F9CF" w:rsidR="00FF07A0" w:rsidRDefault="00FF07A0" w:rsidP="00904388">
      <w:pPr>
        <w:pStyle w:val="Hervorhebenfett"/>
      </w:pPr>
      <w:r>
        <w:t>Auswertung von Beschleunigungssensor</w:t>
      </w:r>
    </w:p>
    <w:p w14:paraId="6733DCC2" w14:textId="77777777" w:rsidR="00FF07A0" w:rsidRPr="00FF07A0" w:rsidRDefault="00FF07A0" w:rsidP="00FF07A0"/>
    <w:p w14:paraId="05CDD072" w14:textId="23AE5F37" w:rsidR="00C73C00" w:rsidRDefault="00C73C00" w:rsidP="00C73C00">
      <w:pPr>
        <w:pStyle w:val="berschrift3"/>
      </w:pPr>
      <w:bookmarkStart w:id="81" w:name="_Toc408491212"/>
      <w:r>
        <w:t>GUI</w:t>
      </w:r>
      <w:bookmarkStart w:id="82" w:name="_GoBack"/>
      <w:bookmarkEnd w:id="81"/>
      <w:bookmarkEnd w:id="82"/>
    </w:p>
    <w:p w14:paraId="09AD73CE" w14:textId="77777777" w:rsidR="00FF07A0" w:rsidRDefault="00FF07A0" w:rsidP="005222E8"/>
    <w:p w14:paraId="3B683B7A" w14:textId="6F0E10F5" w:rsidR="005222E8" w:rsidRDefault="00FF07A0" w:rsidP="005222E8">
      <w:r>
        <w:t>Elemente</w:t>
      </w:r>
    </w:p>
    <w:p w14:paraId="5E404F6B" w14:textId="5DDD5C4D" w:rsidR="00FF07A0" w:rsidRDefault="00FF07A0" w:rsidP="005222E8">
      <w:r>
        <w:t>Positionierung und Verankerung</w:t>
      </w:r>
    </w:p>
    <w:p w14:paraId="1CCC1F66" w14:textId="102AE46C" w:rsidR="00FF07A0" w:rsidRDefault="00FF07A0" w:rsidP="005222E8">
      <w:proofErr w:type="spellStart"/>
      <w:r>
        <w:t>uGui</w:t>
      </w:r>
      <w:proofErr w:type="spellEnd"/>
    </w:p>
    <w:p w14:paraId="566B57A4" w14:textId="77777777" w:rsidR="00FF07A0" w:rsidRPr="005222E8" w:rsidRDefault="00FF07A0" w:rsidP="005222E8"/>
    <w:p w14:paraId="64046987" w14:textId="604B4A81" w:rsidR="00C73C00" w:rsidRDefault="00C73C00" w:rsidP="00C73C00">
      <w:pPr>
        <w:pStyle w:val="berschrift3"/>
      </w:pPr>
      <w:bookmarkStart w:id="83" w:name="_Toc408491213"/>
      <w:proofErr w:type="spellStart"/>
      <w:r>
        <w:t>Prefabs</w:t>
      </w:r>
      <w:proofErr w:type="spellEnd"/>
      <w:r>
        <w:t>/Plugins</w:t>
      </w:r>
      <w:bookmarkEnd w:id="83"/>
    </w:p>
    <w:p w14:paraId="0DAC01FD" w14:textId="77777777" w:rsidR="00FF07A0" w:rsidRDefault="00FF07A0" w:rsidP="00FF07A0"/>
    <w:p w14:paraId="5889ACAB" w14:textId="2CC7F26D" w:rsidR="00FF07A0" w:rsidRDefault="00FF07A0" w:rsidP="00FF07A0">
      <w:r>
        <w:t>Was ist das</w:t>
      </w:r>
    </w:p>
    <w:p w14:paraId="34B2071F" w14:textId="7734BE08" w:rsidR="00FF07A0" w:rsidRDefault="00FF07A0" w:rsidP="00FF07A0">
      <w:r>
        <w:t>Erzeugen</w:t>
      </w:r>
    </w:p>
    <w:p w14:paraId="1AD4F7D7" w14:textId="5369D0B7" w:rsidR="00FF07A0" w:rsidRDefault="00FF07A0" w:rsidP="00FF07A0">
      <w:r>
        <w:t>Instanzen</w:t>
      </w:r>
    </w:p>
    <w:p w14:paraId="3F07F609" w14:textId="77777777" w:rsidR="00FF07A0" w:rsidRDefault="00FF07A0" w:rsidP="00FF07A0"/>
    <w:p w14:paraId="1D78D3D9" w14:textId="3FF95A7A" w:rsidR="00FF07A0" w:rsidRDefault="00FF07A0" w:rsidP="00FF07A0">
      <w:pPr>
        <w:pStyle w:val="berschrift3"/>
      </w:pPr>
      <w:bookmarkStart w:id="84" w:name="_Toc408491214"/>
      <w:r>
        <w:t>Performance/Fehlersuche</w:t>
      </w:r>
      <w:bookmarkEnd w:id="84"/>
    </w:p>
    <w:p w14:paraId="7BF63B0B" w14:textId="77777777" w:rsidR="00FF07A0" w:rsidRDefault="00FF07A0" w:rsidP="00FF07A0"/>
    <w:p w14:paraId="3A1DBC0C" w14:textId="21C3F56C" w:rsidR="00FF07A0" w:rsidRDefault="00FF07A0" w:rsidP="00FF07A0">
      <w:r>
        <w:t>Debugging</w:t>
      </w:r>
    </w:p>
    <w:p w14:paraId="72C94F6B" w14:textId="2EEC4B9E" w:rsidR="00FF07A0" w:rsidRDefault="00FF07A0" w:rsidP="00FF07A0">
      <w:proofErr w:type="spellStart"/>
      <w:r>
        <w:lastRenderedPageBreak/>
        <w:t>Echtzeitanaylyse</w:t>
      </w:r>
      <w:proofErr w:type="spellEnd"/>
    </w:p>
    <w:p w14:paraId="2F7691EF" w14:textId="618D88A7" w:rsidR="00FF07A0" w:rsidRDefault="00FF07A0">
      <w:pPr>
        <w:spacing w:before="0" w:after="0" w:line="240" w:lineRule="auto"/>
        <w:jc w:val="left"/>
      </w:pPr>
    </w:p>
    <w:p w14:paraId="2C414F37" w14:textId="76D5065C" w:rsidR="00E84638" w:rsidRDefault="00C73C00" w:rsidP="00E84638">
      <w:pPr>
        <w:pStyle w:val="berschrift3"/>
      </w:pPr>
      <w:bookmarkStart w:id="85" w:name="_Toc408491215"/>
      <w:proofErr w:type="spellStart"/>
      <w:r>
        <w:t>Build</w:t>
      </w:r>
      <w:proofErr w:type="spellEnd"/>
      <w:r>
        <w:t xml:space="preserve"> Prozess</w:t>
      </w:r>
      <w:bookmarkEnd w:id="85"/>
    </w:p>
    <w:p w14:paraId="15701534" w14:textId="77777777" w:rsidR="002313A5" w:rsidRPr="002313A5" w:rsidRDefault="002313A5" w:rsidP="002313A5"/>
    <w:p w14:paraId="3B6C8F67" w14:textId="55DC8816" w:rsidR="005222E8" w:rsidRDefault="002313A5" w:rsidP="005222E8">
      <w:r>
        <w:t>Plattformen</w:t>
      </w:r>
    </w:p>
    <w:p w14:paraId="40566C14" w14:textId="18204586" w:rsidR="002313A5" w:rsidRDefault="002313A5" w:rsidP="005222E8">
      <w:proofErr w:type="spellStart"/>
      <w:r>
        <w:t>SDK’s</w:t>
      </w:r>
      <w:proofErr w:type="spellEnd"/>
    </w:p>
    <w:p w14:paraId="2917E6F2" w14:textId="77777777" w:rsidR="002313A5" w:rsidRPr="00CC4E54" w:rsidRDefault="002313A5" w:rsidP="00CC4E54"/>
    <w:p w14:paraId="357A543A" w14:textId="67F254CF" w:rsidR="00C55B52" w:rsidRDefault="00C55B52" w:rsidP="00E84638">
      <w:pPr>
        <w:pStyle w:val="berschrift4"/>
      </w:pPr>
      <w:proofErr w:type="spellStart"/>
      <w:r>
        <w:t>DiveFPSController</w:t>
      </w:r>
      <w:proofErr w:type="spellEnd"/>
    </w:p>
    <w:p w14:paraId="01C67C41" w14:textId="77777777" w:rsidR="002313A5" w:rsidRPr="002313A5" w:rsidRDefault="002313A5" w:rsidP="002313A5"/>
    <w:p w14:paraId="77D1657C" w14:textId="49AF1B0C" w:rsidR="00142016" w:rsidRPr="00142016" w:rsidRDefault="00CC1F11" w:rsidP="00142016">
      <w:r>
        <w:t xml:space="preserve">Von Durovis </w:t>
      </w:r>
      <w:proofErr w:type="spellStart"/>
      <w:r>
        <w:t>Dive</w:t>
      </w:r>
      <w:proofErr w:type="spellEnd"/>
      <w:r>
        <w:t xml:space="preserve"> zur </w:t>
      </w:r>
      <w:proofErr w:type="spellStart"/>
      <w:r>
        <w:t>Verrfügung</w:t>
      </w:r>
      <w:proofErr w:type="spellEnd"/>
      <w:r>
        <w:t xml:space="preserve">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r>
        <w:t xml:space="preserve">Durovis </w:t>
      </w:r>
      <w:proofErr w:type="spellStart"/>
      <w:r>
        <w:t>Dive</w:t>
      </w:r>
      <w:proofErr w:type="spellEnd"/>
      <w:r>
        <w:t xml:space="preserve"> SDK in Unity</w:t>
      </w:r>
    </w:p>
    <w:p w14:paraId="369975D3" w14:textId="77777777" w:rsidR="002313A5" w:rsidRPr="002313A5" w:rsidRDefault="002313A5" w:rsidP="002313A5"/>
    <w:p w14:paraId="5BBBCC4C" w14:textId="70E32A94" w:rsidR="000F4BDB" w:rsidRDefault="000F4BDB" w:rsidP="000F4BDB">
      <w:proofErr w:type="spellStart"/>
      <w:r>
        <w:t>Dive</w:t>
      </w:r>
      <w:proofErr w:type="spellEnd"/>
      <w:r>
        <w:t xml:space="preserve"> SDK platziert zwei Kameras</w:t>
      </w:r>
    </w:p>
    <w:p w14:paraId="5B9E2A84" w14:textId="77777777" w:rsidR="000F4BDB" w:rsidRPr="000F4BDB" w:rsidRDefault="000F4BDB" w:rsidP="000F4BDB"/>
    <w:p w14:paraId="794F6C8F" w14:textId="7201DEE6" w:rsidR="005264CD" w:rsidRDefault="008D4CD5" w:rsidP="008D4CD5">
      <w:pPr>
        <w:pStyle w:val="berschrift2"/>
      </w:pPr>
      <w:bookmarkStart w:id="86" w:name="_Toc408491216"/>
      <w:r>
        <w:t>Android</w:t>
      </w:r>
      <w:bookmarkEnd w:id="86"/>
    </w:p>
    <w:p w14:paraId="1006FB7F" w14:textId="77777777" w:rsidR="004D3E32" w:rsidRPr="004D3E32" w:rsidRDefault="004D3E32" w:rsidP="004D3E32"/>
    <w:p w14:paraId="44F1ADE0" w14:textId="06A84724" w:rsidR="004D3E32" w:rsidRDefault="004D3E32" w:rsidP="004D3E32">
      <w:r>
        <w:t>Betriebssystem</w:t>
      </w:r>
    </w:p>
    <w:p w14:paraId="76EAED62" w14:textId="77777777" w:rsidR="004D3E32" w:rsidRPr="004D3E32" w:rsidRDefault="004D3E32" w:rsidP="004D3E32"/>
    <w:p w14:paraId="4ED50A4C" w14:textId="2535C12F" w:rsidR="008D4CD5" w:rsidRDefault="008D4CD5" w:rsidP="008D4CD5">
      <w:pPr>
        <w:pStyle w:val="berschrift3"/>
      </w:pPr>
      <w:bookmarkStart w:id="87" w:name="_Toc408491217"/>
      <w:r>
        <w:t xml:space="preserve">Android </w:t>
      </w:r>
      <w:proofErr w:type="spellStart"/>
      <w:r>
        <w:t>Debug</w:t>
      </w:r>
      <w:proofErr w:type="spellEnd"/>
      <w:r>
        <w:t xml:space="preserve"> Bridge(ADB)</w:t>
      </w:r>
      <w:bookmarkEnd w:id="87"/>
    </w:p>
    <w:p w14:paraId="78288E6A" w14:textId="77777777" w:rsidR="004D3E32" w:rsidRDefault="004D3E32" w:rsidP="004D3E32"/>
    <w:p w14:paraId="46EC7018" w14:textId="77951EA9" w:rsidR="004D3E32" w:rsidRPr="004D3E32" w:rsidRDefault="004D3E32" w:rsidP="004D3E32">
      <w:r>
        <w:t xml:space="preserve">Echtzeit </w:t>
      </w:r>
      <w:proofErr w:type="spellStart"/>
      <w:r>
        <w:t>debugging</w:t>
      </w:r>
      <w:proofErr w:type="spellEnd"/>
      <w:r>
        <w:t xml:space="preserve"> möglich, filtern nach Unity ausgaben</w:t>
      </w:r>
    </w:p>
    <w:p w14:paraId="72F0D8B9" w14:textId="37AB68D8" w:rsidR="008A5A79" w:rsidRDefault="008A5A79" w:rsidP="008A5A79">
      <w:pPr>
        <w:pStyle w:val="berschrift2"/>
      </w:pPr>
      <w:bookmarkStart w:id="88" w:name="_Toc408491218"/>
      <w:r>
        <w:t>Git</w:t>
      </w:r>
      <w:bookmarkEnd w:id="88"/>
    </w:p>
    <w:p w14:paraId="27811885" w14:textId="09FF66E9" w:rsidR="000F4BDB" w:rsidRDefault="000F4BDB" w:rsidP="000F4BDB">
      <w:proofErr w:type="spellStart"/>
      <w:r>
        <w:t>Versionierungstool</w:t>
      </w:r>
      <w:proofErr w:type="spellEnd"/>
      <w:r>
        <w:t xml:space="preserve"> </w:t>
      </w:r>
    </w:p>
    <w:p w14:paraId="4C876A02" w14:textId="77777777" w:rsidR="005264CD" w:rsidRPr="000F4BDB" w:rsidRDefault="005264CD" w:rsidP="000F4BDB"/>
    <w:p w14:paraId="1CB72FC4" w14:textId="60C9702F" w:rsidR="008A5A79" w:rsidRDefault="008A5A79" w:rsidP="008A5A79">
      <w:pPr>
        <w:pStyle w:val="berschrift3"/>
      </w:pPr>
      <w:bookmarkStart w:id="89" w:name="_Toc408491219"/>
      <w:proofErr w:type="spellStart"/>
      <w:r>
        <w:t>GitHub</w:t>
      </w:r>
      <w:bookmarkEnd w:id="89"/>
      <w:proofErr w:type="spellEnd"/>
    </w:p>
    <w:p w14:paraId="42EE4E37" w14:textId="69DA1805" w:rsidR="001B111C" w:rsidRPr="001B111C" w:rsidRDefault="001B111C" w:rsidP="001B111C">
      <w:r>
        <w:t xml:space="preserve">Hosting </w:t>
      </w:r>
      <w:proofErr w:type="spellStart"/>
      <w:r>
        <w:t>services</w:t>
      </w:r>
      <w:proofErr w:type="spellEnd"/>
      <w:r>
        <w:t xml:space="preserve"> für </w:t>
      </w:r>
      <w:proofErr w:type="spellStart"/>
      <w:r>
        <w:t>git</w:t>
      </w:r>
      <w:proofErr w:type="spellEnd"/>
      <w:r>
        <w:t xml:space="preserve"> </w:t>
      </w:r>
      <w:proofErr w:type="spellStart"/>
      <w:r>
        <w:t>repositories</w:t>
      </w:r>
      <w:proofErr w:type="spellEnd"/>
    </w:p>
    <w:p w14:paraId="6316908D" w14:textId="75A0B702" w:rsidR="008A5A79" w:rsidRDefault="008A5A79" w:rsidP="008A5A79">
      <w:pPr>
        <w:pStyle w:val="berschrift3"/>
      </w:pPr>
      <w:bookmarkStart w:id="90" w:name="_Toc408491220"/>
      <w:proofErr w:type="spellStart"/>
      <w:r>
        <w:t>GitExtensions</w:t>
      </w:r>
      <w:bookmarkEnd w:id="90"/>
      <w:proofErr w:type="spellEnd"/>
    </w:p>
    <w:p w14:paraId="6ED86F79" w14:textId="3ED8741A" w:rsidR="001B111C" w:rsidRPr="001B111C" w:rsidRDefault="001B111C" w:rsidP="001B111C">
      <w:proofErr w:type="gramStart"/>
      <w:r>
        <w:t>Tool</w:t>
      </w:r>
      <w:proofErr w:type="gramEnd"/>
      <w:r>
        <w:t xml:space="preserve"> für das </w:t>
      </w:r>
      <w:proofErr w:type="spellStart"/>
      <w:r>
        <w:t>arbeiten</w:t>
      </w:r>
      <w:proofErr w:type="spellEnd"/>
      <w:r>
        <w:t xml:space="preserve"> mit </w:t>
      </w:r>
      <w:proofErr w:type="spellStart"/>
      <w:r>
        <w:t>git</w:t>
      </w:r>
      <w:proofErr w:type="spellEnd"/>
      <w:r>
        <w:t xml:space="preserve"> unter </w:t>
      </w:r>
      <w:proofErr w:type="spellStart"/>
      <w:r>
        <w:t>windows</w:t>
      </w:r>
      <w:proofErr w:type="spellEnd"/>
      <w:r>
        <w:t xml:space="preserve">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91" w:name="_Toc408491221"/>
    <w:p w14:paraId="1B470396" w14:textId="0769E0F2"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r w:rsidR="00DA2366">
        <w:t>nalyse</w:t>
      </w:r>
      <w:bookmarkEnd w:id="91"/>
    </w:p>
    <w:p w14:paraId="68E349E4" w14:textId="77777777" w:rsidR="00B729AB" w:rsidRPr="00B729AB" w:rsidRDefault="00B729AB" w:rsidP="00B729AB"/>
    <w:p w14:paraId="5760E462" w14:textId="60C6E2ED" w:rsidR="00DE50F4" w:rsidRDefault="00666D27" w:rsidP="00DE50F4">
      <w:pPr>
        <w:pStyle w:val="berschrift2"/>
      </w:pPr>
      <w:bookmarkStart w:id="92" w:name="_Toc408491222"/>
      <w:r>
        <w:t>Systemidee</w:t>
      </w:r>
      <w:bookmarkEnd w:id="92"/>
    </w:p>
    <w:p w14:paraId="52637816" w14:textId="4D02B776" w:rsidR="002633DF" w:rsidRPr="002633DF" w:rsidRDefault="002633DF" w:rsidP="002633DF">
      <w:r>
        <w:t xml:space="preserve">Controller evaluieren für die Steuerung von Fortbewegung in einer VR, </w:t>
      </w:r>
    </w:p>
    <w:p w14:paraId="012A6225" w14:textId="61646FCC" w:rsidR="00DE50F4" w:rsidRDefault="00DE50F4" w:rsidP="00DE50F4">
      <w:pPr>
        <w:pStyle w:val="berschrift2"/>
      </w:pPr>
      <w:bookmarkStart w:id="93" w:name="_Toc408491223"/>
      <w:r>
        <w:t>Stakeholder</w:t>
      </w:r>
      <w:bookmarkEnd w:id="93"/>
    </w:p>
    <w:p w14:paraId="03AA7A3C" w14:textId="6AD1A121" w:rsidR="002633DF" w:rsidRDefault="002633DF" w:rsidP="002633DF">
      <w:r>
        <w:t>Nutzer von Smartphones die VR erleben wollen</w:t>
      </w:r>
    </w:p>
    <w:p w14:paraId="3E1FF39D" w14:textId="710DDEB2" w:rsidR="002633DF" w:rsidRDefault="002633DF" w:rsidP="002633DF">
      <w:r>
        <w:t xml:space="preserve">Die nicht so viel </w:t>
      </w:r>
      <w:proofErr w:type="spellStart"/>
      <w:r>
        <w:t>geld</w:t>
      </w:r>
      <w:proofErr w:type="spellEnd"/>
      <w:r>
        <w:t xml:space="preserve"> ausgeben wollen</w:t>
      </w:r>
    </w:p>
    <w:p w14:paraId="2AB4B198" w14:textId="3C2541A2" w:rsidR="002633DF" w:rsidRPr="002633DF" w:rsidRDefault="002633DF" w:rsidP="002633DF">
      <w:r>
        <w:t>Steuerung innerhalb der VR</w:t>
      </w:r>
    </w:p>
    <w:p w14:paraId="4C12415F" w14:textId="6A0AA57D" w:rsidR="00666D27" w:rsidRDefault="00666D27" w:rsidP="00DE50F4">
      <w:pPr>
        <w:pStyle w:val="berschrift3"/>
      </w:pPr>
      <w:bookmarkStart w:id="94" w:name="_Toc408491224"/>
      <w:proofErr w:type="spellStart"/>
      <w:r>
        <w:t>Stakeholdermap</w:t>
      </w:r>
      <w:bookmarkEnd w:id="94"/>
      <w:proofErr w:type="spellEnd"/>
    </w:p>
    <w:p w14:paraId="3F7813D0" w14:textId="3F45F238" w:rsidR="00B729AB" w:rsidRDefault="00B57415" w:rsidP="00B729AB">
      <w:pPr>
        <w:rPr>
          <w:noProof/>
        </w:rPr>
      </w:pPr>
      <w:r>
        <w:rPr>
          <w:noProof/>
        </w:rPr>
        <w:t>Nach einfluss und Motivation der stakeholder</w:t>
      </w:r>
    </w:p>
    <w:p w14:paraId="77EACC60" w14:textId="0BCE404D" w:rsidR="00B57415" w:rsidRDefault="00B57415" w:rsidP="00B57415">
      <w:pPr>
        <w:pStyle w:val="berschrift2"/>
      </w:pPr>
      <w:bookmarkStart w:id="95" w:name="_Toc408491225"/>
      <w:r>
        <w:t>Ziele</w:t>
      </w:r>
      <w:bookmarkEnd w:id="95"/>
    </w:p>
    <w:p w14:paraId="3B44E1A0" w14:textId="2889E414" w:rsidR="00881A7B" w:rsidRDefault="00881A7B" w:rsidP="00881A7B">
      <w:pPr>
        <w:pStyle w:val="berschrift3"/>
      </w:pPr>
      <w:bookmarkStart w:id="96" w:name="_Toc408491226"/>
      <w:r>
        <w:t>Muss</w:t>
      </w:r>
      <w:bookmarkEnd w:id="96"/>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478D149B" w:rsidR="00881A7B" w:rsidRDefault="00881A7B" w:rsidP="00881A7B">
      <w:pPr>
        <w:pStyle w:val="berschrift3"/>
      </w:pPr>
      <w:bookmarkStart w:id="97" w:name="_Toc408491227"/>
      <w:r>
        <w:t>Wunsch</w:t>
      </w:r>
      <w:bookmarkEnd w:id="97"/>
    </w:p>
    <w:p w14:paraId="1881313A" w14:textId="77777777" w:rsidR="00881A7B" w:rsidRPr="00881A7B" w:rsidRDefault="00881A7B" w:rsidP="00881A7B"/>
    <w:p w14:paraId="771ED4E9" w14:textId="2D71A0FF" w:rsidR="00666D27" w:rsidRDefault="00666D27" w:rsidP="00666D27">
      <w:pPr>
        <w:pStyle w:val="berschrift2"/>
      </w:pPr>
      <w:bookmarkStart w:id="98" w:name="_Toc408491228"/>
      <w:r>
        <w:lastRenderedPageBreak/>
        <w:t>Systemkontext</w:t>
      </w:r>
      <w:bookmarkEnd w:id="98"/>
    </w:p>
    <w:p w14:paraId="480057B6" w14:textId="0F1533BB" w:rsidR="00385C8E" w:rsidRPr="00385C8E" w:rsidRDefault="00881A7B" w:rsidP="00646024">
      <w:pPr>
        <w:pStyle w:val="berschrift2"/>
      </w:pPr>
      <w:bookmarkStart w:id="99" w:name="_Toc408491229"/>
      <w:r>
        <w:t>Systemabgrenzung</w:t>
      </w:r>
      <w:bookmarkEnd w:id="99"/>
    </w:p>
    <w:p w14:paraId="74DADAD7" w14:textId="0040C857" w:rsidR="00666D27" w:rsidRDefault="00666D27" w:rsidP="00666D27">
      <w:pPr>
        <w:pStyle w:val="berschrift2"/>
      </w:pPr>
      <w:bookmarkStart w:id="100" w:name="_Toc408491230"/>
      <w:r>
        <w:t>Funktionale Anforderungen</w:t>
      </w:r>
      <w:bookmarkEnd w:id="100"/>
    </w:p>
    <w:p w14:paraId="2586D986" w14:textId="652FD086" w:rsidR="00666D27" w:rsidRDefault="00666D27" w:rsidP="005A25F1">
      <w:pPr>
        <w:pStyle w:val="berschrift3"/>
      </w:pPr>
      <w:bookmarkStart w:id="101" w:name="_Toc408491231"/>
      <w:r>
        <w:t>Use-Case</w:t>
      </w:r>
      <w:bookmarkEnd w:id="101"/>
    </w:p>
    <w:p w14:paraId="7A6CA821" w14:textId="357AEAC2" w:rsidR="00B729AB" w:rsidRDefault="00B729AB" w:rsidP="00B729AB">
      <w:r>
        <w:t>Bild</w:t>
      </w:r>
    </w:p>
    <w:p w14:paraId="6AD531B2" w14:textId="6F2A2B3D" w:rsidR="005A25F1" w:rsidRPr="00B729AB" w:rsidRDefault="005A25F1" w:rsidP="005A25F1">
      <w:pPr>
        <w:pStyle w:val="berschrift3"/>
      </w:pPr>
      <w:bookmarkStart w:id="102" w:name="_Toc408491232"/>
      <w:r>
        <w:t>Anforderungen</w:t>
      </w:r>
      <w:bookmarkEnd w:id="102"/>
    </w:p>
    <w:p w14:paraId="4150673A" w14:textId="672B36AC" w:rsidR="00666D27" w:rsidRDefault="00666D27" w:rsidP="00666D27">
      <w:pPr>
        <w:pStyle w:val="berschrift2"/>
      </w:pPr>
      <w:bookmarkStart w:id="103" w:name="_Toc408491233"/>
      <w:r>
        <w:t>Nicht Funktionale Anforderungen</w:t>
      </w:r>
      <w:bookmarkEnd w:id="103"/>
    </w:p>
    <w:p w14:paraId="3526202F" w14:textId="615BBB78" w:rsidR="00C66C87" w:rsidRDefault="00C66C87" w:rsidP="00C66C87">
      <w:pPr>
        <w:pStyle w:val="berschrift3"/>
      </w:pPr>
      <w:bookmarkStart w:id="104" w:name="_Toc408491234"/>
      <w:r>
        <w:t>Technologisch</w:t>
      </w:r>
      <w:bookmarkEnd w:id="104"/>
    </w:p>
    <w:p w14:paraId="308DFD69" w14:textId="0CEC2F11" w:rsidR="00C66C87" w:rsidRDefault="00C66C87" w:rsidP="00C66C87">
      <w:pPr>
        <w:pStyle w:val="berschrift3"/>
      </w:pPr>
      <w:bookmarkStart w:id="105" w:name="_Toc408491235"/>
      <w:r>
        <w:t>Benutzeroberfläche</w:t>
      </w:r>
      <w:bookmarkEnd w:id="105"/>
    </w:p>
    <w:p w14:paraId="5EA345C2" w14:textId="0DC5EFB8" w:rsidR="00C66C87" w:rsidRDefault="00C66C87" w:rsidP="00C66C87">
      <w:pPr>
        <w:pStyle w:val="berschrift3"/>
      </w:pPr>
      <w:bookmarkStart w:id="106" w:name="_Toc408491236"/>
      <w:r>
        <w:t>Qualität</w:t>
      </w:r>
      <w:bookmarkEnd w:id="106"/>
    </w:p>
    <w:p w14:paraId="56F40E11" w14:textId="302BE00E" w:rsidR="00C66C87" w:rsidRDefault="00C66C87" w:rsidP="00C66C87">
      <w:pPr>
        <w:pStyle w:val="berschrift3"/>
      </w:pPr>
      <w:bookmarkStart w:id="107" w:name="_Toc408491237"/>
      <w:r>
        <w:t>Durchzuführende Tätigkeiten</w:t>
      </w:r>
      <w:bookmarkEnd w:id="107"/>
    </w:p>
    <w:p w14:paraId="333D66DF" w14:textId="7E1505EA" w:rsidR="00C66C87" w:rsidRDefault="00C66C87" w:rsidP="00C66C87">
      <w:pPr>
        <w:pStyle w:val="berschrift3"/>
      </w:pPr>
      <w:bookmarkStart w:id="108" w:name="_Toc408491238"/>
      <w:r>
        <w:t>Rechtlich-vertraglich</w:t>
      </w:r>
      <w:bookmarkEnd w:id="108"/>
    </w:p>
    <w:p w14:paraId="6207C93A" w14:textId="341825FB" w:rsidR="00C66C87" w:rsidRPr="00C66C87" w:rsidRDefault="00D61140" w:rsidP="00C66C87">
      <w:pPr>
        <w:pStyle w:val="berschrift3"/>
      </w:pPr>
      <w:bookmarkStart w:id="109" w:name="_Toc408491239"/>
      <w:r>
        <w:t>Hier fehlt noch eine</w:t>
      </w:r>
      <w:bookmarkEnd w:id="109"/>
    </w:p>
    <w:p w14:paraId="24910CBA" w14:textId="7EBCAE13" w:rsidR="00950A59" w:rsidRDefault="00F87858" w:rsidP="00B234C9">
      <w:pPr>
        <w:pStyle w:val="berschrift2"/>
      </w:pPr>
      <w:bookmarkStart w:id="110" w:name="_Toc408491240"/>
      <w:r>
        <w:t>Tests</w:t>
      </w:r>
      <w:bookmarkEnd w:id="110"/>
    </w:p>
    <w:p w14:paraId="1120985B" w14:textId="1F7A5FB3" w:rsidR="00C903B9" w:rsidRDefault="00C903B9" w:rsidP="00C903B9">
      <w:pPr>
        <w:pStyle w:val="berschrift3"/>
      </w:pPr>
      <w:bookmarkStart w:id="111" w:name="_Toc408491241"/>
      <w:r>
        <w:t>Testgeräte</w:t>
      </w:r>
      <w:bookmarkEnd w:id="111"/>
    </w:p>
    <w:p w14:paraId="6C53FF0F" w14:textId="036E475F" w:rsidR="002633DF" w:rsidRPr="002633DF" w:rsidRDefault="002633DF" w:rsidP="002633DF">
      <w:proofErr w:type="spellStart"/>
      <w:r>
        <w:t>Galaxy</w:t>
      </w:r>
      <w:proofErr w:type="spellEnd"/>
      <w:r>
        <w:t xml:space="preserve"> S5, </w:t>
      </w:r>
      <w:proofErr w:type="spellStart"/>
      <w:r>
        <w:t>Galaxy</w:t>
      </w:r>
      <w:proofErr w:type="spellEnd"/>
      <w:r>
        <w:t xml:space="preserve"> S3, anderes Android </w:t>
      </w:r>
      <w:proofErr w:type="spellStart"/>
      <w:r>
        <w:t>smartphone</w:t>
      </w:r>
      <w:proofErr w:type="spellEnd"/>
      <w:r>
        <w:t>, iPhone?</w:t>
      </w:r>
    </w:p>
    <w:p w14:paraId="2D581AD7" w14:textId="62BDEE9E" w:rsidR="00C903B9" w:rsidRDefault="00C903B9" w:rsidP="00C903B9">
      <w:pPr>
        <w:pStyle w:val="berschrift3"/>
      </w:pPr>
      <w:bookmarkStart w:id="112" w:name="_Toc408491242"/>
      <w:r>
        <w:t>Testszenarien</w:t>
      </w:r>
      <w:bookmarkEnd w:id="112"/>
    </w:p>
    <w:p w14:paraId="38B4AAA7" w14:textId="0603A9C7" w:rsidR="002633DF" w:rsidRPr="002633DF" w:rsidRDefault="002633DF" w:rsidP="002633DF">
      <w:r>
        <w:t>Tabelle von Testszenarien, Erklärungen</w:t>
      </w:r>
    </w:p>
    <w:p w14:paraId="5C668CCF" w14:textId="77777777" w:rsidR="005958CB" w:rsidRDefault="005958CB" w:rsidP="008847AE">
      <w:r>
        <w:br w:type="page"/>
      </w:r>
    </w:p>
    <w:bookmarkStart w:id="113" w:name="_Toc408491244"/>
    <w:p w14:paraId="58B725B4" w14:textId="34568C64"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rsidR="000D3D5A">
        <w:t>Analyse</w:t>
      </w:r>
      <w:r>
        <w:t xml:space="preserve"> </w:t>
      </w:r>
      <w:bookmarkEnd w:id="113"/>
      <w:r w:rsidR="000D3D5A">
        <w:t>vorhandener Controller</w:t>
      </w:r>
    </w:p>
    <w:p w14:paraId="2F5E652F" w14:textId="77777777" w:rsidR="005958CB" w:rsidRDefault="005958CB" w:rsidP="005958CB"/>
    <w:p w14:paraId="24E8F5FB" w14:textId="77777777" w:rsidR="00C74090" w:rsidRDefault="00C74090" w:rsidP="005958CB"/>
    <w:p w14:paraId="17671DAF" w14:textId="77777777" w:rsidR="00C74090" w:rsidRDefault="00C74090" w:rsidP="00C74090">
      <w:r>
        <w:t>Aus Nutzersicht wäre ein markenloses Outside-In-verfahren natürlich wünschenswert, da</w:t>
      </w:r>
    </w:p>
    <w:p w14:paraId="69EA77FF" w14:textId="77777777" w:rsidR="00C74090" w:rsidRDefault="00C74090" w:rsidP="00C74090">
      <w:r>
        <w:t>hierbei die Einschränkungen für den Nutzer am geringsten sind. Nutzer müssen nichts in</w:t>
      </w:r>
    </w:p>
    <w:p w14:paraId="630A5F08" w14:textId="77777777" w:rsidR="00C74090" w:rsidRDefault="00C74090" w:rsidP="00C74090">
      <w:r>
        <w:t>den Händen halten, brauchen keine Markierungen auf der Kleidung und können sich frei</w:t>
      </w:r>
    </w:p>
    <w:p w14:paraId="1FEC973E" w14:textId="77777777" w:rsidR="00C74090" w:rsidRDefault="00C74090" w:rsidP="00C74090">
      <w:r>
        <w:t>bewegen und auch frei durch den Raum gehen. In der Praxis zeigt sich allerdings, dass</w:t>
      </w:r>
    </w:p>
    <w:p w14:paraId="5272D720" w14:textId="77777777" w:rsidR="00C74090" w:rsidRDefault="00C74090" w:rsidP="00C74090">
      <w:r>
        <w:t>markenlose Tracking-Systeme gegenüber markenbasierten zum einen anfälliger gegen-</w:t>
      </w:r>
    </w:p>
    <w:p w14:paraId="1AB3C9E8" w14:textId="77777777" w:rsidR="00C74090" w:rsidRDefault="00C74090" w:rsidP="00C74090">
      <w:r>
        <w:t>über Störungen (z. B. weitere Personen im Raum oder sich wechselnde Lichtverhältnisse) sind und zum anderen, dass die Genauigkeit bei markenbasierten Systemen höher ist.</w:t>
      </w:r>
    </w:p>
    <w:p w14:paraId="7E55969B" w14:textId="77777777" w:rsidR="00C74090" w:rsidRDefault="00C74090" w:rsidP="00C74090">
      <w:r>
        <w:t>Auch weisen Outside-In-verfahren den Nachteil auf, dass die Interaktionsfläche durch die</w:t>
      </w:r>
    </w:p>
    <w:p w14:paraId="347FA388" w14:textId="77777777" w:rsidR="00C74090" w:rsidRDefault="00C74090" w:rsidP="00C74090">
      <w:r>
        <w:t xml:space="preserve">Kamerapositionen begrenzt </w:t>
      </w:r>
      <w:proofErr w:type="gramStart"/>
      <w:r>
        <w:t>ist</w:t>
      </w:r>
      <w:proofErr w:type="gramEnd"/>
      <w:r>
        <w:t>. Der Interaktionsbereich kann zwar durch den Einsatz von</w:t>
      </w:r>
    </w:p>
    <w:p w14:paraId="1831564F" w14:textId="1FB16F8D" w:rsidR="00C74090" w:rsidRDefault="00C74090" w:rsidP="00C74090">
      <w:r>
        <w:t>zusätzlichen Kameras vergrößert werden, dennoch bedeutet ein größerer Interaktionsraum entweder Mehrkosten (für die zusätzlichen Kameras) oder durch den größeren Abstand zu den Kameras eine größere Ungenauigkeit.</w:t>
      </w:r>
    </w:p>
    <w:p w14:paraId="535C99A9" w14:textId="69326A0D" w:rsidR="005958CB" w:rsidRDefault="005958CB" w:rsidP="005958CB">
      <w:pPr>
        <w:pStyle w:val="berschrift2"/>
      </w:pPr>
      <w:bookmarkStart w:id="114" w:name="_Toc408491245"/>
      <w:r>
        <w:t>Verfügbare Controller</w:t>
      </w:r>
      <w:bookmarkEnd w:id="114"/>
    </w:p>
    <w:p w14:paraId="1C97859C" w14:textId="478E0536" w:rsidR="0041725D" w:rsidRDefault="00AB693C" w:rsidP="0041725D">
      <w:r>
        <w:t>Vorstellung von Controllern Verschiedene Arten</w:t>
      </w:r>
    </w:p>
    <w:p w14:paraId="09B6DECD" w14:textId="48B34689" w:rsidR="00AB693C" w:rsidRDefault="00AB693C" w:rsidP="00AB693C">
      <w:pPr>
        <w:pStyle w:val="berschrift3"/>
      </w:pPr>
      <w:bookmarkStart w:id="115" w:name="_Toc408491246"/>
      <w:r>
        <w:t>Veränderung des Magnetfeldes</w:t>
      </w:r>
      <w:bookmarkEnd w:id="115"/>
    </w:p>
    <w:p w14:paraId="4D9AB65B" w14:textId="1FA1809D" w:rsidR="00AB693C" w:rsidRDefault="00AB693C" w:rsidP="00AB693C">
      <w:pPr>
        <w:pStyle w:val="berschrift3"/>
      </w:pPr>
      <w:bookmarkStart w:id="116" w:name="_Toc408491247"/>
      <w:r>
        <w:t>Gyroskop</w:t>
      </w:r>
      <w:bookmarkEnd w:id="116"/>
    </w:p>
    <w:p w14:paraId="4A537C9E" w14:textId="18392E1D" w:rsidR="00AB693C" w:rsidRDefault="00AB693C" w:rsidP="00AB693C">
      <w:pPr>
        <w:pStyle w:val="berschrift3"/>
      </w:pPr>
      <w:bookmarkStart w:id="117" w:name="_Toc408491248"/>
      <w:r>
        <w:t>Gamepad</w:t>
      </w:r>
      <w:bookmarkEnd w:id="117"/>
    </w:p>
    <w:p w14:paraId="1B017A8C" w14:textId="4E804515" w:rsidR="00AB693C" w:rsidRPr="00AB693C" w:rsidRDefault="00AB693C" w:rsidP="00AB693C">
      <w:pPr>
        <w:pStyle w:val="berschrift3"/>
      </w:pPr>
      <w:bookmarkStart w:id="118" w:name="_Toc408491249"/>
      <w:r>
        <w:t xml:space="preserve">Kamera die Bewegungen aufnimmt </w:t>
      </w:r>
      <w:proofErr w:type="spellStart"/>
      <w:r>
        <w:t>kinect</w:t>
      </w:r>
      <w:bookmarkEnd w:id="118"/>
      <w:proofErr w:type="spellEnd"/>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19" w:name="_Toc408491253"/>
    <w:p w14:paraId="1C0C8D3D" w14:textId="5E30F6CC"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39045B">
        <w:t>Bewertung</w:t>
      </w:r>
      <w:bookmarkEnd w:id="119"/>
    </w:p>
    <w:p w14:paraId="4B2EB7BC" w14:textId="77777777" w:rsidR="000D3D5A" w:rsidRDefault="000D3D5A" w:rsidP="000D3D5A"/>
    <w:p w14:paraId="48963DE6" w14:textId="77777777" w:rsidR="000D3D5A" w:rsidRDefault="000D3D5A" w:rsidP="000D3D5A">
      <w:r>
        <w:t>Bewertungsskala erstellen, Punktesystem aufstellen danach dann Controller auswählen</w:t>
      </w:r>
    </w:p>
    <w:p w14:paraId="46D17B4B" w14:textId="77777777" w:rsidR="000D3D5A" w:rsidRPr="0041725D" w:rsidRDefault="000D3D5A" w:rsidP="000D3D5A">
      <w:r>
        <w:t>Bewertungsskala anhand der Grundlagen aus [Dör13], Freiheitsgrad etc.</w:t>
      </w:r>
    </w:p>
    <w:p w14:paraId="73572819" w14:textId="77777777" w:rsidR="008F3981" w:rsidRDefault="008F3981" w:rsidP="008F3981"/>
    <w:p w14:paraId="652EC333" w14:textId="71CC1EDC" w:rsidR="0033333D" w:rsidRDefault="0033333D" w:rsidP="0033333D">
      <w:pPr>
        <w:pStyle w:val="berschrift2"/>
      </w:pPr>
      <w:r>
        <w:t>Mögliche Ansätze</w:t>
      </w:r>
    </w:p>
    <w:p w14:paraId="4E035B23" w14:textId="77777777" w:rsidR="0033333D" w:rsidRDefault="0033333D" w:rsidP="0033333D"/>
    <w:p w14:paraId="3EC8D343" w14:textId="518C5998" w:rsidR="0033333D" w:rsidRDefault="0033333D" w:rsidP="0033333D">
      <w:pPr>
        <w:pStyle w:val="berschrift2"/>
      </w:pPr>
      <w:r>
        <w:t>Theoretische Ansätze</w:t>
      </w:r>
    </w:p>
    <w:p w14:paraId="395D7633" w14:textId="77777777" w:rsidR="0033333D" w:rsidRDefault="0033333D" w:rsidP="0033333D"/>
    <w:p w14:paraId="1055F89C" w14:textId="4D2F2AB9" w:rsidR="0033333D" w:rsidRPr="0033333D" w:rsidRDefault="0033333D" w:rsidP="0033333D">
      <w:pPr>
        <w:pStyle w:val="berschrift2"/>
      </w:pPr>
      <w:r>
        <w:t>Auswahl</w:t>
      </w:r>
    </w:p>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20" w:name="_Toc408491258"/>
    <w:p w14:paraId="7A231BDF" w14:textId="63EB3A0D"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39045B">
        <w:t>Implementation</w:t>
      </w:r>
      <w:bookmarkEnd w:id="120"/>
    </w:p>
    <w:p w14:paraId="00FDC90F" w14:textId="73F02B84" w:rsidR="00FD4654" w:rsidRDefault="00FD4654" w:rsidP="00FD4654">
      <w:pPr>
        <w:pStyle w:val="berschrift2"/>
      </w:pPr>
      <w:bookmarkStart w:id="121" w:name="_Toc408491259"/>
      <w:r>
        <w:t>GUI</w:t>
      </w:r>
      <w:bookmarkEnd w:id="121"/>
    </w:p>
    <w:p w14:paraId="753CB00E" w14:textId="68DB45A0" w:rsidR="00FD4654" w:rsidRDefault="00FD4654" w:rsidP="00FD4654">
      <w:pPr>
        <w:pStyle w:val="berschrift2"/>
      </w:pPr>
      <w:bookmarkStart w:id="122" w:name="_Toc408491260"/>
      <w:r>
        <w:t>Verbindung des Motion Controllers</w:t>
      </w:r>
      <w:bookmarkEnd w:id="122"/>
    </w:p>
    <w:p w14:paraId="5398FEFA" w14:textId="5D1077E7" w:rsidR="00FD4654" w:rsidRDefault="00FD4654" w:rsidP="00FD4654">
      <w:pPr>
        <w:pStyle w:val="berschrift2"/>
      </w:pPr>
      <w:bookmarkStart w:id="123" w:name="_Toc408491261"/>
      <w:r>
        <w:t>Auslesen der Daten</w:t>
      </w:r>
      <w:bookmarkEnd w:id="123"/>
    </w:p>
    <w:p w14:paraId="7A3201E5" w14:textId="494CE25D" w:rsidR="00FD4654" w:rsidRDefault="00FD4654" w:rsidP="00FD4654">
      <w:pPr>
        <w:pStyle w:val="berschrift2"/>
      </w:pPr>
      <w:bookmarkStart w:id="124" w:name="_Toc408491262"/>
      <w:r>
        <w:t>Szene</w:t>
      </w:r>
      <w:bookmarkEnd w:id="124"/>
    </w:p>
    <w:p w14:paraId="197DCB08" w14:textId="17237AB0" w:rsidR="00FD4654" w:rsidRPr="00FD4654" w:rsidRDefault="00FD4654" w:rsidP="00FD4654">
      <w:pPr>
        <w:pStyle w:val="berschrift2"/>
      </w:pPr>
      <w:bookmarkStart w:id="125" w:name="_Toc408491263"/>
      <w:r>
        <w:t>Spiellogik</w:t>
      </w:r>
      <w:bookmarkEnd w:id="125"/>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26" w:name="_Toc224810323"/>
    <w:bookmarkStart w:id="127" w:name="_Toc225071808"/>
    <w:bookmarkStart w:id="128" w:name="_Toc408491264"/>
    <w:p w14:paraId="68B137AC" w14:textId="20D31E94"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26"/>
      <w:bookmarkEnd w:id="127"/>
      <w:r w:rsidR="00FD4654">
        <w:t>Tests</w:t>
      </w:r>
      <w:bookmarkEnd w:id="128"/>
    </w:p>
    <w:p w14:paraId="1F576A81" w14:textId="50D5EA46" w:rsidR="00083880" w:rsidRDefault="00FD4654" w:rsidP="00083880">
      <w:pPr>
        <w:pStyle w:val="berschrift2"/>
      </w:pPr>
      <w:bookmarkStart w:id="129" w:name="_Toc408491265"/>
      <w:r>
        <w:t>Schnelle Bewegungen</w:t>
      </w:r>
      <w:bookmarkEnd w:id="129"/>
    </w:p>
    <w:p w14:paraId="61FAE6B2" w14:textId="299E1220" w:rsidR="00FD4654" w:rsidRDefault="00FD4654" w:rsidP="00FD4654">
      <w:pPr>
        <w:pStyle w:val="berschrift2"/>
      </w:pPr>
      <w:bookmarkStart w:id="130" w:name="_Toc408491266"/>
      <w:r>
        <w:t>Bewegungsräume bei falscher Handhabung</w:t>
      </w:r>
      <w:bookmarkEnd w:id="130"/>
    </w:p>
    <w:p w14:paraId="1E317C3D" w14:textId="00788BE3" w:rsidR="00FD4654" w:rsidRPr="00FD4654" w:rsidRDefault="00FD4654" w:rsidP="00FD4654">
      <w:pPr>
        <w:pStyle w:val="berschrift2"/>
      </w:pPr>
      <w:bookmarkStart w:id="131" w:name="_Toc408491267"/>
      <w:r>
        <w:t>Erfahrungen</w:t>
      </w:r>
      <w:bookmarkEnd w:id="131"/>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32" w:name="_Toc224810328"/>
    <w:bookmarkStart w:id="133" w:name="_Toc225071813"/>
    <w:bookmarkStart w:id="134" w:name="_Toc408491268"/>
    <w:p w14:paraId="33F7FE48" w14:textId="1C1AEF8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32"/>
      <w:bookmarkEnd w:id="133"/>
      <w:r w:rsidR="009D5666">
        <w:t>Fazit</w:t>
      </w:r>
      <w:r w:rsidR="00FD4654">
        <w:t xml:space="preserve"> und Ausblick</w:t>
      </w:r>
      <w:bookmarkEnd w:id="134"/>
    </w:p>
    <w:p w14:paraId="56D6AAB4" w14:textId="77777777" w:rsidR="00151EBD" w:rsidRDefault="00151EBD" w:rsidP="00151EBD"/>
    <w:p w14:paraId="380B0216" w14:textId="7191E56C" w:rsidR="005F4467" w:rsidRDefault="00FD4654" w:rsidP="005F4467">
      <w:pPr>
        <w:pStyle w:val="berschrift2"/>
      </w:pPr>
      <w:bookmarkStart w:id="135" w:name="_Toc408491269"/>
      <w:r>
        <w:t>Bewertung</w:t>
      </w:r>
      <w:bookmarkEnd w:id="135"/>
    </w:p>
    <w:p w14:paraId="3ACB2775" w14:textId="64DFAF5E" w:rsidR="00C033DC" w:rsidRDefault="00C033DC" w:rsidP="00C033DC">
      <w:pPr>
        <w:pStyle w:val="berschrift3"/>
      </w:pPr>
      <w:bookmarkStart w:id="136" w:name="_Toc408491270"/>
      <w:r>
        <w:t>Controller</w:t>
      </w:r>
      <w:bookmarkEnd w:id="136"/>
    </w:p>
    <w:p w14:paraId="1EB588C6" w14:textId="7FC89106" w:rsidR="00C033DC" w:rsidRPr="00C033DC" w:rsidRDefault="00C033DC" w:rsidP="00C033DC">
      <w:pPr>
        <w:pStyle w:val="berschrift3"/>
      </w:pPr>
      <w:bookmarkStart w:id="137" w:name="_Toc408491271"/>
      <w:r>
        <w:t>Applikation</w:t>
      </w:r>
      <w:bookmarkEnd w:id="137"/>
    </w:p>
    <w:p w14:paraId="4E3F06C9" w14:textId="62F436AB" w:rsidR="00D27870" w:rsidRPr="00D27870" w:rsidRDefault="00D27870" w:rsidP="00D27870">
      <w:proofErr w:type="spellStart"/>
      <w:r>
        <w:t>asdasd</w:t>
      </w:r>
      <w:proofErr w:type="spellEnd"/>
    </w:p>
    <w:p w14:paraId="39AC549C" w14:textId="3566C13C" w:rsidR="00D27870" w:rsidRDefault="0087118A" w:rsidP="00FD4654">
      <w:pPr>
        <w:pStyle w:val="berschrift2"/>
      </w:pPr>
      <w:bookmarkStart w:id="138" w:name="_Toc408491272"/>
      <w:r>
        <w:t>Ausblick</w:t>
      </w:r>
      <w:bookmarkEnd w:id="138"/>
    </w:p>
    <w:p w14:paraId="0D075DBC" w14:textId="1E76F3D6" w:rsidR="00FD4654" w:rsidRDefault="0087118A" w:rsidP="00C07B21">
      <w:pPr>
        <w:pStyle w:val="berschrift3"/>
      </w:pPr>
      <w:bookmarkStart w:id="139" w:name="_Toc408491273"/>
      <w:r>
        <w:t>Prototypen von Controllern, was kommt ist in Arbeit</w:t>
      </w:r>
      <w:bookmarkEnd w:id="139"/>
    </w:p>
    <w:p w14:paraId="29DF93AF" w14:textId="77777777" w:rsidR="009D5666" w:rsidRPr="009D5666" w:rsidRDefault="009D5666" w:rsidP="009D5666">
      <w:pPr>
        <w:rPr>
          <w:lang w:val="en-US"/>
        </w:rPr>
      </w:pPr>
    </w:p>
    <w:p w14:paraId="1868FBC7" w14:textId="77777777" w:rsidR="00FD4654" w:rsidRPr="00FD4654" w:rsidRDefault="00FD4654" w:rsidP="00FD4654">
      <w:pPr>
        <w:rPr>
          <w:lang w:val="en-US"/>
        </w:rPr>
        <w:sectPr w:rsidR="00FD4654" w:rsidRPr="00FD4654" w:rsidSect="00CF380C">
          <w:headerReference w:type="default" r:id="rId39"/>
          <w:pgSz w:w="11906" w:h="16838" w:code="9"/>
          <w:pgMar w:top="1531" w:right="1418" w:bottom="1701" w:left="1701" w:header="510" w:footer="624" w:gutter="0"/>
          <w:cols w:space="708"/>
          <w:docGrid w:linePitch="360"/>
        </w:sectPr>
      </w:pPr>
    </w:p>
    <w:bookmarkStart w:id="140" w:name="_Toc408491274"/>
    <w:p w14:paraId="045FB12F" w14:textId="09B9F5A6"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40"/>
    </w:p>
    <w:p w14:paraId="265BBDB5" w14:textId="77777777" w:rsidR="005A2D3C" w:rsidRPr="005A2D3C" w:rsidRDefault="005A2D3C" w:rsidP="005A2D3C">
      <w:pPr>
        <w:rPr>
          <w:lang w:val="en-US"/>
        </w:rPr>
      </w:pPr>
    </w:p>
    <w:p w14:paraId="28899465" w14:textId="77777777" w:rsidR="005A2D3C" w:rsidRPr="005A2D3C" w:rsidRDefault="005A2D3C" w:rsidP="005A2D3C">
      <w:pPr>
        <w:rPr>
          <w:b/>
          <w:sz w:val="36"/>
          <w:lang w:val="en-US"/>
        </w:rPr>
      </w:pPr>
      <w:r w:rsidRPr="005A2D3C">
        <w:rPr>
          <w:b/>
          <w:sz w:val="36"/>
          <w:lang w:val="en-US"/>
        </w:rPr>
        <w:t>Berichte</w:t>
      </w:r>
    </w:p>
    <w:p w14:paraId="410EBB66" w14:textId="77777777" w:rsidR="005A2D3C" w:rsidRPr="005A2D3C" w:rsidRDefault="005A2D3C" w:rsidP="005A2D3C">
      <w:pPr>
        <w:rPr>
          <w:lang w:val="en-US"/>
        </w:rPr>
      </w:pPr>
    </w:p>
    <w:p w14:paraId="196213A7" w14:textId="2A8392F6" w:rsidR="0030177F" w:rsidRDefault="009B1FBE" w:rsidP="009F1AB6">
      <w:pPr>
        <w:ind w:left="1077" w:hanging="1077"/>
        <w:rPr>
          <w:lang w:val="en-US"/>
        </w:rPr>
      </w:pPr>
      <w:r>
        <w:rPr>
          <w:lang w:val="en-US"/>
        </w:rPr>
        <w:t>[Bus14]</w:t>
      </w:r>
      <w:r>
        <w:rPr>
          <w:lang w:val="en-US"/>
        </w:rPr>
        <w:tab/>
      </w:r>
      <w:r w:rsidR="005A2D3C" w:rsidRPr="005A2D3C">
        <w:rPr>
          <w:lang w:val="en-US"/>
        </w:rPr>
        <w:t>T. Busch: „</w:t>
      </w:r>
      <w:proofErr w:type="spellStart"/>
      <w:r w:rsidR="005A2D3C" w:rsidRPr="005A2D3C">
        <w:rPr>
          <w:lang w:val="en-US"/>
        </w:rPr>
        <w:t>Einarbeitung</w:t>
      </w:r>
      <w:proofErr w:type="spellEnd"/>
      <w:r w:rsidR="005A2D3C" w:rsidRPr="005A2D3C">
        <w:rPr>
          <w:lang w:val="en-US"/>
        </w:rPr>
        <w:t xml:space="preserve"> in Virtual Reality und Augmented Reality </w:t>
      </w:r>
      <w:proofErr w:type="spellStart"/>
      <w:r w:rsidR="005A2D3C" w:rsidRPr="005A2D3C">
        <w:rPr>
          <w:lang w:val="en-US"/>
        </w:rPr>
        <w:t>durch</w:t>
      </w:r>
      <w:proofErr w:type="spellEnd"/>
      <w:r w:rsidR="005A2D3C" w:rsidRPr="005A2D3C">
        <w:rPr>
          <w:lang w:val="en-US"/>
        </w:rPr>
        <w:t xml:space="preserve"> die </w:t>
      </w:r>
      <w:proofErr w:type="spellStart"/>
      <w:r w:rsidR="005A2D3C" w:rsidRPr="005A2D3C">
        <w:rPr>
          <w:lang w:val="en-US"/>
        </w:rPr>
        <w:t>Umsetzung</w:t>
      </w:r>
      <w:proofErr w:type="spellEnd"/>
      <w:r w:rsidR="005A2D3C" w:rsidRPr="005A2D3C">
        <w:rPr>
          <w:lang w:val="en-US"/>
        </w:rPr>
        <w:t xml:space="preserve"> von </w:t>
      </w:r>
      <w:proofErr w:type="spellStart"/>
      <w:r w:rsidR="005A2D3C" w:rsidRPr="005A2D3C">
        <w:rPr>
          <w:lang w:val="en-US"/>
        </w:rPr>
        <w:t>prototypischen</w:t>
      </w:r>
      <w:proofErr w:type="spellEnd"/>
      <w:r w:rsidR="005A2D3C" w:rsidRPr="005A2D3C">
        <w:rPr>
          <w:lang w:val="en-US"/>
        </w:rPr>
        <w:t xml:space="preserve"> </w:t>
      </w:r>
      <w:proofErr w:type="spellStart"/>
      <w:r w:rsidR="005A2D3C" w:rsidRPr="005A2D3C">
        <w:rPr>
          <w:lang w:val="en-US"/>
        </w:rPr>
        <w:t>Applikationen</w:t>
      </w:r>
      <w:proofErr w:type="spellEnd"/>
      <w:r w:rsidR="005A2D3C" w:rsidRPr="005A2D3C">
        <w:rPr>
          <w:lang w:val="en-US"/>
        </w:rPr>
        <w:t>“, Osnabrück, November 2014</w:t>
      </w:r>
    </w:p>
    <w:p w14:paraId="3405D2D8" w14:textId="77777777" w:rsidR="005A2D3C" w:rsidRPr="0030177F" w:rsidRDefault="005A2D3C" w:rsidP="0030177F">
      <w:pPr>
        <w:rPr>
          <w:lang w:val="en-US"/>
        </w:rPr>
      </w:pPr>
    </w:p>
    <w:p w14:paraId="2DBEEEAA" w14:textId="0B8B2A02" w:rsidR="00002720" w:rsidRDefault="00002720" w:rsidP="00002720">
      <w:pPr>
        <w:rPr>
          <w:rFonts w:cs="Arial"/>
          <w:b/>
          <w:sz w:val="36"/>
          <w:lang w:val="en-US"/>
        </w:rPr>
      </w:pPr>
      <w:r w:rsidRPr="007253E1">
        <w:rPr>
          <w:rFonts w:cs="Arial"/>
          <w:b/>
          <w:sz w:val="36"/>
          <w:lang w:val="en-US"/>
        </w:rPr>
        <w:t>Bücher</w:t>
      </w:r>
    </w:p>
    <w:p w14:paraId="26D75932" w14:textId="77777777" w:rsidR="00B30E9E" w:rsidRPr="007253E1" w:rsidRDefault="00B30E9E" w:rsidP="00B30E9E">
      <w:pPr>
        <w:rPr>
          <w:lang w:val="en-US"/>
        </w:rPr>
      </w:pP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 xml:space="preserve">C. Rupp, die </w:t>
      </w:r>
      <w:proofErr w:type="spellStart"/>
      <w:r>
        <w:t>SOPHISTen</w:t>
      </w:r>
      <w:proofErr w:type="spellEnd"/>
      <w:r>
        <w:t>: „</w:t>
      </w:r>
      <w:proofErr w:type="spellStart"/>
      <w:r w:rsidRPr="009E468F">
        <w:t>Requirements</w:t>
      </w:r>
      <w:proofErr w:type="spellEnd"/>
      <w:r w:rsidRPr="009E468F">
        <w:t>-Engineering und -Management: Aus der Praxis von klassisch bis agil</w:t>
      </w:r>
      <w:r>
        <w:t>“,6. Auflage, Carl Hanser Verlag, München, Oktober 2014</w:t>
      </w:r>
    </w:p>
    <w:p w14:paraId="0417B121" w14:textId="6AA2EB70" w:rsidR="00844C3B" w:rsidRDefault="00CB0226" w:rsidP="00844C3B">
      <w:pPr>
        <w:ind w:left="1077" w:hanging="1077"/>
      </w:pPr>
      <w:r>
        <w:t>[Sei14]</w:t>
      </w:r>
      <w:r>
        <w:tab/>
        <w:t>C. Seifert: „</w:t>
      </w:r>
      <w:r w:rsidRPr="00AF0A81">
        <w:t>Spiele entwickeln mit Unity: 3D-Games mit Unity und C# für Desk</w:t>
      </w:r>
      <w:r>
        <w:t>top, Web &amp; Mobile“, 1. Auflage, Carl Hanser Verlag, München, September 2014</w:t>
      </w:r>
    </w:p>
    <w:p w14:paraId="6D12B5ED" w14:textId="77777777" w:rsidR="00B30E9E" w:rsidRDefault="00B30E9E">
      <w:pPr>
        <w:spacing w:before="0" w:after="0" w:line="240" w:lineRule="auto"/>
        <w:jc w:val="left"/>
      </w:pPr>
    </w:p>
    <w:p w14:paraId="01DA412F" w14:textId="2D0353C2" w:rsidR="00B30E9E" w:rsidRDefault="00B30E9E">
      <w:pPr>
        <w:spacing w:before="0" w:after="0" w:line="240" w:lineRule="auto"/>
        <w:jc w:val="left"/>
        <w:rPr>
          <w:b/>
          <w:sz w:val="36"/>
        </w:rPr>
      </w:pPr>
      <w:r w:rsidRPr="00B30E9E">
        <w:rPr>
          <w:b/>
          <w:sz w:val="36"/>
        </w:rPr>
        <w:t>Magazine</w:t>
      </w:r>
    </w:p>
    <w:p w14:paraId="73B10F58" w14:textId="77777777" w:rsidR="00B30E9E" w:rsidRDefault="00B30E9E" w:rsidP="00B30E9E"/>
    <w:p w14:paraId="146D1091" w14:textId="4ADC6EB1" w:rsidR="00B30E9E" w:rsidRDefault="00B30E9E" w:rsidP="00B30E9E">
      <w:pPr>
        <w:ind w:left="1077" w:hanging="1077"/>
      </w:pPr>
      <w:r>
        <w:t>[FRE03]</w:t>
      </w:r>
      <w:r>
        <w:tab/>
      </w:r>
      <w:r w:rsidRPr="00DB738F">
        <w:t>K</w:t>
      </w:r>
      <w:r>
        <w:t>.</w:t>
      </w:r>
      <w:r w:rsidRPr="00DB738F">
        <w:t>J</w:t>
      </w:r>
      <w:r>
        <w:t>.</w:t>
      </w:r>
      <w:r w:rsidRPr="00DB738F">
        <w:t xml:space="preserve"> Fernandes,</w:t>
      </w:r>
      <w:r>
        <w:t xml:space="preserve"> V. Raja, J. </w:t>
      </w:r>
      <w:proofErr w:type="spellStart"/>
      <w:r>
        <w:t>Eyre</w:t>
      </w:r>
      <w:proofErr w:type="spellEnd"/>
      <w:r>
        <w:t>: „</w:t>
      </w:r>
      <w:proofErr w:type="spellStart"/>
      <w:r w:rsidRPr="00DB738F">
        <w:t>Cybersphere</w:t>
      </w:r>
      <w:proofErr w:type="spellEnd"/>
      <w:r w:rsidRPr="00DB738F">
        <w:t xml:space="preserve">: </w:t>
      </w:r>
      <w:proofErr w:type="spellStart"/>
      <w:r w:rsidRPr="00DB738F">
        <w:t>the</w:t>
      </w:r>
      <w:proofErr w:type="spellEnd"/>
      <w:r w:rsidRPr="00DB738F">
        <w:t xml:space="preserve"> </w:t>
      </w:r>
      <w:proofErr w:type="spellStart"/>
      <w:r w:rsidRPr="00DB738F">
        <w:t>fully</w:t>
      </w:r>
      <w:proofErr w:type="spellEnd"/>
      <w:r w:rsidRPr="00DB738F">
        <w:t xml:space="preserve"> immersive </w:t>
      </w:r>
      <w:proofErr w:type="spellStart"/>
      <w:r w:rsidRPr="00DB738F">
        <w:t>spherical</w:t>
      </w:r>
      <w:proofErr w:type="spellEnd"/>
      <w:r w:rsidRPr="00DB738F">
        <w:t xml:space="preserve"> </w:t>
      </w:r>
      <w:proofErr w:type="spellStart"/>
      <w:r w:rsidRPr="00DB738F">
        <w:t>projection</w:t>
      </w:r>
      <w:proofErr w:type="spellEnd"/>
      <w:r w:rsidRPr="00DB738F">
        <w:t xml:space="preserve"> </w:t>
      </w:r>
      <w:proofErr w:type="spellStart"/>
      <w:r w:rsidRPr="00DB738F">
        <w:t>system</w:t>
      </w:r>
      <w:proofErr w:type="spellEnd"/>
      <w:r>
        <w:t>“,</w:t>
      </w:r>
      <w:r w:rsidRPr="00DB738F">
        <w:t xml:space="preserve"> Communications </w:t>
      </w:r>
      <w:proofErr w:type="spellStart"/>
      <w:r w:rsidRPr="00DB738F">
        <w:t>of</w:t>
      </w:r>
      <w:proofErr w:type="spellEnd"/>
      <w:r w:rsidRPr="00DB738F">
        <w:t xml:space="preserve"> </w:t>
      </w:r>
      <w:proofErr w:type="spellStart"/>
      <w:r w:rsidRPr="00DB738F">
        <w:t>the</w:t>
      </w:r>
      <w:proofErr w:type="spellEnd"/>
      <w:r w:rsidRPr="00DB738F">
        <w:t xml:space="preserve"> ACM 46 </w:t>
      </w:r>
      <w:r>
        <w:t xml:space="preserve">Nr. 9, </w:t>
      </w:r>
      <w:r w:rsidRPr="00DB738F">
        <w:t>ACM</w:t>
      </w:r>
      <w:r>
        <w:t>,</w:t>
      </w:r>
      <w:r w:rsidRPr="00DB738F">
        <w:t xml:space="preserve"> New York</w:t>
      </w:r>
      <w:r w:rsidR="001E3B02">
        <w:t>,</w:t>
      </w:r>
      <w:r w:rsidR="007E568B">
        <w:t xml:space="preserve"> September 2003</w:t>
      </w:r>
    </w:p>
    <w:p w14:paraId="6AA699F4" w14:textId="77777777" w:rsidR="00B30E9E" w:rsidRPr="00B30E9E" w:rsidRDefault="00B30E9E" w:rsidP="00B30E9E"/>
    <w:p w14:paraId="5EAB4F6B" w14:textId="77777777" w:rsidR="00B30E9E" w:rsidRDefault="00B30E9E">
      <w:pPr>
        <w:spacing w:before="0" w:after="0" w:line="240" w:lineRule="auto"/>
        <w:jc w:val="left"/>
      </w:pPr>
      <w:r>
        <w:br w:type="page"/>
      </w:r>
    </w:p>
    <w:p w14:paraId="5A05A12A" w14:textId="4420D224" w:rsidR="00002720" w:rsidRDefault="000E55E2" w:rsidP="00DC6803">
      <w:pPr>
        <w:ind w:left="1080" w:hanging="1080"/>
        <w:rPr>
          <w:b/>
          <w:sz w:val="28"/>
        </w:rPr>
      </w:pPr>
      <w:r w:rsidRPr="007253E1">
        <w:rPr>
          <w:rFonts w:cs="Arial"/>
          <w:b/>
          <w:sz w:val="36"/>
        </w:rPr>
        <w:lastRenderedPageBreak/>
        <w:t>Webs</w:t>
      </w:r>
      <w:r w:rsidR="00DC6803" w:rsidRPr="007253E1">
        <w:rPr>
          <w:rFonts w:cs="Arial"/>
          <w:b/>
          <w:sz w:val="36"/>
        </w:rPr>
        <w:t>eiten</w:t>
      </w:r>
      <w:r w:rsidR="00DC6803" w:rsidRPr="007253E1">
        <w:rPr>
          <w:b/>
          <w:sz w:val="28"/>
        </w:rPr>
        <w:t xml:space="preserve"> </w:t>
      </w:r>
    </w:p>
    <w:p w14:paraId="58C0D73E" w14:textId="77777777" w:rsidR="00B30E9E" w:rsidRPr="007253E1" w:rsidRDefault="00B30E9E" w:rsidP="00DC6803">
      <w:pPr>
        <w:ind w:left="1080" w:hanging="1080"/>
        <w:rPr>
          <w:b/>
          <w:sz w:val="28"/>
        </w:rPr>
      </w:pPr>
    </w:p>
    <w:p w14:paraId="01CECBEA" w14:textId="1CBA2023" w:rsidR="00DC6803"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5E17C93B" w14:textId="77777777" w:rsidR="00BE5C89" w:rsidRDefault="00BE5C89" w:rsidP="00FD5595">
      <w:pPr>
        <w:ind w:left="1077" w:hanging="1077"/>
        <w:jc w:val="left"/>
        <w:rPr>
          <w:lang w:val="en-US"/>
        </w:rPr>
      </w:pPr>
      <w:r>
        <w:rPr>
          <w:lang w:val="en-US"/>
        </w:rPr>
        <w:t>[@Car]</w:t>
      </w:r>
      <w:r>
        <w:rPr>
          <w:lang w:val="en-US"/>
        </w:rPr>
        <w:tab/>
        <w:t xml:space="preserve">Google Cardboard Developer Documentation, </w:t>
      </w:r>
      <w:hyperlink r:id="rId40" w:history="1">
        <w:r w:rsidRPr="002F4D93">
          <w:rPr>
            <w:rStyle w:val="Hyperlink"/>
            <w:lang w:val="en-US"/>
          </w:rPr>
          <w:t>https://developers.google.com/cardboard/overview</w:t>
        </w:r>
      </w:hyperlink>
      <w:r>
        <w:rPr>
          <w:lang w:val="en-US"/>
        </w:rPr>
        <w:t xml:space="preserve"> </w:t>
      </w:r>
    </w:p>
    <w:p w14:paraId="518FB812" w14:textId="77777777" w:rsidR="00BE5C89" w:rsidRDefault="00BE5C89" w:rsidP="00FD5595">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t xml:space="preserve">Durovis Dive SDK, </w:t>
      </w:r>
      <w:hyperlink r:id="rId41" w:history="1">
        <w:r w:rsidRPr="002F4D93">
          <w:rPr>
            <w:rStyle w:val="Hyperlink"/>
            <w:lang w:val="en-US"/>
          </w:rPr>
          <w:t>https://www.durovis.com/sdk.html</w:t>
        </w:r>
      </w:hyperlink>
    </w:p>
    <w:p w14:paraId="11956A00" w14:textId="77777777" w:rsidR="00BE5C89" w:rsidRDefault="00BE5C89" w:rsidP="00FD5595">
      <w:pPr>
        <w:ind w:left="1077" w:hanging="1077"/>
        <w:jc w:val="left"/>
        <w:rPr>
          <w:lang w:val="en-US"/>
        </w:rPr>
      </w:pPr>
      <w:r>
        <w:rPr>
          <w:lang w:val="en-US"/>
        </w:rPr>
        <w:t>[@Ext]</w:t>
      </w:r>
      <w:r>
        <w:rPr>
          <w:lang w:val="en-US"/>
        </w:rPr>
        <w:tab/>
        <w:t xml:space="preserve">Git Extensions Manual, </w:t>
      </w:r>
      <w:hyperlink r:id="rId42" w:history="1">
        <w:r w:rsidRPr="007F7E8C">
          <w:rPr>
            <w:rStyle w:val="Hyperlink"/>
            <w:lang w:val="en-US"/>
          </w:rPr>
          <w:t>https://git-extensions-documentation.readthedocs.org/en/latest/https://git-extensions-documentation.readthedocs.org/en/latest/</w:t>
        </w:r>
      </w:hyperlink>
      <w:r>
        <w:rPr>
          <w:lang w:val="en-US"/>
        </w:rPr>
        <w:t xml:space="preserve"> </w:t>
      </w:r>
    </w:p>
    <w:p w14:paraId="2C104536" w14:textId="77777777" w:rsidR="00BE5C89" w:rsidRDefault="00BE5C89" w:rsidP="00EE42A9">
      <w:pPr>
        <w:ind w:left="1077" w:hanging="1077"/>
        <w:jc w:val="left"/>
        <w:rPr>
          <w:rStyle w:val="Hyperlink"/>
          <w:color w:val="auto"/>
          <w:u w:val="none"/>
          <w:lang w:val="en-US"/>
        </w:rPr>
      </w:pPr>
      <w:r>
        <w:rPr>
          <w:lang w:val="en-US"/>
        </w:rPr>
        <w:t>[@Gear]</w:t>
      </w:r>
      <w:r>
        <w:rPr>
          <w:lang w:val="en-US"/>
        </w:rPr>
        <w:tab/>
        <w:t xml:space="preserve">Gear VR, </w:t>
      </w:r>
      <w:hyperlink r:id="rId43" w:history="1">
        <w:r w:rsidRPr="00F763D9">
          <w:rPr>
            <w:rStyle w:val="Hyperlink"/>
            <w:lang w:val="en-US"/>
          </w:rPr>
          <w:t>http://www.samsung.com/global/microsite/gearvr/index.html</w:t>
        </w:r>
      </w:hyperlink>
      <w:r>
        <w:rPr>
          <w:rStyle w:val="Hyperlink"/>
          <w:color w:val="auto"/>
          <w:u w:val="none"/>
          <w:lang w:val="en-US"/>
        </w:rPr>
        <w:t xml:space="preserve"> </w:t>
      </w:r>
    </w:p>
    <w:p w14:paraId="073BFFD6" w14:textId="77777777" w:rsidR="00BE5C89" w:rsidRDefault="00BE5C89" w:rsidP="00FD5595">
      <w:pPr>
        <w:ind w:left="1077" w:hanging="1077"/>
        <w:jc w:val="left"/>
        <w:rPr>
          <w:lang w:val="en-US"/>
        </w:rPr>
      </w:pPr>
      <w:r>
        <w:rPr>
          <w:lang w:val="en-US"/>
        </w:rPr>
        <w:t>[@Git]</w:t>
      </w:r>
      <w:r>
        <w:rPr>
          <w:lang w:val="en-US"/>
        </w:rPr>
        <w:tab/>
        <w:t xml:space="preserve">Git Documentation, </w:t>
      </w:r>
      <w:hyperlink r:id="rId44" w:history="1">
        <w:r w:rsidRPr="007F7E8C">
          <w:rPr>
            <w:rStyle w:val="Hyperlink"/>
            <w:lang w:val="en-US"/>
          </w:rPr>
          <w:t>http://git-scm.com/doc</w:t>
        </w:r>
      </w:hyperlink>
    </w:p>
    <w:p w14:paraId="23D278B4" w14:textId="77777777" w:rsidR="00BE5C89" w:rsidRDefault="00BE5C89" w:rsidP="00FD5595">
      <w:pPr>
        <w:ind w:left="1077" w:hanging="1077"/>
        <w:jc w:val="left"/>
        <w:rPr>
          <w:rStyle w:val="Hyperlink"/>
          <w:lang w:val="en-US"/>
        </w:rPr>
      </w:pPr>
      <w:r>
        <w:rPr>
          <w:lang w:val="en-US"/>
        </w:rPr>
        <w:t>[@Hub]</w:t>
      </w:r>
      <w:r>
        <w:rPr>
          <w:lang w:val="en-US"/>
        </w:rPr>
        <w:tab/>
        <w:t xml:space="preserve">GitHub, </w:t>
      </w:r>
      <w:hyperlink r:id="rId45" w:history="1">
        <w:r w:rsidRPr="000524A6">
          <w:rPr>
            <w:rStyle w:val="Hyperlink"/>
            <w:lang w:val="en-US"/>
          </w:rPr>
          <w:t>https://github.com/</w:t>
        </w:r>
      </w:hyperlink>
      <w:r>
        <w:rPr>
          <w:lang w:val="en-US"/>
        </w:rPr>
        <w:t xml:space="preserve"> </w:t>
      </w:r>
    </w:p>
    <w:p w14:paraId="5C6D6190" w14:textId="77777777" w:rsidR="00BE5C89" w:rsidRPr="00BD7578" w:rsidRDefault="00BE5C89" w:rsidP="00FD5595">
      <w:pPr>
        <w:ind w:left="1080" w:hanging="1080"/>
      </w:pPr>
      <w:r>
        <w:t>[@</w:t>
      </w:r>
      <w:proofErr w:type="spellStart"/>
      <w:r>
        <w:t>Leap</w:t>
      </w:r>
      <w:proofErr w:type="spellEnd"/>
      <w:r>
        <w:t>]</w:t>
      </w:r>
      <w:r>
        <w:tab/>
      </w:r>
      <w:proofErr w:type="spellStart"/>
      <w:r>
        <w:t>Leap</w:t>
      </w:r>
      <w:proofErr w:type="spellEnd"/>
      <w:r>
        <w:t xml:space="preserve"> Motion Forum, </w:t>
      </w:r>
      <w:hyperlink r:id="rId46" w:history="1">
        <w:r w:rsidRPr="000524A6">
          <w:rPr>
            <w:rStyle w:val="Hyperlink"/>
          </w:rPr>
          <w:t>https://forums.leapmotion.com/</w:t>
        </w:r>
      </w:hyperlink>
      <w:r>
        <w:t xml:space="preserve"> </w:t>
      </w:r>
    </w:p>
    <w:p w14:paraId="6B44B8C9" w14:textId="77777777" w:rsidR="00BE5C89" w:rsidRDefault="00BE5C89" w:rsidP="00FD5595">
      <w:pPr>
        <w:ind w:left="1077" w:hanging="1077"/>
        <w:jc w:val="left"/>
        <w:rPr>
          <w:lang w:val="en-US"/>
        </w:rPr>
      </w:pPr>
      <w:r>
        <w:rPr>
          <w:lang w:val="en-US"/>
        </w:rPr>
        <w:t>[@Mag]</w:t>
      </w:r>
      <w:r>
        <w:rPr>
          <w:lang w:val="en-US"/>
        </w:rPr>
        <w:tab/>
        <w:t xml:space="preserve">Magnet Button for Cardboard, </w:t>
      </w:r>
      <w:hyperlink r:id="rId47" w:history="1">
        <w:r w:rsidRPr="000524A6">
          <w:rPr>
            <w:rStyle w:val="Hyperlink"/>
            <w:lang w:val="en-US"/>
          </w:rPr>
          <w:t>https://www.quora.com/How-does-the-magnet-select-button-for-Android-Cardboard-work</w:t>
        </w:r>
      </w:hyperlink>
      <w:r>
        <w:rPr>
          <w:lang w:val="en-US"/>
        </w:rPr>
        <w:t xml:space="preserve"> </w:t>
      </w:r>
    </w:p>
    <w:p w14:paraId="4671F14D" w14:textId="77777777" w:rsidR="00BE5C89" w:rsidRDefault="00BE5C89" w:rsidP="000855D1">
      <w:pPr>
        <w:ind w:left="1077" w:hanging="1077"/>
        <w:jc w:val="left"/>
        <w:rPr>
          <w:rStyle w:val="Hyperlink"/>
          <w:color w:val="auto"/>
          <w:u w:val="none"/>
          <w:lang w:val="en-US"/>
        </w:rPr>
      </w:pPr>
      <w:r>
        <w:rPr>
          <w:lang w:val="en-US"/>
        </w:rPr>
        <w:t>[@</w:t>
      </w:r>
      <w:proofErr w:type="spellStart"/>
      <w:r>
        <w:rPr>
          <w:lang w:val="en-US"/>
        </w:rPr>
        <w:t>Ocu</w:t>
      </w:r>
      <w:proofErr w:type="spellEnd"/>
      <w:r>
        <w:rPr>
          <w:lang w:val="en-US"/>
        </w:rPr>
        <w:t>]</w:t>
      </w:r>
      <w:r>
        <w:rPr>
          <w:lang w:val="en-US"/>
        </w:rPr>
        <w:tab/>
        <w:t xml:space="preserve">Oculus Rift Support, </w:t>
      </w:r>
      <w:hyperlink r:id="rId48" w:history="1">
        <w:r w:rsidRPr="00F763D9">
          <w:rPr>
            <w:rStyle w:val="Hyperlink"/>
            <w:lang w:val="en-US"/>
          </w:rPr>
          <w:t>https://support.oculus.com</w:t>
        </w:r>
      </w:hyperlink>
      <w:r>
        <w:rPr>
          <w:rStyle w:val="Hyperlink"/>
          <w:color w:val="auto"/>
          <w:u w:val="none"/>
          <w:lang w:val="en-US"/>
        </w:rPr>
        <w:t xml:space="preserve"> </w:t>
      </w:r>
    </w:p>
    <w:p w14:paraId="1C430199" w14:textId="77777777" w:rsidR="00BE5C89" w:rsidRDefault="00BE5C89" w:rsidP="00FD5595">
      <w:pPr>
        <w:ind w:left="1077" w:hanging="1077"/>
        <w:jc w:val="left"/>
        <w:rPr>
          <w:lang w:val="en-US"/>
        </w:rPr>
      </w:pPr>
      <w:r>
        <w:rPr>
          <w:lang w:val="en-US"/>
        </w:rPr>
        <w:t>[@</w:t>
      </w:r>
      <w:proofErr w:type="spellStart"/>
      <w:r>
        <w:rPr>
          <w:lang w:val="en-US"/>
        </w:rPr>
        <w:t>Rud</w:t>
      </w:r>
      <w:proofErr w:type="spellEnd"/>
      <w:r>
        <w:rPr>
          <w:lang w:val="en-US"/>
        </w:rPr>
        <w:t>]</w:t>
      </w:r>
      <w:r>
        <w:rPr>
          <w:lang w:val="en-US"/>
        </w:rPr>
        <w:tab/>
        <w:t xml:space="preserve">3DRudder, </w:t>
      </w:r>
      <w:hyperlink r:id="rId49" w:history="1">
        <w:r w:rsidRPr="000524A6">
          <w:rPr>
            <w:rStyle w:val="Hyperlink"/>
            <w:lang w:val="en-US"/>
          </w:rPr>
          <w:t>http://www.3drudder.com/</w:t>
        </w:r>
      </w:hyperlink>
      <w:r>
        <w:rPr>
          <w:lang w:val="en-US"/>
        </w:rPr>
        <w:t xml:space="preserve"> </w:t>
      </w:r>
    </w:p>
    <w:p w14:paraId="51A11044" w14:textId="77777777" w:rsidR="00BE5C89" w:rsidRDefault="00BE5C89" w:rsidP="00FD5595">
      <w:pPr>
        <w:ind w:left="1077" w:hanging="1077"/>
        <w:jc w:val="left"/>
        <w:rPr>
          <w:lang w:val="en-US"/>
        </w:rPr>
      </w:pPr>
      <w:r>
        <w:rPr>
          <w:lang w:val="en-US"/>
        </w:rPr>
        <w:t>[@</w:t>
      </w:r>
      <w:proofErr w:type="spellStart"/>
      <w:r>
        <w:rPr>
          <w:lang w:val="en-US"/>
        </w:rPr>
        <w:t>Sph</w:t>
      </w:r>
      <w:proofErr w:type="spellEnd"/>
      <w:r>
        <w:rPr>
          <w:lang w:val="en-US"/>
        </w:rPr>
        <w:t>]</w:t>
      </w:r>
      <w:r>
        <w:rPr>
          <w:lang w:val="en-US"/>
        </w:rPr>
        <w:tab/>
        <w:t xml:space="preserve">Sphero, </w:t>
      </w:r>
      <w:hyperlink r:id="rId50" w:history="1">
        <w:r w:rsidRPr="000524A6">
          <w:rPr>
            <w:rStyle w:val="Hyperlink"/>
            <w:lang w:val="en-US"/>
          </w:rPr>
          <w:t>http://www.gosphero.com/de/</w:t>
        </w:r>
      </w:hyperlink>
      <w:r>
        <w:rPr>
          <w:lang w:val="en-US"/>
        </w:rPr>
        <w:t xml:space="preserve"> </w:t>
      </w:r>
    </w:p>
    <w:p w14:paraId="2AF9D7B2" w14:textId="77777777" w:rsidR="00BE5C89" w:rsidRPr="00B52B9F" w:rsidRDefault="00BE5C89" w:rsidP="00D95D22">
      <w:pPr>
        <w:ind w:left="1077" w:hanging="1077"/>
        <w:jc w:val="left"/>
        <w:rPr>
          <w:rStyle w:val="Hyperlink"/>
          <w:color w:val="auto"/>
          <w:u w:val="none"/>
          <w:lang w:val="en-US"/>
        </w:rPr>
      </w:pPr>
      <w:r>
        <w:rPr>
          <w:lang w:val="en-US"/>
        </w:rPr>
        <w:t>[@Tan]</w:t>
      </w:r>
      <w:r>
        <w:rPr>
          <w:lang w:val="en-US"/>
        </w:rPr>
        <w:tab/>
        <w:t xml:space="preserve">Project Tango, </w:t>
      </w:r>
      <w:hyperlink r:id="rId51" w:anchor="project" w:history="1">
        <w:r w:rsidRPr="00D1219C">
          <w:rPr>
            <w:rStyle w:val="Hyperlink"/>
            <w:lang w:val="en-US"/>
          </w:rPr>
          <w:t>https://www.google.com/atap/projecttango/#project</w:t>
        </w:r>
      </w:hyperlink>
      <w:r>
        <w:rPr>
          <w:rStyle w:val="Hyperlink"/>
          <w:color w:val="auto"/>
          <w:u w:val="none"/>
          <w:lang w:val="en-US"/>
        </w:rPr>
        <w:t xml:space="preserve"> </w:t>
      </w:r>
    </w:p>
    <w:p w14:paraId="4DD49D15" w14:textId="77777777" w:rsidR="00BE5C89" w:rsidRDefault="00BE5C89" w:rsidP="00786B3A">
      <w:pPr>
        <w:ind w:left="1077" w:hanging="1077"/>
        <w:jc w:val="left"/>
      </w:pPr>
      <w:r>
        <w:rPr>
          <w:lang w:val="en-US"/>
        </w:rPr>
        <w:t>[@</w:t>
      </w:r>
      <w:proofErr w:type="spellStart"/>
      <w:r>
        <w:rPr>
          <w:lang w:val="en-US"/>
        </w:rPr>
        <w:t>Uni</w:t>
      </w:r>
      <w:proofErr w:type="spellEnd"/>
      <w:r>
        <w:rPr>
          <w:lang w:val="en-US"/>
        </w:rPr>
        <w:t>]</w:t>
      </w:r>
      <w:r>
        <w:rPr>
          <w:lang w:val="en-US"/>
        </w:rPr>
        <w:tab/>
        <w:t xml:space="preserve">Unity Documentation, </w:t>
      </w:r>
      <w:hyperlink r:id="rId52" w:history="1">
        <w:r w:rsidRPr="00D1219C">
          <w:rPr>
            <w:rStyle w:val="Hyperlink"/>
          </w:rPr>
          <w:t>http://unity3d.com/learn/documentation</w:t>
        </w:r>
      </w:hyperlink>
      <w:r>
        <w:t xml:space="preserve"> </w:t>
      </w:r>
    </w:p>
    <w:p w14:paraId="086196B8" w14:textId="0935A402" w:rsidR="00D95D22" w:rsidRDefault="00D95D22" w:rsidP="00786B3A">
      <w:pPr>
        <w:ind w:left="1077" w:hanging="1077"/>
        <w:jc w:val="left"/>
      </w:pPr>
    </w:p>
    <w:p w14:paraId="68FDCC2D" w14:textId="69A7A1A1" w:rsidR="00A829FF" w:rsidRDefault="00A829FF" w:rsidP="00A829FF">
      <w:pPr>
        <w:ind w:left="1080" w:hanging="1080"/>
        <w:rPr>
          <w:b/>
          <w:sz w:val="28"/>
        </w:rPr>
      </w:pPr>
      <w:r>
        <w:rPr>
          <w:rFonts w:cs="Arial"/>
          <w:b/>
          <w:sz w:val="36"/>
        </w:rPr>
        <w:t>Bildquellen</w:t>
      </w:r>
    </w:p>
    <w:p w14:paraId="0568191B" w14:textId="77777777" w:rsidR="00786B3A" w:rsidRPr="00B52B9F" w:rsidRDefault="00786B3A" w:rsidP="00EE42A9">
      <w:pPr>
        <w:ind w:left="1077" w:hanging="1077"/>
        <w:jc w:val="left"/>
        <w:rPr>
          <w:rStyle w:val="Hyperlink"/>
          <w:color w:val="auto"/>
          <w:u w:val="none"/>
          <w:lang w:val="en-US"/>
        </w:rPr>
      </w:pPr>
    </w:p>
    <w:p w14:paraId="6C32FAC4" w14:textId="33F21819" w:rsidR="00EE42A9" w:rsidRDefault="000134C9" w:rsidP="00EE42A9">
      <w:pPr>
        <w:ind w:left="1077" w:hanging="1077"/>
        <w:jc w:val="left"/>
        <w:rPr>
          <w:rStyle w:val="Hyperlink"/>
          <w:color w:val="auto"/>
          <w:u w:val="none"/>
          <w:lang w:val="en-US"/>
        </w:rPr>
      </w:pPr>
      <w:r>
        <w:rPr>
          <w:lang w:val="en-US"/>
        </w:rPr>
        <w:t>[@Com]</w:t>
      </w:r>
      <w:r>
        <w:rPr>
          <w:lang w:val="en-US"/>
        </w:rPr>
        <w:tab/>
        <w:t>Wikimedia Commons</w:t>
      </w:r>
      <w:r w:rsidR="00440C4E">
        <w:rPr>
          <w:lang w:val="en-US"/>
        </w:rPr>
        <w:t xml:space="preserve">: </w:t>
      </w:r>
      <w:proofErr w:type="spellStart"/>
      <w:r w:rsidR="00440C4E">
        <w:rPr>
          <w:lang w:val="en-US"/>
        </w:rPr>
        <w:t>Eine</w:t>
      </w:r>
      <w:proofErr w:type="spellEnd"/>
      <w:r w:rsidR="00440C4E">
        <w:rPr>
          <w:lang w:val="en-US"/>
        </w:rPr>
        <w:t xml:space="preserve"> </w:t>
      </w:r>
      <w:proofErr w:type="spellStart"/>
      <w:r w:rsidR="00440C4E">
        <w:rPr>
          <w:lang w:val="en-US"/>
        </w:rPr>
        <w:t>freie</w:t>
      </w:r>
      <w:proofErr w:type="spellEnd"/>
      <w:r w:rsidR="00440C4E">
        <w:rPr>
          <w:lang w:val="en-US"/>
        </w:rPr>
        <w:t xml:space="preserve"> </w:t>
      </w:r>
      <w:proofErr w:type="spellStart"/>
      <w:r w:rsidR="00440C4E">
        <w:rPr>
          <w:lang w:val="en-US"/>
        </w:rPr>
        <w:t>Sammlung</w:t>
      </w:r>
      <w:proofErr w:type="spellEnd"/>
      <w:r w:rsidR="00440C4E">
        <w:rPr>
          <w:lang w:val="en-US"/>
        </w:rPr>
        <w:t xml:space="preserve"> von </w:t>
      </w:r>
      <w:proofErr w:type="spellStart"/>
      <w:r w:rsidR="00440C4E">
        <w:rPr>
          <w:lang w:val="en-US"/>
        </w:rPr>
        <w:t>Bildern</w:t>
      </w:r>
      <w:proofErr w:type="spellEnd"/>
      <w:r>
        <w:rPr>
          <w:lang w:val="en-US"/>
        </w:rPr>
        <w:t xml:space="preserve">, </w:t>
      </w:r>
      <w:hyperlink r:id="rId53" w:history="1">
        <w:r w:rsidR="00A829FF" w:rsidRPr="00D1219C">
          <w:rPr>
            <w:rStyle w:val="Hyperlink"/>
            <w:lang w:val="en-US"/>
          </w:rPr>
          <w:t>www.commons.wikimedia.org</w:t>
        </w:r>
      </w:hyperlink>
      <w:r w:rsidR="00A829FF">
        <w:rPr>
          <w:rStyle w:val="Hyperlink"/>
          <w:color w:val="auto"/>
          <w:u w:val="none"/>
          <w:lang w:val="en-US"/>
        </w:rPr>
        <w:t xml:space="preserve"> </w:t>
      </w:r>
    </w:p>
    <w:p w14:paraId="0239CF7F" w14:textId="7FBA74DE" w:rsidR="00436B0C" w:rsidRDefault="00436B0C" w:rsidP="00EE42A9">
      <w:pPr>
        <w:ind w:left="1077" w:hanging="1077"/>
        <w:jc w:val="left"/>
        <w:rPr>
          <w:rStyle w:val="Hyperlink"/>
          <w:color w:val="auto"/>
          <w:u w:val="none"/>
          <w:lang w:val="en-US"/>
        </w:rPr>
      </w:pPr>
      <w:r>
        <w:rPr>
          <w:rStyle w:val="Hyperlink"/>
          <w:color w:val="auto"/>
          <w:u w:val="none"/>
          <w:lang w:val="en-US"/>
        </w:rPr>
        <w:t>[@Bus]</w:t>
      </w:r>
      <w:r>
        <w:rPr>
          <w:rStyle w:val="Hyperlink"/>
          <w:color w:val="auto"/>
          <w:u w:val="none"/>
          <w:lang w:val="en-US"/>
        </w:rPr>
        <w:tab/>
      </w:r>
      <w:proofErr w:type="spellStart"/>
      <w:r>
        <w:rPr>
          <w:rStyle w:val="Hyperlink"/>
          <w:color w:val="auto"/>
          <w:u w:val="none"/>
          <w:lang w:val="en-US"/>
        </w:rPr>
        <w:t>Bilder</w:t>
      </w:r>
      <w:proofErr w:type="spellEnd"/>
      <w:r>
        <w:rPr>
          <w:rStyle w:val="Hyperlink"/>
          <w:color w:val="auto"/>
          <w:u w:val="none"/>
          <w:lang w:val="en-US"/>
        </w:rPr>
        <w:t xml:space="preserve"> von Tobias Busch</w:t>
      </w:r>
    </w:p>
    <w:p w14:paraId="65EAE948" w14:textId="77777777" w:rsidR="0073618E" w:rsidRDefault="0073618E" w:rsidP="00F0120D">
      <w:pPr>
        <w:rPr>
          <w:lang w:val="en-US"/>
        </w:rPr>
      </w:pPr>
    </w:p>
    <w:p w14:paraId="14752E07" w14:textId="77777777" w:rsidR="00113516" w:rsidRPr="00F0120D" w:rsidRDefault="00113516" w:rsidP="00F0120D">
      <w:pPr>
        <w:rPr>
          <w:lang w:val="en-US"/>
        </w:rPr>
        <w:sectPr w:rsidR="00113516" w:rsidRPr="00F0120D" w:rsidSect="00CF380C">
          <w:pgSz w:w="11906" w:h="16838" w:code="9"/>
          <w:pgMar w:top="1531" w:right="1418" w:bottom="1701" w:left="1701" w:header="510" w:footer="624" w:gutter="0"/>
          <w:cols w:space="708"/>
          <w:docGrid w:linePitch="360"/>
        </w:sectPr>
      </w:pPr>
    </w:p>
    <w:bookmarkStart w:id="141" w:name="_Toc224810330"/>
    <w:bookmarkStart w:id="142" w:name="_Toc225071815"/>
    <w:bookmarkStart w:id="143" w:name="_Toc408491275"/>
    <w:bookmarkEnd w:id="141"/>
    <w:p w14:paraId="6F7FE4DC" w14:textId="1DB5846B" w:rsidR="006D7161"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143"/>
    </w:p>
    <w:p w14:paraId="5E3AA4EC" w14:textId="77777777" w:rsidR="00E85212" w:rsidRPr="00E85212" w:rsidRDefault="00E85212" w:rsidP="00E85212">
      <w:pPr>
        <w:rPr>
          <w:lang w:val="en-US"/>
        </w:rPr>
      </w:pPr>
    </w:p>
    <w:bookmarkEnd w:id="142"/>
    <w:p w14:paraId="2C154DDE" w14:textId="314517E2" w:rsidR="0073618E" w:rsidRDefault="0073618E" w:rsidP="0073618E">
      <w:r w:rsidRPr="00BD7578">
        <w:t>In der beigefügten CD sind folgende Ordner und Dateien enthalten.</w:t>
      </w:r>
    </w:p>
    <w:p w14:paraId="0AD5D205" w14:textId="77777777" w:rsidR="00E85212" w:rsidRPr="00BD7578" w:rsidRDefault="00E85212" w:rsidP="0073618E"/>
    <w:tbl>
      <w:tblPr>
        <w:tblStyle w:val="EinfacheTabelle2"/>
        <w:tblW w:w="0" w:type="auto"/>
        <w:tblLook w:val="01E0" w:firstRow="1" w:lastRow="1" w:firstColumn="1" w:lastColumn="1" w:noHBand="0" w:noVBand="0"/>
      </w:tblPr>
      <w:tblGrid>
        <w:gridCol w:w="2127"/>
        <w:gridCol w:w="3506"/>
        <w:gridCol w:w="3154"/>
      </w:tblGrid>
      <w:tr w:rsidR="006D7161" w:rsidRPr="00BD7578" w14:paraId="4BF38DA1" w14:textId="77777777" w:rsidTr="004E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506"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Borders>
              <w:bottom w:val="nil"/>
              <w:right w:val="nil"/>
            </w:tcBorders>
          </w:tcPr>
          <w:p w14:paraId="598D47A2" w14:textId="7E1C0418" w:rsidR="0073618E" w:rsidRPr="005871C7" w:rsidRDefault="005871C7" w:rsidP="004E5070">
            <w:pPr>
              <w:rPr>
                <w:b w:val="0"/>
              </w:rPr>
            </w:pPr>
            <w:r>
              <w:rPr>
                <w:b w:val="0"/>
              </w:rPr>
              <w:t>\</w:t>
            </w:r>
            <w:r w:rsidR="004E5070">
              <w:rPr>
                <w:b w:val="0"/>
              </w:rPr>
              <w:t>Bachelorarbeit</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nil"/>
              <w:right w:val="nil"/>
            </w:tcBorders>
          </w:tcPr>
          <w:p w14:paraId="1C01EC25" w14:textId="53DCBD06" w:rsidR="0073618E" w:rsidRPr="00BD7578" w:rsidRDefault="004E5070" w:rsidP="006000B1">
            <w:r>
              <w:t>Bachelorarbeit</w:t>
            </w:r>
            <w:r w:rsidR="0073618E" w:rsidRPr="00BD7578">
              <w:t>_</w:t>
            </w:r>
            <w:r w:rsidR="006000B1">
              <w:t>BuschTobias</w:t>
            </w:r>
            <w:r w:rsidR="0073618E"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0DFCCD58" w:rsidR="0073618E" w:rsidRPr="005871C7" w:rsidRDefault="004E5070" w:rsidP="00D614D3">
            <w:pPr>
              <w:rPr>
                <w:b w:val="0"/>
              </w:rPr>
            </w:pPr>
            <w:r>
              <w:rPr>
                <w:b w:val="0"/>
              </w:rPr>
              <w:t>Die Bachelorarbeit</w:t>
            </w:r>
            <w:r w:rsidR="0073618E" w:rsidRPr="005871C7">
              <w:rPr>
                <w:b w:val="0"/>
              </w:rPr>
              <w:t xml:space="preserve"> im Portable </w:t>
            </w:r>
            <w:proofErr w:type="spellStart"/>
            <w:r w:rsidR="0073618E" w:rsidRPr="005871C7">
              <w:rPr>
                <w:b w:val="0"/>
              </w:rPr>
              <w:t>Document</w:t>
            </w:r>
            <w:proofErr w:type="spellEnd"/>
            <w:r w:rsidR="0073618E" w:rsidRPr="005871C7">
              <w:rPr>
                <w:b w:val="0"/>
              </w:rPr>
              <w:t xml:space="preserve"> Format (PDF)</w:t>
            </w:r>
          </w:p>
        </w:tc>
      </w:tr>
      <w:tr w:rsidR="0073618E" w:rsidRPr="00BD7578" w14:paraId="58F45D75" w14:textId="77777777" w:rsidTr="004E5070">
        <w:tc>
          <w:tcPr>
            <w:cnfStyle w:val="001000000000" w:firstRow="0" w:lastRow="0" w:firstColumn="1" w:lastColumn="0" w:oddVBand="0" w:evenVBand="0" w:oddHBand="0" w:evenHBand="0" w:firstRowFirstColumn="0" w:firstRowLastColumn="0" w:lastRowFirstColumn="0" w:lastRowLastColumn="0"/>
            <w:tcW w:w="2127"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506" w:type="dxa"/>
            <w:tcBorders>
              <w:top w:val="nil"/>
              <w:left w:val="nil"/>
              <w:bottom w:val="single" w:sz="4" w:space="0" w:color="7F7F7F" w:themeColor="text1" w:themeTint="80"/>
              <w:right w:val="nil"/>
            </w:tcBorders>
          </w:tcPr>
          <w:p w14:paraId="521EFD6A" w14:textId="27BDDAD7" w:rsidR="0073618E" w:rsidRPr="00BD7578" w:rsidRDefault="004E5070" w:rsidP="004E5070">
            <w:r>
              <w:t>Bachelorarbeit</w:t>
            </w:r>
            <w:r w:rsidR="0073618E" w:rsidRPr="00BD7578">
              <w:t>_</w:t>
            </w:r>
            <w:r w:rsidR="006000B1">
              <w:t>BuschTobias</w:t>
            </w:r>
            <w:r w:rsidR="0073618E"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4948947B" w:rsidR="0073618E" w:rsidRPr="005871C7" w:rsidRDefault="004E5070" w:rsidP="0073618E">
            <w:pPr>
              <w:rPr>
                <w:b w:val="0"/>
              </w:rPr>
            </w:pPr>
            <w:r>
              <w:rPr>
                <w:b w:val="0"/>
              </w:rPr>
              <w:t>Die Bachelorarbeit</w:t>
            </w:r>
            <w:r w:rsidR="0073618E" w:rsidRPr="005871C7">
              <w:rPr>
                <w:b w:val="0"/>
              </w:rPr>
              <w:t xml:space="preserve"> im Microsoft Word Format</w:t>
            </w:r>
          </w:p>
        </w:tc>
      </w:tr>
      <w:tr w:rsidR="0012355F" w:rsidRPr="00BD7578" w14:paraId="0F720F79"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4E5070">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3EFA4C7" w14:textId="4F35C3F6" w:rsidR="006A0BAD" w:rsidRPr="005871C7" w:rsidRDefault="006A0BAD" w:rsidP="00EC6F81">
            <w:pPr>
              <w:rPr>
                <w:b w:val="0"/>
              </w:rPr>
            </w:pPr>
            <w:r w:rsidRPr="005871C7">
              <w:rPr>
                <w:b w:val="0"/>
              </w:rPr>
              <w:t>\</w:t>
            </w:r>
            <w:proofErr w:type="spellStart"/>
            <w:r w:rsidR="00EC6F81">
              <w:rPr>
                <w:b w:val="0"/>
              </w:rPr>
              <w:t>unity</w:t>
            </w:r>
            <w:proofErr w:type="spellEnd"/>
            <w:r w:rsidR="00EC6F81">
              <w:rPr>
                <w:b w:val="0"/>
              </w:rPr>
              <w:t>-project</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0B913B57" w14:textId="5CAB9852" w:rsidR="007765AE" w:rsidRPr="00F214FB" w:rsidRDefault="00EC6F81" w:rsidP="0073618E">
            <w:pPr>
              <w:rPr>
                <w:b/>
              </w:rPr>
            </w:pPr>
            <w:r>
              <w:rPr>
                <w:b/>
              </w:rPr>
              <w:t>*.*</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1B8DB603" w:rsidR="006A0BAD" w:rsidRPr="005871C7" w:rsidRDefault="00EC6F81" w:rsidP="00B866D2">
            <w:pPr>
              <w:keepNext/>
              <w:rPr>
                <w:b w:val="0"/>
              </w:rPr>
            </w:pPr>
            <w:r>
              <w:rPr>
                <w:b w:val="0"/>
              </w:rPr>
              <w:t>Testapplikation</w:t>
            </w:r>
          </w:p>
        </w:tc>
      </w:tr>
      <w:tr w:rsidR="00BA09C2" w:rsidRPr="00BD7578" w14:paraId="208A9F91" w14:textId="77777777" w:rsidTr="004E507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F4BD1DA" w:rsidR="00BA09C2" w:rsidRDefault="001C3942" w:rsidP="00B866D2">
            <w:pPr>
              <w:keepNext/>
              <w:rPr>
                <w:b w:val="0"/>
              </w:rPr>
            </w:pPr>
            <w:r>
              <w:rPr>
                <w:b w:val="0"/>
              </w:rPr>
              <w:t>Videos der getesteten Controller</w:t>
            </w:r>
          </w:p>
        </w:tc>
      </w:tr>
    </w:tbl>
    <w:p w14:paraId="434D3645" w14:textId="5CFBFE9B" w:rsidR="00B866D2" w:rsidRDefault="00B866D2" w:rsidP="00B866D2">
      <w:pPr>
        <w:pStyle w:val="Beschriftung"/>
      </w:pPr>
      <w:bookmarkStart w:id="144" w:name="_Toc224810331"/>
      <w:bookmarkStart w:id="145" w:name="_Toc408491284"/>
      <w:bookmarkEnd w:id="144"/>
      <w:r>
        <w:t xml:space="preserve">Tabelle </w:t>
      </w:r>
      <w:fldSimple w:instr=" STYLEREF 1 \s ">
        <w:r w:rsidR="0011210A">
          <w:rPr>
            <w:noProof/>
          </w:rPr>
          <w:t>B</w:t>
        </w:r>
      </w:fldSimple>
      <w:r w:rsidR="00532BE8">
        <w:t>.</w:t>
      </w:r>
      <w:fldSimple w:instr=" SEQ Tabelle \* ARABIC \s 1 ">
        <w:r w:rsidR="0011210A">
          <w:rPr>
            <w:noProof/>
          </w:rPr>
          <w:t>1</w:t>
        </w:r>
      </w:fldSimple>
      <w:r>
        <w:t xml:space="preserve"> Inhalt der CD</w:t>
      </w:r>
      <w:bookmarkEnd w:id="145"/>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54"/>
          <w:headerReference w:type="first" r:id="rId55"/>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p w14:paraId="64176C4D" w14:textId="77777777" w:rsidR="00BD4F8B" w:rsidRDefault="00BD4F8B"/>
    <w:p w14:paraId="6B2E0375" w14:textId="77777777" w:rsidR="0011210A" w:rsidRPr="00BD7578" w:rsidRDefault="0011210A"/>
    <w:sectPr w:rsidR="0011210A" w:rsidRPr="00BD7578" w:rsidSect="00CF380C">
      <w:headerReference w:type="even" r:id="rId56"/>
      <w:headerReference w:type="default" r:id="rId57"/>
      <w:footerReference w:type="default" r:id="rId58"/>
      <w:headerReference w:type="first" r:id="rId59"/>
      <w:footerReference w:type="first" r:id="rId60"/>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Autor" w:initials="A">
    <w:p w14:paraId="470D6465" w14:textId="657B3286" w:rsidR="00C07B21" w:rsidRDefault="00C07B21">
      <w:pPr>
        <w:pStyle w:val="Kommentartext"/>
      </w:pPr>
      <w:r>
        <w:rPr>
          <w:rStyle w:val="Kommentarzeichen"/>
        </w:rPr>
        <w:annotationRef/>
      </w:r>
      <w:r>
        <w:t>Sortieren</w:t>
      </w:r>
    </w:p>
  </w:comment>
  <w:comment w:id="28" w:author="Autor" w:initials="A">
    <w:p w14:paraId="724569CE" w14:textId="493706B3" w:rsidR="00C07B21" w:rsidRDefault="00C07B21">
      <w:pPr>
        <w:pStyle w:val="Kommentartext"/>
      </w:pPr>
      <w:r>
        <w:rPr>
          <w:rStyle w:val="Kommentarzeichen"/>
        </w:rPr>
        <w:annotationRef/>
      </w:r>
      <w:r>
        <w:t>Problematik der mangelnden Bewegungsmöglichkeiten in einer VR beschreiben</w:t>
      </w:r>
    </w:p>
  </w:comment>
  <w:comment w:id="35" w:author="Autor" w:initials="A">
    <w:p w14:paraId="2EB950D1" w14:textId="33E35105" w:rsidR="00C07B21" w:rsidRDefault="00C07B21">
      <w:pPr>
        <w:pStyle w:val="Kommentartext"/>
      </w:pPr>
      <w:r>
        <w:rPr>
          <w:rStyle w:val="Kommentarzeichen"/>
        </w:rPr>
        <w:annotationRef/>
      </w:r>
      <w:r>
        <w:t>Vorstellung nochmal sinnvoll?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D6465" w15:done="0"/>
  <w15:commentEx w15:paraId="724569CE" w15:done="0"/>
  <w15:commentEx w15:paraId="2EB95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3AF3E" w14:textId="77777777" w:rsidR="000A2A1F" w:rsidRDefault="000A2A1F">
      <w:pPr>
        <w:spacing w:before="0" w:after="0" w:line="240" w:lineRule="auto"/>
      </w:pPr>
      <w:r>
        <w:separator/>
      </w:r>
    </w:p>
  </w:endnote>
  <w:endnote w:type="continuationSeparator" w:id="0">
    <w:p w14:paraId="02B29CE8" w14:textId="77777777" w:rsidR="000A2A1F" w:rsidRDefault="000A2A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eMixOffice">
    <w:panose1 w:val="020B0503040302060204"/>
    <w:charset w:val="00"/>
    <w:family w:val="swiss"/>
    <w:pitch w:val="variable"/>
    <w:sig w:usb0="80000027" w:usb1="00000042" w:usb2="00000000" w:usb3="00000000" w:csb0="00000001" w:csb1="00000000"/>
  </w:font>
  <w:font w:name="Helvetica">
    <w:panose1 w:val="020B0604020202030204"/>
    <w:charset w:val="00"/>
    <w:family w:val="swiss"/>
    <w:pitch w:val="variable"/>
    <w:sig w:usb0="00000007" w:usb1="00000000"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C07B21" w:rsidRPr="00346529" w:rsidRDefault="00C07B21"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C07B21" w:rsidRDefault="00C07B21"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C07B21" w:rsidRDefault="00C07B21"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C07B21" w:rsidRPr="00035735" w:rsidRDefault="00C07B21"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C07B21" w:rsidRPr="00F8588C" w:rsidRDefault="00C07B21"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7BD23" w14:textId="77777777" w:rsidR="000A2A1F" w:rsidRDefault="000A2A1F">
      <w:pPr>
        <w:spacing w:before="0" w:after="0" w:line="240" w:lineRule="auto"/>
      </w:pPr>
      <w:r>
        <w:separator/>
      </w:r>
    </w:p>
  </w:footnote>
  <w:footnote w:type="continuationSeparator" w:id="0">
    <w:p w14:paraId="610B61B6" w14:textId="77777777" w:rsidR="000A2A1F" w:rsidRDefault="000A2A1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C07B21" w:rsidRPr="00EE1890" w:rsidRDefault="00C07B21"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904388">
      <w:rPr>
        <w:rFonts w:ascii="Helvetica" w:hAnsi="Helvetica" w:cs="Helvetica"/>
        <w:b/>
        <w:noProof/>
        <w:color w:val="FFFFFF" w:themeColor="background1"/>
        <w:sz w:val="22"/>
      </w:rPr>
      <w:t>VII</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Pr>
        <w:rFonts w:ascii="Helvetica" w:hAnsi="Helvetica" w:cs="Helvetica"/>
        <w:b/>
        <w:color w:val="FFFFFF" w:themeColor="background1"/>
        <w:sz w:val="22"/>
      </w:rPr>
      <w:fldChar w:fldCharType="separate"/>
    </w:r>
    <w:r w:rsidR="00904388">
      <w:rPr>
        <w:rFonts w:ascii="Helvetica" w:hAnsi="Helvetica" w:cs="Helvetica"/>
        <w:b/>
        <w:noProof/>
        <w:color w:val="FFFFFF" w:themeColor="background1"/>
        <w:sz w:val="22"/>
      </w:rPr>
      <w:t>Danksagung</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904388">
      <w:rPr>
        <w:rStyle w:val="Seitenzahl"/>
        <w:rFonts w:ascii="Helvetica" w:hAnsi="Helvetica" w:cs="Helvetica"/>
        <w:noProof/>
        <w:color w:val="FFFFFF" w:themeColor="background1"/>
        <w:sz w:val="36"/>
        <w:szCs w:val="26"/>
      </w:rPr>
      <w:t>X</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C07B21" w:rsidRPr="00F8588C" w:rsidRDefault="00C07B21"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C07B21" w:rsidRDefault="00C07B21"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C07B21" w:rsidRPr="005073E9" w:rsidRDefault="00C07B21"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904388" w:rsidRPr="00904388">
      <w:rPr>
        <w:rFonts w:ascii="Helvetica" w:hAnsi="Helvetica"/>
        <w:b/>
        <w:bCs/>
        <w:noProof/>
        <w:color w:val="FFFFFF" w:themeColor="background1"/>
        <w:sz w:val="22"/>
      </w:rPr>
      <w:t>7</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Pr>
        <w:rFonts w:ascii="Helvetica" w:hAnsi="Helvetica"/>
        <w:color w:val="FFFFFF" w:themeColor="background1"/>
        <w:sz w:val="22"/>
      </w:rPr>
      <w:fldChar w:fldCharType="separate"/>
    </w:r>
    <w:r w:rsidR="00904388">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904388">
      <w:rPr>
        <w:rFonts w:ascii="Helvetica" w:hAnsi="Helvetica"/>
        <w:noProof/>
        <w:color w:val="FFFFFF" w:themeColor="background1"/>
        <w:sz w:val="22"/>
      </w:rPr>
      <w:t>7.1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904388">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904388">
      <w:rPr>
        <w:rFonts w:ascii="Helvetica" w:hAnsi="Helvetica"/>
        <w:noProof/>
        <w:color w:val="FFFFFF" w:themeColor="background1"/>
        <w:sz w:val="36"/>
      </w:rPr>
      <w:t>32</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C07B21" w:rsidRPr="008333C3" w:rsidRDefault="00C07B21"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C07B21" w:rsidRPr="005073E9" w:rsidRDefault="00C07B21"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904388" w:rsidRPr="00904388">
      <w:rPr>
        <w:rFonts w:ascii="Helvetica" w:hAnsi="Helvetica"/>
        <w:b/>
        <w:bCs/>
        <w:noProof/>
        <w:color w:val="FFFFFF" w:themeColor="background1"/>
        <w:sz w:val="22"/>
      </w:rPr>
      <w:t>8</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904388">
      <w:rPr>
        <w:rFonts w:ascii="Helvetica" w:hAnsi="Helvetica"/>
        <w:noProof/>
        <w:color w:val="FFFFFF" w:themeColor="background1"/>
        <w:sz w:val="22"/>
      </w:rPr>
      <w:t>Fazit und Ausblick</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904388">
      <w:rPr>
        <w:rFonts w:ascii="Helvetica" w:hAnsi="Helvetica"/>
        <w:noProof/>
        <w:color w:val="FFFFFF" w:themeColor="background1"/>
        <w:sz w:val="36"/>
      </w:rPr>
      <w:t>33</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C07B21" w:rsidRPr="002C4BB0" w:rsidRDefault="00C07B21"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E75394">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E75394">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E75394">
      <w:rPr>
        <w:rFonts w:ascii="Helvetica" w:hAnsi="Helvetica" w:cs="Helvetica"/>
        <w:noProof/>
        <w:color w:val="FFFFFF" w:themeColor="background1"/>
        <w:sz w:val="36"/>
        <w:szCs w:val="36"/>
      </w:rPr>
      <w:t>36</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C07B21" w:rsidRPr="00966934" w:rsidRDefault="00C07B21"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C07B21" w:rsidRDefault="00C07B21"/>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C07B21" w:rsidRPr="00035735" w:rsidRDefault="00C07B21"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3CB77D4"/>
    <w:multiLevelType w:val="hybridMultilevel"/>
    <w:tmpl w:val="872E64AE"/>
    <w:lvl w:ilvl="0" w:tplc="5BAC54C2">
      <w:start w:val="1"/>
      <w:numFmt w:val="bullet"/>
      <w:lvlText w:val="&gt;"/>
      <w:lvlJc w:val="left"/>
      <w:pPr>
        <w:ind w:left="360" w:hanging="360"/>
      </w:pPr>
      <w:rPr>
        <w:rFonts w:ascii="TheMixOffice" w:hAnsi="TheMixOffice"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5">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6">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7">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0">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B8E2203"/>
    <w:multiLevelType w:val="multilevel"/>
    <w:tmpl w:val="E35E52BE"/>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8">
    <w:nsid w:val="672A0953"/>
    <w:multiLevelType w:val="hybridMultilevel"/>
    <w:tmpl w:val="BB9CD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1"/>
  </w:num>
  <w:num w:numId="4">
    <w:abstractNumId w:val="0"/>
  </w:num>
  <w:num w:numId="5">
    <w:abstractNumId w:val="10"/>
  </w:num>
  <w:num w:numId="6">
    <w:abstractNumId w:val="34"/>
  </w:num>
  <w:num w:numId="7">
    <w:abstractNumId w:val="16"/>
  </w:num>
  <w:num w:numId="8">
    <w:abstractNumId w:val="19"/>
  </w:num>
  <w:num w:numId="9">
    <w:abstractNumId w:val="7"/>
  </w:num>
  <w:num w:numId="10">
    <w:abstractNumId w:val="25"/>
  </w:num>
  <w:num w:numId="11">
    <w:abstractNumId w:val="40"/>
  </w:num>
  <w:num w:numId="12">
    <w:abstractNumId w:val="20"/>
  </w:num>
  <w:num w:numId="13">
    <w:abstractNumId w:val="15"/>
  </w:num>
  <w:num w:numId="14">
    <w:abstractNumId w:val="28"/>
  </w:num>
  <w:num w:numId="15">
    <w:abstractNumId w:val="32"/>
  </w:num>
  <w:num w:numId="16">
    <w:abstractNumId w:val="41"/>
  </w:num>
  <w:num w:numId="17">
    <w:abstractNumId w:val="5"/>
  </w:num>
  <w:num w:numId="18">
    <w:abstractNumId w:val="45"/>
  </w:num>
  <w:num w:numId="19">
    <w:abstractNumId w:val="22"/>
  </w:num>
  <w:num w:numId="20">
    <w:abstractNumId w:val="21"/>
  </w:num>
  <w:num w:numId="21">
    <w:abstractNumId w:val="27"/>
  </w:num>
  <w:num w:numId="22">
    <w:abstractNumId w:val="24"/>
  </w:num>
  <w:num w:numId="23">
    <w:abstractNumId w:val="17"/>
  </w:num>
  <w:num w:numId="24">
    <w:abstractNumId w:val="13"/>
  </w:num>
  <w:num w:numId="25">
    <w:abstractNumId w:val="14"/>
  </w:num>
  <w:num w:numId="26">
    <w:abstractNumId w:val="29"/>
  </w:num>
  <w:num w:numId="27">
    <w:abstractNumId w:val="6"/>
  </w:num>
  <w:num w:numId="28">
    <w:abstractNumId w:val="11"/>
  </w:num>
  <w:num w:numId="29">
    <w:abstractNumId w:val="2"/>
  </w:num>
  <w:num w:numId="30">
    <w:abstractNumId w:val="26"/>
  </w:num>
  <w:num w:numId="31">
    <w:abstractNumId w:val="12"/>
  </w:num>
  <w:num w:numId="32">
    <w:abstractNumId w:val="39"/>
  </w:num>
  <w:num w:numId="33">
    <w:abstractNumId w:val="43"/>
  </w:num>
  <w:num w:numId="34">
    <w:abstractNumId w:val="33"/>
  </w:num>
  <w:num w:numId="35">
    <w:abstractNumId w:val="8"/>
  </w:num>
  <w:num w:numId="36">
    <w:abstractNumId w:val="42"/>
  </w:num>
  <w:num w:numId="37">
    <w:abstractNumId w:val="3"/>
  </w:num>
  <w:num w:numId="38">
    <w:abstractNumId w:val="44"/>
  </w:num>
  <w:num w:numId="39">
    <w:abstractNumId w:val="36"/>
  </w:num>
  <w:num w:numId="40">
    <w:abstractNumId w:val="31"/>
  </w:num>
  <w:num w:numId="41">
    <w:abstractNumId w:val="30"/>
  </w:num>
  <w:num w:numId="42">
    <w:abstractNumId w:val="18"/>
  </w:num>
  <w:num w:numId="43">
    <w:abstractNumId w:val="37"/>
  </w:num>
  <w:num w:numId="44">
    <w:abstractNumId w:val="4"/>
  </w:num>
  <w:num w:numId="45">
    <w:abstractNumId w:val="38"/>
  </w:num>
  <w:num w:numId="46">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1793"/>
    <w:rsid w:val="00002720"/>
    <w:rsid w:val="00002AC9"/>
    <w:rsid w:val="000031D1"/>
    <w:rsid w:val="0000548D"/>
    <w:rsid w:val="00005FA7"/>
    <w:rsid w:val="00006637"/>
    <w:rsid w:val="00007364"/>
    <w:rsid w:val="00007455"/>
    <w:rsid w:val="000134C9"/>
    <w:rsid w:val="00013D77"/>
    <w:rsid w:val="00014774"/>
    <w:rsid w:val="0001620D"/>
    <w:rsid w:val="00016EDF"/>
    <w:rsid w:val="00017912"/>
    <w:rsid w:val="00022397"/>
    <w:rsid w:val="00022532"/>
    <w:rsid w:val="00022DB4"/>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2409"/>
    <w:rsid w:val="00053CB4"/>
    <w:rsid w:val="00056605"/>
    <w:rsid w:val="00056CD7"/>
    <w:rsid w:val="00056FA2"/>
    <w:rsid w:val="00057F4F"/>
    <w:rsid w:val="000601AF"/>
    <w:rsid w:val="0006069A"/>
    <w:rsid w:val="00060D26"/>
    <w:rsid w:val="00061FA4"/>
    <w:rsid w:val="00062D1B"/>
    <w:rsid w:val="000641F2"/>
    <w:rsid w:val="00064B10"/>
    <w:rsid w:val="000662E6"/>
    <w:rsid w:val="0006642F"/>
    <w:rsid w:val="00067295"/>
    <w:rsid w:val="000705D5"/>
    <w:rsid w:val="00072DE4"/>
    <w:rsid w:val="00073107"/>
    <w:rsid w:val="00073120"/>
    <w:rsid w:val="00073244"/>
    <w:rsid w:val="0007651D"/>
    <w:rsid w:val="00076C02"/>
    <w:rsid w:val="000776B6"/>
    <w:rsid w:val="00080E2D"/>
    <w:rsid w:val="00082604"/>
    <w:rsid w:val="00083880"/>
    <w:rsid w:val="00084FBC"/>
    <w:rsid w:val="000853F6"/>
    <w:rsid w:val="000855D1"/>
    <w:rsid w:val="00085604"/>
    <w:rsid w:val="00086F84"/>
    <w:rsid w:val="00087285"/>
    <w:rsid w:val="0008782B"/>
    <w:rsid w:val="00090FC0"/>
    <w:rsid w:val="0009139A"/>
    <w:rsid w:val="00091F54"/>
    <w:rsid w:val="00091FD8"/>
    <w:rsid w:val="00092E64"/>
    <w:rsid w:val="00093AF3"/>
    <w:rsid w:val="00094BB0"/>
    <w:rsid w:val="00094BC7"/>
    <w:rsid w:val="00096113"/>
    <w:rsid w:val="000A2A1F"/>
    <w:rsid w:val="000A495B"/>
    <w:rsid w:val="000A53E7"/>
    <w:rsid w:val="000A6B83"/>
    <w:rsid w:val="000A7EB5"/>
    <w:rsid w:val="000B05C9"/>
    <w:rsid w:val="000B0627"/>
    <w:rsid w:val="000B0FDA"/>
    <w:rsid w:val="000B1237"/>
    <w:rsid w:val="000B1AE1"/>
    <w:rsid w:val="000B2B38"/>
    <w:rsid w:val="000B2C05"/>
    <w:rsid w:val="000B2F57"/>
    <w:rsid w:val="000B2F97"/>
    <w:rsid w:val="000B5C62"/>
    <w:rsid w:val="000C0AB5"/>
    <w:rsid w:val="000C1358"/>
    <w:rsid w:val="000C15DC"/>
    <w:rsid w:val="000C2483"/>
    <w:rsid w:val="000C27C4"/>
    <w:rsid w:val="000D086D"/>
    <w:rsid w:val="000D0BC8"/>
    <w:rsid w:val="000D2607"/>
    <w:rsid w:val="000D3776"/>
    <w:rsid w:val="000D3D5A"/>
    <w:rsid w:val="000D3FCD"/>
    <w:rsid w:val="000D4E84"/>
    <w:rsid w:val="000E000E"/>
    <w:rsid w:val="000E072E"/>
    <w:rsid w:val="000E0734"/>
    <w:rsid w:val="000E0AF6"/>
    <w:rsid w:val="000E11B1"/>
    <w:rsid w:val="000E4B79"/>
    <w:rsid w:val="000E50A4"/>
    <w:rsid w:val="000E55E2"/>
    <w:rsid w:val="000E61A5"/>
    <w:rsid w:val="000E69F6"/>
    <w:rsid w:val="000F035E"/>
    <w:rsid w:val="000F3D56"/>
    <w:rsid w:val="000F4167"/>
    <w:rsid w:val="000F4BDB"/>
    <w:rsid w:val="000F5AB3"/>
    <w:rsid w:val="000F63A2"/>
    <w:rsid w:val="000F63ED"/>
    <w:rsid w:val="000F675C"/>
    <w:rsid w:val="000F7AC5"/>
    <w:rsid w:val="001021C5"/>
    <w:rsid w:val="00104D9D"/>
    <w:rsid w:val="00104F62"/>
    <w:rsid w:val="00105C9B"/>
    <w:rsid w:val="00105FFB"/>
    <w:rsid w:val="0010603E"/>
    <w:rsid w:val="00106862"/>
    <w:rsid w:val="001102DD"/>
    <w:rsid w:val="0011210A"/>
    <w:rsid w:val="001127FE"/>
    <w:rsid w:val="00113516"/>
    <w:rsid w:val="001141EC"/>
    <w:rsid w:val="00114491"/>
    <w:rsid w:val="00115BA5"/>
    <w:rsid w:val="00116DD9"/>
    <w:rsid w:val="00120ADC"/>
    <w:rsid w:val="00121E5C"/>
    <w:rsid w:val="0012273B"/>
    <w:rsid w:val="00122D2D"/>
    <w:rsid w:val="001231DF"/>
    <w:rsid w:val="0012355F"/>
    <w:rsid w:val="001240E6"/>
    <w:rsid w:val="00124E4E"/>
    <w:rsid w:val="00125191"/>
    <w:rsid w:val="00126263"/>
    <w:rsid w:val="00126F56"/>
    <w:rsid w:val="00127752"/>
    <w:rsid w:val="0013021C"/>
    <w:rsid w:val="00130E34"/>
    <w:rsid w:val="001325CE"/>
    <w:rsid w:val="0013264F"/>
    <w:rsid w:val="0013340E"/>
    <w:rsid w:val="00134C1E"/>
    <w:rsid w:val="00136635"/>
    <w:rsid w:val="0013707C"/>
    <w:rsid w:val="00137B5A"/>
    <w:rsid w:val="00137EA4"/>
    <w:rsid w:val="0014138E"/>
    <w:rsid w:val="00141786"/>
    <w:rsid w:val="00141B6C"/>
    <w:rsid w:val="00142016"/>
    <w:rsid w:val="00142FDE"/>
    <w:rsid w:val="00144994"/>
    <w:rsid w:val="00146FB3"/>
    <w:rsid w:val="00147309"/>
    <w:rsid w:val="00147439"/>
    <w:rsid w:val="00147EEF"/>
    <w:rsid w:val="00150F12"/>
    <w:rsid w:val="00151EBD"/>
    <w:rsid w:val="00152269"/>
    <w:rsid w:val="0015486C"/>
    <w:rsid w:val="00155218"/>
    <w:rsid w:val="001552F3"/>
    <w:rsid w:val="0015557C"/>
    <w:rsid w:val="00156821"/>
    <w:rsid w:val="0015703F"/>
    <w:rsid w:val="00160CB8"/>
    <w:rsid w:val="001628D8"/>
    <w:rsid w:val="001635DC"/>
    <w:rsid w:val="00163BBF"/>
    <w:rsid w:val="00163BF0"/>
    <w:rsid w:val="00166D8E"/>
    <w:rsid w:val="001671F6"/>
    <w:rsid w:val="00172C30"/>
    <w:rsid w:val="00173139"/>
    <w:rsid w:val="00173E70"/>
    <w:rsid w:val="0017547C"/>
    <w:rsid w:val="001801CE"/>
    <w:rsid w:val="0018035D"/>
    <w:rsid w:val="00182014"/>
    <w:rsid w:val="00182CE9"/>
    <w:rsid w:val="00184727"/>
    <w:rsid w:val="00184883"/>
    <w:rsid w:val="0018512A"/>
    <w:rsid w:val="00187051"/>
    <w:rsid w:val="001914B6"/>
    <w:rsid w:val="00191758"/>
    <w:rsid w:val="001923F3"/>
    <w:rsid w:val="00192430"/>
    <w:rsid w:val="00192F62"/>
    <w:rsid w:val="00193391"/>
    <w:rsid w:val="0019381A"/>
    <w:rsid w:val="00194053"/>
    <w:rsid w:val="001948C5"/>
    <w:rsid w:val="00196DB5"/>
    <w:rsid w:val="001971F8"/>
    <w:rsid w:val="001972FA"/>
    <w:rsid w:val="00197E58"/>
    <w:rsid w:val="001A117B"/>
    <w:rsid w:val="001A2323"/>
    <w:rsid w:val="001A23A3"/>
    <w:rsid w:val="001A36CD"/>
    <w:rsid w:val="001A4B85"/>
    <w:rsid w:val="001A53FA"/>
    <w:rsid w:val="001A695D"/>
    <w:rsid w:val="001B0E7D"/>
    <w:rsid w:val="001B111C"/>
    <w:rsid w:val="001B1677"/>
    <w:rsid w:val="001B2533"/>
    <w:rsid w:val="001B3A00"/>
    <w:rsid w:val="001B625B"/>
    <w:rsid w:val="001B642E"/>
    <w:rsid w:val="001B718A"/>
    <w:rsid w:val="001B7BE3"/>
    <w:rsid w:val="001C12B7"/>
    <w:rsid w:val="001C18B5"/>
    <w:rsid w:val="001C3942"/>
    <w:rsid w:val="001C3DE8"/>
    <w:rsid w:val="001C417E"/>
    <w:rsid w:val="001C43B6"/>
    <w:rsid w:val="001C46D3"/>
    <w:rsid w:val="001C7E8E"/>
    <w:rsid w:val="001D0C8B"/>
    <w:rsid w:val="001D1B01"/>
    <w:rsid w:val="001D22F1"/>
    <w:rsid w:val="001D25AC"/>
    <w:rsid w:val="001D2BD9"/>
    <w:rsid w:val="001D4F97"/>
    <w:rsid w:val="001D50AC"/>
    <w:rsid w:val="001D50CE"/>
    <w:rsid w:val="001D649F"/>
    <w:rsid w:val="001D68E7"/>
    <w:rsid w:val="001D789E"/>
    <w:rsid w:val="001E06FE"/>
    <w:rsid w:val="001E07F6"/>
    <w:rsid w:val="001E110B"/>
    <w:rsid w:val="001E1CBD"/>
    <w:rsid w:val="001E1CDD"/>
    <w:rsid w:val="001E23EF"/>
    <w:rsid w:val="001E3B02"/>
    <w:rsid w:val="001E4067"/>
    <w:rsid w:val="001E4713"/>
    <w:rsid w:val="001E4AB9"/>
    <w:rsid w:val="001E6CEE"/>
    <w:rsid w:val="001E720A"/>
    <w:rsid w:val="001E7748"/>
    <w:rsid w:val="001F00A5"/>
    <w:rsid w:val="001F197D"/>
    <w:rsid w:val="001F1E83"/>
    <w:rsid w:val="001F31D3"/>
    <w:rsid w:val="001F6597"/>
    <w:rsid w:val="001F6C05"/>
    <w:rsid w:val="001F6EEF"/>
    <w:rsid w:val="00201831"/>
    <w:rsid w:val="00201918"/>
    <w:rsid w:val="00201E9E"/>
    <w:rsid w:val="0020248C"/>
    <w:rsid w:val="00202AE9"/>
    <w:rsid w:val="00203B1D"/>
    <w:rsid w:val="002040E2"/>
    <w:rsid w:val="002052E1"/>
    <w:rsid w:val="002058AB"/>
    <w:rsid w:val="00205F49"/>
    <w:rsid w:val="002072A6"/>
    <w:rsid w:val="002102CF"/>
    <w:rsid w:val="00211A66"/>
    <w:rsid w:val="002156FF"/>
    <w:rsid w:val="002160BE"/>
    <w:rsid w:val="002171A9"/>
    <w:rsid w:val="0021768C"/>
    <w:rsid w:val="00220480"/>
    <w:rsid w:val="0022065B"/>
    <w:rsid w:val="0022302F"/>
    <w:rsid w:val="00223591"/>
    <w:rsid w:val="002273F4"/>
    <w:rsid w:val="0022775F"/>
    <w:rsid w:val="002313A5"/>
    <w:rsid w:val="00232751"/>
    <w:rsid w:val="002339B5"/>
    <w:rsid w:val="00234A57"/>
    <w:rsid w:val="0023505A"/>
    <w:rsid w:val="00235E27"/>
    <w:rsid w:val="002360E8"/>
    <w:rsid w:val="002430C3"/>
    <w:rsid w:val="00243BC5"/>
    <w:rsid w:val="00243F7A"/>
    <w:rsid w:val="00244058"/>
    <w:rsid w:val="00245011"/>
    <w:rsid w:val="00251D38"/>
    <w:rsid w:val="0025265A"/>
    <w:rsid w:val="00253BA0"/>
    <w:rsid w:val="00253C25"/>
    <w:rsid w:val="00253C80"/>
    <w:rsid w:val="00253FFD"/>
    <w:rsid w:val="002543FD"/>
    <w:rsid w:val="002545C6"/>
    <w:rsid w:val="00255137"/>
    <w:rsid w:val="00256C1B"/>
    <w:rsid w:val="00257D2E"/>
    <w:rsid w:val="0026044D"/>
    <w:rsid w:val="00262125"/>
    <w:rsid w:val="002633DF"/>
    <w:rsid w:val="002636B1"/>
    <w:rsid w:val="002636EE"/>
    <w:rsid w:val="00266B18"/>
    <w:rsid w:val="0027001B"/>
    <w:rsid w:val="0027044B"/>
    <w:rsid w:val="00270ADD"/>
    <w:rsid w:val="002728BF"/>
    <w:rsid w:val="00273A28"/>
    <w:rsid w:val="00274A41"/>
    <w:rsid w:val="00275166"/>
    <w:rsid w:val="00275344"/>
    <w:rsid w:val="0027797A"/>
    <w:rsid w:val="002809B2"/>
    <w:rsid w:val="002819AC"/>
    <w:rsid w:val="00284B51"/>
    <w:rsid w:val="00285F80"/>
    <w:rsid w:val="0028677B"/>
    <w:rsid w:val="0029138B"/>
    <w:rsid w:val="00293228"/>
    <w:rsid w:val="00293AD6"/>
    <w:rsid w:val="002944D8"/>
    <w:rsid w:val="00296925"/>
    <w:rsid w:val="002A0A57"/>
    <w:rsid w:val="002A18AF"/>
    <w:rsid w:val="002A23FE"/>
    <w:rsid w:val="002A2972"/>
    <w:rsid w:val="002A5220"/>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C6CB3"/>
    <w:rsid w:val="002D067C"/>
    <w:rsid w:val="002D0DC7"/>
    <w:rsid w:val="002D2F5D"/>
    <w:rsid w:val="002D5445"/>
    <w:rsid w:val="002D55BF"/>
    <w:rsid w:val="002D7BFF"/>
    <w:rsid w:val="002E0718"/>
    <w:rsid w:val="002E0D16"/>
    <w:rsid w:val="002E1644"/>
    <w:rsid w:val="002E38A0"/>
    <w:rsid w:val="002E38CE"/>
    <w:rsid w:val="002E4FBF"/>
    <w:rsid w:val="002E5F1C"/>
    <w:rsid w:val="002E5F91"/>
    <w:rsid w:val="002E67F7"/>
    <w:rsid w:val="002E6FAB"/>
    <w:rsid w:val="002F0096"/>
    <w:rsid w:val="002F147F"/>
    <w:rsid w:val="002F1597"/>
    <w:rsid w:val="002F1758"/>
    <w:rsid w:val="002F3A1D"/>
    <w:rsid w:val="002F3D3A"/>
    <w:rsid w:val="002F4632"/>
    <w:rsid w:val="002F4A19"/>
    <w:rsid w:val="002F6001"/>
    <w:rsid w:val="002F6B01"/>
    <w:rsid w:val="003002BD"/>
    <w:rsid w:val="0030072A"/>
    <w:rsid w:val="0030177F"/>
    <w:rsid w:val="00302204"/>
    <w:rsid w:val="00305366"/>
    <w:rsid w:val="00305AA5"/>
    <w:rsid w:val="003070C5"/>
    <w:rsid w:val="003100A9"/>
    <w:rsid w:val="003101C4"/>
    <w:rsid w:val="0031078E"/>
    <w:rsid w:val="00310E7D"/>
    <w:rsid w:val="00312A4A"/>
    <w:rsid w:val="00312D26"/>
    <w:rsid w:val="00313280"/>
    <w:rsid w:val="003137E8"/>
    <w:rsid w:val="00314B81"/>
    <w:rsid w:val="00315777"/>
    <w:rsid w:val="003162D8"/>
    <w:rsid w:val="00317FE7"/>
    <w:rsid w:val="00320249"/>
    <w:rsid w:val="003204F8"/>
    <w:rsid w:val="00320782"/>
    <w:rsid w:val="00321D31"/>
    <w:rsid w:val="00323202"/>
    <w:rsid w:val="003234FC"/>
    <w:rsid w:val="00323925"/>
    <w:rsid w:val="00324495"/>
    <w:rsid w:val="0032582E"/>
    <w:rsid w:val="00325DD5"/>
    <w:rsid w:val="003307F2"/>
    <w:rsid w:val="00332B2E"/>
    <w:rsid w:val="0033333D"/>
    <w:rsid w:val="003335F3"/>
    <w:rsid w:val="00333670"/>
    <w:rsid w:val="00334F04"/>
    <w:rsid w:val="00336407"/>
    <w:rsid w:val="00337FED"/>
    <w:rsid w:val="003403E8"/>
    <w:rsid w:val="00341637"/>
    <w:rsid w:val="00342B6A"/>
    <w:rsid w:val="00342C6C"/>
    <w:rsid w:val="003449FE"/>
    <w:rsid w:val="00346529"/>
    <w:rsid w:val="00346F9C"/>
    <w:rsid w:val="003512EA"/>
    <w:rsid w:val="0035290C"/>
    <w:rsid w:val="0035501C"/>
    <w:rsid w:val="0035518A"/>
    <w:rsid w:val="00355D09"/>
    <w:rsid w:val="00356886"/>
    <w:rsid w:val="0035695E"/>
    <w:rsid w:val="00356B31"/>
    <w:rsid w:val="00356DE5"/>
    <w:rsid w:val="003579DB"/>
    <w:rsid w:val="003607F0"/>
    <w:rsid w:val="00361921"/>
    <w:rsid w:val="00362CE0"/>
    <w:rsid w:val="00363EBC"/>
    <w:rsid w:val="0036461E"/>
    <w:rsid w:val="00364823"/>
    <w:rsid w:val="0036561A"/>
    <w:rsid w:val="00367402"/>
    <w:rsid w:val="00371521"/>
    <w:rsid w:val="00371F59"/>
    <w:rsid w:val="00373F06"/>
    <w:rsid w:val="00377298"/>
    <w:rsid w:val="00377779"/>
    <w:rsid w:val="003778B7"/>
    <w:rsid w:val="003800EF"/>
    <w:rsid w:val="00381BD2"/>
    <w:rsid w:val="00381EEF"/>
    <w:rsid w:val="00382A13"/>
    <w:rsid w:val="00383A0C"/>
    <w:rsid w:val="00383B85"/>
    <w:rsid w:val="003842E2"/>
    <w:rsid w:val="00385C8E"/>
    <w:rsid w:val="0039045B"/>
    <w:rsid w:val="00390CD8"/>
    <w:rsid w:val="00390E80"/>
    <w:rsid w:val="00391229"/>
    <w:rsid w:val="00391A60"/>
    <w:rsid w:val="00392413"/>
    <w:rsid w:val="00392B53"/>
    <w:rsid w:val="00392E11"/>
    <w:rsid w:val="0039521F"/>
    <w:rsid w:val="003A1762"/>
    <w:rsid w:val="003A4578"/>
    <w:rsid w:val="003A469D"/>
    <w:rsid w:val="003A77FD"/>
    <w:rsid w:val="003B12AD"/>
    <w:rsid w:val="003B37CD"/>
    <w:rsid w:val="003B4179"/>
    <w:rsid w:val="003B50D3"/>
    <w:rsid w:val="003B5532"/>
    <w:rsid w:val="003B5823"/>
    <w:rsid w:val="003B7211"/>
    <w:rsid w:val="003B74EF"/>
    <w:rsid w:val="003C0218"/>
    <w:rsid w:val="003C06C8"/>
    <w:rsid w:val="003C0805"/>
    <w:rsid w:val="003C192B"/>
    <w:rsid w:val="003C19D8"/>
    <w:rsid w:val="003C1A1C"/>
    <w:rsid w:val="003C279C"/>
    <w:rsid w:val="003C31C1"/>
    <w:rsid w:val="003C3B9E"/>
    <w:rsid w:val="003C477A"/>
    <w:rsid w:val="003C64DF"/>
    <w:rsid w:val="003C7662"/>
    <w:rsid w:val="003D1F17"/>
    <w:rsid w:val="003D22F3"/>
    <w:rsid w:val="003D2EF7"/>
    <w:rsid w:val="003D3D46"/>
    <w:rsid w:val="003D3FBB"/>
    <w:rsid w:val="003D448E"/>
    <w:rsid w:val="003E10BE"/>
    <w:rsid w:val="003E1227"/>
    <w:rsid w:val="003E130B"/>
    <w:rsid w:val="003E15B9"/>
    <w:rsid w:val="003E3286"/>
    <w:rsid w:val="003E3967"/>
    <w:rsid w:val="003E4563"/>
    <w:rsid w:val="003E472F"/>
    <w:rsid w:val="003E4A1C"/>
    <w:rsid w:val="003F0E2F"/>
    <w:rsid w:val="003F2837"/>
    <w:rsid w:val="003F31F9"/>
    <w:rsid w:val="003F43D6"/>
    <w:rsid w:val="003F461B"/>
    <w:rsid w:val="003F5058"/>
    <w:rsid w:val="003F7E7B"/>
    <w:rsid w:val="0040242E"/>
    <w:rsid w:val="00404D37"/>
    <w:rsid w:val="004058AF"/>
    <w:rsid w:val="00405C1C"/>
    <w:rsid w:val="00407441"/>
    <w:rsid w:val="004076A3"/>
    <w:rsid w:val="00407AB9"/>
    <w:rsid w:val="00407F43"/>
    <w:rsid w:val="00411564"/>
    <w:rsid w:val="00412887"/>
    <w:rsid w:val="004160D2"/>
    <w:rsid w:val="004161FE"/>
    <w:rsid w:val="0041725D"/>
    <w:rsid w:val="004218AB"/>
    <w:rsid w:val="00422AFA"/>
    <w:rsid w:val="004233AB"/>
    <w:rsid w:val="00424058"/>
    <w:rsid w:val="004259C6"/>
    <w:rsid w:val="00425FF0"/>
    <w:rsid w:val="004276E6"/>
    <w:rsid w:val="00430954"/>
    <w:rsid w:val="00432690"/>
    <w:rsid w:val="0043314D"/>
    <w:rsid w:val="00434CFD"/>
    <w:rsid w:val="00436B0C"/>
    <w:rsid w:val="00437F9F"/>
    <w:rsid w:val="00440C4E"/>
    <w:rsid w:val="00440CA5"/>
    <w:rsid w:val="004410B9"/>
    <w:rsid w:val="00441CE4"/>
    <w:rsid w:val="0044232C"/>
    <w:rsid w:val="004440C3"/>
    <w:rsid w:val="004457DF"/>
    <w:rsid w:val="004477D7"/>
    <w:rsid w:val="00447802"/>
    <w:rsid w:val="00451BC5"/>
    <w:rsid w:val="00451F5F"/>
    <w:rsid w:val="00452483"/>
    <w:rsid w:val="004526E1"/>
    <w:rsid w:val="00452992"/>
    <w:rsid w:val="00452ACF"/>
    <w:rsid w:val="00452D49"/>
    <w:rsid w:val="00453A52"/>
    <w:rsid w:val="00454D53"/>
    <w:rsid w:val="00455008"/>
    <w:rsid w:val="0045510F"/>
    <w:rsid w:val="0045561C"/>
    <w:rsid w:val="004565C1"/>
    <w:rsid w:val="00457857"/>
    <w:rsid w:val="00460298"/>
    <w:rsid w:val="00460440"/>
    <w:rsid w:val="004606E3"/>
    <w:rsid w:val="00461AAB"/>
    <w:rsid w:val="004637D0"/>
    <w:rsid w:val="00463AB5"/>
    <w:rsid w:val="004642B9"/>
    <w:rsid w:val="004658C5"/>
    <w:rsid w:val="00465A78"/>
    <w:rsid w:val="00465ADA"/>
    <w:rsid w:val="00470F5C"/>
    <w:rsid w:val="004724F1"/>
    <w:rsid w:val="00474EA4"/>
    <w:rsid w:val="00477A71"/>
    <w:rsid w:val="00480A30"/>
    <w:rsid w:val="00483312"/>
    <w:rsid w:val="004858D9"/>
    <w:rsid w:val="0048633A"/>
    <w:rsid w:val="00486560"/>
    <w:rsid w:val="00486CC4"/>
    <w:rsid w:val="0048701E"/>
    <w:rsid w:val="00490E81"/>
    <w:rsid w:val="00491569"/>
    <w:rsid w:val="00491796"/>
    <w:rsid w:val="00492BBD"/>
    <w:rsid w:val="004A14CD"/>
    <w:rsid w:val="004A1CDC"/>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5C49"/>
    <w:rsid w:val="004B61D2"/>
    <w:rsid w:val="004B6612"/>
    <w:rsid w:val="004C28BC"/>
    <w:rsid w:val="004C2C8F"/>
    <w:rsid w:val="004C40A3"/>
    <w:rsid w:val="004C50A2"/>
    <w:rsid w:val="004C6C4F"/>
    <w:rsid w:val="004C7C20"/>
    <w:rsid w:val="004C7FC8"/>
    <w:rsid w:val="004D022C"/>
    <w:rsid w:val="004D1789"/>
    <w:rsid w:val="004D2772"/>
    <w:rsid w:val="004D3E32"/>
    <w:rsid w:val="004D5834"/>
    <w:rsid w:val="004D5A70"/>
    <w:rsid w:val="004D70BF"/>
    <w:rsid w:val="004D7B67"/>
    <w:rsid w:val="004E03F1"/>
    <w:rsid w:val="004E1C12"/>
    <w:rsid w:val="004E2415"/>
    <w:rsid w:val="004E33B1"/>
    <w:rsid w:val="004E392A"/>
    <w:rsid w:val="004E5070"/>
    <w:rsid w:val="004E5875"/>
    <w:rsid w:val="004E6615"/>
    <w:rsid w:val="004E79B5"/>
    <w:rsid w:val="004F0EA5"/>
    <w:rsid w:val="004F0EDA"/>
    <w:rsid w:val="004F3743"/>
    <w:rsid w:val="004F49C5"/>
    <w:rsid w:val="004F62ED"/>
    <w:rsid w:val="00501797"/>
    <w:rsid w:val="00502D7F"/>
    <w:rsid w:val="00503320"/>
    <w:rsid w:val="0050498F"/>
    <w:rsid w:val="005073E9"/>
    <w:rsid w:val="00510D52"/>
    <w:rsid w:val="00510EE9"/>
    <w:rsid w:val="00512667"/>
    <w:rsid w:val="00513947"/>
    <w:rsid w:val="00514201"/>
    <w:rsid w:val="00516E88"/>
    <w:rsid w:val="005207ED"/>
    <w:rsid w:val="0052115E"/>
    <w:rsid w:val="00521442"/>
    <w:rsid w:val="00521984"/>
    <w:rsid w:val="005222E8"/>
    <w:rsid w:val="0052239D"/>
    <w:rsid w:val="005229BE"/>
    <w:rsid w:val="005229E1"/>
    <w:rsid w:val="00523FCA"/>
    <w:rsid w:val="005264CD"/>
    <w:rsid w:val="005278E6"/>
    <w:rsid w:val="00527D06"/>
    <w:rsid w:val="00527FF3"/>
    <w:rsid w:val="0053071D"/>
    <w:rsid w:val="005319EB"/>
    <w:rsid w:val="0053250B"/>
    <w:rsid w:val="00532BE8"/>
    <w:rsid w:val="00533A4E"/>
    <w:rsid w:val="0053491C"/>
    <w:rsid w:val="00534B4D"/>
    <w:rsid w:val="00535DFF"/>
    <w:rsid w:val="0053785D"/>
    <w:rsid w:val="00537F8F"/>
    <w:rsid w:val="00540D63"/>
    <w:rsid w:val="00540E35"/>
    <w:rsid w:val="0054123B"/>
    <w:rsid w:val="0055050B"/>
    <w:rsid w:val="00551850"/>
    <w:rsid w:val="0055373E"/>
    <w:rsid w:val="00555497"/>
    <w:rsid w:val="00557609"/>
    <w:rsid w:val="0056114C"/>
    <w:rsid w:val="00561610"/>
    <w:rsid w:val="00561D5A"/>
    <w:rsid w:val="005637F0"/>
    <w:rsid w:val="0056469F"/>
    <w:rsid w:val="00564B86"/>
    <w:rsid w:val="00565359"/>
    <w:rsid w:val="00565417"/>
    <w:rsid w:val="00565AC2"/>
    <w:rsid w:val="005661C0"/>
    <w:rsid w:val="00566D61"/>
    <w:rsid w:val="00566F22"/>
    <w:rsid w:val="00570057"/>
    <w:rsid w:val="005704C4"/>
    <w:rsid w:val="00570ABB"/>
    <w:rsid w:val="0057220D"/>
    <w:rsid w:val="00572448"/>
    <w:rsid w:val="00572CBC"/>
    <w:rsid w:val="0057328D"/>
    <w:rsid w:val="00573B76"/>
    <w:rsid w:val="0057607C"/>
    <w:rsid w:val="005765B5"/>
    <w:rsid w:val="00576EC7"/>
    <w:rsid w:val="00576FA2"/>
    <w:rsid w:val="0057778B"/>
    <w:rsid w:val="00577D1B"/>
    <w:rsid w:val="00577ED8"/>
    <w:rsid w:val="0058072A"/>
    <w:rsid w:val="005821ED"/>
    <w:rsid w:val="00583AE9"/>
    <w:rsid w:val="005845A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737"/>
    <w:rsid w:val="00596B88"/>
    <w:rsid w:val="00597607"/>
    <w:rsid w:val="005A16C8"/>
    <w:rsid w:val="005A25F1"/>
    <w:rsid w:val="005A2603"/>
    <w:rsid w:val="005A2D3C"/>
    <w:rsid w:val="005A59AD"/>
    <w:rsid w:val="005A6410"/>
    <w:rsid w:val="005A65DD"/>
    <w:rsid w:val="005A65F7"/>
    <w:rsid w:val="005B3920"/>
    <w:rsid w:val="005B3BC7"/>
    <w:rsid w:val="005B79C4"/>
    <w:rsid w:val="005C1850"/>
    <w:rsid w:val="005C3EE1"/>
    <w:rsid w:val="005C46F6"/>
    <w:rsid w:val="005C7496"/>
    <w:rsid w:val="005C793A"/>
    <w:rsid w:val="005C7DB5"/>
    <w:rsid w:val="005C7E87"/>
    <w:rsid w:val="005C7EA9"/>
    <w:rsid w:val="005D4771"/>
    <w:rsid w:val="005D6710"/>
    <w:rsid w:val="005D6CAC"/>
    <w:rsid w:val="005E0654"/>
    <w:rsid w:val="005E08C1"/>
    <w:rsid w:val="005E24EB"/>
    <w:rsid w:val="005E2798"/>
    <w:rsid w:val="005E2C7B"/>
    <w:rsid w:val="005E2E49"/>
    <w:rsid w:val="005E4A8A"/>
    <w:rsid w:val="005E4E73"/>
    <w:rsid w:val="005E537B"/>
    <w:rsid w:val="005E5F8B"/>
    <w:rsid w:val="005E673F"/>
    <w:rsid w:val="005E7159"/>
    <w:rsid w:val="005E734E"/>
    <w:rsid w:val="005E7474"/>
    <w:rsid w:val="005F1272"/>
    <w:rsid w:val="005F3DE6"/>
    <w:rsid w:val="005F4029"/>
    <w:rsid w:val="005F4467"/>
    <w:rsid w:val="005F7805"/>
    <w:rsid w:val="005F7AE8"/>
    <w:rsid w:val="005F7EA1"/>
    <w:rsid w:val="006000B1"/>
    <w:rsid w:val="00600CB8"/>
    <w:rsid w:val="006022B6"/>
    <w:rsid w:val="00604546"/>
    <w:rsid w:val="006047EB"/>
    <w:rsid w:val="006048DF"/>
    <w:rsid w:val="00606EE4"/>
    <w:rsid w:val="00610AA7"/>
    <w:rsid w:val="00610C34"/>
    <w:rsid w:val="006112EC"/>
    <w:rsid w:val="00611BF9"/>
    <w:rsid w:val="00612345"/>
    <w:rsid w:val="00613D06"/>
    <w:rsid w:val="0061403E"/>
    <w:rsid w:val="006148A1"/>
    <w:rsid w:val="0061503A"/>
    <w:rsid w:val="006150FC"/>
    <w:rsid w:val="00616B53"/>
    <w:rsid w:val="0061702F"/>
    <w:rsid w:val="0061785D"/>
    <w:rsid w:val="006204FB"/>
    <w:rsid w:val="00622972"/>
    <w:rsid w:val="00623942"/>
    <w:rsid w:val="006244C5"/>
    <w:rsid w:val="00625403"/>
    <w:rsid w:val="006254DB"/>
    <w:rsid w:val="006258F1"/>
    <w:rsid w:val="0062602F"/>
    <w:rsid w:val="00626C1F"/>
    <w:rsid w:val="0063000C"/>
    <w:rsid w:val="00631B9B"/>
    <w:rsid w:val="0063216E"/>
    <w:rsid w:val="0063249C"/>
    <w:rsid w:val="00632B46"/>
    <w:rsid w:val="006348E7"/>
    <w:rsid w:val="00634CA6"/>
    <w:rsid w:val="00636D8D"/>
    <w:rsid w:val="00636EEE"/>
    <w:rsid w:val="006373C6"/>
    <w:rsid w:val="00637F6E"/>
    <w:rsid w:val="00640D01"/>
    <w:rsid w:val="006425CE"/>
    <w:rsid w:val="00643083"/>
    <w:rsid w:val="0064499F"/>
    <w:rsid w:val="00645790"/>
    <w:rsid w:val="00646024"/>
    <w:rsid w:val="00646365"/>
    <w:rsid w:val="006468A0"/>
    <w:rsid w:val="00647A14"/>
    <w:rsid w:val="00650B93"/>
    <w:rsid w:val="006514E9"/>
    <w:rsid w:val="006542BE"/>
    <w:rsid w:val="00654824"/>
    <w:rsid w:val="00654B4D"/>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0190"/>
    <w:rsid w:val="00674200"/>
    <w:rsid w:val="00674539"/>
    <w:rsid w:val="0067496C"/>
    <w:rsid w:val="00674DD6"/>
    <w:rsid w:val="00674EB5"/>
    <w:rsid w:val="006750E2"/>
    <w:rsid w:val="006755E3"/>
    <w:rsid w:val="0067575C"/>
    <w:rsid w:val="00676A72"/>
    <w:rsid w:val="006770AF"/>
    <w:rsid w:val="0068152B"/>
    <w:rsid w:val="00681E7B"/>
    <w:rsid w:val="00684079"/>
    <w:rsid w:val="00684168"/>
    <w:rsid w:val="00685DED"/>
    <w:rsid w:val="00690630"/>
    <w:rsid w:val="006919DB"/>
    <w:rsid w:val="00691CCC"/>
    <w:rsid w:val="006922E9"/>
    <w:rsid w:val="00694ABE"/>
    <w:rsid w:val="00695AE5"/>
    <w:rsid w:val="0069784E"/>
    <w:rsid w:val="006A0BAD"/>
    <w:rsid w:val="006A11DE"/>
    <w:rsid w:val="006A12CF"/>
    <w:rsid w:val="006A140A"/>
    <w:rsid w:val="006A3E8E"/>
    <w:rsid w:val="006A45FE"/>
    <w:rsid w:val="006A688D"/>
    <w:rsid w:val="006A7088"/>
    <w:rsid w:val="006B099E"/>
    <w:rsid w:val="006B0DD9"/>
    <w:rsid w:val="006B14BC"/>
    <w:rsid w:val="006B1F49"/>
    <w:rsid w:val="006B340F"/>
    <w:rsid w:val="006B4634"/>
    <w:rsid w:val="006B46A1"/>
    <w:rsid w:val="006B49F1"/>
    <w:rsid w:val="006B5B21"/>
    <w:rsid w:val="006B657E"/>
    <w:rsid w:val="006B7455"/>
    <w:rsid w:val="006B7CEC"/>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71C"/>
    <w:rsid w:val="006D698A"/>
    <w:rsid w:val="006D7161"/>
    <w:rsid w:val="006E1D67"/>
    <w:rsid w:val="006E3109"/>
    <w:rsid w:val="006E35BE"/>
    <w:rsid w:val="006E35DB"/>
    <w:rsid w:val="006E3909"/>
    <w:rsid w:val="006E6A80"/>
    <w:rsid w:val="006E77B6"/>
    <w:rsid w:val="006F11BD"/>
    <w:rsid w:val="006F1D07"/>
    <w:rsid w:val="006F29D3"/>
    <w:rsid w:val="006F3E9E"/>
    <w:rsid w:val="006F7BA0"/>
    <w:rsid w:val="00700885"/>
    <w:rsid w:val="00701251"/>
    <w:rsid w:val="00702E30"/>
    <w:rsid w:val="00702EB6"/>
    <w:rsid w:val="00703DF2"/>
    <w:rsid w:val="0070461E"/>
    <w:rsid w:val="007061D8"/>
    <w:rsid w:val="00710847"/>
    <w:rsid w:val="00711318"/>
    <w:rsid w:val="00711DBD"/>
    <w:rsid w:val="0071401C"/>
    <w:rsid w:val="00714B7E"/>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309"/>
    <w:rsid w:val="0074299C"/>
    <w:rsid w:val="00742AEB"/>
    <w:rsid w:val="00743568"/>
    <w:rsid w:val="00744BD2"/>
    <w:rsid w:val="007468BE"/>
    <w:rsid w:val="00747916"/>
    <w:rsid w:val="00751321"/>
    <w:rsid w:val="00752BED"/>
    <w:rsid w:val="00753845"/>
    <w:rsid w:val="0075653D"/>
    <w:rsid w:val="007577CA"/>
    <w:rsid w:val="0076097B"/>
    <w:rsid w:val="00762BE3"/>
    <w:rsid w:val="00763162"/>
    <w:rsid w:val="007639AF"/>
    <w:rsid w:val="007639EB"/>
    <w:rsid w:val="00765DE7"/>
    <w:rsid w:val="007668AB"/>
    <w:rsid w:val="00767435"/>
    <w:rsid w:val="007674C8"/>
    <w:rsid w:val="0077031E"/>
    <w:rsid w:val="007705F7"/>
    <w:rsid w:val="0077094B"/>
    <w:rsid w:val="00770CCC"/>
    <w:rsid w:val="00770F10"/>
    <w:rsid w:val="00774872"/>
    <w:rsid w:val="007765AE"/>
    <w:rsid w:val="00777CE5"/>
    <w:rsid w:val="007806A7"/>
    <w:rsid w:val="007817C2"/>
    <w:rsid w:val="00781D73"/>
    <w:rsid w:val="007828B7"/>
    <w:rsid w:val="0078291E"/>
    <w:rsid w:val="0078351B"/>
    <w:rsid w:val="007848F5"/>
    <w:rsid w:val="00786621"/>
    <w:rsid w:val="00786B3A"/>
    <w:rsid w:val="00787CCA"/>
    <w:rsid w:val="00790D65"/>
    <w:rsid w:val="007920FE"/>
    <w:rsid w:val="00792AF0"/>
    <w:rsid w:val="00793A3A"/>
    <w:rsid w:val="00796A85"/>
    <w:rsid w:val="007977CA"/>
    <w:rsid w:val="007A1D20"/>
    <w:rsid w:val="007A6276"/>
    <w:rsid w:val="007A6612"/>
    <w:rsid w:val="007B055C"/>
    <w:rsid w:val="007B07C9"/>
    <w:rsid w:val="007B0C9B"/>
    <w:rsid w:val="007B18B0"/>
    <w:rsid w:val="007B3485"/>
    <w:rsid w:val="007B35F8"/>
    <w:rsid w:val="007B4EF6"/>
    <w:rsid w:val="007C05BC"/>
    <w:rsid w:val="007C0DFD"/>
    <w:rsid w:val="007C165A"/>
    <w:rsid w:val="007C22AD"/>
    <w:rsid w:val="007C27DB"/>
    <w:rsid w:val="007C3A85"/>
    <w:rsid w:val="007C4492"/>
    <w:rsid w:val="007C5189"/>
    <w:rsid w:val="007C573C"/>
    <w:rsid w:val="007C6DFB"/>
    <w:rsid w:val="007C7403"/>
    <w:rsid w:val="007D034E"/>
    <w:rsid w:val="007D07CB"/>
    <w:rsid w:val="007D2AAD"/>
    <w:rsid w:val="007D2C31"/>
    <w:rsid w:val="007D397F"/>
    <w:rsid w:val="007D4D42"/>
    <w:rsid w:val="007D5ABA"/>
    <w:rsid w:val="007E265F"/>
    <w:rsid w:val="007E2D8D"/>
    <w:rsid w:val="007E356A"/>
    <w:rsid w:val="007E457F"/>
    <w:rsid w:val="007E5368"/>
    <w:rsid w:val="007E568B"/>
    <w:rsid w:val="007E5730"/>
    <w:rsid w:val="007E6BD9"/>
    <w:rsid w:val="007E6C9E"/>
    <w:rsid w:val="007F02B8"/>
    <w:rsid w:val="007F1FBB"/>
    <w:rsid w:val="007F3042"/>
    <w:rsid w:val="007F3409"/>
    <w:rsid w:val="007F6290"/>
    <w:rsid w:val="007F6A01"/>
    <w:rsid w:val="007F7122"/>
    <w:rsid w:val="0080232F"/>
    <w:rsid w:val="00803216"/>
    <w:rsid w:val="008039D2"/>
    <w:rsid w:val="00803ED2"/>
    <w:rsid w:val="00804FAC"/>
    <w:rsid w:val="0080560E"/>
    <w:rsid w:val="00810407"/>
    <w:rsid w:val="0081073F"/>
    <w:rsid w:val="008115BE"/>
    <w:rsid w:val="00811C7B"/>
    <w:rsid w:val="008133A7"/>
    <w:rsid w:val="00814652"/>
    <w:rsid w:val="008167AC"/>
    <w:rsid w:val="00817DC9"/>
    <w:rsid w:val="008203DB"/>
    <w:rsid w:val="00821A84"/>
    <w:rsid w:val="00821AD5"/>
    <w:rsid w:val="00823691"/>
    <w:rsid w:val="00823721"/>
    <w:rsid w:val="00830A35"/>
    <w:rsid w:val="0083114C"/>
    <w:rsid w:val="0083196E"/>
    <w:rsid w:val="0083246B"/>
    <w:rsid w:val="008333C3"/>
    <w:rsid w:val="0083365E"/>
    <w:rsid w:val="008348F2"/>
    <w:rsid w:val="00834BAB"/>
    <w:rsid w:val="0083550C"/>
    <w:rsid w:val="0083599B"/>
    <w:rsid w:val="00835D92"/>
    <w:rsid w:val="00841919"/>
    <w:rsid w:val="008431E0"/>
    <w:rsid w:val="00844C3B"/>
    <w:rsid w:val="00846A23"/>
    <w:rsid w:val="00847F46"/>
    <w:rsid w:val="008530F9"/>
    <w:rsid w:val="00853B88"/>
    <w:rsid w:val="00853C16"/>
    <w:rsid w:val="00854318"/>
    <w:rsid w:val="00854483"/>
    <w:rsid w:val="008545DC"/>
    <w:rsid w:val="00854799"/>
    <w:rsid w:val="00855724"/>
    <w:rsid w:val="0085594B"/>
    <w:rsid w:val="00856750"/>
    <w:rsid w:val="008575CD"/>
    <w:rsid w:val="00860A4B"/>
    <w:rsid w:val="0086282C"/>
    <w:rsid w:val="00862A5A"/>
    <w:rsid w:val="00864B4F"/>
    <w:rsid w:val="00865EF3"/>
    <w:rsid w:val="0086601A"/>
    <w:rsid w:val="008662D6"/>
    <w:rsid w:val="008668FC"/>
    <w:rsid w:val="00866F11"/>
    <w:rsid w:val="008704CA"/>
    <w:rsid w:val="0087118A"/>
    <w:rsid w:val="008715A1"/>
    <w:rsid w:val="0087253D"/>
    <w:rsid w:val="008726CB"/>
    <w:rsid w:val="008730CC"/>
    <w:rsid w:val="008738FB"/>
    <w:rsid w:val="00873B5B"/>
    <w:rsid w:val="00875D25"/>
    <w:rsid w:val="00876FE5"/>
    <w:rsid w:val="008806CC"/>
    <w:rsid w:val="00880BC4"/>
    <w:rsid w:val="00880D10"/>
    <w:rsid w:val="00881A7B"/>
    <w:rsid w:val="00882FB4"/>
    <w:rsid w:val="00883477"/>
    <w:rsid w:val="00883983"/>
    <w:rsid w:val="008847AE"/>
    <w:rsid w:val="00885972"/>
    <w:rsid w:val="008908C4"/>
    <w:rsid w:val="00890BEF"/>
    <w:rsid w:val="00892B82"/>
    <w:rsid w:val="00893632"/>
    <w:rsid w:val="00894834"/>
    <w:rsid w:val="00894E74"/>
    <w:rsid w:val="00894F56"/>
    <w:rsid w:val="00895887"/>
    <w:rsid w:val="008970EA"/>
    <w:rsid w:val="00897764"/>
    <w:rsid w:val="00897A9B"/>
    <w:rsid w:val="008A061C"/>
    <w:rsid w:val="008A0CC9"/>
    <w:rsid w:val="008A15F4"/>
    <w:rsid w:val="008A2B78"/>
    <w:rsid w:val="008A41D3"/>
    <w:rsid w:val="008A5A79"/>
    <w:rsid w:val="008A6B2A"/>
    <w:rsid w:val="008A6C24"/>
    <w:rsid w:val="008A718C"/>
    <w:rsid w:val="008A7CF9"/>
    <w:rsid w:val="008B0462"/>
    <w:rsid w:val="008B06B5"/>
    <w:rsid w:val="008B1882"/>
    <w:rsid w:val="008B23BC"/>
    <w:rsid w:val="008B428D"/>
    <w:rsid w:val="008B5E08"/>
    <w:rsid w:val="008B5F4D"/>
    <w:rsid w:val="008B6CF7"/>
    <w:rsid w:val="008B6D7D"/>
    <w:rsid w:val="008B71C7"/>
    <w:rsid w:val="008B7201"/>
    <w:rsid w:val="008C003E"/>
    <w:rsid w:val="008C0AC8"/>
    <w:rsid w:val="008C1FF0"/>
    <w:rsid w:val="008C2740"/>
    <w:rsid w:val="008C3635"/>
    <w:rsid w:val="008C71ED"/>
    <w:rsid w:val="008D0DF6"/>
    <w:rsid w:val="008D18C7"/>
    <w:rsid w:val="008D2D9F"/>
    <w:rsid w:val="008D33BE"/>
    <w:rsid w:val="008D3867"/>
    <w:rsid w:val="008D40FE"/>
    <w:rsid w:val="008D47ED"/>
    <w:rsid w:val="008D499A"/>
    <w:rsid w:val="008D4CD5"/>
    <w:rsid w:val="008D5CD2"/>
    <w:rsid w:val="008E1A8B"/>
    <w:rsid w:val="008E3041"/>
    <w:rsid w:val="008E35A0"/>
    <w:rsid w:val="008E3A7A"/>
    <w:rsid w:val="008E41FD"/>
    <w:rsid w:val="008E681C"/>
    <w:rsid w:val="008F174D"/>
    <w:rsid w:val="008F3482"/>
    <w:rsid w:val="008F3981"/>
    <w:rsid w:val="008F3E67"/>
    <w:rsid w:val="008F546D"/>
    <w:rsid w:val="008F5A82"/>
    <w:rsid w:val="008F6ED4"/>
    <w:rsid w:val="008F7C5D"/>
    <w:rsid w:val="00900B79"/>
    <w:rsid w:val="00904388"/>
    <w:rsid w:val="00904839"/>
    <w:rsid w:val="009055C3"/>
    <w:rsid w:val="00906719"/>
    <w:rsid w:val="00907229"/>
    <w:rsid w:val="009113B1"/>
    <w:rsid w:val="00913995"/>
    <w:rsid w:val="009141AA"/>
    <w:rsid w:val="009177FA"/>
    <w:rsid w:val="0092098D"/>
    <w:rsid w:val="00922093"/>
    <w:rsid w:val="009228FC"/>
    <w:rsid w:val="00923623"/>
    <w:rsid w:val="0092529D"/>
    <w:rsid w:val="0092589D"/>
    <w:rsid w:val="00926084"/>
    <w:rsid w:val="009268FB"/>
    <w:rsid w:val="009269EF"/>
    <w:rsid w:val="00926FF3"/>
    <w:rsid w:val="009276FF"/>
    <w:rsid w:val="00932461"/>
    <w:rsid w:val="00933697"/>
    <w:rsid w:val="0093531A"/>
    <w:rsid w:val="009358D7"/>
    <w:rsid w:val="0094092B"/>
    <w:rsid w:val="009433C1"/>
    <w:rsid w:val="00943EB4"/>
    <w:rsid w:val="009455F4"/>
    <w:rsid w:val="009475C7"/>
    <w:rsid w:val="00947D83"/>
    <w:rsid w:val="00950A59"/>
    <w:rsid w:val="00951798"/>
    <w:rsid w:val="00956459"/>
    <w:rsid w:val="00956A07"/>
    <w:rsid w:val="00960968"/>
    <w:rsid w:val="00960C6C"/>
    <w:rsid w:val="00961542"/>
    <w:rsid w:val="00961EC9"/>
    <w:rsid w:val="009642CC"/>
    <w:rsid w:val="00965E02"/>
    <w:rsid w:val="0096621F"/>
    <w:rsid w:val="00966934"/>
    <w:rsid w:val="00966EE8"/>
    <w:rsid w:val="00970430"/>
    <w:rsid w:val="00971F28"/>
    <w:rsid w:val="009736EC"/>
    <w:rsid w:val="00977824"/>
    <w:rsid w:val="0097795A"/>
    <w:rsid w:val="00980DF4"/>
    <w:rsid w:val="009840E2"/>
    <w:rsid w:val="00984E12"/>
    <w:rsid w:val="00985E03"/>
    <w:rsid w:val="009869C4"/>
    <w:rsid w:val="009907A2"/>
    <w:rsid w:val="00991B79"/>
    <w:rsid w:val="00991E8F"/>
    <w:rsid w:val="00992259"/>
    <w:rsid w:val="00993366"/>
    <w:rsid w:val="00995160"/>
    <w:rsid w:val="009960AA"/>
    <w:rsid w:val="00996AC0"/>
    <w:rsid w:val="00996FA7"/>
    <w:rsid w:val="009A0752"/>
    <w:rsid w:val="009A339C"/>
    <w:rsid w:val="009A5609"/>
    <w:rsid w:val="009A7E37"/>
    <w:rsid w:val="009B00A3"/>
    <w:rsid w:val="009B0562"/>
    <w:rsid w:val="009B1FBE"/>
    <w:rsid w:val="009B49E1"/>
    <w:rsid w:val="009B5BCF"/>
    <w:rsid w:val="009B6147"/>
    <w:rsid w:val="009B7C35"/>
    <w:rsid w:val="009B7DC9"/>
    <w:rsid w:val="009C02CF"/>
    <w:rsid w:val="009C0B48"/>
    <w:rsid w:val="009C2466"/>
    <w:rsid w:val="009C2A8E"/>
    <w:rsid w:val="009C3054"/>
    <w:rsid w:val="009C4318"/>
    <w:rsid w:val="009C5FC9"/>
    <w:rsid w:val="009C654F"/>
    <w:rsid w:val="009C69B6"/>
    <w:rsid w:val="009D0B0B"/>
    <w:rsid w:val="009D19AE"/>
    <w:rsid w:val="009D19DA"/>
    <w:rsid w:val="009D5666"/>
    <w:rsid w:val="009D5FCF"/>
    <w:rsid w:val="009D6C9D"/>
    <w:rsid w:val="009D6CF7"/>
    <w:rsid w:val="009D7668"/>
    <w:rsid w:val="009E033E"/>
    <w:rsid w:val="009E1B5D"/>
    <w:rsid w:val="009E461E"/>
    <w:rsid w:val="009E468F"/>
    <w:rsid w:val="009E729D"/>
    <w:rsid w:val="009E7AF4"/>
    <w:rsid w:val="009F0D9B"/>
    <w:rsid w:val="009F17DE"/>
    <w:rsid w:val="009F1AB6"/>
    <w:rsid w:val="009F1DEE"/>
    <w:rsid w:val="009F25E4"/>
    <w:rsid w:val="009F28A6"/>
    <w:rsid w:val="009F2BA0"/>
    <w:rsid w:val="009F2FC9"/>
    <w:rsid w:val="009F3AF8"/>
    <w:rsid w:val="009F60AC"/>
    <w:rsid w:val="00A00BCB"/>
    <w:rsid w:val="00A01365"/>
    <w:rsid w:val="00A06DE0"/>
    <w:rsid w:val="00A07824"/>
    <w:rsid w:val="00A07904"/>
    <w:rsid w:val="00A07C40"/>
    <w:rsid w:val="00A12884"/>
    <w:rsid w:val="00A12ED1"/>
    <w:rsid w:val="00A132C3"/>
    <w:rsid w:val="00A15C0F"/>
    <w:rsid w:val="00A17C07"/>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1ED3"/>
    <w:rsid w:val="00A52390"/>
    <w:rsid w:val="00A52BD3"/>
    <w:rsid w:val="00A5499E"/>
    <w:rsid w:val="00A56196"/>
    <w:rsid w:val="00A6097E"/>
    <w:rsid w:val="00A60A2C"/>
    <w:rsid w:val="00A66B50"/>
    <w:rsid w:val="00A674C0"/>
    <w:rsid w:val="00A70C61"/>
    <w:rsid w:val="00A72E37"/>
    <w:rsid w:val="00A73EF6"/>
    <w:rsid w:val="00A75186"/>
    <w:rsid w:val="00A803EE"/>
    <w:rsid w:val="00A81A0F"/>
    <w:rsid w:val="00A829FF"/>
    <w:rsid w:val="00A85AA7"/>
    <w:rsid w:val="00A86FEA"/>
    <w:rsid w:val="00A87022"/>
    <w:rsid w:val="00A90C62"/>
    <w:rsid w:val="00A911E5"/>
    <w:rsid w:val="00A95AB7"/>
    <w:rsid w:val="00A96782"/>
    <w:rsid w:val="00AA0EA4"/>
    <w:rsid w:val="00AA11AF"/>
    <w:rsid w:val="00AA13A5"/>
    <w:rsid w:val="00AA20E2"/>
    <w:rsid w:val="00AA6114"/>
    <w:rsid w:val="00AB027D"/>
    <w:rsid w:val="00AB0544"/>
    <w:rsid w:val="00AB05A4"/>
    <w:rsid w:val="00AB18D6"/>
    <w:rsid w:val="00AB19BF"/>
    <w:rsid w:val="00AB1B12"/>
    <w:rsid w:val="00AB269A"/>
    <w:rsid w:val="00AB2C99"/>
    <w:rsid w:val="00AB34A8"/>
    <w:rsid w:val="00AB4166"/>
    <w:rsid w:val="00AB4342"/>
    <w:rsid w:val="00AB5240"/>
    <w:rsid w:val="00AB693C"/>
    <w:rsid w:val="00AB7258"/>
    <w:rsid w:val="00AC0062"/>
    <w:rsid w:val="00AC01E0"/>
    <w:rsid w:val="00AC2137"/>
    <w:rsid w:val="00AC337D"/>
    <w:rsid w:val="00AC3994"/>
    <w:rsid w:val="00AC403D"/>
    <w:rsid w:val="00AC476A"/>
    <w:rsid w:val="00AC4DD4"/>
    <w:rsid w:val="00AC55CD"/>
    <w:rsid w:val="00AC7289"/>
    <w:rsid w:val="00AD1244"/>
    <w:rsid w:val="00AD2C0D"/>
    <w:rsid w:val="00AD3146"/>
    <w:rsid w:val="00AD3516"/>
    <w:rsid w:val="00AD452F"/>
    <w:rsid w:val="00AD481B"/>
    <w:rsid w:val="00AD66F7"/>
    <w:rsid w:val="00AD6D64"/>
    <w:rsid w:val="00AD7AAE"/>
    <w:rsid w:val="00AD7BA8"/>
    <w:rsid w:val="00AE0929"/>
    <w:rsid w:val="00AE1BCB"/>
    <w:rsid w:val="00AE2FE2"/>
    <w:rsid w:val="00AE43BC"/>
    <w:rsid w:val="00AE44C7"/>
    <w:rsid w:val="00AE51F4"/>
    <w:rsid w:val="00AE66C2"/>
    <w:rsid w:val="00AE7203"/>
    <w:rsid w:val="00AE752A"/>
    <w:rsid w:val="00AE76BB"/>
    <w:rsid w:val="00AE7B44"/>
    <w:rsid w:val="00AE7FD7"/>
    <w:rsid w:val="00AF0789"/>
    <w:rsid w:val="00AF09BA"/>
    <w:rsid w:val="00AF0A81"/>
    <w:rsid w:val="00AF16C1"/>
    <w:rsid w:val="00AF1828"/>
    <w:rsid w:val="00AF2AF3"/>
    <w:rsid w:val="00AF2B84"/>
    <w:rsid w:val="00AF4494"/>
    <w:rsid w:val="00AF4A63"/>
    <w:rsid w:val="00B00AA3"/>
    <w:rsid w:val="00B00AEF"/>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25A"/>
    <w:rsid w:val="00B233BE"/>
    <w:rsid w:val="00B234C9"/>
    <w:rsid w:val="00B23655"/>
    <w:rsid w:val="00B23904"/>
    <w:rsid w:val="00B25A8E"/>
    <w:rsid w:val="00B309B8"/>
    <w:rsid w:val="00B30BA5"/>
    <w:rsid w:val="00B30C83"/>
    <w:rsid w:val="00B30E9E"/>
    <w:rsid w:val="00B318F7"/>
    <w:rsid w:val="00B33A92"/>
    <w:rsid w:val="00B344C6"/>
    <w:rsid w:val="00B34FF5"/>
    <w:rsid w:val="00B37FC6"/>
    <w:rsid w:val="00B42292"/>
    <w:rsid w:val="00B4310C"/>
    <w:rsid w:val="00B455C5"/>
    <w:rsid w:val="00B46008"/>
    <w:rsid w:val="00B478C9"/>
    <w:rsid w:val="00B52A7A"/>
    <w:rsid w:val="00B52B9F"/>
    <w:rsid w:val="00B53C84"/>
    <w:rsid w:val="00B53F65"/>
    <w:rsid w:val="00B54761"/>
    <w:rsid w:val="00B5623F"/>
    <w:rsid w:val="00B565AC"/>
    <w:rsid w:val="00B57415"/>
    <w:rsid w:val="00B57E72"/>
    <w:rsid w:val="00B57EC4"/>
    <w:rsid w:val="00B6001F"/>
    <w:rsid w:val="00B60932"/>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33C0"/>
    <w:rsid w:val="00B94AF7"/>
    <w:rsid w:val="00B94BE4"/>
    <w:rsid w:val="00B95960"/>
    <w:rsid w:val="00B95B04"/>
    <w:rsid w:val="00B95C94"/>
    <w:rsid w:val="00BA09C2"/>
    <w:rsid w:val="00BA248B"/>
    <w:rsid w:val="00BA24AA"/>
    <w:rsid w:val="00BA52A7"/>
    <w:rsid w:val="00BA53CF"/>
    <w:rsid w:val="00BA61AC"/>
    <w:rsid w:val="00BA67BF"/>
    <w:rsid w:val="00BA6CDE"/>
    <w:rsid w:val="00BB0CE1"/>
    <w:rsid w:val="00BB1ABF"/>
    <w:rsid w:val="00BB2793"/>
    <w:rsid w:val="00BB4D16"/>
    <w:rsid w:val="00BB4D46"/>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1F06"/>
    <w:rsid w:val="00BD44B1"/>
    <w:rsid w:val="00BD4F8B"/>
    <w:rsid w:val="00BD7578"/>
    <w:rsid w:val="00BE02C1"/>
    <w:rsid w:val="00BE0481"/>
    <w:rsid w:val="00BE256C"/>
    <w:rsid w:val="00BE2BC4"/>
    <w:rsid w:val="00BE2EE6"/>
    <w:rsid w:val="00BE35AE"/>
    <w:rsid w:val="00BE4283"/>
    <w:rsid w:val="00BE5C89"/>
    <w:rsid w:val="00BE66D5"/>
    <w:rsid w:val="00BF0C8A"/>
    <w:rsid w:val="00BF1067"/>
    <w:rsid w:val="00BF1B70"/>
    <w:rsid w:val="00BF2B0E"/>
    <w:rsid w:val="00BF44A5"/>
    <w:rsid w:val="00BF4B81"/>
    <w:rsid w:val="00BF65D0"/>
    <w:rsid w:val="00BF671E"/>
    <w:rsid w:val="00BF79D8"/>
    <w:rsid w:val="00C00D0E"/>
    <w:rsid w:val="00C012AA"/>
    <w:rsid w:val="00C01EB2"/>
    <w:rsid w:val="00C02481"/>
    <w:rsid w:val="00C033DC"/>
    <w:rsid w:val="00C0403B"/>
    <w:rsid w:val="00C04D19"/>
    <w:rsid w:val="00C0515F"/>
    <w:rsid w:val="00C053D5"/>
    <w:rsid w:val="00C0576D"/>
    <w:rsid w:val="00C06F02"/>
    <w:rsid w:val="00C07B21"/>
    <w:rsid w:val="00C10B6B"/>
    <w:rsid w:val="00C122AF"/>
    <w:rsid w:val="00C13775"/>
    <w:rsid w:val="00C1386B"/>
    <w:rsid w:val="00C140DD"/>
    <w:rsid w:val="00C148E9"/>
    <w:rsid w:val="00C163D5"/>
    <w:rsid w:val="00C22560"/>
    <w:rsid w:val="00C26CA4"/>
    <w:rsid w:val="00C271DD"/>
    <w:rsid w:val="00C2793A"/>
    <w:rsid w:val="00C3038F"/>
    <w:rsid w:val="00C315C4"/>
    <w:rsid w:val="00C31FF8"/>
    <w:rsid w:val="00C32A6C"/>
    <w:rsid w:val="00C33964"/>
    <w:rsid w:val="00C3402F"/>
    <w:rsid w:val="00C34D21"/>
    <w:rsid w:val="00C365B4"/>
    <w:rsid w:val="00C36929"/>
    <w:rsid w:val="00C377B9"/>
    <w:rsid w:val="00C40403"/>
    <w:rsid w:val="00C4082F"/>
    <w:rsid w:val="00C41420"/>
    <w:rsid w:val="00C42C34"/>
    <w:rsid w:val="00C44D2C"/>
    <w:rsid w:val="00C45D98"/>
    <w:rsid w:val="00C46328"/>
    <w:rsid w:val="00C50E03"/>
    <w:rsid w:val="00C53C0E"/>
    <w:rsid w:val="00C55B52"/>
    <w:rsid w:val="00C56032"/>
    <w:rsid w:val="00C56ABB"/>
    <w:rsid w:val="00C624AC"/>
    <w:rsid w:val="00C63B2F"/>
    <w:rsid w:val="00C64493"/>
    <w:rsid w:val="00C644AA"/>
    <w:rsid w:val="00C644E8"/>
    <w:rsid w:val="00C6494D"/>
    <w:rsid w:val="00C65492"/>
    <w:rsid w:val="00C66C87"/>
    <w:rsid w:val="00C67237"/>
    <w:rsid w:val="00C67635"/>
    <w:rsid w:val="00C67AC3"/>
    <w:rsid w:val="00C67E96"/>
    <w:rsid w:val="00C70CC5"/>
    <w:rsid w:val="00C71573"/>
    <w:rsid w:val="00C71DB3"/>
    <w:rsid w:val="00C72255"/>
    <w:rsid w:val="00C73C00"/>
    <w:rsid w:val="00C74090"/>
    <w:rsid w:val="00C77661"/>
    <w:rsid w:val="00C80296"/>
    <w:rsid w:val="00C80EE3"/>
    <w:rsid w:val="00C82C6F"/>
    <w:rsid w:val="00C83179"/>
    <w:rsid w:val="00C84EB7"/>
    <w:rsid w:val="00C856D2"/>
    <w:rsid w:val="00C857B1"/>
    <w:rsid w:val="00C85848"/>
    <w:rsid w:val="00C8700A"/>
    <w:rsid w:val="00C90305"/>
    <w:rsid w:val="00C90369"/>
    <w:rsid w:val="00C903B9"/>
    <w:rsid w:val="00C91321"/>
    <w:rsid w:val="00C913E3"/>
    <w:rsid w:val="00C91A2C"/>
    <w:rsid w:val="00C92F83"/>
    <w:rsid w:val="00C940BD"/>
    <w:rsid w:val="00C945C9"/>
    <w:rsid w:val="00C9798E"/>
    <w:rsid w:val="00CA3D6E"/>
    <w:rsid w:val="00CA4390"/>
    <w:rsid w:val="00CA4B74"/>
    <w:rsid w:val="00CA6732"/>
    <w:rsid w:val="00CA6EC8"/>
    <w:rsid w:val="00CA7A08"/>
    <w:rsid w:val="00CB0226"/>
    <w:rsid w:val="00CB0724"/>
    <w:rsid w:val="00CB0F88"/>
    <w:rsid w:val="00CB1986"/>
    <w:rsid w:val="00CB1E44"/>
    <w:rsid w:val="00CB1FD9"/>
    <w:rsid w:val="00CB457F"/>
    <w:rsid w:val="00CB5C19"/>
    <w:rsid w:val="00CB6E56"/>
    <w:rsid w:val="00CB7ECF"/>
    <w:rsid w:val="00CC14FB"/>
    <w:rsid w:val="00CC1F11"/>
    <w:rsid w:val="00CC3100"/>
    <w:rsid w:val="00CC347C"/>
    <w:rsid w:val="00CC46AF"/>
    <w:rsid w:val="00CC494E"/>
    <w:rsid w:val="00CC4E54"/>
    <w:rsid w:val="00CC5105"/>
    <w:rsid w:val="00CC52E6"/>
    <w:rsid w:val="00CC5C73"/>
    <w:rsid w:val="00CC6EB7"/>
    <w:rsid w:val="00CD0958"/>
    <w:rsid w:val="00CD0AE6"/>
    <w:rsid w:val="00CD1495"/>
    <w:rsid w:val="00CD1B5C"/>
    <w:rsid w:val="00CD2AA9"/>
    <w:rsid w:val="00CD3EDE"/>
    <w:rsid w:val="00CD420F"/>
    <w:rsid w:val="00CD4829"/>
    <w:rsid w:val="00CD56DB"/>
    <w:rsid w:val="00CD587F"/>
    <w:rsid w:val="00CD5A9A"/>
    <w:rsid w:val="00CD6754"/>
    <w:rsid w:val="00CD6A46"/>
    <w:rsid w:val="00CD6BD8"/>
    <w:rsid w:val="00CD6FDC"/>
    <w:rsid w:val="00CD7B59"/>
    <w:rsid w:val="00CE04C9"/>
    <w:rsid w:val="00CE133D"/>
    <w:rsid w:val="00CE183A"/>
    <w:rsid w:val="00CE2EDA"/>
    <w:rsid w:val="00CE3C23"/>
    <w:rsid w:val="00CE4362"/>
    <w:rsid w:val="00CE6BA0"/>
    <w:rsid w:val="00CE7427"/>
    <w:rsid w:val="00CE7B76"/>
    <w:rsid w:val="00CF01AD"/>
    <w:rsid w:val="00CF1DEF"/>
    <w:rsid w:val="00CF1FA9"/>
    <w:rsid w:val="00CF29BB"/>
    <w:rsid w:val="00CF380C"/>
    <w:rsid w:val="00CF4064"/>
    <w:rsid w:val="00CF4E50"/>
    <w:rsid w:val="00D00F7A"/>
    <w:rsid w:val="00D01282"/>
    <w:rsid w:val="00D03FA5"/>
    <w:rsid w:val="00D0493E"/>
    <w:rsid w:val="00D050A5"/>
    <w:rsid w:val="00D05836"/>
    <w:rsid w:val="00D06253"/>
    <w:rsid w:val="00D06CE3"/>
    <w:rsid w:val="00D07697"/>
    <w:rsid w:val="00D10A02"/>
    <w:rsid w:val="00D1235C"/>
    <w:rsid w:val="00D12D89"/>
    <w:rsid w:val="00D12F62"/>
    <w:rsid w:val="00D1461F"/>
    <w:rsid w:val="00D15183"/>
    <w:rsid w:val="00D17C24"/>
    <w:rsid w:val="00D20260"/>
    <w:rsid w:val="00D2180D"/>
    <w:rsid w:val="00D21D3C"/>
    <w:rsid w:val="00D221EA"/>
    <w:rsid w:val="00D253FF"/>
    <w:rsid w:val="00D260D7"/>
    <w:rsid w:val="00D2759A"/>
    <w:rsid w:val="00D27870"/>
    <w:rsid w:val="00D27D98"/>
    <w:rsid w:val="00D30838"/>
    <w:rsid w:val="00D3188B"/>
    <w:rsid w:val="00D32800"/>
    <w:rsid w:val="00D35661"/>
    <w:rsid w:val="00D35C14"/>
    <w:rsid w:val="00D36716"/>
    <w:rsid w:val="00D368F7"/>
    <w:rsid w:val="00D375D9"/>
    <w:rsid w:val="00D409B1"/>
    <w:rsid w:val="00D42E82"/>
    <w:rsid w:val="00D43C40"/>
    <w:rsid w:val="00D43C8B"/>
    <w:rsid w:val="00D441B8"/>
    <w:rsid w:val="00D45253"/>
    <w:rsid w:val="00D457CC"/>
    <w:rsid w:val="00D47C09"/>
    <w:rsid w:val="00D51742"/>
    <w:rsid w:val="00D520F2"/>
    <w:rsid w:val="00D55B7E"/>
    <w:rsid w:val="00D55C23"/>
    <w:rsid w:val="00D579ED"/>
    <w:rsid w:val="00D57BE4"/>
    <w:rsid w:val="00D61140"/>
    <w:rsid w:val="00D6138B"/>
    <w:rsid w:val="00D614D3"/>
    <w:rsid w:val="00D61C1E"/>
    <w:rsid w:val="00D61D92"/>
    <w:rsid w:val="00D61FF9"/>
    <w:rsid w:val="00D623DE"/>
    <w:rsid w:val="00D6290A"/>
    <w:rsid w:val="00D64020"/>
    <w:rsid w:val="00D66501"/>
    <w:rsid w:val="00D67113"/>
    <w:rsid w:val="00D7154E"/>
    <w:rsid w:val="00D7492E"/>
    <w:rsid w:val="00D75505"/>
    <w:rsid w:val="00D76ED6"/>
    <w:rsid w:val="00D770B4"/>
    <w:rsid w:val="00D8008E"/>
    <w:rsid w:val="00D82E12"/>
    <w:rsid w:val="00D83F14"/>
    <w:rsid w:val="00D84558"/>
    <w:rsid w:val="00D85D6B"/>
    <w:rsid w:val="00D85E2C"/>
    <w:rsid w:val="00D86A39"/>
    <w:rsid w:val="00D902B4"/>
    <w:rsid w:val="00D907E7"/>
    <w:rsid w:val="00D90AC6"/>
    <w:rsid w:val="00D9188A"/>
    <w:rsid w:val="00D91D65"/>
    <w:rsid w:val="00D93BE1"/>
    <w:rsid w:val="00D94E83"/>
    <w:rsid w:val="00D953FA"/>
    <w:rsid w:val="00D957EC"/>
    <w:rsid w:val="00D95BBD"/>
    <w:rsid w:val="00D95D22"/>
    <w:rsid w:val="00D95D80"/>
    <w:rsid w:val="00D963F4"/>
    <w:rsid w:val="00D96CF8"/>
    <w:rsid w:val="00D97421"/>
    <w:rsid w:val="00D9797C"/>
    <w:rsid w:val="00DA0673"/>
    <w:rsid w:val="00DA1F20"/>
    <w:rsid w:val="00DA2366"/>
    <w:rsid w:val="00DA2A87"/>
    <w:rsid w:val="00DA3B23"/>
    <w:rsid w:val="00DA46D4"/>
    <w:rsid w:val="00DA71B1"/>
    <w:rsid w:val="00DA7A16"/>
    <w:rsid w:val="00DB1A60"/>
    <w:rsid w:val="00DB3192"/>
    <w:rsid w:val="00DB49BA"/>
    <w:rsid w:val="00DB6DA1"/>
    <w:rsid w:val="00DB738F"/>
    <w:rsid w:val="00DB79F8"/>
    <w:rsid w:val="00DB7A5E"/>
    <w:rsid w:val="00DB7E53"/>
    <w:rsid w:val="00DC0C8F"/>
    <w:rsid w:val="00DC16AA"/>
    <w:rsid w:val="00DC2709"/>
    <w:rsid w:val="00DC2BD7"/>
    <w:rsid w:val="00DC386A"/>
    <w:rsid w:val="00DC4648"/>
    <w:rsid w:val="00DC508C"/>
    <w:rsid w:val="00DC6323"/>
    <w:rsid w:val="00DC6386"/>
    <w:rsid w:val="00DC63CE"/>
    <w:rsid w:val="00DC6803"/>
    <w:rsid w:val="00DD2B49"/>
    <w:rsid w:val="00DD306D"/>
    <w:rsid w:val="00DD3538"/>
    <w:rsid w:val="00DD4163"/>
    <w:rsid w:val="00DD439C"/>
    <w:rsid w:val="00DD5003"/>
    <w:rsid w:val="00DD6CF2"/>
    <w:rsid w:val="00DE0354"/>
    <w:rsid w:val="00DE0DE2"/>
    <w:rsid w:val="00DE2F10"/>
    <w:rsid w:val="00DE349D"/>
    <w:rsid w:val="00DE4501"/>
    <w:rsid w:val="00DE50F4"/>
    <w:rsid w:val="00DE7F64"/>
    <w:rsid w:val="00DF0EA7"/>
    <w:rsid w:val="00DF3863"/>
    <w:rsid w:val="00DF41A5"/>
    <w:rsid w:val="00DF41E5"/>
    <w:rsid w:val="00DF420A"/>
    <w:rsid w:val="00DF4B12"/>
    <w:rsid w:val="00DF4B4C"/>
    <w:rsid w:val="00DF6641"/>
    <w:rsid w:val="00DF6918"/>
    <w:rsid w:val="00DF7053"/>
    <w:rsid w:val="00E00982"/>
    <w:rsid w:val="00E011A0"/>
    <w:rsid w:val="00E02ACC"/>
    <w:rsid w:val="00E02C3A"/>
    <w:rsid w:val="00E040E9"/>
    <w:rsid w:val="00E04640"/>
    <w:rsid w:val="00E073F4"/>
    <w:rsid w:val="00E117AB"/>
    <w:rsid w:val="00E11BEE"/>
    <w:rsid w:val="00E11F60"/>
    <w:rsid w:val="00E12123"/>
    <w:rsid w:val="00E13492"/>
    <w:rsid w:val="00E1534C"/>
    <w:rsid w:val="00E15A3A"/>
    <w:rsid w:val="00E15CB4"/>
    <w:rsid w:val="00E15E1B"/>
    <w:rsid w:val="00E174FE"/>
    <w:rsid w:val="00E216D9"/>
    <w:rsid w:val="00E21F26"/>
    <w:rsid w:val="00E22CB6"/>
    <w:rsid w:val="00E23401"/>
    <w:rsid w:val="00E24453"/>
    <w:rsid w:val="00E2558A"/>
    <w:rsid w:val="00E2566B"/>
    <w:rsid w:val="00E25FBD"/>
    <w:rsid w:val="00E26221"/>
    <w:rsid w:val="00E26604"/>
    <w:rsid w:val="00E2694B"/>
    <w:rsid w:val="00E2790F"/>
    <w:rsid w:val="00E30E19"/>
    <w:rsid w:val="00E31CB6"/>
    <w:rsid w:val="00E31D76"/>
    <w:rsid w:val="00E342DE"/>
    <w:rsid w:val="00E350A5"/>
    <w:rsid w:val="00E3528D"/>
    <w:rsid w:val="00E359C7"/>
    <w:rsid w:val="00E36C07"/>
    <w:rsid w:val="00E36D3C"/>
    <w:rsid w:val="00E416B8"/>
    <w:rsid w:val="00E44516"/>
    <w:rsid w:val="00E45208"/>
    <w:rsid w:val="00E452C1"/>
    <w:rsid w:val="00E45F5C"/>
    <w:rsid w:val="00E46384"/>
    <w:rsid w:val="00E466F2"/>
    <w:rsid w:val="00E47CFF"/>
    <w:rsid w:val="00E502EB"/>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04B3"/>
    <w:rsid w:val="00E716B6"/>
    <w:rsid w:val="00E72371"/>
    <w:rsid w:val="00E733CC"/>
    <w:rsid w:val="00E73CFD"/>
    <w:rsid w:val="00E74790"/>
    <w:rsid w:val="00E75394"/>
    <w:rsid w:val="00E77B7D"/>
    <w:rsid w:val="00E80E6E"/>
    <w:rsid w:val="00E813B1"/>
    <w:rsid w:val="00E820E4"/>
    <w:rsid w:val="00E82320"/>
    <w:rsid w:val="00E824B0"/>
    <w:rsid w:val="00E82606"/>
    <w:rsid w:val="00E82C27"/>
    <w:rsid w:val="00E834E4"/>
    <w:rsid w:val="00E83715"/>
    <w:rsid w:val="00E83840"/>
    <w:rsid w:val="00E83D25"/>
    <w:rsid w:val="00E84638"/>
    <w:rsid w:val="00E85212"/>
    <w:rsid w:val="00E8591C"/>
    <w:rsid w:val="00E909E6"/>
    <w:rsid w:val="00E911A0"/>
    <w:rsid w:val="00E93383"/>
    <w:rsid w:val="00E93AE0"/>
    <w:rsid w:val="00E95447"/>
    <w:rsid w:val="00E95D83"/>
    <w:rsid w:val="00E95DFB"/>
    <w:rsid w:val="00EA0510"/>
    <w:rsid w:val="00EA27C1"/>
    <w:rsid w:val="00EA3BF7"/>
    <w:rsid w:val="00EA3D59"/>
    <w:rsid w:val="00EA40AC"/>
    <w:rsid w:val="00EA54D0"/>
    <w:rsid w:val="00EA6969"/>
    <w:rsid w:val="00EA787D"/>
    <w:rsid w:val="00EB156C"/>
    <w:rsid w:val="00EB47D3"/>
    <w:rsid w:val="00EB4FF4"/>
    <w:rsid w:val="00EB5395"/>
    <w:rsid w:val="00EC1D34"/>
    <w:rsid w:val="00EC2D2F"/>
    <w:rsid w:val="00EC30E7"/>
    <w:rsid w:val="00EC38DE"/>
    <w:rsid w:val="00EC3EF2"/>
    <w:rsid w:val="00EC458C"/>
    <w:rsid w:val="00EC6F81"/>
    <w:rsid w:val="00EC78B3"/>
    <w:rsid w:val="00ED23B1"/>
    <w:rsid w:val="00ED35DA"/>
    <w:rsid w:val="00ED3C62"/>
    <w:rsid w:val="00ED5816"/>
    <w:rsid w:val="00ED583A"/>
    <w:rsid w:val="00EE013B"/>
    <w:rsid w:val="00EE0E09"/>
    <w:rsid w:val="00EE13EA"/>
    <w:rsid w:val="00EE1890"/>
    <w:rsid w:val="00EE2569"/>
    <w:rsid w:val="00EE42A9"/>
    <w:rsid w:val="00EE57D0"/>
    <w:rsid w:val="00EE585C"/>
    <w:rsid w:val="00EE5C98"/>
    <w:rsid w:val="00EE5E4D"/>
    <w:rsid w:val="00EF681B"/>
    <w:rsid w:val="00EF684B"/>
    <w:rsid w:val="00EF780A"/>
    <w:rsid w:val="00EF7CA1"/>
    <w:rsid w:val="00F0120D"/>
    <w:rsid w:val="00F01481"/>
    <w:rsid w:val="00F03A5E"/>
    <w:rsid w:val="00F03EE8"/>
    <w:rsid w:val="00F0473B"/>
    <w:rsid w:val="00F04C4F"/>
    <w:rsid w:val="00F05105"/>
    <w:rsid w:val="00F05E5A"/>
    <w:rsid w:val="00F0631C"/>
    <w:rsid w:val="00F06C9D"/>
    <w:rsid w:val="00F079AD"/>
    <w:rsid w:val="00F108A3"/>
    <w:rsid w:val="00F11345"/>
    <w:rsid w:val="00F12916"/>
    <w:rsid w:val="00F1327F"/>
    <w:rsid w:val="00F14E47"/>
    <w:rsid w:val="00F15F3C"/>
    <w:rsid w:val="00F16B6D"/>
    <w:rsid w:val="00F16C8F"/>
    <w:rsid w:val="00F20207"/>
    <w:rsid w:val="00F203DA"/>
    <w:rsid w:val="00F2093E"/>
    <w:rsid w:val="00F214FB"/>
    <w:rsid w:val="00F23CDD"/>
    <w:rsid w:val="00F23E27"/>
    <w:rsid w:val="00F2400B"/>
    <w:rsid w:val="00F250DD"/>
    <w:rsid w:val="00F259FE"/>
    <w:rsid w:val="00F31072"/>
    <w:rsid w:val="00F3242D"/>
    <w:rsid w:val="00F33391"/>
    <w:rsid w:val="00F36463"/>
    <w:rsid w:val="00F3705C"/>
    <w:rsid w:val="00F4015B"/>
    <w:rsid w:val="00F40408"/>
    <w:rsid w:val="00F440A2"/>
    <w:rsid w:val="00F44426"/>
    <w:rsid w:val="00F45800"/>
    <w:rsid w:val="00F466A5"/>
    <w:rsid w:val="00F46C7F"/>
    <w:rsid w:val="00F46ED1"/>
    <w:rsid w:val="00F47405"/>
    <w:rsid w:val="00F47579"/>
    <w:rsid w:val="00F4765C"/>
    <w:rsid w:val="00F47D81"/>
    <w:rsid w:val="00F51506"/>
    <w:rsid w:val="00F51E22"/>
    <w:rsid w:val="00F5438D"/>
    <w:rsid w:val="00F55D21"/>
    <w:rsid w:val="00F55D2E"/>
    <w:rsid w:val="00F56C73"/>
    <w:rsid w:val="00F6130A"/>
    <w:rsid w:val="00F62CAF"/>
    <w:rsid w:val="00F62E2B"/>
    <w:rsid w:val="00F632B3"/>
    <w:rsid w:val="00F6534A"/>
    <w:rsid w:val="00F660BB"/>
    <w:rsid w:val="00F66639"/>
    <w:rsid w:val="00F702FC"/>
    <w:rsid w:val="00F7293F"/>
    <w:rsid w:val="00F72BF5"/>
    <w:rsid w:val="00F8074B"/>
    <w:rsid w:val="00F83CB9"/>
    <w:rsid w:val="00F83D98"/>
    <w:rsid w:val="00F840AD"/>
    <w:rsid w:val="00F84731"/>
    <w:rsid w:val="00F8588C"/>
    <w:rsid w:val="00F86321"/>
    <w:rsid w:val="00F87858"/>
    <w:rsid w:val="00F87C7C"/>
    <w:rsid w:val="00F92AAE"/>
    <w:rsid w:val="00F9383C"/>
    <w:rsid w:val="00F94292"/>
    <w:rsid w:val="00F942CE"/>
    <w:rsid w:val="00F94DE4"/>
    <w:rsid w:val="00F9509E"/>
    <w:rsid w:val="00F95A19"/>
    <w:rsid w:val="00F95E37"/>
    <w:rsid w:val="00F9670B"/>
    <w:rsid w:val="00F97755"/>
    <w:rsid w:val="00F979A5"/>
    <w:rsid w:val="00FA1F53"/>
    <w:rsid w:val="00FA3529"/>
    <w:rsid w:val="00FA4166"/>
    <w:rsid w:val="00FA4B41"/>
    <w:rsid w:val="00FA4BB7"/>
    <w:rsid w:val="00FA7E5E"/>
    <w:rsid w:val="00FB08BF"/>
    <w:rsid w:val="00FB23D7"/>
    <w:rsid w:val="00FB2FA8"/>
    <w:rsid w:val="00FB36E4"/>
    <w:rsid w:val="00FB6972"/>
    <w:rsid w:val="00FC0B30"/>
    <w:rsid w:val="00FC2889"/>
    <w:rsid w:val="00FC3AF8"/>
    <w:rsid w:val="00FC54E1"/>
    <w:rsid w:val="00FC6E94"/>
    <w:rsid w:val="00FC7607"/>
    <w:rsid w:val="00FD020D"/>
    <w:rsid w:val="00FD0F96"/>
    <w:rsid w:val="00FD1C6F"/>
    <w:rsid w:val="00FD22E3"/>
    <w:rsid w:val="00FD29AE"/>
    <w:rsid w:val="00FD2A51"/>
    <w:rsid w:val="00FD2F48"/>
    <w:rsid w:val="00FD4654"/>
    <w:rsid w:val="00FD47B2"/>
    <w:rsid w:val="00FD5595"/>
    <w:rsid w:val="00FD5668"/>
    <w:rsid w:val="00FE062A"/>
    <w:rsid w:val="00FE06B6"/>
    <w:rsid w:val="00FE2979"/>
    <w:rsid w:val="00FE3876"/>
    <w:rsid w:val="00FE3DB7"/>
    <w:rsid w:val="00FE4B5A"/>
    <w:rsid w:val="00FE5652"/>
    <w:rsid w:val="00FE68F6"/>
    <w:rsid w:val="00FF07A0"/>
    <w:rsid w:val="00FF0E40"/>
    <w:rsid w:val="00FF201C"/>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D00F7A"/>
    <w:pPr>
      <w:keepNext/>
      <w:numPr>
        <w:ilvl w:val="3"/>
        <w:numId w:val="6"/>
      </w:numPr>
      <w:spacing w:before="240"/>
      <w:jc w:val="left"/>
      <w:outlineLvl w:val="3"/>
    </w:pPr>
    <w:rPr>
      <w:rFonts w:ascii="Helvetica" w:hAnsi="Helvetica"/>
      <w:b/>
      <w:bCs/>
      <w:sz w:val="26"/>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AB2C99"/>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AB2C99"/>
    <w:pPr>
      <w:spacing w:before="0" w:after="0"/>
      <w:ind w:left="480"/>
      <w:jc w:val="left"/>
    </w:pPr>
    <w:rPr>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AB2C99"/>
    <w:pPr>
      <w:jc w:val="left"/>
    </w:pPr>
    <w:rPr>
      <w:b/>
      <w:bCs/>
      <w:caps/>
      <w:sz w:val="20"/>
      <w:szCs w:val="20"/>
    </w:rPr>
  </w:style>
  <w:style w:type="paragraph" w:customStyle="1" w:styleId="Hervorhebenfett">
    <w:name w:val="Hervorheben fett"/>
    <w:basedOn w:val="Textkrper"/>
    <w:next w:val="Textkrper"/>
    <w:qFormat/>
    <w:rsid w:val="00E75394"/>
    <w:rPr>
      <w:rFonts w:ascii="Helvetica" w:hAnsi="Helvetica"/>
      <w:b/>
      <w:sz w:val="26"/>
    </w:rPr>
  </w:style>
  <w:style w:type="paragraph" w:styleId="Verzeichnis4">
    <w:name w:val="toc 4"/>
    <w:basedOn w:val="Standard"/>
    <w:next w:val="Standard"/>
    <w:autoRedefine/>
    <w:uiPriority w:val="39"/>
    <w:rsid w:val="004B5C49"/>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qFormat/>
    <w:rsid w:val="00AB269A"/>
    <w:pPr>
      <w:shd w:val="clear" w:color="auto" w:fill="AAAFB6"/>
      <w:tabs>
        <w:tab w:val="left" w:pos="431"/>
      </w:tabs>
      <w:spacing w:before="0" w:after="0"/>
      <w:ind w:left="431" w:right="431"/>
    </w:pPr>
    <w:rPr>
      <w:rFonts w:ascii="Courier New" w:hAnsi="Courier New"/>
      <w:sz w:val="20"/>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projects\_ba\doc\documentation\ba_0.6.docx" TargetMode="External"/><Relationship Id="rId26" Type="http://schemas.openxmlformats.org/officeDocument/2006/relationships/header" Target="header4.xml"/><Relationship Id="rId39" Type="http://schemas.openxmlformats.org/officeDocument/2006/relationships/header" Target="header5.xml"/><Relationship Id="rId21" Type="http://schemas.openxmlformats.org/officeDocument/2006/relationships/hyperlink" Target="file:///C:\projects\_ba\doc\documentation\ba_0.6.docx" TargetMode="External"/><Relationship Id="rId34" Type="http://schemas.openxmlformats.org/officeDocument/2006/relationships/image" Target="media/image8.jpeg"/><Relationship Id="rId42" Type="http://schemas.openxmlformats.org/officeDocument/2006/relationships/hyperlink" Target="https://git-extensions-documentation.readthedocs.org/en/latest/https://git-extensions-documentation.readthedocs.org/en/latest/" TargetMode="External"/><Relationship Id="rId47" Type="http://schemas.openxmlformats.org/officeDocument/2006/relationships/hyperlink" Target="https://www.quora.com/How-does-the-magnet-select-button-for-Android-Cardboard-work" TargetMode="External"/><Relationship Id="rId50" Type="http://schemas.openxmlformats.org/officeDocument/2006/relationships/hyperlink" Target="http://www.gosphero.com/de/" TargetMode="External"/><Relationship Id="rId55" Type="http://schemas.openxmlformats.org/officeDocument/2006/relationships/header" Target="head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projects\_ba\doc\documentation\ba_0.6.docx" TargetMode="External"/><Relationship Id="rId29" Type="http://schemas.openxmlformats.org/officeDocument/2006/relationships/image" Target="media/image3.png"/><Relationship Id="rId11" Type="http://schemas.openxmlformats.org/officeDocument/2006/relationships/image" Target="media/image1.emf"/><Relationship Id="rId24" Type="http://schemas.microsoft.com/office/2011/relationships/commentsExtended" Target="commentsExtended.xm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hyperlink" Target="https://developers.google.com/cardboard/overview" TargetMode="External"/><Relationship Id="rId45" Type="http://schemas.openxmlformats.org/officeDocument/2006/relationships/hyperlink" Target="https://github.com/" TargetMode="External"/><Relationship Id="rId53" Type="http://schemas.openxmlformats.org/officeDocument/2006/relationships/hyperlink" Target="http://www.commons.wikimedia.org" TargetMode="External"/><Relationship Id="rId58" Type="http://schemas.openxmlformats.org/officeDocument/2006/relationships/footer" Target="footer4.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file:///C:\projects\_ba\doc\documentation\ba_0.6.docx" TargetMode="External"/><Relationship Id="rId14" Type="http://schemas.openxmlformats.org/officeDocument/2006/relationships/header" Target="header2.xml"/><Relationship Id="rId22" Type="http://schemas.openxmlformats.org/officeDocument/2006/relationships/hyperlink" Target="file:///C:\projects\_ba\doc\documentation\ba_0.6.docx" TargetMode="External"/><Relationship Id="rId27" Type="http://schemas.openxmlformats.org/officeDocument/2006/relationships/footer" Target="footer3.xml"/><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hyperlink" Target="http://www.samsung.com/global/microsite/gearvr/index.html" TargetMode="External"/><Relationship Id="rId48" Type="http://schemas.openxmlformats.org/officeDocument/2006/relationships/hyperlink" Target="https://support.oculus.com" TargetMode="External"/><Relationship Id="rId56" Type="http://schemas.openxmlformats.org/officeDocument/2006/relationships/header" Target="header8.xml"/><Relationship Id="rId8" Type="http://schemas.openxmlformats.org/officeDocument/2006/relationships/webSettings" Target="webSettings.xml"/><Relationship Id="rId51" Type="http://schemas.openxmlformats.org/officeDocument/2006/relationships/hyperlink" Target="https://www.google.com/atap/projecttango/"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projects\_ba\doc\documentation\ba_0.6.docx" TargetMode="External"/><Relationship Id="rId25" Type="http://schemas.openxmlformats.org/officeDocument/2006/relationships/header" Target="header3.xml"/><Relationship Id="rId33" Type="http://schemas.openxmlformats.org/officeDocument/2006/relationships/image" Target="media/image7.jpeg"/><Relationship Id="rId38" Type="http://schemas.openxmlformats.org/officeDocument/2006/relationships/image" Target="media/image12.png"/><Relationship Id="rId46" Type="http://schemas.openxmlformats.org/officeDocument/2006/relationships/hyperlink" Target="https://forums.leapmotion.com/" TargetMode="External"/><Relationship Id="rId59" Type="http://schemas.openxmlformats.org/officeDocument/2006/relationships/header" Target="header10.xml"/><Relationship Id="rId20" Type="http://schemas.openxmlformats.org/officeDocument/2006/relationships/hyperlink" Target="file:///C:\projects\_ba\doc\documentation\ba_0.6.docx" TargetMode="External"/><Relationship Id="rId41" Type="http://schemas.openxmlformats.org/officeDocument/2006/relationships/hyperlink" Target="https://www.durovis.com/sdk.html" TargetMode="External"/><Relationship Id="rId54" Type="http://schemas.openxmlformats.org/officeDocument/2006/relationships/header" Target="header6.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comments" Target="comments.xml"/><Relationship Id="rId28" Type="http://schemas.openxmlformats.org/officeDocument/2006/relationships/image" Target="media/image2.PNG"/><Relationship Id="rId36" Type="http://schemas.openxmlformats.org/officeDocument/2006/relationships/image" Target="media/image10.jpeg"/><Relationship Id="rId49" Type="http://schemas.openxmlformats.org/officeDocument/2006/relationships/hyperlink" Target="http://www.3drudder.com/" TargetMode="External"/><Relationship Id="rId57" Type="http://schemas.openxmlformats.org/officeDocument/2006/relationships/header" Target="header9.xml"/><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hyperlink" Target="http://git-scm.com/doc" TargetMode="External"/><Relationship Id="rId52" Type="http://schemas.openxmlformats.org/officeDocument/2006/relationships/hyperlink" Target="http://unity3d.com/learn/documentation" TargetMode="External"/><Relationship Id="rId60"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3.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4.xml><?xml version="1.0" encoding="utf-8"?>
<ds:datastoreItem xmlns:ds="http://schemas.openxmlformats.org/officeDocument/2006/customXml" ds:itemID="{3BC6DB5D-DB01-458E-ABC4-61F2EB9D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48</Pages>
  <Words>7501</Words>
  <Characters>47257</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54649</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2015-01-07T14:01:00Z</dcterms:created>
  <dcterms:modified xsi:type="dcterms:W3CDTF">2015-01-08T15:13:00Z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