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0B9" w:rsidRPr="00C250B9" w:rsidRDefault="00C250B9" w:rsidP="00164E29">
      <w:pPr>
        <w:widowControl w:val="0"/>
        <w:autoSpaceDE w:val="0"/>
        <w:autoSpaceDN w:val="0"/>
        <w:spacing w:before="165" w:after="0" w:line="240" w:lineRule="auto"/>
        <w:ind w:right="824"/>
        <w:outlineLvl w:val="0"/>
        <w:rPr>
          <w:rFonts w:ascii="Times New Roman" w:eastAsia="Times New Roman" w:hAnsi="Times New Roman" w:cs="Times New Roman"/>
          <w:b/>
          <w:bCs/>
        </w:rPr>
      </w:pPr>
    </w:p>
    <w:p w:rsidR="00C250B9" w:rsidRPr="00C250B9" w:rsidRDefault="00C250B9" w:rsidP="00C250B9">
      <w:pPr>
        <w:widowControl w:val="0"/>
        <w:autoSpaceDE w:val="0"/>
        <w:autoSpaceDN w:val="0"/>
        <w:spacing w:before="1" w:after="0" w:line="240" w:lineRule="auto"/>
        <w:rPr>
          <w:rFonts w:ascii="Times New Roman" w:eastAsia="Times New Roman" w:hAnsi="Times New Roman" w:cs="Times New Roman"/>
          <w:b/>
        </w:rPr>
      </w:pPr>
    </w:p>
    <w:p w:rsidR="00C250B9" w:rsidRPr="00C250B9" w:rsidRDefault="004D0A8C" w:rsidP="00C250B9">
      <w:pPr>
        <w:widowControl w:val="0"/>
        <w:autoSpaceDE w:val="0"/>
        <w:autoSpaceDN w:val="0"/>
        <w:spacing w:after="0" w:line="240" w:lineRule="auto"/>
        <w:ind w:left="299" w:right="824"/>
        <w:jc w:val="center"/>
        <w:rPr>
          <w:rFonts w:ascii="Times New Roman" w:eastAsia="Times New Roman" w:hAnsi="Times New Roman" w:cs="Times New Roman"/>
          <w:b/>
        </w:rPr>
      </w:pPr>
      <w:r>
        <w:rPr>
          <w:rFonts w:ascii="Times New Roman" w:eastAsia="Times New Roman" w:hAnsi="Times New Roman" w:cs="Times New Roman"/>
          <w:b/>
        </w:rPr>
        <w:t>İş Güvenliği</w:t>
      </w:r>
      <w:r w:rsidR="00C250B9" w:rsidRPr="00C250B9">
        <w:rPr>
          <w:rFonts w:ascii="Times New Roman" w:eastAsia="Times New Roman" w:hAnsi="Times New Roman" w:cs="Times New Roman"/>
          <w:b/>
        </w:rPr>
        <w:t xml:space="preserve"> Sorumlusu Taahhütname Formu</w:t>
      </w:r>
    </w:p>
    <w:p w:rsidR="00C250B9" w:rsidRPr="00C250B9" w:rsidRDefault="00C250B9" w:rsidP="00C250B9">
      <w:pPr>
        <w:widowControl w:val="0"/>
        <w:autoSpaceDE w:val="0"/>
        <w:autoSpaceDN w:val="0"/>
        <w:spacing w:before="8" w:after="1" w:line="240" w:lineRule="auto"/>
        <w:rPr>
          <w:rFonts w:ascii="Times New Roman" w:eastAsia="Times New Roman" w:hAnsi="Times New Roman" w:cs="Times New Roman"/>
          <w:b/>
          <w:sz w:val="16"/>
        </w:rPr>
      </w:pPr>
    </w:p>
    <w:p w:rsidR="00C250B9" w:rsidRPr="00C250B9" w:rsidRDefault="00C250B9" w:rsidP="00C250B9">
      <w:pPr>
        <w:widowControl w:val="0"/>
        <w:autoSpaceDE w:val="0"/>
        <w:autoSpaceDN w:val="0"/>
        <w:spacing w:before="6" w:after="0" w:line="240" w:lineRule="auto"/>
        <w:rPr>
          <w:rFonts w:ascii="Times New Roman" w:eastAsia="Times New Roman" w:hAnsi="Times New Roman" w:cs="Times New Roman"/>
          <w:b/>
          <w:sz w:val="23"/>
        </w:rPr>
      </w:pPr>
    </w:p>
    <w:p w:rsidR="00C250B9" w:rsidRPr="00C250B9" w:rsidRDefault="00C250B9" w:rsidP="00C250B9">
      <w:pPr>
        <w:widowControl w:val="0"/>
        <w:autoSpaceDE w:val="0"/>
        <w:autoSpaceDN w:val="0"/>
        <w:spacing w:after="0" w:line="240" w:lineRule="auto"/>
        <w:ind w:left="622"/>
        <w:rPr>
          <w:rFonts w:ascii="Times New Roman" w:eastAsia="Times New Roman" w:hAnsi="Times New Roman" w:cs="Times New Roman"/>
        </w:rPr>
      </w:pPr>
      <w:r w:rsidRPr="00C250B9">
        <w:rPr>
          <w:rFonts w:ascii="Times New Roman" w:eastAsia="Times New Roman" w:hAnsi="Times New Roman" w:cs="Times New Roman"/>
        </w:rPr>
        <w:t>İş Sağlığı Güvenliği Sorumlusunun</w:t>
      </w:r>
    </w:p>
    <w:p w:rsidR="00C250B9" w:rsidRPr="00C250B9" w:rsidRDefault="00C250B9" w:rsidP="00C250B9">
      <w:pPr>
        <w:widowControl w:val="0"/>
        <w:autoSpaceDE w:val="0"/>
        <w:autoSpaceDN w:val="0"/>
        <w:spacing w:before="10" w:after="0" w:line="240" w:lineRule="auto"/>
        <w:rPr>
          <w:rFonts w:ascii="Times New Roman" w:eastAsia="Times New Roman" w:hAnsi="Times New Roman" w:cs="Times New Roman"/>
          <w:sz w:val="21"/>
        </w:rPr>
      </w:pPr>
    </w:p>
    <w:p w:rsidR="00C250B9" w:rsidRPr="00C250B9" w:rsidRDefault="00C250B9" w:rsidP="00C250B9">
      <w:pPr>
        <w:widowControl w:val="0"/>
        <w:tabs>
          <w:tab w:val="left" w:pos="2920"/>
        </w:tabs>
        <w:autoSpaceDE w:val="0"/>
        <w:autoSpaceDN w:val="0"/>
        <w:spacing w:after="0" w:line="240" w:lineRule="auto"/>
        <w:ind w:left="780"/>
        <w:rPr>
          <w:rFonts w:ascii="Times New Roman" w:eastAsia="Times New Roman" w:hAnsi="Times New Roman" w:cs="Times New Roman"/>
        </w:rPr>
      </w:pPr>
      <w:r w:rsidRPr="00C250B9">
        <w:rPr>
          <w:rFonts w:ascii="Times New Roman" w:eastAsia="Times New Roman" w:hAnsi="Times New Roman" w:cs="Times New Roman"/>
        </w:rPr>
        <w:t>Adı</w:t>
      </w:r>
      <w:r w:rsidRPr="00C250B9">
        <w:rPr>
          <w:rFonts w:ascii="Times New Roman" w:eastAsia="Times New Roman" w:hAnsi="Times New Roman" w:cs="Times New Roman"/>
          <w:spacing w:val="-1"/>
        </w:rPr>
        <w:t xml:space="preserve"> </w:t>
      </w:r>
      <w:r w:rsidRPr="00C250B9">
        <w:rPr>
          <w:rFonts w:ascii="Times New Roman" w:eastAsia="Times New Roman" w:hAnsi="Times New Roman" w:cs="Times New Roman"/>
        </w:rPr>
        <w:t>ve</w:t>
      </w:r>
      <w:r w:rsidRPr="00C250B9">
        <w:rPr>
          <w:rFonts w:ascii="Times New Roman" w:eastAsia="Times New Roman" w:hAnsi="Times New Roman" w:cs="Times New Roman"/>
          <w:spacing w:val="-1"/>
        </w:rPr>
        <w:t xml:space="preserve"> </w:t>
      </w:r>
      <w:r w:rsidRPr="00C250B9">
        <w:rPr>
          <w:rFonts w:ascii="Times New Roman" w:eastAsia="Times New Roman" w:hAnsi="Times New Roman" w:cs="Times New Roman"/>
        </w:rPr>
        <w:t>Soyadı</w:t>
      </w:r>
      <w:r w:rsidRPr="00C250B9">
        <w:rPr>
          <w:rFonts w:ascii="Times New Roman" w:eastAsia="Times New Roman" w:hAnsi="Times New Roman" w:cs="Times New Roman"/>
        </w:rPr>
        <w:tab/>
      </w:r>
      <w:proofErr w:type="gramStart"/>
      <w:r w:rsidRPr="00C250B9">
        <w:rPr>
          <w:rFonts w:ascii="Times New Roman" w:eastAsia="Times New Roman" w:hAnsi="Times New Roman" w:cs="Times New Roman"/>
        </w:rPr>
        <w:t>:.....................................................</w:t>
      </w:r>
      <w:bookmarkStart w:id="0" w:name="_GoBack"/>
      <w:bookmarkEnd w:id="0"/>
      <w:proofErr w:type="gramEnd"/>
    </w:p>
    <w:p w:rsidR="00C250B9" w:rsidRPr="00C250B9" w:rsidRDefault="00C250B9" w:rsidP="00C250B9">
      <w:pPr>
        <w:widowControl w:val="0"/>
        <w:autoSpaceDE w:val="0"/>
        <w:autoSpaceDN w:val="0"/>
        <w:spacing w:before="1" w:after="0" w:line="240" w:lineRule="auto"/>
        <w:ind w:left="780"/>
        <w:rPr>
          <w:rFonts w:ascii="Times New Roman" w:eastAsia="Times New Roman" w:hAnsi="Times New Roman" w:cs="Times New Roman"/>
        </w:rPr>
      </w:pPr>
      <w:r w:rsidRPr="00C250B9">
        <w:rPr>
          <w:rFonts w:ascii="Times New Roman" w:eastAsia="Times New Roman" w:hAnsi="Times New Roman" w:cs="Times New Roman"/>
        </w:rPr>
        <w:t>Firma adı ve yaptığı iş</w:t>
      </w:r>
      <w:r w:rsidRPr="00C250B9">
        <w:rPr>
          <w:rFonts w:ascii="Times New Roman" w:eastAsia="Times New Roman" w:hAnsi="Times New Roman" w:cs="Times New Roman"/>
          <w:spacing w:val="53"/>
        </w:rPr>
        <w:t xml:space="preserve"> </w:t>
      </w:r>
      <w:proofErr w:type="gramStart"/>
      <w:r w:rsidRPr="00C250B9">
        <w:rPr>
          <w:rFonts w:ascii="Times New Roman" w:eastAsia="Times New Roman" w:hAnsi="Times New Roman" w:cs="Times New Roman"/>
        </w:rPr>
        <w:t>:...........................................................................</w:t>
      </w:r>
      <w:proofErr w:type="gramEnd"/>
    </w:p>
    <w:p w:rsidR="00C250B9" w:rsidRPr="00C250B9" w:rsidRDefault="00C250B9" w:rsidP="00C250B9">
      <w:pPr>
        <w:widowControl w:val="0"/>
        <w:autoSpaceDE w:val="0"/>
        <w:autoSpaceDN w:val="0"/>
        <w:spacing w:after="0" w:line="240" w:lineRule="auto"/>
        <w:rPr>
          <w:rFonts w:ascii="Times New Roman" w:eastAsia="Times New Roman" w:hAnsi="Times New Roman" w:cs="Times New Roman"/>
        </w:rPr>
      </w:pPr>
    </w:p>
    <w:p w:rsidR="00C250B9" w:rsidRPr="00C250B9" w:rsidRDefault="00C250B9" w:rsidP="004D0A8C">
      <w:pPr>
        <w:widowControl w:val="0"/>
        <w:autoSpaceDE w:val="0"/>
        <w:autoSpaceDN w:val="0"/>
        <w:spacing w:before="1" w:after="0" w:line="240" w:lineRule="auto"/>
        <w:ind w:right="3685"/>
        <w:jc w:val="right"/>
        <w:rPr>
          <w:rFonts w:ascii="Times New Roman" w:eastAsia="Times New Roman" w:hAnsi="Times New Roman" w:cs="Times New Roman"/>
        </w:rPr>
      </w:pPr>
      <w:r w:rsidRPr="00C250B9">
        <w:rPr>
          <w:rFonts w:ascii="Times New Roman" w:eastAsia="Times New Roman" w:hAnsi="Times New Roman" w:cs="Times New Roman"/>
        </w:rPr>
        <w:t>İş sağlığı ve güvenliği ve çevre ile ilgili görev ve</w:t>
      </w:r>
      <w:r w:rsidR="004D0A8C">
        <w:rPr>
          <w:rFonts w:ascii="Times New Roman" w:eastAsia="Times New Roman" w:hAnsi="Times New Roman" w:cs="Times New Roman"/>
        </w:rPr>
        <w:t xml:space="preserve"> </w:t>
      </w:r>
      <w:r w:rsidRPr="00C250B9">
        <w:rPr>
          <w:rFonts w:ascii="Times New Roman" w:eastAsia="Times New Roman" w:hAnsi="Times New Roman" w:cs="Times New Roman"/>
        </w:rPr>
        <w:t>sorumlulukları:</w:t>
      </w:r>
    </w:p>
    <w:p w:rsidR="00C250B9" w:rsidRPr="00C250B9" w:rsidRDefault="00C250B9" w:rsidP="00C250B9">
      <w:pPr>
        <w:widowControl w:val="0"/>
        <w:autoSpaceDE w:val="0"/>
        <w:autoSpaceDN w:val="0"/>
        <w:spacing w:before="9" w:after="0" w:line="240" w:lineRule="auto"/>
        <w:rPr>
          <w:rFonts w:ascii="Times New Roman" w:eastAsia="Times New Roman" w:hAnsi="Times New Roman" w:cs="Times New Roman"/>
          <w:sz w:val="21"/>
        </w:rPr>
      </w:pPr>
    </w:p>
    <w:p w:rsidR="00C250B9" w:rsidRPr="00C250B9" w:rsidRDefault="00C250B9" w:rsidP="00C250B9">
      <w:pPr>
        <w:widowControl w:val="0"/>
        <w:numPr>
          <w:ilvl w:val="1"/>
          <w:numId w:val="1"/>
        </w:numPr>
        <w:tabs>
          <w:tab w:val="left" w:pos="901"/>
        </w:tabs>
        <w:autoSpaceDE w:val="0"/>
        <w:autoSpaceDN w:val="0"/>
        <w:spacing w:after="0" w:line="240" w:lineRule="auto"/>
        <w:ind w:right="1097"/>
        <w:jc w:val="both"/>
        <w:rPr>
          <w:rFonts w:ascii="Times New Roman" w:eastAsia="Times New Roman" w:hAnsi="Times New Roman" w:cs="Times New Roman"/>
        </w:rPr>
      </w:pPr>
      <w:proofErr w:type="spellStart"/>
      <w:r w:rsidRPr="00C250B9">
        <w:rPr>
          <w:rFonts w:ascii="Times New Roman" w:eastAsia="Times New Roman" w:hAnsi="Times New Roman" w:cs="Times New Roman"/>
        </w:rPr>
        <w:t>İşler’in</w:t>
      </w:r>
      <w:proofErr w:type="spellEnd"/>
      <w:r w:rsidRPr="00C250B9">
        <w:rPr>
          <w:rFonts w:ascii="Times New Roman" w:eastAsia="Times New Roman" w:hAnsi="Times New Roman" w:cs="Times New Roman"/>
        </w:rPr>
        <w:t xml:space="preserve"> ifasına yönelik olarak, yürürlükteki İş Sağlığı ve Güvenliği Kanunu, İş Kanunu, Sosyal Sigortalar ve Genel Sağlık Sigortası Kanunu ve bu kanunlara dayanılarak çıkartılan tüm tüzük, yönetmelik</w:t>
      </w:r>
      <w:r w:rsidRPr="00C250B9">
        <w:rPr>
          <w:rFonts w:ascii="Times New Roman" w:eastAsia="Times New Roman" w:hAnsi="Times New Roman" w:cs="Times New Roman"/>
          <w:spacing w:val="-18"/>
        </w:rPr>
        <w:t xml:space="preserve"> </w:t>
      </w:r>
      <w:r w:rsidRPr="00C250B9">
        <w:rPr>
          <w:rFonts w:ascii="Times New Roman" w:eastAsia="Times New Roman" w:hAnsi="Times New Roman" w:cs="Times New Roman"/>
        </w:rPr>
        <w:t>ve</w:t>
      </w:r>
      <w:r w:rsidRPr="00C250B9">
        <w:rPr>
          <w:rFonts w:ascii="Times New Roman" w:eastAsia="Times New Roman" w:hAnsi="Times New Roman" w:cs="Times New Roman"/>
          <w:spacing w:val="-15"/>
        </w:rPr>
        <w:t xml:space="preserve"> </w:t>
      </w:r>
      <w:r w:rsidRPr="00C250B9">
        <w:rPr>
          <w:rFonts w:ascii="Times New Roman" w:eastAsia="Times New Roman" w:hAnsi="Times New Roman" w:cs="Times New Roman"/>
        </w:rPr>
        <w:t>genelge</w:t>
      </w:r>
      <w:r w:rsidRPr="00C250B9">
        <w:rPr>
          <w:rFonts w:ascii="Times New Roman" w:eastAsia="Times New Roman" w:hAnsi="Times New Roman" w:cs="Times New Roman"/>
          <w:spacing w:val="-15"/>
        </w:rPr>
        <w:t xml:space="preserve"> </w:t>
      </w:r>
      <w:r w:rsidRPr="00C250B9">
        <w:rPr>
          <w:rFonts w:ascii="Times New Roman" w:eastAsia="Times New Roman" w:hAnsi="Times New Roman" w:cs="Times New Roman"/>
        </w:rPr>
        <w:t>hükümlerine</w:t>
      </w:r>
      <w:r w:rsidRPr="00C250B9">
        <w:rPr>
          <w:rFonts w:ascii="Times New Roman" w:eastAsia="Times New Roman" w:hAnsi="Times New Roman" w:cs="Times New Roman"/>
          <w:spacing w:val="-15"/>
        </w:rPr>
        <w:t xml:space="preserve"> </w:t>
      </w:r>
      <w:r w:rsidRPr="00C250B9">
        <w:rPr>
          <w:rFonts w:ascii="Times New Roman" w:eastAsia="Times New Roman" w:hAnsi="Times New Roman" w:cs="Times New Roman"/>
        </w:rPr>
        <w:t>ve</w:t>
      </w:r>
      <w:r w:rsidRPr="00C250B9">
        <w:rPr>
          <w:rFonts w:ascii="Times New Roman" w:eastAsia="Times New Roman" w:hAnsi="Times New Roman" w:cs="Times New Roman"/>
          <w:spacing w:val="-15"/>
        </w:rPr>
        <w:t xml:space="preserve"> </w:t>
      </w:r>
      <w:r w:rsidRPr="00C250B9">
        <w:rPr>
          <w:rFonts w:ascii="Times New Roman" w:eastAsia="Times New Roman" w:hAnsi="Times New Roman" w:cs="Times New Roman"/>
        </w:rPr>
        <w:t>yapılan</w:t>
      </w:r>
      <w:r w:rsidRPr="00C250B9">
        <w:rPr>
          <w:rFonts w:ascii="Times New Roman" w:eastAsia="Times New Roman" w:hAnsi="Times New Roman" w:cs="Times New Roman"/>
          <w:spacing w:val="-17"/>
        </w:rPr>
        <w:t xml:space="preserve"> </w:t>
      </w:r>
      <w:proofErr w:type="spellStart"/>
      <w:r w:rsidRPr="00C250B9">
        <w:rPr>
          <w:rFonts w:ascii="Times New Roman" w:eastAsia="Times New Roman" w:hAnsi="Times New Roman" w:cs="Times New Roman"/>
        </w:rPr>
        <w:t>İşler’in</w:t>
      </w:r>
      <w:proofErr w:type="spellEnd"/>
      <w:r w:rsidRPr="00C250B9">
        <w:rPr>
          <w:rFonts w:ascii="Times New Roman" w:eastAsia="Times New Roman" w:hAnsi="Times New Roman" w:cs="Times New Roman"/>
          <w:spacing w:val="-17"/>
        </w:rPr>
        <w:t xml:space="preserve"> </w:t>
      </w:r>
      <w:r w:rsidRPr="00C250B9">
        <w:rPr>
          <w:rFonts w:ascii="Times New Roman" w:eastAsia="Times New Roman" w:hAnsi="Times New Roman" w:cs="Times New Roman"/>
        </w:rPr>
        <w:t>özelliğine,</w:t>
      </w:r>
      <w:r w:rsidRPr="00C250B9">
        <w:rPr>
          <w:rFonts w:ascii="Times New Roman" w:eastAsia="Times New Roman" w:hAnsi="Times New Roman" w:cs="Times New Roman"/>
          <w:spacing w:val="-16"/>
        </w:rPr>
        <w:t xml:space="preserve"> </w:t>
      </w:r>
      <w:r w:rsidRPr="00C250B9">
        <w:rPr>
          <w:rFonts w:ascii="Times New Roman" w:eastAsia="Times New Roman" w:hAnsi="Times New Roman" w:cs="Times New Roman"/>
        </w:rPr>
        <w:t>gelişen</w:t>
      </w:r>
      <w:r w:rsidRPr="00C250B9">
        <w:rPr>
          <w:rFonts w:ascii="Times New Roman" w:eastAsia="Times New Roman" w:hAnsi="Times New Roman" w:cs="Times New Roman"/>
          <w:spacing w:val="-18"/>
        </w:rPr>
        <w:t xml:space="preserve"> </w:t>
      </w:r>
      <w:r w:rsidRPr="00C250B9">
        <w:rPr>
          <w:rFonts w:ascii="Times New Roman" w:eastAsia="Times New Roman" w:hAnsi="Times New Roman" w:cs="Times New Roman"/>
        </w:rPr>
        <w:t>teknolojinin</w:t>
      </w:r>
      <w:r w:rsidRPr="00C250B9">
        <w:rPr>
          <w:rFonts w:ascii="Times New Roman" w:eastAsia="Times New Roman" w:hAnsi="Times New Roman" w:cs="Times New Roman"/>
          <w:spacing w:val="-15"/>
        </w:rPr>
        <w:t xml:space="preserve"> </w:t>
      </w:r>
      <w:r w:rsidRPr="00C250B9">
        <w:rPr>
          <w:rFonts w:ascii="Times New Roman" w:eastAsia="Times New Roman" w:hAnsi="Times New Roman" w:cs="Times New Roman"/>
        </w:rPr>
        <w:t>gereklerine göre tüm önlemleri alıp uygulamak,</w:t>
      </w:r>
      <w:r w:rsidRPr="00C250B9">
        <w:rPr>
          <w:rFonts w:ascii="Times New Roman" w:eastAsia="Times New Roman" w:hAnsi="Times New Roman" w:cs="Times New Roman"/>
          <w:spacing w:val="-6"/>
        </w:rPr>
        <w:t xml:space="preserve"> </w:t>
      </w:r>
      <w:r w:rsidRPr="00C250B9">
        <w:rPr>
          <w:rFonts w:ascii="Times New Roman" w:eastAsia="Times New Roman" w:hAnsi="Times New Roman" w:cs="Times New Roman"/>
        </w:rPr>
        <w:t>uygulatmak.</w:t>
      </w:r>
    </w:p>
    <w:p w:rsidR="00C250B9" w:rsidRPr="00C250B9" w:rsidRDefault="00C250B9" w:rsidP="00C250B9">
      <w:pPr>
        <w:widowControl w:val="0"/>
        <w:autoSpaceDE w:val="0"/>
        <w:autoSpaceDN w:val="0"/>
        <w:spacing w:before="3" w:after="0" w:line="240" w:lineRule="auto"/>
        <w:rPr>
          <w:rFonts w:ascii="Times New Roman" w:eastAsia="Times New Roman" w:hAnsi="Times New Roman" w:cs="Times New Roman"/>
        </w:rPr>
      </w:pPr>
    </w:p>
    <w:p w:rsidR="00C250B9" w:rsidRPr="00C250B9" w:rsidRDefault="00C250B9" w:rsidP="00C250B9">
      <w:pPr>
        <w:widowControl w:val="0"/>
        <w:numPr>
          <w:ilvl w:val="1"/>
          <w:numId w:val="1"/>
        </w:numPr>
        <w:tabs>
          <w:tab w:val="left" w:pos="901"/>
        </w:tabs>
        <w:autoSpaceDE w:val="0"/>
        <w:autoSpaceDN w:val="0"/>
        <w:spacing w:after="0" w:line="240" w:lineRule="auto"/>
        <w:ind w:right="1092"/>
        <w:jc w:val="both"/>
        <w:rPr>
          <w:rFonts w:ascii="Times New Roman" w:eastAsia="Times New Roman" w:hAnsi="Times New Roman" w:cs="Times New Roman"/>
        </w:rPr>
      </w:pPr>
      <w:proofErr w:type="spellStart"/>
      <w:proofErr w:type="gramStart"/>
      <w:r w:rsidRPr="00C250B9">
        <w:rPr>
          <w:rFonts w:ascii="Times New Roman" w:eastAsia="Times New Roman" w:hAnsi="Times New Roman" w:cs="Times New Roman"/>
        </w:rPr>
        <w:t>İşler’in</w:t>
      </w:r>
      <w:proofErr w:type="spellEnd"/>
      <w:r w:rsidRPr="00C250B9">
        <w:rPr>
          <w:rFonts w:ascii="Times New Roman" w:eastAsia="Times New Roman" w:hAnsi="Times New Roman" w:cs="Times New Roman"/>
          <w:spacing w:val="-12"/>
        </w:rPr>
        <w:t xml:space="preserve"> </w:t>
      </w:r>
      <w:r w:rsidRPr="00C250B9">
        <w:rPr>
          <w:rFonts w:ascii="Times New Roman" w:eastAsia="Times New Roman" w:hAnsi="Times New Roman" w:cs="Times New Roman"/>
        </w:rPr>
        <w:t>ifasına</w:t>
      </w:r>
      <w:r w:rsidRPr="00C250B9">
        <w:rPr>
          <w:rFonts w:ascii="Times New Roman" w:eastAsia="Times New Roman" w:hAnsi="Times New Roman" w:cs="Times New Roman"/>
          <w:spacing w:val="-10"/>
        </w:rPr>
        <w:t xml:space="preserve"> </w:t>
      </w:r>
      <w:r w:rsidRPr="00C250B9">
        <w:rPr>
          <w:rFonts w:ascii="Times New Roman" w:eastAsia="Times New Roman" w:hAnsi="Times New Roman" w:cs="Times New Roman"/>
        </w:rPr>
        <w:t>yönelik</w:t>
      </w:r>
      <w:r w:rsidRPr="00C250B9">
        <w:rPr>
          <w:rFonts w:ascii="Times New Roman" w:eastAsia="Times New Roman" w:hAnsi="Times New Roman" w:cs="Times New Roman"/>
          <w:spacing w:val="-10"/>
        </w:rPr>
        <w:t xml:space="preserve"> </w:t>
      </w:r>
      <w:r w:rsidRPr="00C250B9">
        <w:rPr>
          <w:rFonts w:ascii="Times New Roman" w:eastAsia="Times New Roman" w:hAnsi="Times New Roman" w:cs="Times New Roman"/>
        </w:rPr>
        <w:t>olarak,</w:t>
      </w:r>
      <w:r w:rsidRPr="00C250B9">
        <w:rPr>
          <w:rFonts w:ascii="Times New Roman" w:eastAsia="Times New Roman" w:hAnsi="Times New Roman" w:cs="Times New Roman"/>
          <w:spacing w:val="-9"/>
        </w:rPr>
        <w:t xml:space="preserve"> </w:t>
      </w:r>
      <w:r w:rsidRPr="00C250B9">
        <w:rPr>
          <w:rFonts w:ascii="Times New Roman" w:eastAsia="Times New Roman" w:hAnsi="Times New Roman" w:cs="Times New Roman"/>
        </w:rPr>
        <w:t>YÜKLENİCİ</w:t>
      </w:r>
      <w:r w:rsidRPr="00C250B9">
        <w:rPr>
          <w:rFonts w:ascii="Times New Roman" w:eastAsia="Times New Roman" w:hAnsi="Times New Roman" w:cs="Times New Roman"/>
          <w:spacing w:val="-11"/>
        </w:rPr>
        <w:t xml:space="preserve"> </w:t>
      </w:r>
      <w:r w:rsidRPr="00C250B9">
        <w:rPr>
          <w:rFonts w:ascii="Times New Roman" w:eastAsia="Times New Roman" w:hAnsi="Times New Roman" w:cs="Times New Roman"/>
        </w:rPr>
        <w:t>Çalışanlarına</w:t>
      </w:r>
      <w:r w:rsidRPr="00C250B9">
        <w:rPr>
          <w:rFonts w:ascii="Times New Roman" w:eastAsia="Times New Roman" w:hAnsi="Times New Roman" w:cs="Times New Roman"/>
          <w:spacing w:val="-7"/>
        </w:rPr>
        <w:t xml:space="preserve"> </w:t>
      </w:r>
      <w:r w:rsidRPr="00C250B9">
        <w:rPr>
          <w:rFonts w:ascii="Times New Roman" w:eastAsia="Times New Roman" w:hAnsi="Times New Roman" w:cs="Times New Roman"/>
        </w:rPr>
        <w:t>karşı</w:t>
      </w:r>
      <w:r w:rsidRPr="00C250B9">
        <w:rPr>
          <w:rFonts w:ascii="Times New Roman" w:eastAsia="Times New Roman" w:hAnsi="Times New Roman" w:cs="Times New Roman"/>
          <w:spacing w:val="-9"/>
        </w:rPr>
        <w:t xml:space="preserve"> </w:t>
      </w:r>
      <w:r w:rsidRPr="00C250B9">
        <w:rPr>
          <w:rFonts w:ascii="Times New Roman" w:eastAsia="Times New Roman" w:hAnsi="Times New Roman" w:cs="Times New Roman"/>
        </w:rPr>
        <w:t>doğrudan</w:t>
      </w:r>
      <w:r w:rsidRPr="00C250B9">
        <w:rPr>
          <w:rFonts w:ascii="Times New Roman" w:eastAsia="Times New Roman" w:hAnsi="Times New Roman" w:cs="Times New Roman"/>
          <w:spacing w:val="-9"/>
        </w:rPr>
        <w:t xml:space="preserve"> </w:t>
      </w:r>
      <w:r w:rsidRPr="00C250B9">
        <w:rPr>
          <w:rFonts w:ascii="Times New Roman" w:eastAsia="Times New Roman" w:hAnsi="Times New Roman" w:cs="Times New Roman"/>
        </w:rPr>
        <w:t>doğruya</w:t>
      </w:r>
      <w:r w:rsidRPr="00C250B9">
        <w:rPr>
          <w:rFonts w:ascii="Times New Roman" w:eastAsia="Times New Roman" w:hAnsi="Times New Roman" w:cs="Times New Roman"/>
          <w:spacing w:val="-10"/>
        </w:rPr>
        <w:t xml:space="preserve"> </w:t>
      </w:r>
      <w:r w:rsidRPr="00C250B9">
        <w:rPr>
          <w:rFonts w:ascii="Times New Roman" w:eastAsia="Times New Roman" w:hAnsi="Times New Roman" w:cs="Times New Roman"/>
        </w:rPr>
        <w:t>İşveren</w:t>
      </w:r>
      <w:r w:rsidRPr="00C250B9">
        <w:rPr>
          <w:rFonts w:ascii="Times New Roman" w:eastAsia="Times New Roman" w:hAnsi="Times New Roman" w:cs="Times New Roman"/>
          <w:spacing w:val="-9"/>
        </w:rPr>
        <w:t xml:space="preserve"> </w:t>
      </w:r>
      <w:r w:rsidRPr="00C250B9">
        <w:rPr>
          <w:rFonts w:ascii="Times New Roman" w:eastAsia="Times New Roman" w:hAnsi="Times New Roman" w:cs="Times New Roman"/>
        </w:rPr>
        <w:t xml:space="preserve">Vekili durumunda olduğundan, </w:t>
      </w:r>
      <w:proofErr w:type="spellStart"/>
      <w:r w:rsidRPr="00C250B9">
        <w:rPr>
          <w:rFonts w:ascii="Times New Roman" w:eastAsia="Times New Roman" w:hAnsi="Times New Roman" w:cs="Times New Roman"/>
        </w:rPr>
        <w:t>İşler’in</w:t>
      </w:r>
      <w:proofErr w:type="spellEnd"/>
      <w:r w:rsidRPr="00C250B9">
        <w:rPr>
          <w:rFonts w:ascii="Times New Roman" w:eastAsia="Times New Roman" w:hAnsi="Times New Roman" w:cs="Times New Roman"/>
        </w:rPr>
        <w:t xml:space="preserve"> ifası ile bağlantılı olarak iş kazası ve / veya meslek hastalıkları olmaması</w:t>
      </w:r>
      <w:r w:rsidRPr="00C250B9">
        <w:rPr>
          <w:rFonts w:ascii="Times New Roman" w:eastAsia="Times New Roman" w:hAnsi="Times New Roman" w:cs="Times New Roman"/>
          <w:spacing w:val="-13"/>
        </w:rPr>
        <w:t xml:space="preserve"> </w:t>
      </w:r>
      <w:r w:rsidRPr="00C250B9">
        <w:rPr>
          <w:rFonts w:ascii="Times New Roman" w:eastAsia="Times New Roman" w:hAnsi="Times New Roman" w:cs="Times New Roman"/>
        </w:rPr>
        <w:t>için,</w:t>
      </w:r>
      <w:r w:rsidRPr="00C250B9">
        <w:rPr>
          <w:rFonts w:ascii="Times New Roman" w:eastAsia="Times New Roman" w:hAnsi="Times New Roman" w:cs="Times New Roman"/>
          <w:spacing w:val="-13"/>
        </w:rPr>
        <w:t xml:space="preserve"> </w:t>
      </w:r>
      <w:r w:rsidRPr="00C250B9">
        <w:rPr>
          <w:rFonts w:ascii="Times New Roman" w:eastAsia="Times New Roman" w:hAnsi="Times New Roman" w:cs="Times New Roman"/>
        </w:rPr>
        <w:t>yukarıdaki</w:t>
      </w:r>
      <w:r w:rsidRPr="00C250B9">
        <w:rPr>
          <w:rFonts w:ascii="Times New Roman" w:eastAsia="Times New Roman" w:hAnsi="Times New Roman" w:cs="Times New Roman"/>
          <w:spacing w:val="-12"/>
        </w:rPr>
        <w:t xml:space="preserve"> </w:t>
      </w:r>
      <w:r w:rsidRPr="00C250B9">
        <w:rPr>
          <w:rFonts w:ascii="Times New Roman" w:eastAsia="Times New Roman" w:hAnsi="Times New Roman" w:cs="Times New Roman"/>
        </w:rPr>
        <w:t>maddede</w:t>
      </w:r>
      <w:r w:rsidRPr="00C250B9">
        <w:rPr>
          <w:rFonts w:ascii="Times New Roman" w:eastAsia="Times New Roman" w:hAnsi="Times New Roman" w:cs="Times New Roman"/>
          <w:spacing w:val="-14"/>
        </w:rPr>
        <w:t xml:space="preserve"> </w:t>
      </w:r>
      <w:r w:rsidRPr="00C250B9">
        <w:rPr>
          <w:rFonts w:ascii="Times New Roman" w:eastAsia="Times New Roman" w:hAnsi="Times New Roman" w:cs="Times New Roman"/>
        </w:rPr>
        <w:t>anılan</w:t>
      </w:r>
      <w:r w:rsidRPr="00C250B9">
        <w:rPr>
          <w:rFonts w:ascii="Times New Roman" w:eastAsia="Times New Roman" w:hAnsi="Times New Roman" w:cs="Times New Roman"/>
          <w:spacing w:val="-13"/>
        </w:rPr>
        <w:t xml:space="preserve"> </w:t>
      </w:r>
      <w:r w:rsidRPr="00C250B9">
        <w:rPr>
          <w:rFonts w:ascii="Times New Roman" w:eastAsia="Times New Roman" w:hAnsi="Times New Roman" w:cs="Times New Roman"/>
        </w:rPr>
        <w:t>mevzuat</w:t>
      </w:r>
      <w:r w:rsidRPr="00C250B9">
        <w:rPr>
          <w:rFonts w:ascii="Times New Roman" w:eastAsia="Times New Roman" w:hAnsi="Times New Roman" w:cs="Times New Roman"/>
          <w:spacing w:val="-12"/>
        </w:rPr>
        <w:t xml:space="preserve"> </w:t>
      </w:r>
      <w:r w:rsidRPr="00C250B9">
        <w:rPr>
          <w:rFonts w:ascii="Times New Roman" w:eastAsia="Times New Roman" w:hAnsi="Times New Roman" w:cs="Times New Roman"/>
        </w:rPr>
        <w:t>uyarınca</w:t>
      </w:r>
      <w:r w:rsidRPr="00C250B9">
        <w:rPr>
          <w:rFonts w:ascii="Times New Roman" w:eastAsia="Times New Roman" w:hAnsi="Times New Roman" w:cs="Times New Roman"/>
          <w:spacing w:val="-13"/>
        </w:rPr>
        <w:t xml:space="preserve"> </w:t>
      </w:r>
      <w:r w:rsidRPr="00C250B9">
        <w:rPr>
          <w:rFonts w:ascii="Times New Roman" w:eastAsia="Times New Roman" w:hAnsi="Times New Roman" w:cs="Times New Roman"/>
        </w:rPr>
        <w:t>gerekli</w:t>
      </w:r>
      <w:r w:rsidRPr="00C250B9">
        <w:rPr>
          <w:rFonts w:ascii="Times New Roman" w:eastAsia="Times New Roman" w:hAnsi="Times New Roman" w:cs="Times New Roman"/>
          <w:spacing w:val="-10"/>
        </w:rPr>
        <w:t xml:space="preserve"> </w:t>
      </w:r>
      <w:r w:rsidRPr="00C250B9">
        <w:rPr>
          <w:rFonts w:ascii="Times New Roman" w:eastAsia="Times New Roman" w:hAnsi="Times New Roman" w:cs="Times New Roman"/>
        </w:rPr>
        <w:t>tüm</w:t>
      </w:r>
      <w:r w:rsidRPr="00C250B9">
        <w:rPr>
          <w:rFonts w:ascii="Times New Roman" w:eastAsia="Times New Roman" w:hAnsi="Times New Roman" w:cs="Times New Roman"/>
          <w:spacing w:val="-17"/>
        </w:rPr>
        <w:t xml:space="preserve"> </w:t>
      </w:r>
      <w:r w:rsidRPr="00C250B9">
        <w:rPr>
          <w:rFonts w:ascii="Times New Roman" w:eastAsia="Times New Roman" w:hAnsi="Times New Roman" w:cs="Times New Roman"/>
        </w:rPr>
        <w:t>önlemleri</w:t>
      </w:r>
      <w:r w:rsidRPr="00C250B9">
        <w:rPr>
          <w:rFonts w:ascii="Times New Roman" w:eastAsia="Times New Roman" w:hAnsi="Times New Roman" w:cs="Times New Roman"/>
          <w:spacing w:val="-12"/>
        </w:rPr>
        <w:t xml:space="preserve"> </w:t>
      </w:r>
      <w:r w:rsidRPr="00C250B9">
        <w:rPr>
          <w:rFonts w:ascii="Times New Roman" w:eastAsia="Times New Roman" w:hAnsi="Times New Roman" w:cs="Times New Roman"/>
        </w:rPr>
        <w:t>başkaca</w:t>
      </w:r>
      <w:r w:rsidRPr="00C250B9">
        <w:rPr>
          <w:rFonts w:ascii="Times New Roman" w:eastAsia="Times New Roman" w:hAnsi="Times New Roman" w:cs="Times New Roman"/>
          <w:spacing w:val="-12"/>
        </w:rPr>
        <w:t xml:space="preserve"> </w:t>
      </w:r>
      <w:r w:rsidRPr="00C250B9">
        <w:rPr>
          <w:rFonts w:ascii="Times New Roman" w:eastAsia="Times New Roman" w:hAnsi="Times New Roman" w:cs="Times New Roman"/>
        </w:rPr>
        <w:t xml:space="preserve">hiçbir uyarı veya yazışmaya meydan vermeden almak ve </w:t>
      </w:r>
      <w:proofErr w:type="spellStart"/>
      <w:r w:rsidRPr="00C250B9">
        <w:rPr>
          <w:rFonts w:ascii="Times New Roman" w:eastAsia="Times New Roman" w:hAnsi="Times New Roman" w:cs="Times New Roman"/>
        </w:rPr>
        <w:t>İşyeri’nde</w:t>
      </w:r>
      <w:proofErr w:type="spellEnd"/>
      <w:r w:rsidRPr="00C250B9">
        <w:rPr>
          <w:rFonts w:ascii="Times New Roman" w:eastAsia="Times New Roman" w:hAnsi="Times New Roman" w:cs="Times New Roman"/>
        </w:rPr>
        <w:t xml:space="preserve"> uygulanmakta olan kurallara uymak,</w:t>
      </w:r>
      <w:r w:rsidRPr="00C250B9">
        <w:rPr>
          <w:rFonts w:ascii="Times New Roman" w:eastAsia="Times New Roman" w:hAnsi="Times New Roman" w:cs="Times New Roman"/>
          <w:spacing w:val="-14"/>
        </w:rPr>
        <w:t xml:space="preserve"> </w:t>
      </w:r>
      <w:r w:rsidRPr="00C250B9">
        <w:rPr>
          <w:rFonts w:ascii="Times New Roman" w:eastAsia="Times New Roman" w:hAnsi="Times New Roman" w:cs="Times New Roman"/>
        </w:rPr>
        <w:t>her</w:t>
      </w:r>
      <w:r w:rsidRPr="00C250B9">
        <w:rPr>
          <w:rFonts w:ascii="Times New Roman" w:eastAsia="Times New Roman" w:hAnsi="Times New Roman" w:cs="Times New Roman"/>
          <w:spacing w:val="-14"/>
        </w:rPr>
        <w:t xml:space="preserve"> </w:t>
      </w:r>
      <w:r w:rsidRPr="00C250B9">
        <w:rPr>
          <w:rFonts w:ascii="Times New Roman" w:eastAsia="Times New Roman" w:hAnsi="Times New Roman" w:cs="Times New Roman"/>
        </w:rPr>
        <w:t>türlü</w:t>
      </w:r>
      <w:r w:rsidRPr="00C250B9">
        <w:rPr>
          <w:rFonts w:ascii="Times New Roman" w:eastAsia="Times New Roman" w:hAnsi="Times New Roman" w:cs="Times New Roman"/>
          <w:spacing w:val="-15"/>
        </w:rPr>
        <w:t xml:space="preserve"> </w:t>
      </w:r>
      <w:r w:rsidRPr="00C250B9">
        <w:rPr>
          <w:rFonts w:ascii="Times New Roman" w:eastAsia="Times New Roman" w:hAnsi="Times New Roman" w:cs="Times New Roman"/>
        </w:rPr>
        <w:t>araç</w:t>
      </w:r>
      <w:r w:rsidRPr="00C250B9">
        <w:rPr>
          <w:rFonts w:ascii="Times New Roman" w:eastAsia="Times New Roman" w:hAnsi="Times New Roman" w:cs="Times New Roman"/>
          <w:spacing w:val="-12"/>
        </w:rPr>
        <w:t xml:space="preserve"> </w:t>
      </w:r>
      <w:r w:rsidRPr="00C250B9">
        <w:rPr>
          <w:rFonts w:ascii="Times New Roman" w:eastAsia="Times New Roman" w:hAnsi="Times New Roman" w:cs="Times New Roman"/>
        </w:rPr>
        <w:t>ve</w:t>
      </w:r>
      <w:r w:rsidRPr="00C250B9">
        <w:rPr>
          <w:rFonts w:ascii="Times New Roman" w:eastAsia="Times New Roman" w:hAnsi="Times New Roman" w:cs="Times New Roman"/>
          <w:spacing w:val="-12"/>
        </w:rPr>
        <w:t xml:space="preserve"> </w:t>
      </w:r>
      <w:r w:rsidRPr="00C250B9">
        <w:rPr>
          <w:rFonts w:ascii="Times New Roman" w:eastAsia="Times New Roman" w:hAnsi="Times New Roman" w:cs="Times New Roman"/>
        </w:rPr>
        <w:t>gereçleri</w:t>
      </w:r>
      <w:r w:rsidRPr="00C250B9">
        <w:rPr>
          <w:rFonts w:ascii="Times New Roman" w:eastAsia="Times New Roman" w:hAnsi="Times New Roman" w:cs="Times New Roman"/>
          <w:spacing w:val="-14"/>
        </w:rPr>
        <w:t xml:space="preserve"> </w:t>
      </w:r>
      <w:r w:rsidRPr="00C250B9">
        <w:rPr>
          <w:rFonts w:ascii="Times New Roman" w:eastAsia="Times New Roman" w:hAnsi="Times New Roman" w:cs="Times New Roman"/>
        </w:rPr>
        <w:t>sağlamak,</w:t>
      </w:r>
      <w:r w:rsidRPr="00C250B9">
        <w:rPr>
          <w:rFonts w:ascii="Times New Roman" w:eastAsia="Times New Roman" w:hAnsi="Times New Roman" w:cs="Times New Roman"/>
          <w:spacing w:val="-9"/>
        </w:rPr>
        <w:t xml:space="preserve"> </w:t>
      </w:r>
      <w:proofErr w:type="spellStart"/>
      <w:r w:rsidRPr="00C250B9">
        <w:rPr>
          <w:rFonts w:ascii="Times New Roman" w:eastAsia="Times New Roman" w:hAnsi="Times New Roman" w:cs="Times New Roman"/>
        </w:rPr>
        <w:t>İşyeri’nde</w:t>
      </w:r>
      <w:proofErr w:type="spellEnd"/>
      <w:r w:rsidRPr="00C250B9">
        <w:rPr>
          <w:rFonts w:ascii="Times New Roman" w:eastAsia="Times New Roman" w:hAnsi="Times New Roman" w:cs="Times New Roman"/>
          <w:spacing w:val="-14"/>
        </w:rPr>
        <w:t xml:space="preserve"> </w:t>
      </w:r>
      <w:r w:rsidRPr="00C250B9">
        <w:rPr>
          <w:rFonts w:ascii="Times New Roman" w:eastAsia="Times New Roman" w:hAnsi="Times New Roman" w:cs="Times New Roman"/>
        </w:rPr>
        <w:t>bulundurmak</w:t>
      </w:r>
      <w:r w:rsidRPr="00C250B9">
        <w:rPr>
          <w:rFonts w:ascii="Times New Roman" w:eastAsia="Times New Roman" w:hAnsi="Times New Roman" w:cs="Times New Roman"/>
          <w:spacing w:val="-15"/>
        </w:rPr>
        <w:t xml:space="preserve"> </w:t>
      </w:r>
      <w:r w:rsidRPr="00C250B9">
        <w:rPr>
          <w:rFonts w:ascii="Times New Roman" w:eastAsia="Times New Roman" w:hAnsi="Times New Roman" w:cs="Times New Roman"/>
        </w:rPr>
        <w:t>ve</w:t>
      </w:r>
      <w:r w:rsidRPr="00C250B9">
        <w:rPr>
          <w:rFonts w:ascii="Times New Roman" w:eastAsia="Times New Roman" w:hAnsi="Times New Roman" w:cs="Times New Roman"/>
          <w:spacing w:val="-12"/>
        </w:rPr>
        <w:t xml:space="preserve"> </w:t>
      </w:r>
      <w:r w:rsidRPr="00C250B9">
        <w:rPr>
          <w:rFonts w:ascii="Times New Roman" w:eastAsia="Times New Roman" w:hAnsi="Times New Roman" w:cs="Times New Roman"/>
        </w:rPr>
        <w:t>Çalışanlara</w:t>
      </w:r>
      <w:r w:rsidRPr="00C250B9">
        <w:rPr>
          <w:rFonts w:ascii="Times New Roman" w:eastAsia="Times New Roman" w:hAnsi="Times New Roman" w:cs="Times New Roman"/>
          <w:spacing w:val="-12"/>
        </w:rPr>
        <w:t xml:space="preserve"> </w:t>
      </w:r>
      <w:r w:rsidRPr="00C250B9">
        <w:rPr>
          <w:rFonts w:ascii="Times New Roman" w:eastAsia="Times New Roman" w:hAnsi="Times New Roman" w:cs="Times New Roman"/>
        </w:rPr>
        <w:t>kullandırmak ve bu konularda Çalışanlara sürekli eğitim vermek ve eğitim kayıtlarını</w:t>
      </w:r>
      <w:r w:rsidRPr="00C250B9">
        <w:rPr>
          <w:rFonts w:ascii="Times New Roman" w:eastAsia="Times New Roman" w:hAnsi="Times New Roman" w:cs="Times New Roman"/>
          <w:spacing w:val="-14"/>
        </w:rPr>
        <w:t xml:space="preserve"> </w:t>
      </w:r>
      <w:r w:rsidRPr="00C250B9">
        <w:rPr>
          <w:rFonts w:ascii="Times New Roman" w:eastAsia="Times New Roman" w:hAnsi="Times New Roman" w:cs="Times New Roman"/>
        </w:rPr>
        <w:t>tutmak.</w:t>
      </w:r>
      <w:proofErr w:type="gramEnd"/>
    </w:p>
    <w:p w:rsidR="00C250B9" w:rsidRPr="00C250B9" w:rsidRDefault="00C250B9" w:rsidP="00C250B9">
      <w:pPr>
        <w:widowControl w:val="0"/>
        <w:autoSpaceDE w:val="0"/>
        <w:autoSpaceDN w:val="0"/>
        <w:spacing w:before="9" w:after="0" w:line="240" w:lineRule="auto"/>
        <w:rPr>
          <w:rFonts w:ascii="Times New Roman" w:eastAsia="Times New Roman" w:hAnsi="Times New Roman" w:cs="Times New Roman"/>
          <w:sz w:val="21"/>
        </w:rPr>
      </w:pPr>
    </w:p>
    <w:p w:rsidR="00C250B9" w:rsidRPr="00C250B9" w:rsidRDefault="00C250B9" w:rsidP="00C250B9">
      <w:pPr>
        <w:widowControl w:val="0"/>
        <w:numPr>
          <w:ilvl w:val="1"/>
          <w:numId w:val="1"/>
        </w:numPr>
        <w:tabs>
          <w:tab w:val="left" w:pos="901"/>
        </w:tabs>
        <w:autoSpaceDE w:val="0"/>
        <w:autoSpaceDN w:val="0"/>
        <w:spacing w:before="1" w:after="0" w:line="240" w:lineRule="auto"/>
        <w:ind w:right="1094"/>
        <w:jc w:val="both"/>
        <w:rPr>
          <w:rFonts w:ascii="Times New Roman" w:eastAsia="Times New Roman" w:hAnsi="Times New Roman" w:cs="Times New Roman"/>
        </w:rPr>
      </w:pPr>
      <w:r w:rsidRPr="00C250B9">
        <w:rPr>
          <w:rFonts w:ascii="Times New Roman" w:eastAsia="Times New Roman" w:hAnsi="Times New Roman" w:cs="Times New Roman"/>
        </w:rPr>
        <w:t>Çalışanları,</w:t>
      </w:r>
      <w:r w:rsidRPr="00C250B9">
        <w:rPr>
          <w:rFonts w:ascii="Times New Roman" w:eastAsia="Times New Roman" w:hAnsi="Times New Roman" w:cs="Times New Roman"/>
          <w:spacing w:val="-13"/>
        </w:rPr>
        <w:t xml:space="preserve"> </w:t>
      </w:r>
      <w:r w:rsidRPr="00C250B9">
        <w:rPr>
          <w:rFonts w:ascii="Times New Roman" w:eastAsia="Times New Roman" w:hAnsi="Times New Roman" w:cs="Times New Roman"/>
        </w:rPr>
        <w:t>gerek</w:t>
      </w:r>
      <w:r w:rsidRPr="00C250B9">
        <w:rPr>
          <w:rFonts w:ascii="Times New Roman" w:eastAsia="Times New Roman" w:hAnsi="Times New Roman" w:cs="Times New Roman"/>
          <w:spacing w:val="-13"/>
        </w:rPr>
        <w:t xml:space="preserve"> </w:t>
      </w:r>
      <w:r w:rsidRPr="00C250B9">
        <w:rPr>
          <w:rFonts w:ascii="Times New Roman" w:eastAsia="Times New Roman" w:hAnsi="Times New Roman" w:cs="Times New Roman"/>
        </w:rPr>
        <w:t>İş’e</w:t>
      </w:r>
      <w:r w:rsidRPr="00C250B9">
        <w:rPr>
          <w:rFonts w:ascii="Times New Roman" w:eastAsia="Times New Roman" w:hAnsi="Times New Roman" w:cs="Times New Roman"/>
          <w:spacing w:val="-12"/>
        </w:rPr>
        <w:t xml:space="preserve"> </w:t>
      </w:r>
      <w:r w:rsidRPr="00C250B9">
        <w:rPr>
          <w:rFonts w:ascii="Times New Roman" w:eastAsia="Times New Roman" w:hAnsi="Times New Roman" w:cs="Times New Roman"/>
        </w:rPr>
        <w:t>girişlerinde,</w:t>
      </w:r>
      <w:r w:rsidRPr="00C250B9">
        <w:rPr>
          <w:rFonts w:ascii="Times New Roman" w:eastAsia="Times New Roman" w:hAnsi="Times New Roman" w:cs="Times New Roman"/>
          <w:spacing w:val="-11"/>
        </w:rPr>
        <w:t xml:space="preserve"> </w:t>
      </w:r>
      <w:r w:rsidRPr="00C250B9">
        <w:rPr>
          <w:rFonts w:ascii="Times New Roman" w:eastAsia="Times New Roman" w:hAnsi="Times New Roman" w:cs="Times New Roman"/>
        </w:rPr>
        <w:t>gerekse</w:t>
      </w:r>
      <w:r w:rsidRPr="00C250B9">
        <w:rPr>
          <w:rFonts w:ascii="Times New Roman" w:eastAsia="Times New Roman" w:hAnsi="Times New Roman" w:cs="Times New Roman"/>
          <w:spacing w:val="-14"/>
        </w:rPr>
        <w:t xml:space="preserve"> </w:t>
      </w:r>
      <w:r w:rsidRPr="00C250B9">
        <w:rPr>
          <w:rFonts w:ascii="Times New Roman" w:eastAsia="Times New Roman" w:hAnsi="Times New Roman" w:cs="Times New Roman"/>
        </w:rPr>
        <w:t>de</w:t>
      </w:r>
      <w:r w:rsidRPr="00C250B9">
        <w:rPr>
          <w:rFonts w:ascii="Times New Roman" w:eastAsia="Times New Roman" w:hAnsi="Times New Roman" w:cs="Times New Roman"/>
          <w:spacing w:val="-11"/>
        </w:rPr>
        <w:t xml:space="preserve"> </w:t>
      </w:r>
      <w:r w:rsidRPr="00C250B9">
        <w:rPr>
          <w:rFonts w:ascii="Times New Roman" w:eastAsia="Times New Roman" w:hAnsi="Times New Roman" w:cs="Times New Roman"/>
        </w:rPr>
        <w:t>İş’in</w:t>
      </w:r>
      <w:r w:rsidRPr="00C250B9">
        <w:rPr>
          <w:rFonts w:ascii="Times New Roman" w:eastAsia="Times New Roman" w:hAnsi="Times New Roman" w:cs="Times New Roman"/>
          <w:spacing w:val="-12"/>
        </w:rPr>
        <w:t xml:space="preserve"> </w:t>
      </w:r>
      <w:r w:rsidRPr="00C250B9">
        <w:rPr>
          <w:rFonts w:ascii="Times New Roman" w:eastAsia="Times New Roman" w:hAnsi="Times New Roman" w:cs="Times New Roman"/>
        </w:rPr>
        <w:t>devamı</w:t>
      </w:r>
      <w:r w:rsidRPr="00C250B9">
        <w:rPr>
          <w:rFonts w:ascii="Times New Roman" w:eastAsia="Times New Roman" w:hAnsi="Times New Roman" w:cs="Times New Roman"/>
          <w:spacing w:val="-11"/>
        </w:rPr>
        <w:t xml:space="preserve"> </w:t>
      </w:r>
      <w:r w:rsidRPr="00C250B9">
        <w:rPr>
          <w:rFonts w:ascii="Times New Roman" w:eastAsia="Times New Roman" w:hAnsi="Times New Roman" w:cs="Times New Roman"/>
        </w:rPr>
        <w:t>boyunca,</w:t>
      </w:r>
      <w:r w:rsidRPr="00C250B9">
        <w:rPr>
          <w:rFonts w:ascii="Times New Roman" w:eastAsia="Times New Roman" w:hAnsi="Times New Roman" w:cs="Times New Roman"/>
          <w:spacing w:val="-12"/>
        </w:rPr>
        <w:t xml:space="preserve"> </w:t>
      </w:r>
      <w:r w:rsidRPr="00C250B9">
        <w:rPr>
          <w:rFonts w:ascii="Times New Roman" w:eastAsia="Times New Roman" w:hAnsi="Times New Roman" w:cs="Times New Roman"/>
        </w:rPr>
        <w:t>genel</w:t>
      </w:r>
      <w:r w:rsidRPr="00C250B9">
        <w:rPr>
          <w:rFonts w:ascii="Times New Roman" w:eastAsia="Times New Roman" w:hAnsi="Times New Roman" w:cs="Times New Roman"/>
          <w:spacing w:val="-13"/>
        </w:rPr>
        <w:t xml:space="preserve"> </w:t>
      </w:r>
      <w:r w:rsidRPr="00C250B9">
        <w:rPr>
          <w:rFonts w:ascii="Times New Roman" w:eastAsia="Times New Roman" w:hAnsi="Times New Roman" w:cs="Times New Roman"/>
        </w:rPr>
        <w:t>iş</w:t>
      </w:r>
      <w:r w:rsidRPr="00C250B9">
        <w:rPr>
          <w:rFonts w:ascii="Times New Roman" w:eastAsia="Times New Roman" w:hAnsi="Times New Roman" w:cs="Times New Roman"/>
          <w:spacing w:val="-11"/>
        </w:rPr>
        <w:t xml:space="preserve"> </w:t>
      </w:r>
      <w:r w:rsidRPr="00C250B9">
        <w:rPr>
          <w:rFonts w:ascii="Times New Roman" w:eastAsia="Times New Roman" w:hAnsi="Times New Roman" w:cs="Times New Roman"/>
        </w:rPr>
        <w:t>sağlığı</w:t>
      </w:r>
      <w:r w:rsidRPr="00C250B9">
        <w:rPr>
          <w:rFonts w:ascii="Times New Roman" w:eastAsia="Times New Roman" w:hAnsi="Times New Roman" w:cs="Times New Roman"/>
          <w:spacing w:val="-11"/>
        </w:rPr>
        <w:t xml:space="preserve"> </w:t>
      </w:r>
      <w:r w:rsidRPr="00C250B9">
        <w:rPr>
          <w:rFonts w:ascii="Times New Roman" w:eastAsia="Times New Roman" w:hAnsi="Times New Roman" w:cs="Times New Roman"/>
        </w:rPr>
        <w:t>ve</w:t>
      </w:r>
      <w:r w:rsidRPr="00C250B9">
        <w:rPr>
          <w:rFonts w:ascii="Times New Roman" w:eastAsia="Times New Roman" w:hAnsi="Times New Roman" w:cs="Times New Roman"/>
          <w:spacing w:val="-11"/>
        </w:rPr>
        <w:t xml:space="preserve"> </w:t>
      </w:r>
      <w:r w:rsidRPr="00C250B9">
        <w:rPr>
          <w:rFonts w:ascii="Times New Roman" w:eastAsia="Times New Roman" w:hAnsi="Times New Roman" w:cs="Times New Roman"/>
        </w:rPr>
        <w:t xml:space="preserve">güvenliği, çevre kuralları, koruyucu malzemelerin kullanımı konularında ve </w:t>
      </w:r>
      <w:proofErr w:type="spellStart"/>
      <w:r w:rsidRPr="00C250B9">
        <w:rPr>
          <w:rFonts w:ascii="Times New Roman" w:eastAsia="Times New Roman" w:hAnsi="Times New Roman" w:cs="Times New Roman"/>
        </w:rPr>
        <w:t>Şantiye’deki</w:t>
      </w:r>
      <w:proofErr w:type="spellEnd"/>
      <w:r w:rsidRPr="00C250B9">
        <w:rPr>
          <w:rFonts w:ascii="Times New Roman" w:eastAsia="Times New Roman" w:hAnsi="Times New Roman" w:cs="Times New Roman"/>
        </w:rPr>
        <w:t xml:space="preserve"> iş / çevre kazası ve meslek hastalığı riskleri hakkında sürekli olarak eğitmek. Düzenlenen ilk yardım ve kurtarma kursuna</w:t>
      </w:r>
      <w:r w:rsidRPr="00C250B9">
        <w:rPr>
          <w:rFonts w:ascii="Times New Roman" w:eastAsia="Times New Roman" w:hAnsi="Times New Roman" w:cs="Times New Roman"/>
          <w:spacing w:val="-1"/>
        </w:rPr>
        <w:t xml:space="preserve"> </w:t>
      </w:r>
      <w:r w:rsidRPr="00C250B9">
        <w:rPr>
          <w:rFonts w:ascii="Times New Roman" w:eastAsia="Times New Roman" w:hAnsi="Times New Roman" w:cs="Times New Roman"/>
        </w:rPr>
        <w:t>katılmak.</w:t>
      </w:r>
    </w:p>
    <w:p w:rsidR="00C250B9" w:rsidRPr="00C250B9" w:rsidRDefault="00C250B9" w:rsidP="00C250B9">
      <w:pPr>
        <w:widowControl w:val="0"/>
        <w:autoSpaceDE w:val="0"/>
        <w:autoSpaceDN w:val="0"/>
        <w:spacing w:after="0" w:line="240" w:lineRule="auto"/>
        <w:rPr>
          <w:rFonts w:ascii="Times New Roman" w:eastAsia="Times New Roman" w:hAnsi="Times New Roman" w:cs="Times New Roman"/>
        </w:rPr>
      </w:pPr>
    </w:p>
    <w:p w:rsidR="00C250B9" w:rsidRPr="00C250B9" w:rsidRDefault="00C250B9" w:rsidP="00C250B9">
      <w:pPr>
        <w:widowControl w:val="0"/>
        <w:numPr>
          <w:ilvl w:val="1"/>
          <w:numId w:val="1"/>
        </w:numPr>
        <w:tabs>
          <w:tab w:val="left" w:pos="901"/>
        </w:tabs>
        <w:autoSpaceDE w:val="0"/>
        <w:autoSpaceDN w:val="0"/>
        <w:spacing w:after="0" w:line="240" w:lineRule="auto"/>
        <w:ind w:right="1090"/>
        <w:jc w:val="both"/>
        <w:rPr>
          <w:rFonts w:ascii="Times New Roman" w:eastAsia="Times New Roman" w:hAnsi="Times New Roman" w:cs="Times New Roman"/>
        </w:rPr>
      </w:pPr>
      <w:r w:rsidRPr="00C250B9">
        <w:rPr>
          <w:rFonts w:ascii="Times New Roman" w:eastAsia="Times New Roman" w:hAnsi="Times New Roman" w:cs="Times New Roman"/>
        </w:rPr>
        <w:t xml:space="preserve">Yaralanma ve / veya ölüm ile sonuçlanmasa dahi, </w:t>
      </w:r>
      <w:proofErr w:type="spellStart"/>
      <w:r w:rsidRPr="00C250B9">
        <w:rPr>
          <w:rFonts w:ascii="Times New Roman" w:eastAsia="Times New Roman" w:hAnsi="Times New Roman" w:cs="Times New Roman"/>
        </w:rPr>
        <w:t>Şantiye’de</w:t>
      </w:r>
      <w:proofErr w:type="spellEnd"/>
      <w:r w:rsidRPr="00C250B9">
        <w:rPr>
          <w:rFonts w:ascii="Times New Roman" w:eastAsia="Times New Roman" w:hAnsi="Times New Roman" w:cs="Times New Roman"/>
        </w:rPr>
        <w:t xml:space="preserve"> meydana gelebilecek, tehlike arz eden</w:t>
      </w:r>
      <w:r w:rsidRPr="00C250B9">
        <w:rPr>
          <w:rFonts w:ascii="Times New Roman" w:eastAsia="Times New Roman" w:hAnsi="Times New Roman" w:cs="Times New Roman"/>
          <w:spacing w:val="-5"/>
        </w:rPr>
        <w:t xml:space="preserve"> </w:t>
      </w:r>
      <w:r w:rsidRPr="00C250B9">
        <w:rPr>
          <w:rFonts w:ascii="Times New Roman" w:eastAsia="Times New Roman" w:hAnsi="Times New Roman" w:cs="Times New Roman"/>
        </w:rPr>
        <w:t>her</w:t>
      </w:r>
      <w:r w:rsidRPr="00C250B9">
        <w:rPr>
          <w:rFonts w:ascii="Times New Roman" w:eastAsia="Times New Roman" w:hAnsi="Times New Roman" w:cs="Times New Roman"/>
          <w:spacing w:val="-4"/>
        </w:rPr>
        <w:t xml:space="preserve"> </w:t>
      </w:r>
      <w:r w:rsidRPr="00C250B9">
        <w:rPr>
          <w:rFonts w:ascii="Times New Roman" w:eastAsia="Times New Roman" w:hAnsi="Times New Roman" w:cs="Times New Roman"/>
        </w:rPr>
        <w:t>türlü</w:t>
      </w:r>
      <w:r w:rsidRPr="00C250B9">
        <w:rPr>
          <w:rFonts w:ascii="Times New Roman" w:eastAsia="Times New Roman" w:hAnsi="Times New Roman" w:cs="Times New Roman"/>
          <w:spacing w:val="-5"/>
        </w:rPr>
        <w:t xml:space="preserve"> </w:t>
      </w:r>
      <w:r w:rsidRPr="00C250B9">
        <w:rPr>
          <w:rFonts w:ascii="Times New Roman" w:eastAsia="Times New Roman" w:hAnsi="Times New Roman" w:cs="Times New Roman"/>
        </w:rPr>
        <w:t>olayı,</w:t>
      </w:r>
      <w:r w:rsidRPr="00C250B9">
        <w:rPr>
          <w:rFonts w:ascii="Times New Roman" w:eastAsia="Times New Roman" w:hAnsi="Times New Roman" w:cs="Times New Roman"/>
          <w:spacing w:val="-4"/>
        </w:rPr>
        <w:t xml:space="preserve"> </w:t>
      </w:r>
      <w:r w:rsidRPr="00C250B9">
        <w:rPr>
          <w:rFonts w:ascii="Times New Roman" w:eastAsia="Times New Roman" w:hAnsi="Times New Roman" w:cs="Times New Roman"/>
        </w:rPr>
        <w:t>kazayı</w:t>
      </w:r>
      <w:r w:rsidRPr="00C250B9">
        <w:rPr>
          <w:rFonts w:ascii="Times New Roman" w:eastAsia="Times New Roman" w:hAnsi="Times New Roman" w:cs="Times New Roman"/>
          <w:spacing w:val="-1"/>
        </w:rPr>
        <w:t xml:space="preserve"> </w:t>
      </w:r>
      <w:r w:rsidRPr="00C250B9">
        <w:rPr>
          <w:rFonts w:ascii="Times New Roman" w:eastAsia="Times New Roman" w:hAnsi="Times New Roman" w:cs="Times New Roman"/>
        </w:rPr>
        <w:t>vb.</w:t>
      </w:r>
      <w:r w:rsidRPr="00C250B9">
        <w:rPr>
          <w:rFonts w:ascii="Times New Roman" w:eastAsia="Times New Roman" w:hAnsi="Times New Roman" w:cs="Times New Roman"/>
          <w:spacing w:val="-6"/>
        </w:rPr>
        <w:t xml:space="preserve"> </w:t>
      </w:r>
      <w:r w:rsidRPr="00C250B9">
        <w:rPr>
          <w:rFonts w:ascii="Times New Roman" w:eastAsia="Times New Roman" w:hAnsi="Times New Roman" w:cs="Times New Roman"/>
        </w:rPr>
        <w:t>kaza</w:t>
      </w:r>
      <w:r w:rsidRPr="00C250B9">
        <w:rPr>
          <w:rFonts w:ascii="Times New Roman" w:eastAsia="Times New Roman" w:hAnsi="Times New Roman" w:cs="Times New Roman"/>
          <w:spacing w:val="-4"/>
        </w:rPr>
        <w:t xml:space="preserve"> </w:t>
      </w:r>
      <w:r w:rsidRPr="00C250B9">
        <w:rPr>
          <w:rFonts w:ascii="Times New Roman" w:eastAsia="Times New Roman" w:hAnsi="Times New Roman" w:cs="Times New Roman"/>
        </w:rPr>
        <w:t>kayıt</w:t>
      </w:r>
      <w:r w:rsidRPr="00C250B9">
        <w:rPr>
          <w:rFonts w:ascii="Times New Roman" w:eastAsia="Times New Roman" w:hAnsi="Times New Roman" w:cs="Times New Roman"/>
          <w:spacing w:val="-4"/>
        </w:rPr>
        <w:t xml:space="preserve"> </w:t>
      </w:r>
      <w:proofErr w:type="gramStart"/>
      <w:r w:rsidRPr="00C250B9">
        <w:rPr>
          <w:rFonts w:ascii="Times New Roman" w:eastAsia="Times New Roman" w:hAnsi="Times New Roman" w:cs="Times New Roman"/>
        </w:rPr>
        <w:t>prosedürlerine</w:t>
      </w:r>
      <w:proofErr w:type="gramEnd"/>
      <w:r w:rsidRPr="00C250B9">
        <w:rPr>
          <w:rFonts w:ascii="Times New Roman" w:eastAsia="Times New Roman" w:hAnsi="Times New Roman" w:cs="Times New Roman"/>
          <w:spacing w:val="-5"/>
        </w:rPr>
        <w:t xml:space="preserve"> </w:t>
      </w:r>
      <w:r w:rsidRPr="00C250B9">
        <w:rPr>
          <w:rFonts w:ascii="Times New Roman" w:eastAsia="Times New Roman" w:hAnsi="Times New Roman" w:cs="Times New Roman"/>
        </w:rPr>
        <w:t>uygun</w:t>
      </w:r>
      <w:r w:rsidRPr="00C250B9">
        <w:rPr>
          <w:rFonts w:ascii="Times New Roman" w:eastAsia="Times New Roman" w:hAnsi="Times New Roman" w:cs="Times New Roman"/>
          <w:spacing w:val="-3"/>
        </w:rPr>
        <w:t xml:space="preserve"> </w:t>
      </w:r>
      <w:r w:rsidRPr="00C250B9">
        <w:rPr>
          <w:rFonts w:ascii="Times New Roman" w:eastAsia="Times New Roman" w:hAnsi="Times New Roman" w:cs="Times New Roman"/>
        </w:rPr>
        <w:t>olarak</w:t>
      </w:r>
      <w:r w:rsidRPr="00C250B9">
        <w:rPr>
          <w:rFonts w:ascii="Times New Roman" w:eastAsia="Times New Roman" w:hAnsi="Times New Roman" w:cs="Times New Roman"/>
          <w:spacing w:val="-6"/>
        </w:rPr>
        <w:t xml:space="preserve"> </w:t>
      </w:r>
      <w:r w:rsidRPr="00C250B9">
        <w:rPr>
          <w:rFonts w:ascii="Times New Roman" w:eastAsia="Times New Roman" w:hAnsi="Times New Roman" w:cs="Times New Roman"/>
        </w:rPr>
        <w:t>raporlamak.</w:t>
      </w:r>
      <w:r w:rsidRPr="00C250B9">
        <w:rPr>
          <w:rFonts w:ascii="Times New Roman" w:eastAsia="Times New Roman" w:hAnsi="Times New Roman" w:cs="Times New Roman"/>
          <w:spacing w:val="-4"/>
        </w:rPr>
        <w:t xml:space="preserve"> </w:t>
      </w:r>
      <w:r w:rsidRPr="00C250B9">
        <w:rPr>
          <w:rFonts w:ascii="Times New Roman" w:eastAsia="Times New Roman" w:hAnsi="Times New Roman" w:cs="Times New Roman"/>
        </w:rPr>
        <w:t>Ayrıca,</w:t>
      </w:r>
      <w:r w:rsidRPr="00C250B9">
        <w:rPr>
          <w:rFonts w:ascii="Times New Roman" w:eastAsia="Times New Roman" w:hAnsi="Times New Roman" w:cs="Times New Roman"/>
          <w:spacing w:val="-5"/>
        </w:rPr>
        <w:t xml:space="preserve"> </w:t>
      </w:r>
      <w:r w:rsidRPr="00C250B9">
        <w:rPr>
          <w:rFonts w:ascii="Times New Roman" w:eastAsia="Times New Roman" w:hAnsi="Times New Roman" w:cs="Times New Roman"/>
        </w:rPr>
        <w:t>SGK vizite</w:t>
      </w:r>
      <w:r w:rsidRPr="00C250B9">
        <w:rPr>
          <w:rFonts w:ascii="Times New Roman" w:eastAsia="Times New Roman" w:hAnsi="Times New Roman" w:cs="Times New Roman"/>
          <w:spacing w:val="-17"/>
        </w:rPr>
        <w:t xml:space="preserve"> </w:t>
      </w:r>
      <w:r w:rsidRPr="00C250B9">
        <w:rPr>
          <w:rFonts w:ascii="Times New Roman" w:eastAsia="Times New Roman" w:hAnsi="Times New Roman" w:cs="Times New Roman"/>
        </w:rPr>
        <w:t>kâğıdı</w:t>
      </w:r>
      <w:r w:rsidRPr="00C250B9">
        <w:rPr>
          <w:rFonts w:ascii="Times New Roman" w:eastAsia="Times New Roman" w:hAnsi="Times New Roman" w:cs="Times New Roman"/>
          <w:spacing w:val="-16"/>
        </w:rPr>
        <w:t xml:space="preserve"> </w:t>
      </w:r>
      <w:r w:rsidRPr="00C250B9">
        <w:rPr>
          <w:rFonts w:ascii="Times New Roman" w:eastAsia="Times New Roman" w:hAnsi="Times New Roman" w:cs="Times New Roman"/>
        </w:rPr>
        <w:t>ile</w:t>
      </w:r>
      <w:r w:rsidRPr="00C250B9">
        <w:rPr>
          <w:rFonts w:ascii="Times New Roman" w:eastAsia="Times New Roman" w:hAnsi="Times New Roman" w:cs="Times New Roman"/>
          <w:spacing w:val="-15"/>
        </w:rPr>
        <w:t xml:space="preserve"> </w:t>
      </w:r>
      <w:r w:rsidRPr="00C250B9">
        <w:rPr>
          <w:rFonts w:ascii="Times New Roman" w:eastAsia="Times New Roman" w:hAnsi="Times New Roman" w:cs="Times New Roman"/>
        </w:rPr>
        <w:t>birlikte</w:t>
      </w:r>
      <w:r w:rsidRPr="00C250B9">
        <w:rPr>
          <w:rFonts w:ascii="Times New Roman" w:eastAsia="Times New Roman" w:hAnsi="Times New Roman" w:cs="Times New Roman"/>
          <w:spacing w:val="-16"/>
        </w:rPr>
        <w:t xml:space="preserve"> </w:t>
      </w:r>
      <w:r w:rsidRPr="00C250B9">
        <w:rPr>
          <w:rFonts w:ascii="Times New Roman" w:eastAsia="Times New Roman" w:hAnsi="Times New Roman" w:cs="Times New Roman"/>
        </w:rPr>
        <w:t>Sosyal</w:t>
      </w:r>
      <w:r w:rsidRPr="00C250B9">
        <w:rPr>
          <w:rFonts w:ascii="Times New Roman" w:eastAsia="Times New Roman" w:hAnsi="Times New Roman" w:cs="Times New Roman"/>
          <w:spacing w:val="-16"/>
        </w:rPr>
        <w:t xml:space="preserve"> </w:t>
      </w:r>
      <w:r w:rsidRPr="00C250B9">
        <w:rPr>
          <w:rFonts w:ascii="Times New Roman" w:eastAsia="Times New Roman" w:hAnsi="Times New Roman" w:cs="Times New Roman"/>
        </w:rPr>
        <w:t>Sigorta</w:t>
      </w:r>
      <w:r w:rsidRPr="00C250B9">
        <w:rPr>
          <w:rFonts w:ascii="Times New Roman" w:eastAsia="Times New Roman" w:hAnsi="Times New Roman" w:cs="Times New Roman"/>
          <w:spacing w:val="-17"/>
        </w:rPr>
        <w:t xml:space="preserve"> </w:t>
      </w:r>
      <w:r w:rsidRPr="00C250B9">
        <w:rPr>
          <w:rFonts w:ascii="Times New Roman" w:eastAsia="Times New Roman" w:hAnsi="Times New Roman" w:cs="Times New Roman"/>
        </w:rPr>
        <w:t>İşlemleri</w:t>
      </w:r>
      <w:r w:rsidRPr="00C250B9">
        <w:rPr>
          <w:rFonts w:ascii="Times New Roman" w:eastAsia="Times New Roman" w:hAnsi="Times New Roman" w:cs="Times New Roman"/>
          <w:spacing w:val="-16"/>
        </w:rPr>
        <w:t xml:space="preserve"> </w:t>
      </w:r>
      <w:r w:rsidRPr="00C250B9">
        <w:rPr>
          <w:rFonts w:ascii="Times New Roman" w:eastAsia="Times New Roman" w:hAnsi="Times New Roman" w:cs="Times New Roman"/>
        </w:rPr>
        <w:t>Yönetmeliği’nin</w:t>
      </w:r>
      <w:r w:rsidRPr="00C250B9">
        <w:rPr>
          <w:rFonts w:ascii="Times New Roman" w:eastAsia="Times New Roman" w:hAnsi="Times New Roman" w:cs="Times New Roman"/>
          <w:spacing w:val="-13"/>
        </w:rPr>
        <w:t xml:space="preserve"> </w:t>
      </w:r>
      <w:r w:rsidRPr="00C250B9">
        <w:rPr>
          <w:rFonts w:ascii="Times New Roman" w:eastAsia="Times New Roman" w:hAnsi="Times New Roman" w:cs="Times New Roman"/>
          <w:color w:val="1C283C"/>
        </w:rPr>
        <w:t>EK-7</w:t>
      </w:r>
      <w:r w:rsidRPr="00C250B9">
        <w:rPr>
          <w:rFonts w:ascii="Times New Roman" w:eastAsia="Times New Roman" w:hAnsi="Times New Roman" w:cs="Times New Roman"/>
          <w:color w:val="1C283C"/>
          <w:spacing w:val="-14"/>
        </w:rPr>
        <w:t xml:space="preserve"> </w:t>
      </w:r>
      <w:r w:rsidRPr="00C250B9">
        <w:rPr>
          <w:rFonts w:ascii="Times New Roman" w:eastAsia="Times New Roman" w:hAnsi="Times New Roman" w:cs="Times New Roman"/>
          <w:color w:val="1C283C"/>
        </w:rPr>
        <w:t>İŞ</w:t>
      </w:r>
      <w:r w:rsidRPr="00C250B9">
        <w:rPr>
          <w:rFonts w:ascii="Times New Roman" w:eastAsia="Times New Roman" w:hAnsi="Times New Roman" w:cs="Times New Roman"/>
          <w:color w:val="1C283C"/>
          <w:spacing w:val="-18"/>
        </w:rPr>
        <w:t xml:space="preserve"> </w:t>
      </w:r>
      <w:r w:rsidRPr="00C250B9">
        <w:rPr>
          <w:rFonts w:ascii="Times New Roman" w:eastAsia="Times New Roman" w:hAnsi="Times New Roman" w:cs="Times New Roman"/>
          <w:color w:val="1C283C"/>
        </w:rPr>
        <w:t>KAZASI</w:t>
      </w:r>
      <w:r w:rsidRPr="00C250B9">
        <w:rPr>
          <w:rFonts w:ascii="Times New Roman" w:eastAsia="Times New Roman" w:hAnsi="Times New Roman" w:cs="Times New Roman"/>
          <w:color w:val="1C283C"/>
          <w:spacing w:val="-18"/>
        </w:rPr>
        <w:t xml:space="preserve"> </w:t>
      </w:r>
      <w:r w:rsidRPr="00C250B9">
        <w:rPr>
          <w:rFonts w:ascii="Times New Roman" w:eastAsia="Times New Roman" w:hAnsi="Times New Roman" w:cs="Times New Roman"/>
          <w:color w:val="1C283C"/>
        </w:rPr>
        <w:t>VE</w:t>
      </w:r>
      <w:r w:rsidRPr="00C250B9">
        <w:rPr>
          <w:rFonts w:ascii="Times New Roman" w:eastAsia="Times New Roman" w:hAnsi="Times New Roman" w:cs="Times New Roman"/>
          <w:color w:val="1C283C"/>
          <w:spacing w:val="-17"/>
        </w:rPr>
        <w:t xml:space="preserve"> </w:t>
      </w:r>
      <w:r w:rsidRPr="00C250B9">
        <w:rPr>
          <w:rFonts w:ascii="Times New Roman" w:eastAsia="Times New Roman" w:hAnsi="Times New Roman" w:cs="Times New Roman"/>
          <w:color w:val="1C283C"/>
        </w:rPr>
        <w:t>MESLEK HASTALIĞI</w:t>
      </w:r>
      <w:r w:rsidRPr="00C250B9">
        <w:rPr>
          <w:rFonts w:ascii="Times New Roman" w:eastAsia="Times New Roman" w:hAnsi="Times New Roman" w:cs="Times New Roman"/>
          <w:color w:val="1C283C"/>
          <w:spacing w:val="-10"/>
        </w:rPr>
        <w:t xml:space="preserve"> </w:t>
      </w:r>
      <w:r w:rsidRPr="00C250B9">
        <w:rPr>
          <w:rFonts w:ascii="Times New Roman" w:eastAsia="Times New Roman" w:hAnsi="Times New Roman" w:cs="Times New Roman"/>
          <w:color w:val="1C283C"/>
        </w:rPr>
        <w:t>BİLDİRİM</w:t>
      </w:r>
      <w:r w:rsidRPr="00C250B9">
        <w:rPr>
          <w:rFonts w:ascii="Times New Roman" w:eastAsia="Times New Roman" w:hAnsi="Times New Roman" w:cs="Times New Roman"/>
          <w:color w:val="1C283C"/>
          <w:spacing w:val="-8"/>
        </w:rPr>
        <w:t xml:space="preserve"> </w:t>
      </w:r>
      <w:proofErr w:type="spellStart"/>
      <w:r w:rsidRPr="00C250B9">
        <w:rPr>
          <w:rFonts w:ascii="Times New Roman" w:eastAsia="Times New Roman" w:hAnsi="Times New Roman" w:cs="Times New Roman"/>
          <w:color w:val="1C283C"/>
        </w:rPr>
        <w:t>FORMU’nu</w:t>
      </w:r>
      <w:proofErr w:type="spellEnd"/>
      <w:r w:rsidRPr="00C250B9">
        <w:rPr>
          <w:rFonts w:ascii="Times New Roman" w:eastAsia="Times New Roman" w:hAnsi="Times New Roman" w:cs="Times New Roman"/>
          <w:color w:val="1C283C"/>
          <w:spacing w:val="-7"/>
        </w:rPr>
        <w:t xml:space="preserve"> </w:t>
      </w:r>
      <w:r w:rsidRPr="00C250B9">
        <w:rPr>
          <w:rFonts w:ascii="Times New Roman" w:eastAsia="Times New Roman" w:hAnsi="Times New Roman" w:cs="Times New Roman"/>
          <w:color w:val="1C283C"/>
        </w:rPr>
        <w:t>doldurarak</w:t>
      </w:r>
      <w:r w:rsidRPr="00C250B9">
        <w:rPr>
          <w:rFonts w:ascii="Times New Roman" w:eastAsia="Times New Roman" w:hAnsi="Times New Roman" w:cs="Times New Roman"/>
          <w:color w:val="1C283C"/>
          <w:spacing w:val="-7"/>
        </w:rPr>
        <w:t xml:space="preserve"> </w:t>
      </w:r>
      <w:r w:rsidRPr="00C250B9">
        <w:rPr>
          <w:rFonts w:ascii="Times New Roman" w:eastAsia="Times New Roman" w:hAnsi="Times New Roman" w:cs="Times New Roman"/>
        </w:rPr>
        <w:t>en</w:t>
      </w:r>
      <w:r w:rsidRPr="00C250B9">
        <w:rPr>
          <w:rFonts w:ascii="Times New Roman" w:eastAsia="Times New Roman" w:hAnsi="Times New Roman" w:cs="Times New Roman"/>
          <w:spacing w:val="-7"/>
        </w:rPr>
        <w:t xml:space="preserve"> </w:t>
      </w:r>
      <w:r w:rsidRPr="00C250B9">
        <w:rPr>
          <w:rFonts w:ascii="Times New Roman" w:eastAsia="Times New Roman" w:hAnsi="Times New Roman" w:cs="Times New Roman"/>
        </w:rPr>
        <w:t>geç</w:t>
      </w:r>
      <w:r w:rsidRPr="00C250B9">
        <w:rPr>
          <w:rFonts w:ascii="Times New Roman" w:eastAsia="Times New Roman" w:hAnsi="Times New Roman" w:cs="Times New Roman"/>
          <w:spacing w:val="-7"/>
        </w:rPr>
        <w:t xml:space="preserve"> </w:t>
      </w:r>
      <w:r w:rsidRPr="00C250B9">
        <w:rPr>
          <w:rFonts w:ascii="Times New Roman" w:eastAsia="Times New Roman" w:hAnsi="Times New Roman" w:cs="Times New Roman"/>
        </w:rPr>
        <w:t>2</w:t>
      </w:r>
      <w:r w:rsidRPr="00C250B9">
        <w:rPr>
          <w:rFonts w:ascii="Times New Roman" w:eastAsia="Times New Roman" w:hAnsi="Times New Roman" w:cs="Times New Roman"/>
          <w:spacing w:val="-11"/>
        </w:rPr>
        <w:t xml:space="preserve"> </w:t>
      </w:r>
      <w:r w:rsidRPr="00C250B9">
        <w:rPr>
          <w:rFonts w:ascii="Times New Roman" w:eastAsia="Times New Roman" w:hAnsi="Times New Roman" w:cs="Times New Roman"/>
        </w:rPr>
        <w:t>(iki)</w:t>
      </w:r>
      <w:r w:rsidRPr="00C250B9">
        <w:rPr>
          <w:rFonts w:ascii="Times New Roman" w:eastAsia="Times New Roman" w:hAnsi="Times New Roman" w:cs="Times New Roman"/>
          <w:spacing w:val="-9"/>
        </w:rPr>
        <w:t xml:space="preserve"> </w:t>
      </w:r>
      <w:r w:rsidRPr="00C250B9">
        <w:rPr>
          <w:rFonts w:ascii="Times New Roman" w:eastAsia="Times New Roman" w:hAnsi="Times New Roman" w:cs="Times New Roman"/>
        </w:rPr>
        <w:t>iş</w:t>
      </w:r>
      <w:r w:rsidRPr="00C250B9">
        <w:rPr>
          <w:rFonts w:ascii="Times New Roman" w:eastAsia="Times New Roman" w:hAnsi="Times New Roman" w:cs="Times New Roman"/>
          <w:spacing w:val="-10"/>
        </w:rPr>
        <w:t xml:space="preserve"> </w:t>
      </w:r>
      <w:r w:rsidRPr="00C250B9">
        <w:rPr>
          <w:rFonts w:ascii="Times New Roman" w:eastAsia="Times New Roman" w:hAnsi="Times New Roman" w:cs="Times New Roman"/>
        </w:rPr>
        <w:t>günü</w:t>
      </w:r>
      <w:r w:rsidRPr="00C250B9">
        <w:rPr>
          <w:rFonts w:ascii="Times New Roman" w:eastAsia="Times New Roman" w:hAnsi="Times New Roman" w:cs="Times New Roman"/>
          <w:spacing w:val="-7"/>
        </w:rPr>
        <w:t xml:space="preserve"> </w:t>
      </w:r>
      <w:r w:rsidRPr="00C250B9">
        <w:rPr>
          <w:rFonts w:ascii="Times New Roman" w:eastAsia="Times New Roman" w:hAnsi="Times New Roman" w:cs="Times New Roman"/>
        </w:rPr>
        <w:t>içerisinde,</w:t>
      </w:r>
      <w:r w:rsidRPr="00C250B9">
        <w:rPr>
          <w:rFonts w:ascii="Times New Roman" w:eastAsia="Times New Roman" w:hAnsi="Times New Roman" w:cs="Times New Roman"/>
          <w:spacing w:val="-10"/>
        </w:rPr>
        <w:t xml:space="preserve"> </w:t>
      </w:r>
      <w:proofErr w:type="spellStart"/>
      <w:r w:rsidRPr="00C250B9">
        <w:rPr>
          <w:rFonts w:ascii="Times New Roman" w:eastAsia="Times New Roman" w:hAnsi="Times New Roman" w:cs="Times New Roman"/>
        </w:rPr>
        <w:t>SGK’nın</w:t>
      </w:r>
      <w:proofErr w:type="spellEnd"/>
      <w:r w:rsidRPr="00C250B9">
        <w:rPr>
          <w:rFonts w:ascii="Times New Roman" w:eastAsia="Times New Roman" w:hAnsi="Times New Roman" w:cs="Times New Roman"/>
          <w:spacing w:val="-9"/>
        </w:rPr>
        <w:t xml:space="preserve"> </w:t>
      </w:r>
      <w:r w:rsidRPr="00C250B9">
        <w:rPr>
          <w:rFonts w:ascii="Times New Roman" w:eastAsia="Times New Roman" w:hAnsi="Times New Roman" w:cs="Times New Roman"/>
        </w:rPr>
        <w:t>ilgili</w:t>
      </w:r>
      <w:r w:rsidR="00164E29">
        <w:rPr>
          <w:rFonts w:ascii="Times New Roman" w:eastAsia="Times New Roman" w:hAnsi="Times New Roman" w:cs="Times New Roman"/>
        </w:rPr>
        <w:t xml:space="preserve"> / yetkili birimine ve bir kopyasını da </w:t>
      </w:r>
      <w:proofErr w:type="spellStart"/>
      <w:r w:rsidR="00164E29">
        <w:rPr>
          <w:rFonts w:ascii="Times New Roman" w:eastAsia="Times New Roman" w:hAnsi="Times New Roman" w:cs="Times New Roman"/>
        </w:rPr>
        <w:t>İSGB’ne</w:t>
      </w:r>
      <w:proofErr w:type="spellEnd"/>
      <w:r w:rsidR="00164E29">
        <w:rPr>
          <w:rFonts w:ascii="Times New Roman" w:eastAsia="Times New Roman" w:hAnsi="Times New Roman" w:cs="Times New Roman"/>
        </w:rPr>
        <w:t xml:space="preserve"> vermek.</w:t>
      </w:r>
    </w:p>
    <w:p w:rsidR="00C250B9" w:rsidRPr="00C250B9" w:rsidRDefault="00C250B9" w:rsidP="00C250B9">
      <w:pPr>
        <w:widowControl w:val="0"/>
        <w:autoSpaceDE w:val="0"/>
        <w:autoSpaceDN w:val="0"/>
        <w:spacing w:after="0" w:line="240" w:lineRule="auto"/>
        <w:rPr>
          <w:rFonts w:ascii="Times New Roman" w:eastAsia="Times New Roman" w:hAnsi="Times New Roman" w:cs="Times New Roman"/>
        </w:rPr>
      </w:pPr>
    </w:p>
    <w:p w:rsidR="00C250B9" w:rsidRPr="00C250B9" w:rsidRDefault="00C250B9" w:rsidP="00C250B9">
      <w:pPr>
        <w:widowControl w:val="0"/>
        <w:numPr>
          <w:ilvl w:val="1"/>
          <w:numId w:val="1"/>
        </w:numPr>
        <w:tabs>
          <w:tab w:val="left" w:pos="901"/>
        </w:tabs>
        <w:autoSpaceDE w:val="0"/>
        <w:autoSpaceDN w:val="0"/>
        <w:spacing w:after="0" w:line="240" w:lineRule="auto"/>
        <w:ind w:right="1092"/>
        <w:jc w:val="both"/>
        <w:rPr>
          <w:rFonts w:ascii="Times New Roman" w:eastAsia="Times New Roman" w:hAnsi="Times New Roman" w:cs="Times New Roman"/>
        </w:rPr>
      </w:pPr>
      <w:r w:rsidRPr="00C250B9">
        <w:rPr>
          <w:rFonts w:ascii="Times New Roman" w:eastAsia="Times New Roman" w:hAnsi="Times New Roman" w:cs="Times New Roman"/>
        </w:rPr>
        <w:t xml:space="preserve">Ağır yaralanma ve / veya ölümle sonuçlanan bir iş kazası meydana gelmesi halinde ise, yukarıda Madde 4’e göre yapılacak bildirimlerin </w:t>
      </w:r>
      <w:proofErr w:type="spellStart"/>
      <w:r w:rsidRPr="00C250B9">
        <w:rPr>
          <w:rFonts w:ascii="Times New Roman" w:eastAsia="Times New Roman" w:hAnsi="Times New Roman" w:cs="Times New Roman"/>
        </w:rPr>
        <w:t>yanısıra</w:t>
      </w:r>
      <w:proofErr w:type="spellEnd"/>
      <w:r w:rsidRPr="00C250B9">
        <w:rPr>
          <w:rFonts w:ascii="Times New Roman" w:eastAsia="Times New Roman" w:hAnsi="Times New Roman" w:cs="Times New Roman"/>
        </w:rPr>
        <w:t xml:space="preserve"> durumu vakit kaybetmeksizin, polis veya jandarma</w:t>
      </w:r>
      <w:r w:rsidRPr="00C250B9">
        <w:rPr>
          <w:rFonts w:ascii="Times New Roman" w:eastAsia="Times New Roman" w:hAnsi="Times New Roman" w:cs="Times New Roman"/>
          <w:spacing w:val="-13"/>
        </w:rPr>
        <w:t xml:space="preserve"> </w:t>
      </w:r>
      <w:r w:rsidRPr="00C250B9">
        <w:rPr>
          <w:rFonts w:ascii="Times New Roman" w:eastAsia="Times New Roman" w:hAnsi="Times New Roman" w:cs="Times New Roman"/>
        </w:rPr>
        <w:t>karakoluna</w:t>
      </w:r>
      <w:r w:rsidRPr="00C250B9">
        <w:rPr>
          <w:rFonts w:ascii="Times New Roman" w:eastAsia="Times New Roman" w:hAnsi="Times New Roman" w:cs="Times New Roman"/>
          <w:spacing w:val="-12"/>
        </w:rPr>
        <w:t xml:space="preserve"> </w:t>
      </w:r>
      <w:r w:rsidRPr="00C250B9">
        <w:rPr>
          <w:rFonts w:ascii="Times New Roman" w:eastAsia="Times New Roman" w:hAnsi="Times New Roman" w:cs="Times New Roman"/>
        </w:rPr>
        <w:t>bildirilmek</w:t>
      </w:r>
      <w:r w:rsidRPr="00C250B9">
        <w:rPr>
          <w:rFonts w:ascii="Times New Roman" w:eastAsia="Times New Roman" w:hAnsi="Times New Roman" w:cs="Times New Roman"/>
          <w:spacing w:val="-14"/>
        </w:rPr>
        <w:t xml:space="preserve"> </w:t>
      </w:r>
      <w:r w:rsidRPr="00C250B9">
        <w:rPr>
          <w:rFonts w:ascii="Times New Roman" w:eastAsia="Times New Roman" w:hAnsi="Times New Roman" w:cs="Times New Roman"/>
        </w:rPr>
        <w:t>üzere</w:t>
      </w:r>
      <w:r w:rsidRPr="00C250B9">
        <w:rPr>
          <w:rFonts w:ascii="Times New Roman" w:eastAsia="Times New Roman" w:hAnsi="Times New Roman" w:cs="Times New Roman"/>
          <w:spacing w:val="-11"/>
        </w:rPr>
        <w:t xml:space="preserve"> </w:t>
      </w:r>
      <w:r w:rsidRPr="00C250B9">
        <w:rPr>
          <w:rFonts w:ascii="Times New Roman" w:eastAsia="Times New Roman" w:hAnsi="Times New Roman" w:cs="Times New Roman"/>
        </w:rPr>
        <w:t>ve</w:t>
      </w:r>
      <w:r w:rsidRPr="00C250B9">
        <w:rPr>
          <w:rFonts w:ascii="Times New Roman" w:eastAsia="Times New Roman" w:hAnsi="Times New Roman" w:cs="Times New Roman"/>
          <w:spacing w:val="-11"/>
        </w:rPr>
        <w:t xml:space="preserve"> </w:t>
      </w:r>
      <w:r w:rsidRPr="00C250B9">
        <w:rPr>
          <w:rFonts w:ascii="Times New Roman" w:eastAsia="Times New Roman" w:hAnsi="Times New Roman" w:cs="Times New Roman"/>
        </w:rPr>
        <w:t>2</w:t>
      </w:r>
      <w:r w:rsidRPr="00C250B9">
        <w:rPr>
          <w:rFonts w:ascii="Times New Roman" w:eastAsia="Times New Roman" w:hAnsi="Times New Roman" w:cs="Times New Roman"/>
          <w:spacing w:val="-11"/>
        </w:rPr>
        <w:t xml:space="preserve"> </w:t>
      </w:r>
      <w:r w:rsidRPr="00C250B9">
        <w:rPr>
          <w:rFonts w:ascii="Times New Roman" w:eastAsia="Times New Roman" w:hAnsi="Times New Roman" w:cs="Times New Roman"/>
        </w:rPr>
        <w:t>(iki)</w:t>
      </w:r>
      <w:r w:rsidRPr="00C250B9">
        <w:rPr>
          <w:rFonts w:ascii="Times New Roman" w:eastAsia="Times New Roman" w:hAnsi="Times New Roman" w:cs="Times New Roman"/>
          <w:spacing w:val="-12"/>
        </w:rPr>
        <w:t xml:space="preserve"> </w:t>
      </w:r>
      <w:r w:rsidRPr="00C250B9">
        <w:rPr>
          <w:rFonts w:ascii="Times New Roman" w:eastAsia="Times New Roman" w:hAnsi="Times New Roman" w:cs="Times New Roman"/>
        </w:rPr>
        <w:t>gün</w:t>
      </w:r>
      <w:r w:rsidRPr="00C250B9">
        <w:rPr>
          <w:rFonts w:ascii="Times New Roman" w:eastAsia="Times New Roman" w:hAnsi="Times New Roman" w:cs="Times New Roman"/>
          <w:spacing w:val="-12"/>
        </w:rPr>
        <w:t xml:space="preserve"> </w:t>
      </w:r>
      <w:r w:rsidRPr="00C250B9">
        <w:rPr>
          <w:rFonts w:ascii="Times New Roman" w:eastAsia="Times New Roman" w:hAnsi="Times New Roman" w:cs="Times New Roman"/>
        </w:rPr>
        <w:t>içinde</w:t>
      </w:r>
      <w:r w:rsidRPr="00C250B9">
        <w:rPr>
          <w:rFonts w:ascii="Times New Roman" w:eastAsia="Times New Roman" w:hAnsi="Times New Roman" w:cs="Times New Roman"/>
          <w:spacing w:val="-12"/>
        </w:rPr>
        <w:t xml:space="preserve"> </w:t>
      </w:r>
      <w:r w:rsidRPr="00C250B9">
        <w:rPr>
          <w:rFonts w:ascii="Times New Roman" w:eastAsia="Times New Roman" w:hAnsi="Times New Roman" w:cs="Times New Roman"/>
        </w:rPr>
        <w:t>fotoğrafları</w:t>
      </w:r>
      <w:r w:rsidRPr="00C250B9">
        <w:rPr>
          <w:rFonts w:ascii="Times New Roman" w:eastAsia="Times New Roman" w:hAnsi="Times New Roman" w:cs="Times New Roman"/>
          <w:spacing w:val="-13"/>
        </w:rPr>
        <w:t xml:space="preserve"> </w:t>
      </w:r>
      <w:r w:rsidRPr="00C250B9">
        <w:rPr>
          <w:rFonts w:ascii="Times New Roman" w:eastAsia="Times New Roman" w:hAnsi="Times New Roman" w:cs="Times New Roman"/>
        </w:rPr>
        <w:t>bulunan</w:t>
      </w:r>
      <w:r w:rsidRPr="00C250B9">
        <w:rPr>
          <w:rFonts w:ascii="Times New Roman" w:eastAsia="Times New Roman" w:hAnsi="Times New Roman" w:cs="Times New Roman"/>
          <w:spacing w:val="-12"/>
        </w:rPr>
        <w:t xml:space="preserve"> </w:t>
      </w:r>
      <w:r w:rsidRPr="00C250B9">
        <w:rPr>
          <w:rFonts w:ascii="Times New Roman" w:eastAsia="Times New Roman" w:hAnsi="Times New Roman" w:cs="Times New Roman"/>
        </w:rPr>
        <w:t>detaylı</w:t>
      </w:r>
      <w:r w:rsidRPr="00C250B9">
        <w:rPr>
          <w:rFonts w:ascii="Times New Roman" w:eastAsia="Times New Roman" w:hAnsi="Times New Roman" w:cs="Times New Roman"/>
          <w:spacing w:val="-11"/>
        </w:rPr>
        <w:t xml:space="preserve"> </w:t>
      </w:r>
      <w:r w:rsidRPr="00C250B9">
        <w:rPr>
          <w:rFonts w:ascii="Times New Roman" w:eastAsia="Times New Roman" w:hAnsi="Times New Roman" w:cs="Times New Roman"/>
        </w:rPr>
        <w:t>bir</w:t>
      </w:r>
      <w:r w:rsidRPr="00C250B9">
        <w:rPr>
          <w:rFonts w:ascii="Times New Roman" w:eastAsia="Times New Roman" w:hAnsi="Times New Roman" w:cs="Times New Roman"/>
          <w:spacing w:val="-10"/>
        </w:rPr>
        <w:t xml:space="preserve"> </w:t>
      </w:r>
      <w:r w:rsidRPr="00C250B9">
        <w:rPr>
          <w:rFonts w:ascii="Times New Roman" w:eastAsia="Times New Roman" w:hAnsi="Times New Roman" w:cs="Times New Roman"/>
        </w:rPr>
        <w:t xml:space="preserve">“Kaza Raporu” ile birlikte </w:t>
      </w:r>
      <w:proofErr w:type="spellStart"/>
      <w:r w:rsidRPr="00C250B9">
        <w:rPr>
          <w:rFonts w:ascii="Times New Roman" w:eastAsia="Times New Roman" w:hAnsi="Times New Roman" w:cs="Times New Roman"/>
        </w:rPr>
        <w:t>İSGB’ne</w:t>
      </w:r>
      <w:proofErr w:type="spellEnd"/>
      <w:r w:rsidRPr="00C250B9">
        <w:rPr>
          <w:rFonts w:ascii="Times New Roman" w:eastAsia="Times New Roman" w:hAnsi="Times New Roman" w:cs="Times New Roman"/>
        </w:rPr>
        <w:t xml:space="preserve"> bilgi</w:t>
      </w:r>
      <w:r w:rsidRPr="00C250B9">
        <w:rPr>
          <w:rFonts w:ascii="Times New Roman" w:eastAsia="Times New Roman" w:hAnsi="Times New Roman" w:cs="Times New Roman"/>
          <w:spacing w:val="-1"/>
        </w:rPr>
        <w:t xml:space="preserve"> </w:t>
      </w:r>
      <w:r w:rsidRPr="00C250B9">
        <w:rPr>
          <w:rFonts w:ascii="Times New Roman" w:eastAsia="Times New Roman" w:hAnsi="Times New Roman" w:cs="Times New Roman"/>
        </w:rPr>
        <w:t>vermek.</w:t>
      </w:r>
    </w:p>
    <w:p w:rsidR="00C250B9" w:rsidRPr="00C250B9" w:rsidRDefault="00C250B9" w:rsidP="00C250B9">
      <w:pPr>
        <w:widowControl w:val="0"/>
        <w:autoSpaceDE w:val="0"/>
        <w:autoSpaceDN w:val="0"/>
        <w:spacing w:before="1" w:after="0" w:line="240" w:lineRule="auto"/>
        <w:rPr>
          <w:rFonts w:ascii="Times New Roman" w:eastAsia="Times New Roman" w:hAnsi="Times New Roman" w:cs="Times New Roman"/>
        </w:rPr>
      </w:pPr>
    </w:p>
    <w:p w:rsidR="00C250B9" w:rsidRPr="00C250B9" w:rsidRDefault="00C250B9" w:rsidP="00C250B9">
      <w:pPr>
        <w:widowControl w:val="0"/>
        <w:numPr>
          <w:ilvl w:val="1"/>
          <w:numId w:val="1"/>
        </w:numPr>
        <w:tabs>
          <w:tab w:val="left" w:pos="901"/>
        </w:tabs>
        <w:autoSpaceDE w:val="0"/>
        <w:autoSpaceDN w:val="0"/>
        <w:spacing w:after="0" w:line="240" w:lineRule="auto"/>
        <w:ind w:right="1093"/>
        <w:jc w:val="both"/>
        <w:rPr>
          <w:rFonts w:ascii="Times New Roman" w:eastAsia="Times New Roman" w:hAnsi="Times New Roman" w:cs="Times New Roman"/>
        </w:rPr>
      </w:pPr>
      <w:r w:rsidRPr="00C250B9">
        <w:rPr>
          <w:rFonts w:ascii="Times New Roman" w:eastAsia="Times New Roman" w:hAnsi="Times New Roman" w:cs="Times New Roman"/>
        </w:rPr>
        <w:t>İSGB tarafından, iş sağlığı ve güvenliği ile çevre konularında verilecek, gerek yazılı, gerekse de sözlü talimatları geciktirmeden ve itiraz etmeden yerine</w:t>
      </w:r>
      <w:r w:rsidRPr="00C250B9">
        <w:rPr>
          <w:rFonts w:ascii="Times New Roman" w:eastAsia="Times New Roman" w:hAnsi="Times New Roman" w:cs="Times New Roman"/>
          <w:spacing w:val="-5"/>
        </w:rPr>
        <w:t xml:space="preserve"> </w:t>
      </w:r>
      <w:r w:rsidRPr="00C250B9">
        <w:rPr>
          <w:rFonts w:ascii="Times New Roman" w:eastAsia="Times New Roman" w:hAnsi="Times New Roman" w:cs="Times New Roman"/>
        </w:rPr>
        <w:t>getirmek.</w:t>
      </w:r>
    </w:p>
    <w:p w:rsidR="00C250B9" w:rsidRPr="00C250B9" w:rsidRDefault="00C250B9" w:rsidP="00C250B9">
      <w:pPr>
        <w:widowControl w:val="0"/>
        <w:autoSpaceDE w:val="0"/>
        <w:autoSpaceDN w:val="0"/>
        <w:spacing w:before="10" w:after="0" w:line="240" w:lineRule="auto"/>
        <w:rPr>
          <w:rFonts w:ascii="Times New Roman" w:eastAsia="Times New Roman" w:hAnsi="Times New Roman" w:cs="Times New Roman"/>
          <w:sz w:val="21"/>
        </w:rPr>
      </w:pPr>
    </w:p>
    <w:p w:rsidR="00C250B9" w:rsidRPr="00C250B9" w:rsidRDefault="00C250B9" w:rsidP="00C250B9">
      <w:pPr>
        <w:widowControl w:val="0"/>
        <w:numPr>
          <w:ilvl w:val="1"/>
          <w:numId w:val="1"/>
        </w:numPr>
        <w:tabs>
          <w:tab w:val="left" w:pos="901"/>
        </w:tabs>
        <w:autoSpaceDE w:val="0"/>
        <w:autoSpaceDN w:val="0"/>
        <w:spacing w:before="1" w:after="0" w:line="240" w:lineRule="auto"/>
        <w:ind w:right="1096"/>
        <w:jc w:val="both"/>
        <w:rPr>
          <w:rFonts w:ascii="Times New Roman" w:eastAsia="Times New Roman" w:hAnsi="Times New Roman" w:cs="Times New Roman"/>
        </w:rPr>
      </w:pPr>
      <w:proofErr w:type="spellStart"/>
      <w:r w:rsidRPr="00C250B9">
        <w:rPr>
          <w:rFonts w:ascii="Times New Roman" w:eastAsia="Times New Roman" w:hAnsi="Times New Roman" w:cs="Times New Roman"/>
        </w:rPr>
        <w:t>Şantiye’de</w:t>
      </w:r>
      <w:proofErr w:type="spellEnd"/>
      <w:r w:rsidRPr="00C250B9">
        <w:rPr>
          <w:rFonts w:ascii="Times New Roman" w:eastAsia="Times New Roman" w:hAnsi="Times New Roman" w:cs="Times New Roman"/>
        </w:rPr>
        <w:t xml:space="preserve"> kendilerine ayrılan yerlerde / sorumluluk sahasında, düzenli olarak iş sağlığı </w:t>
      </w:r>
      <w:proofErr w:type="gramStart"/>
      <w:r w:rsidRPr="00C250B9">
        <w:rPr>
          <w:rFonts w:ascii="Times New Roman" w:eastAsia="Times New Roman" w:hAnsi="Times New Roman" w:cs="Times New Roman"/>
          <w:spacing w:val="-3"/>
        </w:rPr>
        <w:t xml:space="preserve">ve  </w:t>
      </w:r>
      <w:r w:rsidRPr="00C250B9">
        <w:rPr>
          <w:rFonts w:ascii="Times New Roman" w:eastAsia="Times New Roman" w:hAnsi="Times New Roman" w:cs="Times New Roman"/>
        </w:rPr>
        <w:t>güvenliği</w:t>
      </w:r>
      <w:proofErr w:type="gramEnd"/>
      <w:r w:rsidRPr="00C250B9">
        <w:rPr>
          <w:rFonts w:ascii="Times New Roman" w:eastAsia="Times New Roman" w:hAnsi="Times New Roman" w:cs="Times New Roman"/>
        </w:rPr>
        <w:t xml:space="preserve"> ile çevre denetim ve kontrollerini yapmak, gözlemlenen emniyetsiz durum ve davranışları gidermek, ilgili formları doldurup, </w:t>
      </w:r>
      <w:proofErr w:type="spellStart"/>
      <w:r w:rsidRPr="00C250B9">
        <w:rPr>
          <w:rFonts w:ascii="Times New Roman" w:eastAsia="Times New Roman" w:hAnsi="Times New Roman" w:cs="Times New Roman"/>
        </w:rPr>
        <w:t>İSGB’ne</w:t>
      </w:r>
      <w:proofErr w:type="spellEnd"/>
      <w:r w:rsidRPr="00C250B9">
        <w:rPr>
          <w:rFonts w:ascii="Times New Roman" w:eastAsia="Times New Roman" w:hAnsi="Times New Roman" w:cs="Times New Roman"/>
        </w:rPr>
        <w:t xml:space="preserve"> teslim</w:t>
      </w:r>
      <w:r w:rsidRPr="00C250B9">
        <w:rPr>
          <w:rFonts w:ascii="Times New Roman" w:eastAsia="Times New Roman" w:hAnsi="Times New Roman" w:cs="Times New Roman"/>
          <w:spacing w:val="-6"/>
        </w:rPr>
        <w:t xml:space="preserve"> </w:t>
      </w:r>
      <w:r w:rsidRPr="00C250B9">
        <w:rPr>
          <w:rFonts w:ascii="Times New Roman" w:eastAsia="Times New Roman" w:hAnsi="Times New Roman" w:cs="Times New Roman"/>
        </w:rPr>
        <w:t>etmek.</w:t>
      </w:r>
    </w:p>
    <w:p w:rsidR="00C250B9" w:rsidRPr="00C250B9" w:rsidRDefault="00C250B9" w:rsidP="00C250B9">
      <w:pPr>
        <w:widowControl w:val="0"/>
        <w:autoSpaceDE w:val="0"/>
        <w:autoSpaceDN w:val="0"/>
        <w:spacing w:before="11" w:after="0" w:line="240" w:lineRule="auto"/>
        <w:rPr>
          <w:rFonts w:ascii="Times New Roman" w:eastAsia="Times New Roman" w:hAnsi="Times New Roman" w:cs="Times New Roman"/>
          <w:sz w:val="19"/>
        </w:rPr>
      </w:pPr>
    </w:p>
    <w:p w:rsidR="00C250B9" w:rsidRPr="00C250B9" w:rsidRDefault="00C250B9" w:rsidP="00C250B9">
      <w:pPr>
        <w:widowControl w:val="0"/>
        <w:numPr>
          <w:ilvl w:val="1"/>
          <w:numId w:val="1"/>
        </w:numPr>
        <w:tabs>
          <w:tab w:val="left" w:pos="956"/>
        </w:tabs>
        <w:autoSpaceDE w:val="0"/>
        <w:autoSpaceDN w:val="0"/>
        <w:spacing w:after="0" w:line="240" w:lineRule="auto"/>
        <w:ind w:right="1093"/>
        <w:jc w:val="both"/>
        <w:rPr>
          <w:rFonts w:ascii="Times New Roman" w:eastAsia="Times New Roman" w:hAnsi="Times New Roman" w:cs="Times New Roman"/>
        </w:rPr>
      </w:pPr>
      <w:r w:rsidRPr="00C250B9">
        <w:rPr>
          <w:rFonts w:ascii="Times New Roman" w:eastAsia="Times New Roman" w:hAnsi="Times New Roman" w:cs="Times New Roman"/>
        </w:rPr>
        <w:tab/>
        <w:t>Kayma</w:t>
      </w:r>
      <w:r w:rsidRPr="00C250B9">
        <w:rPr>
          <w:rFonts w:ascii="Times New Roman" w:eastAsia="Times New Roman" w:hAnsi="Times New Roman" w:cs="Times New Roman"/>
          <w:spacing w:val="-2"/>
        </w:rPr>
        <w:t xml:space="preserve"> </w:t>
      </w:r>
      <w:r w:rsidRPr="00C250B9">
        <w:rPr>
          <w:rFonts w:ascii="Times New Roman" w:eastAsia="Times New Roman" w:hAnsi="Times New Roman" w:cs="Times New Roman"/>
        </w:rPr>
        <w:t>ve</w:t>
      </w:r>
      <w:r w:rsidRPr="00C250B9">
        <w:rPr>
          <w:rFonts w:ascii="Times New Roman" w:eastAsia="Times New Roman" w:hAnsi="Times New Roman" w:cs="Times New Roman"/>
          <w:spacing w:val="-3"/>
        </w:rPr>
        <w:t xml:space="preserve"> </w:t>
      </w:r>
      <w:r w:rsidRPr="00C250B9">
        <w:rPr>
          <w:rFonts w:ascii="Times New Roman" w:eastAsia="Times New Roman" w:hAnsi="Times New Roman" w:cs="Times New Roman"/>
        </w:rPr>
        <w:t>düşme</w:t>
      </w:r>
      <w:r w:rsidRPr="00C250B9">
        <w:rPr>
          <w:rFonts w:ascii="Times New Roman" w:eastAsia="Times New Roman" w:hAnsi="Times New Roman" w:cs="Times New Roman"/>
          <w:spacing w:val="-3"/>
        </w:rPr>
        <w:t xml:space="preserve"> </w:t>
      </w:r>
      <w:r w:rsidRPr="00C250B9">
        <w:rPr>
          <w:rFonts w:ascii="Times New Roman" w:eastAsia="Times New Roman" w:hAnsi="Times New Roman" w:cs="Times New Roman"/>
        </w:rPr>
        <w:t>tehlikesi</w:t>
      </w:r>
      <w:r w:rsidRPr="00C250B9">
        <w:rPr>
          <w:rFonts w:ascii="Times New Roman" w:eastAsia="Times New Roman" w:hAnsi="Times New Roman" w:cs="Times New Roman"/>
          <w:spacing w:val="-5"/>
        </w:rPr>
        <w:t xml:space="preserve"> </w:t>
      </w:r>
      <w:r w:rsidRPr="00C250B9">
        <w:rPr>
          <w:rFonts w:ascii="Times New Roman" w:eastAsia="Times New Roman" w:hAnsi="Times New Roman" w:cs="Times New Roman"/>
        </w:rPr>
        <w:t>bulunan</w:t>
      </w:r>
      <w:r w:rsidRPr="00C250B9">
        <w:rPr>
          <w:rFonts w:ascii="Times New Roman" w:eastAsia="Times New Roman" w:hAnsi="Times New Roman" w:cs="Times New Roman"/>
          <w:spacing w:val="-3"/>
        </w:rPr>
        <w:t xml:space="preserve"> </w:t>
      </w:r>
      <w:r w:rsidRPr="00C250B9">
        <w:rPr>
          <w:rFonts w:ascii="Times New Roman" w:eastAsia="Times New Roman" w:hAnsi="Times New Roman" w:cs="Times New Roman"/>
        </w:rPr>
        <w:t>yerler</w:t>
      </w:r>
      <w:r w:rsidRPr="00C250B9">
        <w:rPr>
          <w:rFonts w:ascii="Times New Roman" w:eastAsia="Times New Roman" w:hAnsi="Times New Roman" w:cs="Times New Roman"/>
          <w:spacing w:val="-3"/>
        </w:rPr>
        <w:t xml:space="preserve"> </w:t>
      </w:r>
      <w:r w:rsidRPr="00C250B9">
        <w:rPr>
          <w:rFonts w:ascii="Times New Roman" w:eastAsia="Times New Roman" w:hAnsi="Times New Roman" w:cs="Times New Roman"/>
        </w:rPr>
        <w:t>ile</w:t>
      </w:r>
      <w:r w:rsidRPr="00C250B9">
        <w:rPr>
          <w:rFonts w:ascii="Times New Roman" w:eastAsia="Times New Roman" w:hAnsi="Times New Roman" w:cs="Times New Roman"/>
          <w:spacing w:val="-4"/>
        </w:rPr>
        <w:t xml:space="preserve"> </w:t>
      </w:r>
      <w:r w:rsidRPr="00C250B9">
        <w:rPr>
          <w:rFonts w:ascii="Times New Roman" w:eastAsia="Times New Roman" w:hAnsi="Times New Roman" w:cs="Times New Roman"/>
        </w:rPr>
        <w:t>korkuluğu</w:t>
      </w:r>
      <w:r w:rsidRPr="00C250B9">
        <w:rPr>
          <w:rFonts w:ascii="Times New Roman" w:eastAsia="Times New Roman" w:hAnsi="Times New Roman" w:cs="Times New Roman"/>
          <w:spacing w:val="-3"/>
        </w:rPr>
        <w:t xml:space="preserve"> </w:t>
      </w:r>
      <w:r w:rsidRPr="00C250B9">
        <w:rPr>
          <w:rFonts w:ascii="Times New Roman" w:eastAsia="Times New Roman" w:hAnsi="Times New Roman" w:cs="Times New Roman"/>
        </w:rPr>
        <w:t>bulunmayan</w:t>
      </w:r>
      <w:r w:rsidRPr="00C250B9">
        <w:rPr>
          <w:rFonts w:ascii="Times New Roman" w:eastAsia="Times New Roman" w:hAnsi="Times New Roman" w:cs="Times New Roman"/>
          <w:spacing w:val="-3"/>
        </w:rPr>
        <w:t xml:space="preserve"> </w:t>
      </w:r>
      <w:r w:rsidRPr="00C250B9">
        <w:rPr>
          <w:rFonts w:ascii="Times New Roman" w:eastAsia="Times New Roman" w:hAnsi="Times New Roman" w:cs="Times New Roman"/>
        </w:rPr>
        <w:t>boşluk</w:t>
      </w:r>
      <w:r w:rsidRPr="00C250B9">
        <w:rPr>
          <w:rFonts w:ascii="Times New Roman" w:eastAsia="Times New Roman" w:hAnsi="Times New Roman" w:cs="Times New Roman"/>
          <w:spacing w:val="-6"/>
        </w:rPr>
        <w:t xml:space="preserve"> </w:t>
      </w:r>
      <w:r w:rsidRPr="00C250B9">
        <w:rPr>
          <w:rFonts w:ascii="Times New Roman" w:eastAsia="Times New Roman" w:hAnsi="Times New Roman" w:cs="Times New Roman"/>
        </w:rPr>
        <w:t>içinde</w:t>
      </w:r>
      <w:r w:rsidRPr="00C250B9">
        <w:rPr>
          <w:rFonts w:ascii="Times New Roman" w:eastAsia="Times New Roman" w:hAnsi="Times New Roman" w:cs="Times New Roman"/>
          <w:spacing w:val="-3"/>
        </w:rPr>
        <w:t xml:space="preserve"> </w:t>
      </w:r>
      <w:r w:rsidRPr="00C250B9">
        <w:rPr>
          <w:rFonts w:ascii="Times New Roman" w:eastAsia="Times New Roman" w:hAnsi="Times New Roman" w:cs="Times New Roman"/>
        </w:rPr>
        <w:t>veya</w:t>
      </w:r>
      <w:r w:rsidRPr="00C250B9">
        <w:rPr>
          <w:rFonts w:ascii="Times New Roman" w:eastAsia="Times New Roman" w:hAnsi="Times New Roman" w:cs="Times New Roman"/>
          <w:spacing w:val="-3"/>
        </w:rPr>
        <w:t xml:space="preserve"> </w:t>
      </w:r>
      <w:r w:rsidRPr="00C250B9">
        <w:rPr>
          <w:rFonts w:ascii="Times New Roman" w:eastAsia="Times New Roman" w:hAnsi="Times New Roman" w:cs="Times New Roman"/>
        </w:rPr>
        <w:t xml:space="preserve">döşeme kenarlarında çalışan İşçilere paraşüt tipi emniyet kemeri, çelik burunlu </w:t>
      </w:r>
      <w:r w:rsidRPr="00C250B9">
        <w:rPr>
          <w:rFonts w:ascii="Times New Roman" w:eastAsia="Times New Roman" w:hAnsi="Times New Roman" w:cs="Times New Roman"/>
        </w:rPr>
        <w:lastRenderedPageBreak/>
        <w:t xml:space="preserve">ayakkabı; tozlu işlerde çalışan İşçilere toz maskesi; boyacılara ve </w:t>
      </w:r>
      <w:proofErr w:type="spellStart"/>
      <w:r w:rsidRPr="00C250B9">
        <w:rPr>
          <w:rFonts w:ascii="Times New Roman" w:eastAsia="Times New Roman" w:hAnsi="Times New Roman" w:cs="Times New Roman"/>
        </w:rPr>
        <w:t>menhollerde</w:t>
      </w:r>
      <w:proofErr w:type="spellEnd"/>
      <w:r w:rsidRPr="00C250B9">
        <w:rPr>
          <w:rFonts w:ascii="Times New Roman" w:eastAsia="Times New Roman" w:hAnsi="Times New Roman" w:cs="Times New Roman"/>
        </w:rPr>
        <w:t xml:space="preserve"> çalışan İşçilere gaz maskesi, yağışlı havalarda yağmurluk ve çizme vermek ve kullandırmak. Gerekli yerlerde iş güvenliği uyarı levhaları</w:t>
      </w:r>
      <w:r w:rsidRPr="00C250B9">
        <w:rPr>
          <w:rFonts w:ascii="Times New Roman" w:eastAsia="Times New Roman" w:hAnsi="Times New Roman" w:cs="Times New Roman"/>
          <w:spacing w:val="-13"/>
        </w:rPr>
        <w:t xml:space="preserve"> </w:t>
      </w:r>
      <w:r w:rsidRPr="00C250B9">
        <w:rPr>
          <w:rFonts w:ascii="Times New Roman" w:eastAsia="Times New Roman" w:hAnsi="Times New Roman" w:cs="Times New Roman"/>
        </w:rPr>
        <w:t>ile</w:t>
      </w:r>
      <w:r w:rsidRPr="00C250B9">
        <w:rPr>
          <w:rFonts w:ascii="Times New Roman" w:eastAsia="Times New Roman" w:hAnsi="Times New Roman" w:cs="Times New Roman"/>
          <w:spacing w:val="-12"/>
        </w:rPr>
        <w:t xml:space="preserve"> </w:t>
      </w:r>
      <w:r w:rsidRPr="00C250B9">
        <w:rPr>
          <w:rFonts w:ascii="Times New Roman" w:eastAsia="Times New Roman" w:hAnsi="Times New Roman" w:cs="Times New Roman"/>
        </w:rPr>
        <w:t>tehlike</w:t>
      </w:r>
      <w:r w:rsidRPr="00C250B9">
        <w:rPr>
          <w:rFonts w:ascii="Times New Roman" w:eastAsia="Times New Roman" w:hAnsi="Times New Roman" w:cs="Times New Roman"/>
          <w:spacing w:val="-10"/>
        </w:rPr>
        <w:t xml:space="preserve"> </w:t>
      </w:r>
      <w:r w:rsidRPr="00C250B9">
        <w:rPr>
          <w:rFonts w:ascii="Times New Roman" w:eastAsia="Times New Roman" w:hAnsi="Times New Roman" w:cs="Times New Roman"/>
        </w:rPr>
        <w:t>bantlarını</w:t>
      </w:r>
      <w:r w:rsidRPr="00C250B9">
        <w:rPr>
          <w:rFonts w:ascii="Times New Roman" w:eastAsia="Times New Roman" w:hAnsi="Times New Roman" w:cs="Times New Roman"/>
          <w:spacing w:val="-10"/>
        </w:rPr>
        <w:t xml:space="preserve"> </w:t>
      </w:r>
      <w:r w:rsidRPr="00C250B9">
        <w:rPr>
          <w:rFonts w:ascii="Times New Roman" w:eastAsia="Times New Roman" w:hAnsi="Times New Roman" w:cs="Times New Roman"/>
        </w:rPr>
        <w:t>hazır</w:t>
      </w:r>
      <w:r w:rsidRPr="00C250B9">
        <w:rPr>
          <w:rFonts w:ascii="Times New Roman" w:eastAsia="Times New Roman" w:hAnsi="Times New Roman" w:cs="Times New Roman"/>
          <w:spacing w:val="-8"/>
        </w:rPr>
        <w:t xml:space="preserve"> </w:t>
      </w:r>
      <w:r w:rsidRPr="00C250B9">
        <w:rPr>
          <w:rFonts w:ascii="Times New Roman" w:eastAsia="Times New Roman" w:hAnsi="Times New Roman" w:cs="Times New Roman"/>
        </w:rPr>
        <w:t>bulundurmak,</w:t>
      </w:r>
      <w:r w:rsidRPr="00C250B9">
        <w:rPr>
          <w:rFonts w:ascii="Times New Roman" w:eastAsia="Times New Roman" w:hAnsi="Times New Roman" w:cs="Times New Roman"/>
          <w:spacing w:val="-11"/>
        </w:rPr>
        <w:t xml:space="preserve"> </w:t>
      </w:r>
      <w:r w:rsidRPr="00C250B9">
        <w:rPr>
          <w:rFonts w:ascii="Times New Roman" w:eastAsia="Times New Roman" w:hAnsi="Times New Roman" w:cs="Times New Roman"/>
        </w:rPr>
        <w:t>bunların</w:t>
      </w:r>
      <w:r w:rsidRPr="00C250B9">
        <w:rPr>
          <w:rFonts w:ascii="Times New Roman" w:eastAsia="Times New Roman" w:hAnsi="Times New Roman" w:cs="Times New Roman"/>
          <w:spacing w:val="-13"/>
        </w:rPr>
        <w:t xml:space="preserve"> </w:t>
      </w:r>
      <w:r w:rsidRPr="00C250B9">
        <w:rPr>
          <w:rFonts w:ascii="Times New Roman" w:eastAsia="Times New Roman" w:hAnsi="Times New Roman" w:cs="Times New Roman"/>
        </w:rPr>
        <w:t>kullanımı</w:t>
      </w:r>
      <w:r w:rsidRPr="00C250B9">
        <w:rPr>
          <w:rFonts w:ascii="Times New Roman" w:eastAsia="Times New Roman" w:hAnsi="Times New Roman" w:cs="Times New Roman"/>
          <w:spacing w:val="-11"/>
        </w:rPr>
        <w:t xml:space="preserve"> </w:t>
      </w:r>
      <w:r w:rsidRPr="00C250B9">
        <w:rPr>
          <w:rFonts w:ascii="Times New Roman" w:eastAsia="Times New Roman" w:hAnsi="Times New Roman" w:cs="Times New Roman"/>
        </w:rPr>
        <w:t>hakkında</w:t>
      </w:r>
      <w:r w:rsidRPr="00C250B9">
        <w:rPr>
          <w:rFonts w:ascii="Times New Roman" w:eastAsia="Times New Roman" w:hAnsi="Times New Roman" w:cs="Times New Roman"/>
          <w:spacing w:val="-10"/>
        </w:rPr>
        <w:t xml:space="preserve"> </w:t>
      </w:r>
      <w:r w:rsidRPr="00C250B9">
        <w:rPr>
          <w:rFonts w:ascii="Times New Roman" w:eastAsia="Times New Roman" w:hAnsi="Times New Roman" w:cs="Times New Roman"/>
        </w:rPr>
        <w:t>Çalışanları</w:t>
      </w:r>
      <w:r w:rsidRPr="00C250B9">
        <w:rPr>
          <w:rFonts w:ascii="Times New Roman" w:eastAsia="Times New Roman" w:hAnsi="Times New Roman" w:cs="Times New Roman"/>
          <w:spacing w:val="-11"/>
        </w:rPr>
        <w:t xml:space="preserve"> </w:t>
      </w:r>
      <w:r w:rsidRPr="00C250B9">
        <w:rPr>
          <w:rFonts w:ascii="Times New Roman" w:eastAsia="Times New Roman" w:hAnsi="Times New Roman" w:cs="Times New Roman"/>
        </w:rPr>
        <w:t>sürekli eğitmek.</w:t>
      </w:r>
    </w:p>
    <w:p w:rsidR="00C250B9" w:rsidRPr="00C250B9" w:rsidRDefault="00C250B9" w:rsidP="00C250B9">
      <w:pPr>
        <w:widowControl w:val="0"/>
        <w:autoSpaceDE w:val="0"/>
        <w:autoSpaceDN w:val="0"/>
        <w:spacing w:before="2" w:after="0" w:line="240" w:lineRule="auto"/>
        <w:rPr>
          <w:rFonts w:ascii="Times New Roman" w:eastAsia="Times New Roman" w:hAnsi="Times New Roman" w:cs="Times New Roman"/>
          <w:sz w:val="17"/>
        </w:rPr>
      </w:pPr>
    </w:p>
    <w:p w:rsidR="00C250B9" w:rsidRPr="00C250B9" w:rsidRDefault="00C250B9" w:rsidP="00C250B9">
      <w:pPr>
        <w:widowControl w:val="0"/>
        <w:numPr>
          <w:ilvl w:val="1"/>
          <w:numId w:val="1"/>
        </w:numPr>
        <w:tabs>
          <w:tab w:val="left" w:pos="901"/>
        </w:tabs>
        <w:autoSpaceDE w:val="0"/>
        <w:autoSpaceDN w:val="0"/>
        <w:spacing w:after="0" w:line="240" w:lineRule="auto"/>
        <w:ind w:right="1092"/>
        <w:jc w:val="both"/>
        <w:rPr>
          <w:rFonts w:ascii="Times New Roman" w:eastAsia="Times New Roman" w:hAnsi="Times New Roman" w:cs="Times New Roman"/>
        </w:rPr>
      </w:pPr>
      <w:r w:rsidRPr="00C250B9">
        <w:rPr>
          <w:rFonts w:ascii="Times New Roman" w:eastAsia="Times New Roman" w:hAnsi="Times New Roman" w:cs="Times New Roman"/>
        </w:rPr>
        <w:t xml:space="preserve">Sıcak işlerde meydana gelebilecek olası yangınlara karşı, yangın söndürücüleri gerekli / uygun yerlere yerleştirmek, LPG tüplü veya TS 40 normuna uygun olmayan elektrikli ısıtıcıları </w:t>
      </w:r>
      <w:proofErr w:type="spellStart"/>
      <w:r w:rsidRPr="00C250B9">
        <w:rPr>
          <w:rFonts w:ascii="Times New Roman" w:eastAsia="Times New Roman" w:hAnsi="Times New Roman" w:cs="Times New Roman"/>
        </w:rPr>
        <w:t>Şantiye’nin</w:t>
      </w:r>
      <w:proofErr w:type="spellEnd"/>
      <w:r w:rsidRPr="00C250B9">
        <w:rPr>
          <w:rFonts w:ascii="Times New Roman" w:eastAsia="Times New Roman" w:hAnsi="Times New Roman" w:cs="Times New Roman"/>
        </w:rPr>
        <w:t xml:space="preserve"> hiçbir yerinde kullandırmamak. Kaynak yapımı sırasında, kaynak işlerinin bitimine kadar</w:t>
      </w:r>
      <w:r w:rsidRPr="00C250B9">
        <w:rPr>
          <w:rFonts w:ascii="Times New Roman" w:eastAsia="Times New Roman" w:hAnsi="Times New Roman" w:cs="Times New Roman"/>
          <w:spacing w:val="-12"/>
        </w:rPr>
        <w:t xml:space="preserve"> </w:t>
      </w:r>
      <w:r w:rsidRPr="00C250B9">
        <w:rPr>
          <w:rFonts w:ascii="Times New Roman" w:eastAsia="Times New Roman" w:hAnsi="Times New Roman" w:cs="Times New Roman"/>
        </w:rPr>
        <w:t>paravana</w:t>
      </w:r>
      <w:r w:rsidRPr="00C250B9">
        <w:rPr>
          <w:rFonts w:ascii="Times New Roman" w:eastAsia="Times New Roman" w:hAnsi="Times New Roman" w:cs="Times New Roman"/>
          <w:spacing w:val="-11"/>
        </w:rPr>
        <w:t xml:space="preserve"> </w:t>
      </w:r>
      <w:r w:rsidRPr="00C250B9">
        <w:rPr>
          <w:rFonts w:ascii="Times New Roman" w:eastAsia="Times New Roman" w:hAnsi="Times New Roman" w:cs="Times New Roman"/>
        </w:rPr>
        <w:t>kullandırmak,</w:t>
      </w:r>
      <w:r w:rsidRPr="00C250B9">
        <w:rPr>
          <w:rFonts w:ascii="Times New Roman" w:eastAsia="Times New Roman" w:hAnsi="Times New Roman" w:cs="Times New Roman"/>
          <w:spacing w:val="-9"/>
        </w:rPr>
        <w:t xml:space="preserve"> </w:t>
      </w:r>
      <w:r w:rsidRPr="00C250B9">
        <w:rPr>
          <w:rFonts w:ascii="Times New Roman" w:eastAsia="Times New Roman" w:hAnsi="Times New Roman" w:cs="Times New Roman"/>
        </w:rPr>
        <w:t>kaynak</w:t>
      </w:r>
      <w:r w:rsidRPr="00C250B9">
        <w:rPr>
          <w:rFonts w:ascii="Times New Roman" w:eastAsia="Times New Roman" w:hAnsi="Times New Roman" w:cs="Times New Roman"/>
          <w:spacing w:val="-14"/>
        </w:rPr>
        <w:t xml:space="preserve"> </w:t>
      </w:r>
      <w:r w:rsidRPr="00C250B9">
        <w:rPr>
          <w:rFonts w:ascii="Times New Roman" w:eastAsia="Times New Roman" w:hAnsi="Times New Roman" w:cs="Times New Roman"/>
        </w:rPr>
        <w:t>cürufunun</w:t>
      </w:r>
      <w:r w:rsidRPr="00C250B9">
        <w:rPr>
          <w:rFonts w:ascii="Times New Roman" w:eastAsia="Times New Roman" w:hAnsi="Times New Roman" w:cs="Times New Roman"/>
          <w:spacing w:val="-11"/>
        </w:rPr>
        <w:t xml:space="preserve"> </w:t>
      </w:r>
      <w:r w:rsidRPr="00C250B9">
        <w:rPr>
          <w:rFonts w:ascii="Times New Roman" w:eastAsia="Times New Roman" w:hAnsi="Times New Roman" w:cs="Times New Roman"/>
        </w:rPr>
        <w:t>Çalışanlara</w:t>
      </w:r>
      <w:r w:rsidRPr="00C250B9">
        <w:rPr>
          <w:rFonts w:ascii="Times New Roman" w:eastAsia="Times New Roman" w:hAnsi="Times New Roman" w:cs="Times New Roman"/>
          <w:spacing w:val="-12"/>
        </w:rPr>
        <w:t xml:space="preserve"> </w:t>
      </w:r>
      <w:r w:rsidRPr="00C250B9">
        <w:rPr>
          <w:rFonts w:ascii="Times New Roman" w:eastAsia="Times New Roman" w:hAnsi="Times New Roman" w:cs="Times New Roman"/>
        </w:rPr>
        <w:t>düşmemesi</w:t>
      </w:r>
      <w:r w:rsidRPr="00C250B9">
        <w:rPr>
          <w:rFonts w:ascii="Times New Roman" w:eastAsia="Times New Roman" w:hAnsi="Times New Roman" w:cs="Times New Roman"/>
          <w:spacing w:val="-11"/>
        </w:rPr>
        <w:t xml:space="preserve"> </w:t>
      </w:r>
      <w:r w:rsidRPr="00C250B9">
        <w:rPr>
          <w:rFonts w:ascii="Times New Roman" w:eastAsia="Times New Roman" w:hAnsi="Times New Roman" w:cs="Times New Roman"/>
        </w:rPr>
        <w:t>için</w:t>
      </w:r>
      <w:r w:rsidRPr="00C250B9">
        <w:rPr>
          <w:rFonts w:ascii="Times New Roman" w:eastAsia="Times New Roman" w:hAnsi="Times New Roman" w:cs="Times New Roman"/>
          <w:spacing w:val="-12"/>
        </w:rPr>
        <w:t xml:space="preserve"> </w:t>
      </w:r>
      <w:r w:rsidRPr="00C250B9">
        <w:rPr>
          <w:rFonts w:ascii="Times New Roman" w:eastAsia="Times New Roman" w:hAnsi="Times New Roman" w:cs="Times New Roman"/>
        </w:rPr>
        <w:t>özel</w:t>
      </w:r>
      <w:r w:rsidRPr="00C250B9">
        <w:rPr>
          <w:rFonts w:ascii="Times New Roman" w:eastAsia="Times New Roman" w:hAnsi="Times New Roman" w:cs="Times New Roman"/>
          <w:spacing w:val="-12"/>
        </w:rPr>
        <w:t xml:space="preserve"> </w:t>
      </w:r>
      <w:r w:rsidRPr="00C250B9">
        <w:rPr>
          <w:rFonts w:ascii="Times New Roman" w:eastAsia="Times New Roman" w:hAnsi="Times New Roman" w:cs="Times New Roman"/>
        </w:rPr>
        <w:t>önlemler</w:t>
      </w:r>
      <w:r w:rsidRPr="00C250B9">
        <w:rPr>
          <w:rFonts w:ascii="Times New Roman" w:eastAsia="Times New Roman" w:hAnsi="Times New Roman" w:cs="Times New Roman"/>
          <w:spacing w:val="-9"/>
        </w:rPr>
        <w:t xml:space="preserve"> </w:t>
      </w:r>
      <w:r w:rsidRPr="00C250B9">
        <w:rPr>
          <w:rFonts w:ascii="Times New Roman" w:eastAsia="Times New Roman" w:hAnsi="Times New Roman" w:cs="Times New Roman"/>
        </w:rPr>
        <w:t>almak</w:t>
      </w:r>
    </w:p>
    <w:p w:rsidR="00C250B9" w:rsidRPr="00C250B9" w:rsidRDefault="00C250B9" w:rsidP="00C250B9">
      <w:pPr>
        <w:widowControl w:val="0"/>
        <w:autoSpaceDE w:val="0"/>
        <w:autoSpaceDN w:val="0"/>
        <w:spacing w:before="1" w:after="0" w:line="240" w:lineRule="auto"/>
        <w:ind w:left="900"/>
        <w:jc w:val="both"/>
        <w:rPr>
          <w:rFonts w:ascii="Times New Roman" w:eastAsia="Times New Roman" w:hAnsi="Times New Roman" w:cs="Times New Roman"/>
        </w:rPr>
      </w:pPr>
      <w:r w:rsidRPr="00C250B9">
        <w:rPr>
          <w:rFonts w:ascii="Times New Roman" w:eastAsia="Times New Roman" w:hAnsi="Times New Roman" w:cs="Times New Roman"/>
        </w:rPr>
        <w:t>/ aldırmak,</w:t>
      </w:r>
    </w:p>
    <w:p w:rsidR="00C250B9" w:rsidRPr="00C250B9" w:rsidRDefault="00C250B9" w:rsidP="00C250B9">
      <w:pPr>
        <w:widowControl w:val="0"/>
        <w:autoSpaceDE w:val="0"/>
        <w:autoSpaceDN w:val="0"/>
        <w:spacing w:after="0" w:line="240" w:lineRule="auto"/>
        <w:rPr>
          <w:rFonts w:ascii="Times New Roman" w:eastAsia="Times New Roman" w:hAnsi="Times New Roman" w:cs="Times New Roman"/>
        </w:rPr>
      </w:pPr>
    </w:p>
    <w:p w:rsidR="00C250B9" w:rsidRPr="00C250B9" w:rsidRDefault="00C250B9" w:rsidP="00C250B9">
      <w:pPr>
        <w:widowControl w:val="0"/>
        <w:numPr>
          <w:ilvl w:val="1"/>
          <w:numId w:val="1"/>
        </w:numPr>
        <w:tabs>
          <w:tab w:val="left" w:pos="901"/>
        </w:tabs>
        <w:autoSpaceDE w:val="0"/>
        <w:autoSpaceDN w:val="0"/>
        <w:spacing w:after="0" w:line="240" w:lineRule="auto"/>
        <w:ind w:right="1095" w:hanging="540"/>
        <w:jc w:val="both"/>
        <w:rPr>
          <w:rFonts w:ascii="Times New Roman" w:eastAsia="Times New Roman" w:hAnsi="Times New Roman" w:cs="Times New Roman"/>
        </w:rPr>
      </w:pPr>
      <w:r w:rsidRPr="00C250B9">
        <w:rPr>
          <w:rFonts w:ascii="Times New Roman" w:eastAsia="Times New Roman" w:hAnsi="Times New Roman" w:cs="Times New Roman"/>
        </w:rPr>
        <w:t>Şantiye sınırları içerisinde Çalışanlara, alkol, uyuşturucu vb. (tıbbi amaçlar için olanlar hariç) maddelerin kullanımına karşı kesin bir yasak koymak, uygulamak ve sürekli</w:t>
      </w:r>
      <w:r w:rsidRPr="00C250B9">
        <w:rPr>
          <w:rFonts w:ascii="Times New Roman" w:eastAsia="Times New Roman" w:hAnsi="Times New Roman" w:cs="Times New Roman"/>
          <w:spacing w:val="-13"/>
        </w:rPr>
        <w:t xml:space="preserve"> </w:t>
      </w:r>
      <w:r w:rsidRPr="00C250B9">
        <w:rPr>
          <w:rFonts w:ascii="Times New Roman" w:eastAsia="Times New Roman" w:hAnsi="Times New Roman" w:cs="Times New Roman"/>
        </w:rPr>
        <w:t>denetlemek.</w:t>
      </w:r>
    </w:p>
    <w:p w:rsidR="00C250B9" w:rsidRPr="00C250B9" w:rsidRDefault="00C250B9" w:rsidP="00C250B9">
      <w:pPr>
        <w:widowControl w:val="0"/>
        <w:autoSpaceDE w:val="0"/>
        <w:autoSpaceDN w:val="0"/>
        <w:spacing w:after="0" w:line="240" w:lineRule="auto"/>
        <w:rPr>
          <w:rFonts w:ascii="Times New Roman" w:eastAsia="Times New Roman" w:hAnsi="Times New Roman" w:cs="Times New Roman"/>
        </w:rPr>
      </w:pPr>
    </w:p>
    <w:p w:rsidR="00C250B9" w:rsidRDefault="00C250B9" w:rsidP="00C250B9">
      <w:pPr>
        <w:widowControl w:val="0"/>
        <w:numPr>
          <w:ilvl w:val="1"/>
          <w:numId w:val="1"/>
        </w:numPr>
        <w:tabs>
          <w:tab w:val="left" w:pos="901"/>
        </w:tabs>
        <w:autoSpaceDE w:val="0"/>
        <w:autoSpaceDN w:val="0"/>
        <w:spacing w:after="0" w:line="240" w:lineRule="auto"/>
        <w:ind w:right="1092" w:hanging="540"/>
        <w:jc w:val="both"/>
        <w:rPr>
          <w:rFonts w:ascii="Times New Roman" w:eastAsia="Times New Roman" w:hAnsi="Times New Roman" w:cs="Times New Roman"/>
        </w:rPr>
      </w:pPr>
      <w:r w:rsidRPr="00C250B9">
        <w:rPr>
          <w:rFonts w:ascii="Times New Roman" w:eastAsia="Times New Roman" w:hAnsi="Times New Roman" w:cs="Times New Roman"/>
        </w:rPr>
        <w:t xml:space="preserve">Şantiyede herhangi bir kaza, yangın, su baskını, patlama, çökme, terörist saldırısı veya benzer istenmeyen ve acil durum oluşturan bir olay meydana geldiğinde; insan, malzeme, araç, gereç ve </w:t>
      </w:r>
      <w:proofErr w:type="gramStart"/>
      <w:r w:rsidRPr="00C250B9">
        <w:rPr>
          <w:rFonts w:ascii="Times New Roman" w:eastAsia="Times New Roman" w:hAnsi="Times New Roman" w:cs="Times New Roman"/>
        </w:rPr>
        <w:t>ekipmanın</w:t>
      </w:r>
      <w:proofErr w:type="gramEnd"/>
      <w:r w:rsidRPr="00C250B9">
        <w:rPr>
          <w:rFonts w:ascii="Times New Roman" w:eastAsia="Times New Roman" w:hAnsi="Times New Roman" w:cs="Times New Roman"/>
        </w:rPr>
        <w:t xml:space="preserve"> fazla hasara veya zarara uğramadan kurtarılması / tahliyesi için mevcut Acil Durum Planı’na uymak /</w:t>
      </w:r>
      <w:r w:rsidRPr="00C250B9">
        <w:rPr>
          <w:rFonts w:ascii="Times New Roman" w:eastAsia="Times New Roman" w:hAnsi="Times New Roman" w:cs="Times New Roman"/>
          <w:spacing w:val="-3"/>
        </w:rPr>
        <w:t xml:space="preserve"> </w:t>
      </w:r>
      <w:r w:rsidRPr="00C250B9">
        <w:rPr>
          <w:rFonts w:ascii="Times New Roman" w:eastAsia="Times New Roman" w:hAnsi="Times New Roman" w:cs="Times New Roman"/>
        </w:rPr>
        <w:t>uygulamak.</w:t>
      </w:r>
    </w:p>
    <w:p w:rsidR="00164E29" w:rsidRDefault="00164E29" w:rsidP="00164E29">
      <w:pPr>
        <w:pStyle w:val="ListeParagraf"/>
        <w:rPr>
          <w:rFonts w:ascii="Times New Roman" w:eastAsia="Times New Roman" w:hAnsi="Times New Roman" w:cs="Times New Roman"/>
        </w:rPr>
      </w:pPr>
    </w:p>
    <w:p w:rsidR="00C250B9" w:rsidRPr="00164E29" w:rsidRDefault="00C250B9" w:rsidP="0097012F">
      <w:pPr>
        <w:widowControl w:val="0"/>
        <w:numPr>
          <w:ilvl w:val="1"/>
          <w:numId w:val="1"/>
        </w:numPr>
        <w:tabs>
          <w:tab w:val="left" w:pos="901"/>
        </w:tabs>
        <w:autoSpaceDE w:val="0"/>
        <w:autoSpaceDN w:val="0"/>
        <w:spacing w:after="0" w:line="240" w:lineRule="auto"/>
        <w:ind w:right="1092" w:hanging="361"/>
        <w:jc w:val="both"/>
        <w:rPr>
          <w:rFonts w:ascii="Times New Roman" w:eastAsia="Times New Roman" w:hAnsi="Times New Roman" w:cs="Times New Roman"/>
        </w:rPr>
      </w:pPr>
      <w:r w:rsidRPr="00164E29">
        <w:rPr>
          <w:rFonts w:ascii="Times New Roman" w:eastAsia="Times New Roman" w:hAnsi="Times New Roman" w:cs="Times New Roman"/>
        </w:rPr>
        <w:t xml:space="preserve">Şantiye içinde tertip, düzen ve </w:t>
      </w:r>
      <w:proofErr w:type="gramStart"/>
      <w:r w:rsidRPr="00164E29">
        <w:rPr>
          <w:rFonts w:ascii="Times New Roman" w:eastAsia="Times New Roman" w:hAnsi="Times New Roman" w:cs="Times New Roman"/>
        </w:rPr>
        <w:t>hijyen</w:t>
      </w:r>
      <w:proofErr w:type="gramEnd"/>
      <w:r w:rsidRPr="00164E29">
        <w:rPr>
          <w:rFonts w:ascii="Times New Roman" w:eastAsia="Times New Roman" w:hAnsi="Times New Roman" w:cs="Times New Roman"/>
        </w:rPr>
        <w:t xml:space="preserve"> kurallarına uyulmasını</w:t>
      </w:r>
      <w:r w:rsidRPr="00164E29">
        <w:rPr>
          <w:rFonts w:ascii="Times New Roman" w:eastAsia="Times New Roman" w:hAnsi="Times New Roman" w:cs="Times New Roman"/>
          <w:spacing w:val="-6"/>
        </w:rPr>
        <w:t xml:space="preserve"> </w:t>
      </w:r>
      <w:r w:rsidRPr="00164E29">
        <w:rPr>
          <w:rFonts w:ascii="Times New Roman" w:eastAsia="Times New Roman" w:hAnsi="Times New Roman" w:cs="Times New Roman"/>
        </w:rPr>
        <w:t>sağlamak.</w:t>
      </w:r>
    </w:p>
    <w:p w:rsidR="00C250B9" w:rsidRPr="00C250B9" w:rsidRDefault="00C250B9" w:rsidP="00C250B9">
      <w:pPr>
        <w:widowControl w:val="0"/>
        <w:autoSpaceDE w:val="0"/>
        <w:autoSpaceDN w:val="0"/>
        <w:spacing w:after="0" w:line="240" w:lineRule="auto"/>
        <w:rPr>
          <w:rFonts w:ascii="Times New Roman" w:eastAsia="Times New Roman" w:hAnsi="Times New Roman" w:cs="Times New Roman"/>
        </w:rPr>
      </w:pPr>
    </w:p>
    <w:p w:rsidR="00C250B9" w:rsidRPr="00C250B9" w:rsidRDefault="00C250B9" w:rsidP="00C250B9">
      <w:pPr>
        <w:widowControl w:val="0"/>
        <w:numPr>
          <w:ilvl w:val="1"/>
          <w:numId w:val="1"/>
        </w:numPr>
        <w:tabs>
          <w:tab w:val="left" w:pos="901"/>
        </w:tabs>
        <w:autoSpaceDE w:val="0"/>
        <w:autoSpaceDN w:val="0"/>
        <w:spacing w:before="1" w:after="0" w:line="240" w:lineRule="auto"/>
        <w:ind w:right="1092"/>
        <w:jc w:val="both"/>
        <w:rPr>
          <w:rFonts w:ascii="Times New Roman" w:eastAsia="Times New Roman" w:hAnsi="Times New Roman" w:cs="Times New Roman"/>
        </w:rPr>
      </w:pPr>
      <w:r w:rsidRPr="00C250B9">
        <w:rPr>
          <w:rFonts w:ascii="Times New Roman" w:eastAsia="Times New Roman" w:hAnsi="Times New Roman" w:cs="Times New Roman"/>
        </w:rPr>
        <w:t xml:space="preserve">Çalışanlara, işçi / iş sağlığı ve güvenliği ve çevrenin önemini ve Proje Yönetimi’nin bu konulardaki İş Sağlığı ve Güvenliği ve Çevre </w:t>
      </w:r>
      <w:proofErr w:type="spellStart"/>
      <w:r w:rsidRPr="00C250B9">
        <w:rPr>
          <w:rFonts w:ascii="Times New Roman" w:eastAsia="Times New Roman" w:hAnsi="Times New Roman" w:cs="Times New Roman"/>
        </w:rPr>
        <w:t>POLİTİKASI’nı</w:t>
      </w:r>
      <w:proofErr w:type="spellEnd"/>
      <w:r w:rsidRPr="00C250B9">
        <w:rPr>
          <w:rFonts w:ascii="Times New Roman" w:eastAsia="Times New Roman" w:hAnsi="Times New Roman" w:cs="Times New Roman"/>
        </w:rPr>
        <w:t xml:space="preserve"> ve KARARLILIĞINI</w:t>
      </w:r>
      <w:r w:rsidRPr="00C250B9">
        <w:rPr>
          <w:rFonts w:ascii="Times New Roman" w:eastAsia="Times New Roman" w:hAnsi="Times New Roman" w:cs="Times New Roman"/>
          <w:spacing w:val="-24"/>
        </w:rPr>
        <w:t xml:space="preserve"> </w:t>
      </w:r>
      <w:r w:rsidRPr="00C250B9">
        <w:rPr>
          <w:rFonts w:ascii="Times New Roman" w:eastAsia="Times New Roman" w:hAnsi="Times New Roman" w:cs="Times New Roman"/>
        </w:rPr>
        <w:t>anlatmak.</w:t>
      </w:r>
    </w:p>
    <w:p w:rsidR="00C250B9" w:rsidRPr="00C250B9" w:rsidRDefault="00C250B9" w:rsidP="00C250B9">
      <w:pPr>
        <w:widowControl w:val="0"/>
        <w:autoSpaceDE w:val="0"/>
        <w:autoSpaceDN w:val="0"/>
        <w:spacing w:before="10" w:after="0" w:line="240" w:lineRule="auto"/>
        <w:rPr>
          <w:rFonts w:ascii="Times New Roman" w:eastAsia="Times New Roman" w:hAnsi="Times New Roman" w:cs="Times New Roman"/>
          <w:sz w:val="21"/>
        </w:rPr>
      </w:pPr>
    </w:p>
    <w:p w:rsidR="00C250B9" w:rsidRPr="00C250B9" w:rsidRDefault="00C250B9" w:rsidP="00C250B9">
      <w:pPr>
        <w:widowControl w:val="0"/>
        <w:autoSpaceDE w:val="0"/>
        <w:autoSpaceDN w:val="0"/>
        <w:spacing w:before="1" w:after="0" w:line="240" w:lineRule="auto"/>
        <w:ind w:left="180" w:right="981"/>
        <w:jc w:val="both"/>
        <w:rPr>
          <w:rFonts w:ascii="Times New Roman" w:eastAsia="Times New Roman" w:hAnsi="Times New Roman" w:cs="Times New Roman"/>
        </w:rPr>
      </w:pPr>
      <w:r w:rsidRPr="00C250B9">
        <w:rPr>
          <w:rFonts w:ascii="Times New Roman" w:eastAsia="Times New Roman" w:hAnsi="Times New Roman" w:cs="Times New Roman"/>
        </w:rPr>
        <w:t>Yukarıda yazan sorumlulukları okuyup anladığımı ve kesinlikle uyacağımı, aksi halde, gerek ihmal, gerekse dikkatsizlikten veya ehliyetsiz işçi çalıştırmaktan doğacak kazalardan ve meslek hastalıklarından yahut Sosyal Sigortalar ve Genel Sağlık Sigortası Kanunu'ndaki ilgili hükümlerden dolayı her türlü idari, cezai ve hukuki sorumluluğun tarafıma ait olacağını kabul, beyan ve taahhüt ederim.</w:t>
      </w:r>
    </w:p>
    <w:p w:rsidR="00C250B9" w:rsidRPr="00C250B9" w:rsidRDefault="00C250B9" w:rsidP="00C250B9">
      <w:pPr>
        <w:widowControl w:val="0"/>
        <w:autoSpaceDE w:val="0"/>
        <w:autoSpaceDN w:val="0"/>
        <w:spacing w:after="0" w:line="240" w:lineRule="auto"/>
        <w:rPr>
          <w:rFonts w:ascii="Times New Roman" w:eastAsia="Times New Roman" w:hAnsi="Times New Roman" w:cs="Times New Roman"/>
        </w:rPr>
      </w:pPr>
    </w:p>
    <w:p w:rsidR="00C250B9" w:rsidRPr="00C250B9" w:rsidRDefault="00C250B9" w:rsidP="00C250B9">
      <w:pPr>
        <w:widowControl w:val="0"/>
        <w:autoSpaceDE w:val="0"/>
        <w:autoSpaceDN w:val="0"/>
        <w:spacing w:after="0" w:line="240" w:lineRule="auto"/>
        <w:ind w:left="180"/>
        <w:jc w:val="both"/>
        <w:rPr>
          <w:rFonts w:ascii="Times New Roman" w:eastAsia="Times New Roman" w:hAnsi="Times New Roman" w:cs="Times New Roman"/>
        </w:rPr>
      </w:pPr>
      <w:r w:rsidRPr="00C250B9">
        <w:rPr>
          <w:rFonts w:ascii="Times New Roman" w:eastAsia="Times New Roman" w:hAnsi="Times New Roman" w:cs="Times New Roman"/>
        </w:rPr>
        <w:t>Bu taahhütnameyi, okuyup anladıktan sonra tamamen serbest irademle kabul ettim ve imzaladım.</w:t>
      </w:r>
    </w:p>
    <w:p w:rsidR="00C250B9" w:rsidRPr="00C250B9" w:rsidRDefault="00C250B9" w:rsidP="00C250B9">
      <w:pPr>
        <w:widowControl w:val="0"/>
        <w:autoSpaceDE w:val="0"/>
        <w:autoSpaceDN w:val="0"/>
        <w:spacing w:after="0" w:line="240" w:lineRule="auto"/>
        <w:rPr>
          <w:rFonts w:ascii="Times New Roman" w:eastAsia="Times New Roman" w:hAnsi="Times New Roman" w:cs="Times New Roman"/>
          <w:sz w:val="24"/>
        </w:rPr>
      </w:pPr>
    </w:p>
    <w:p w:rsidR="00C250B9" w:rsidRPr="00C250B9" w:rsidRDefault="00C250B9" w:rsidP="00C250B9">
      <w:pPr>
        <w:widowControl w:val="0"/>
        <w:autoSpaceDE w:val="0"/>
        <w:autoSpaceDN w:val="0"/>
        <w:spacing w:before="11" w:after="0" w:line="240" w:lineRule="auto"/>
        <w:rPr>
          <w:rFonts w:ascii="Times New Roman" w:eastAsia="Times New Roman" w:hAnsi="Times New Roman" w:cs="Times New Roman"/>
          <w:sz w:val="19"/>
        </w:rPr>
      </w:pPr>
    </w:p>
    <w:p w:rsidR="00C250B9" w:rsidRPr="00C250B9" w:rsidRDefault="00C250B9" w:rsidP="00C250B9">
      <w:pPr>
        <w:widowControl w:val="0"/>
        <w:autoSpaceDE w:val="0"/>
        <w:autoSpaceDN w:val="0"/>
        <w:spacing w:after="0" w:line="240" w:lineRule="auto"/>
        <w:ind w:left="780"/>
        <w:jc w:val="both"/>
        <w:rPr>
          <w:rFonts w:ascii="Times New Roman" w:eastAsia="Times New Roman" w:hAnsi="Times New Roman" w:cs="Times New Roman"/>
        </w:rPr>
      </w:pPr>
      <w:r w:rsidRPr="00C250B9">
        <w:rPr>
          <w:rFonts w:ascii="Times New Roman" w:eastAsia="Times New Roman" w:hAnsi="Times New Roman" w:cs="Times New Roman"/>
        </w:rPr>
        <w:t xml:space="preserve">Kaşe, İsim, İmza </w:t>
      </w:r>
      <w:proofErr w:type="gramStart"/>
      <w:r w:rsidRPr="00C250B9">
        <w:rPr>
          <w:rFonts w:ascii="Times New Roman" w:eastAsia="Times New Roman" w:hAnsi="Times New Roman" w:cs="Times New Roman"/>
        </w:rPr>
        <w:t>:.....................................</w:t>
      </w:r>
      <w:proofErr w:type="gramEnd"/>
    </w:p>
    <w:p w:rsidR="00C250B9" w:rsidRPr="00C250B9" w:rsidRDefault="00C250B9" w:rsidP="00C250B9">
      <w:pPr>
        <w:widowControl w:val="0"/>
        <w:autoSpaceDE w:val="0"/>
        <w:autoSpaceDN w:val="0"/>
        <w:spacing w:after="0" w:line="240" w:lineRule="auto"/>
        <w:rPr>
          <w:rFonts w:ascii="Times New Roman" w:eastAsia="Times New Roman" w:hAnsi="Times New Roman" w:cs="Times New Roman"/>
        </w:rPr>
      </w:pPr>
    </w:p>
    <w:p w:rsidR="00352C4B" w:rsidRDefault="00C250B9" w:rsidP="00164E29">
      <w:pPr>
        <w:widowControl w:val="0"/>
        <w:autoSpaceDE w:val="0"/>
        <w:autoSpaceDN w:val="0"/>
        <w:spacing w:after="0" w:line="240" w:lineRule="auto"/>
        <w:ind w:left="780"/>
      </w:pPr>
      <w:r w:rsidRPr="00C250B9">
        <w:rPr>
          <w:rFonts w:ascii="Times New Roman" w:eastAsia="Times New Roman" w:hAnsi="Times New Roman" w:cs="Times New Roman"/>
        </w:rPr>
        <w:t xml:space="preserve">Tarih </w:t>
      </w:r>
      <w:proofErr w:type="gramStart"/>
      <w:r w:rsidRPr="00C250B9">
        <w:rPr>
          <w:rFonts w:ascii="Times New Roman" w:eastAsia="Times New Roman" w:hAnsi="Times New Roman" w:cs="Times New Roman"/>
        </w:rPr>
        <w:t>:................................................................</w:t>
      </w:r>
      <w:proofErr w:type="gramEnd"/>
    </w:p>
    <w:sectPr w:rsidR="00352C4B" w:rsidSect="004D0A8C">
      <w:headerReference w:type="default" r:id="rId7"/>
      <w:pgSz w:w="11906" w:h="16838"/>
      <w:pgMar w:top="1417" w:right="1133" w:bottom="1417"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530" w:rsidRDefault="009A6530" w:rsidP="00164E29">
      <w:pPr>
        <w:spacing w:after="0" w:line="240" w:lineRule="auto"/>
      </w:pPr>
      <w:r>
        <w:separator/>
      </w:r>
    </w:p>
  </w:endnote>
  <w:endnote w:type="continuationSeparator" w:id="0">
    <w:p w:rsidR="009A6530" w:rsidRDefault="009A6530" w:rsidP="00164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530" w:rsidRDefault="009A6530" w:rsidP="00164E29">
      <w:pPr>
        <w:spacing w:after="0" w:line="240" w:lineRule="auto"/>
      </w:pPr>
      <w:r>
        <w:separator/>
      </w:r>
    </w:p>
  </w:footnote>
  <w:footnote w:type="continuationSeparator" w:id="0">
    <w:p w:rsidR="009A6530" w:rsidRDefault="009A6530" w:rsidP="00164E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oKlavuzu"/>
      <w:tblW w:w="0" w:type="auto"/>
      <w:tblLook w:val="04A0" w:firstRow="1" w:lastRow="0" w:firstColumn="1" w:lastColumn="0" w:noHBand="0" w:noVBand="1"/>
    </w:tblPr>
    <w:tblGrid>
      <w:gridCol w:w="2830"/>
      <w:gridCol w:w="3598"/>
      <w:gridCol w:w="2781"/>
    </w:tblGrid>
    <w:tr w:rsidR="00164E29" w:rsidRPr="00164E29" w:rsidTr="004D0A8C">
      <w:trPr>
        <w:trHeight w:val="1131"/>
      </w:trPr>
      <w:tc>
        <w:tcPr>
          <w:tcW w:w="2830" w:type="dxa"/>
        </w:tcPr>
        <w:p w:rsidR="00164E29" w:rsidRPr="00164E29" w:rsidRDefault="004D0A8C" w:rsidP="00164E29">
          <w:pPr>
            <w:spacing w:line="720" w:lineRule="auto"/>
            <w:jc w:val="center"/>
            <w:rPr>
              <w:rFonts w:ascii="Times New Roman" w:eastAsia="Times New Roman" w:hAnsi="Times New Roman" w:cs="Times New Roman"/>
              <w:sz w:val="20"/>
            </w:rPr>
          </w:pPr>
          <w:r w:rsidRPr="004D0A8C">
            <w:rPr>
              <w:rFonts w:ascii="Times New Roman" w:eastAsia="Times New Roman" w:hAnsi="Times New Roman" w:cs="Times New Roman"/>
              <w:sz w:val="20"/>
            </w:rPr>
            <w:object w:dxaOrig="6652" w:dyaOrig="3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15pt;height:47.55pt" o:ole="">
                <v:imagedata r:id="rId1" o:title=""/>
              </v:shape>
              <o:OLEObject Type="Embed" ProgID="PDFPlus.Document" ShapeID="_x0000_i1025" DrawAspect="Content" ObjectID="_1741947126" r:id="rId2"/>
            </w:object>
          </w:r>
        </w:p>
      </w:tc>
      <w:tc>
        <w:tcPr>
          <w:tcW w:w="3598" w:type="dxa"/>
        </w:tcPr>
        <w:p w:rsidR="00164E29" w:rsidRPr="00164E29" w:rsidRDefault="00164E29" w:rsidP="00164E29">
          <w:pPr>
            <w:spacing w:line="14" w:lineRule="auto"/>
            <w:rPr>
              <w:rFonts w:ascii="Times New Roman" w:eastAsia="Times New Roman" w:hAnsi="Times New Roman" w:cs="Times New Roman"/>
              <w:sz w:val="20"/>
            </w:rPr>
          </w:pPr>
        </w:p>
        <w:p w:rsidR="004D0A8C" w:rsidRDefault="004D0A8C" w:rsidP="00164E29">
          <w:pPr>
            <w:tabs>
              <w:tab w:val="left" w:pos="300"/>
            </w:tabs>
            <w:jc w:val="center"/>
            <w:rPr>
              <w:rFonts w:ascii="Arial" w:hAnsi="Arial" w:cs="Arial"/>
              <w:sz w:val="24"/>
              <w:szCs w:val="24"/>
            </w:rPr>
          </w:pPr>
        </w:p>
        <w:p w:rsidR="00164E29" w:rsidRPr="00164E29" w:rsidRDefault="00164E29" w:rsidP="00164E29">
          <w:pPr>
            <w:tabs>
              <w:tab w:val="left" w:pos="300"/>
            </w:tabs>
            <w:jc w:val="center"/>
            <w:rPr>
              <w:rFonts w:ascii="Arial" w:hAnsi="Arial" w:cs="Arial"/>
              <w:sz w:val="24"/>
              <w:szCs w:val="24"/>
            </w:rPr>
          </w:pPr>
          <w:r>
            <w:rPr>
              <w:rFonts w:ascii="Arial" w:hAnsi="Arial" w:cs="Arial"/>
              <w:sz w:val="24"/>
              <w:szCs w:val="24"/>
            </w:rPr>
            <w:t>İSG SORUMLUSU TAAHHÜTNAMESİ</w:t>
          </w:r>
        </w:p>
      </w:tc>
      <w:tc>
        <w:tcPr>
          <w:tcW w:w="2781" w:type="dxa"/>
        </w:tcPr>
        <w:p w:rsidR="00164E29" w:rsidRPr="00164E29" w:rsidRDefault="00164E29" w:rsidP="00164E29"/>
      </w:tc>
    </w:tr>
  </w:tbl>
  <w:p w:rsidR="00164E29" w:rsidRDefault="00164E29">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6D3E1F"/>
    <w:multiLevelType w:val="hybridMultilevel"/>
    <w:tmpl w:val="C890AE8A"/>
    <w:lvl w:ilvl="0" w:tplc="7DE66BE0">
      <w:start w:val="1"/>
      <w:numFmt w:val="decimal"/>
      <w:lvlText w:val="%1."/>
      <w:lvlJc w:val="left"/>
      <w:pPr>
        <w:ind w:left="180" w:hanging="226"/>
      </w:pPr>
      <w:rPr>
        <w:rFonts w:ascii="Times New Roman" w:eastAsia="Times New Roman" w:hAnsi="Times New Roman" w:cs="Times New Roman" w:hint="default"/>
        <w:w w:val="100"/>
        <w:sz w:val="22"/>
        <w:szCs w:val="22"/>
        <w:lang w:val="tr-TR" w:eastAsia="en-US" w:bidi="ar-SA"/>
      </w:rPr>
    </w:lvl>
    <w:lvl w:ilvl="1" w:tplc="E3BA18E8">
      <w:start w:val="1"/>
      <w:numFmt w:val="decimal"/>
      <w:lvlText w:val="%2."/>
      <w:lvlJc w:val="left"/>
      <w:pPr>
        <w:ind w:left="900" w:hanging="360"/>
        <w:jc w:val="right"/>
      </w:pPr>
      <w:rPr>
        <w:rFonts w:ascii="Times New Roman" w:eastAsia="Times New Roman" w:hAnsi="Times New Roman" w:cs="Times New Roman" w:hint="default"/>
        <w:w w:val="100"/>
        <w:sz w:val="22"/>
        <w:szCs w:val="22"/>
        <w:lang w:val="tr-TR" w:eastAsia="en-US" w:bidi="ar-SA"/>
      </w:rPr>
    </w:lvl>
    <w:lvl w:ilvl="2" w:tplc="0164C6A6">
      <w:numFmt w:val="bullet"/>
      <w:lvlText w:val="•"/>
      <w:lvlJc w:val="left"/>
      <w:pPr>
        <w:ind w:left="1967" w:hanging="360"/>
      </w:pPr>
      <w:rPr>
        <w:rFonts w:hint="default"/>
        <w:lang w:val="tr-TR" w:eastAsia="en-US" w:bidi="ar-SA"/>
      </w:rPr>
    </w:lvl>
    <w:lvl w:ilvl="3" w:tplc="6E46D186">
      <w:numFmt w:val="bullet"/>
      <w:lvlText w:val="•"/>
      <w:lvlJc w:val="left"/>
      <w:pPr>
        <w:ind w:left="3034" w:hanging="360"/>
      </w:pPr>
      <w:rPr>
        <w:rFonts w:hint="default"/>
        <w:lang w:val="tr-TR" w:eastAsia="en-US" w:bidi="ar-SA"/>
      </w:rPr>
    </w:lvl>
    <w:lvl w:ilvl="4" w:tplc="AE568EB2">
      <w:numFmt w:val="bullet"/>
      <w:lvlText w:val="•"/>
      <w:lvlJc w:val="left"/>
      <w:pPr>
        <w:ind w:left="4101" w:hanging="360"/>
      </w:pPr>
      <w:rPr>
        <w:rFonts w:hint="default"/>
        <w:lang w:val="tr-TR" w:eastAsia="en-US" w:bidi="ar-SA"/>
      </w:rPr>
    </w:lvl>
    <w:lvl w:ilvl="5" w:tplc="CBE6EAFA">
      <w:numFmt w:val="bullet"/>
      <w:lvlText w:val="•"/>
      <w:lvlJc w:val="left"/>
      <w:pPr>
        <w:ind w:left="5168" w:hanging="360"/>
      </w:pPr>
      <w:rPr>
        <w:rFonts w:hint="default"/>
        <w:lang w:val="tr-TR" w:eastAsia="en-US" w:bidi="ar-SA"/>
      </w:rPr>
    </w:lvl>
    <w:lvl w:ilvl="6" w:tplc="01C68298">
      <w:numFmt w:val="bullet"/>
      <w:lvlText w:val="•"/>
      <w:lvlJc w:val="left"/>
      <w:pPr>
        <w:ind w:left="6235" w:hanging="360"/>
      </w:pPr>
      <w:rPr>
        <w:rFonts w:hint="default"/>
        <w:lang w:val="tr-TR" w:eastAsia="en-US" w:bidi="ar-SA"/>
      </w:rPr>
    </w:lvl>
    <w:lvl w:ilvl="7" w:tplc="9A18329E">
      <w:numFmt w:val="bullet"/>
      <w:lvlText w:val="•"/>
      <w:lvlJc w:val="left"/>
      <w:pPr>
        <w:ind w:left="7302" w:hanging="360"/>
      </w:pPr>
      <w:rPr>
        <w:rFonts w:hint="default"/>
        <w:lang w:val="tr-TR" w:eastAsia="en-US" w:bidi="ar-SA"/>
      </w:rPr>
    </w:lvl>
    <w:lvl w:ilvl="8" w:tplc="3116A2AC">
      <w:numFmt w:val="bullet"/>
      <w:lvlText w:val="•"/>
      <w:lvlJc w:val="left"/>
      <w:pPr>
        <w:ind w:left="8369" w:hanging="360"/>
      </w:pPr>
      <w:rPr>
        <w:rFonts w:hint="default"/>
        <w:lang w:val="tr-TR"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7D0"/>
    <w:rsid w:val="00164E29"/>
    <w:rsid w:val="00352C4B"/>
    <w:rsid w:val="004247D0"/>
    <w:rsid w:val="004D0A8C"/>
    <w:rsid w:val="009A6530"/>
    <w:rsid w:val="00C250B9"/>
    <w:rsid w:val="00D93F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616C5-8ECC-4F81-AC2B-7F787B426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164E2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64E29"/>
  </w:style>
  <w:style w:type="paragraph" w:styleId="Altbilgi">
    <w:name w:val="footer"/>
    <w:basedOn w:val="Normal"/>
    <w:link w:val="AltbilgiChar"/>
    <w:uiPriority w:val="99"/>
    <w:unhideWhenUsed/>
    <w:rsid w:val="00164E2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64E29"/>
  </w:style>
  <w:style w:type="table" w:styleId="TabloKlavuzu">
    <w:name w:val="Table Grid"/>
    <w:basedOn w:val="NormalTablo"/>
    <w:uiPriority w:val="39"/>
    <w:rsid w:val="00164E29"/>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164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734</Words>
  <Characters>4189</Characters>
  <Application>Microsoft Office Word</Application>
  <DocSecurity>0</DocSecurity>
  <Lines>34</Lines>
  <Paragraphs>9</Paragraphs>
  <ScaleCrop>false</ScaleCrop>
  <Company/>
  <LinksUpToDate>false</LinksUpToDate>
  <CharactersWithSpaces>4914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Microsoft hesabı</cp:lastModifiedBy>
  <cp:revision>4</cp:revision>
  <dcterms:created xsi:type="dcterms:W3CDTF">2021-01-12T06:47:00Z</dcterms:created>
  <dcterms:modified xsi:type="dcterms:W3CDTF">2023-04-02T10:26:00Z</dcterms:modified>
</cp:coreProperties>
</file>