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5FD7" w:rsidRDefault="00B15FD7" w:rsidP="00B118BE">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INTRODUCTION</w:t>
      </w:r>
    </w:p>
    <w:p w:rsidR="00B15FD7" w:rsidRDefault="00B15FD7"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Foreign direct investment (FDI) is increasingly recognized as a source of growth for developing economies (Lalh) FDI  is generally observed to gender </w:t>
      </w:r>
      <w:r w:rsidR="0019745B">
        <w:rPr>
          <w:rFonts w:ascii="Times New Roman" w:hAnsi="Times New Roman" w:cs="Times New Roman"/>
          <w:sz w:val="28"/>
          <w:szCs w:val="28"/>
        </w:rPr>
        <w:t xml:space="preserve">technological progress in developing economic by generating externalities and competitive dynamics (koko, 1994; patibandla 2012). The literature on multinational firms (MNCS) observe that their ownership of such </w:t>
      </w:r>
      <w:r w:rsidR="00DF666F">
        <w:rPr>
          <w:rFonts w:ascii="Times New Roman" w:hAnsi="Times New Roman" w:cs="Times New Roman"/>
          <w:sz w:val="28"/>
          <w:szCs w:val="28"/>
        </w:rPr>
        <w:t>assets</w:t>
      </w:r>
      <w:r w:rsidR="0019745B">
        <w:rPr>
          <w:rFonts w:ascii="Times New Roman" w:hAnsi="Times New Roman" w:cs="Times New Roman"/>
          <w:sz w:val="28"/>
          <w:szCs w:val="28"/>
        </w:rPr>
        <w:t xml:space="preserve"> has technology, marketing, management and network benefits developing economic, through a process </w:t>
      </w:r>
      <w:r w:rsidR="00DF666F">
        <w:rPr>
          <w:rFonts w:ascii="Times New Roman" w:hAnsi="Times New Roman" w:cs="Times New Roman"/>
          <w:sz w:val="28"/>
          <w:szCs w:val="28"/>
        </w:rPr>
        <w:t>of spill</w:t>
      </w:r>
      <w:r w:rsidR="0019745B">
        <w:rPr>
          <w:rFonts w:ascii="Times New Roman" w:hAnsi="Times New Roman" w:cs="Times New Roman"/>
          <w:sz w:val="28"/>
          <w:szCs w:val="28"/>
        </w:rPr>
        <w:t>-ones. (aiten et’ al (1999)externalities (spill-</w:t>
      </w:r>
      <w:r w:rsidR="00DF666F">
        <w:rPr>
          <w:rFonts w:ascii="Times New Roman" w:hAnsi="Times New Roman" w:cs="Times New Roman"/>
          <w:sz w:val="28"/>
          <w:szCs w:val="28"/>
        </w:rPr>
        <w:t>over’s</w:t>
      </w:r>
      <w:r w:rsidR="0019745B">
        <w:rPr>
          <w:rFonts w:ascii="Times New Roman" w:hAnsi="Times New Roman" w:cs="Times New Roman"/>
          <w:sz w:val="28"/>
          <w:szCs w:val="28"/>
        </w:rPr>
        <w:t xml:space="preserve">) tend to be high in high-tech industries  and  are realized effectively when MNCS build backward and forward linkages with local firm and institution  (UNCTAD 2001) there is wide disparity in the magnitude and pattern </w:t>
      </w:r>
      <w:r w:rsidR="00724E49">
        <w:rPr>
          <w:rFonts w:ascii="Times New Roman" w:hAnsi="Times New Roman" w:cs="Times New Roman"/>
          <w:sz w:val="28"/>
          <w:szCs w:val="28"/>
        </w:rPr>
        <w:t>of foreign direct investment among developing economies or third world countries.</w:t>
      </w:r>
    </w:p>
    <w:p w:rsidR="006D40BA" w:rsidRDefault="006D40BA" w:rsidP="00B118BE">
      <w:pPr>
        <w:spacing w:after="0" w:line="360" w:lineRule="auto"/>
        <w:jc w:val="both"/>
        <w:rPr>
          <w:rFonts w:ascii="Times New Roman" w:hAnsi="Times New Roman" w:cs="Times New Roman"/>
          <w:sz w:val="28"/>
          <w:szCs w:val="28"/>
        </w:rPr>
      </w:pPr>
    </w:p>
    <w:p w:rsidR="00724E49" w:rsidRDefault="00724E49"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At a </w:t>
      </w:r>
      <w:r w:rsidR="00DF666F">
        <w:rPr>
          <w:rFonts w:ascii="Times New Roman" w:hAnsi="Times New Roman" w:cs="Times New Roman"/>
          <w:sz w:val="28"/>
          <w:szCs w:val="28"/>
        </w:rPr>
        <w:t>broadens</w:t>
      </w:r>
      <w:r>
        <w:rPr>
          <w:rFonts w:ascii="Times New Roman" w:hAnsi="Times New Roman" w:cs="Times New Roman"/>
          <w:sz w:val="28"/>
          <w:szCs w:val="28"/>
        </w:rPr>
        <w:t xml:space="preserve"> level, the driving forces for the recent growth of FDI inflows into developing economies or third world counties include  the opening  up of these economies to FDI, the supply side factor of low man power costs, and the demand side growth  incomes. At a more complex level,</w:t>
      </w:r>
      <w:r w:rsidR="007E72EC">
        <w:rPr>
          <w:rFonts w:ascii="Times New Roman" w:hAnsi="Times New Roman" w:cs="Times New Roman"/>
          <w:sz w:val="28"/>
          <w:szCs w:val="28"/>
        </w:rPr>
        <w:t xml:space="preserve"> </w:t>
      </w:r>
      <w:r>
        <w:rPr>
          <w:rFonts w:ascii="Times New Roman" w:hAnsi="Times New Roman" w:cs="Times New Roman"/>
          <w:sz w:val="28"/>
          <w:szCs w:val="28"/>
        </w:rPr>
        <w:t>explanation of differences in magnitude and pattern of FDI inflows into these economies</w:t>
      </w:r>
      <w:r w:rsidR="007E72EC">
        <w:rPr>
          <w:rFonts w:ascii="Times New Roman" w:hAnsi="Times New Roman" w:cs="Times New Roman"/>
          <w:sz w:val="28"/>
          <w:szCs w:val="28"/>
        </w:rPr>
        <w:t xml:space="preserve"> required a comparative analysi</w:t>
      </w:r>
      <w:r>
        <w:rPr>
          <w:rFonts w:ascii="Times New Roman" w:hAnsi="Times New Roman" w:cs="Times New Roman"/>
          <w:sz w:val="28"/>
          <w:szCs w:val="28"/>
        </w:rPr>
        <w:t>s of an array of supply demand, and market institu</w:t>
      </w:r>
      <w:r w:rsidR="007E72EC">
        <w:rPr>
          <w:rFonts w:ascii="Times New Roman" w:hAnsi="Times New Roman" w:cs="Times New Roman"/>
          <w:sz w:val="28"/>
          <w:szCs w:val="28"/>
        </w:rPr>
        <w:t>tion</w:t>
      </w:r>
      <w:r w:rsidR="006D40BA">
        <w:rPr>
          <w:rFonts w:ascii="Times New Roman" w:hAnsi="Times New Roman" w:cs="Times New Roman"/>
          <w:sz w:val="28"/>
          <w:szCs w:val="28"/>
        </w:rPr>
        <w:t>.</w:t>
      </w:r>
    </w:p>
    <w:p w:rsidR="006D40BA" w:rsidRDefault="006D40BA" w:rsidP="00B118BE">
      <w:pPr>
        <w:spacing w:after="0" w:line="360" w:lineRule="auto"/>
        <w:jc w:val="both"/>
        <w:rPr>
          <w:rFonts w:ascii="Times New Roman" w:hAnsi="Times New Roman" w:cs="Times New Roman"/>
          <w:sz w:val="28"/>
          <w:szCs w:val="28"/>
        </w:rPr>
      </w:pPr>
    </w:p>
    <w:p w:rsidR="007E72EC" w:rsidRDefault="007E72EC"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Factors (aloberman et’al 2002) as this countries differ not only developed countries but also from each other in several ways. They differ in level of economic development and endowment of market, political institution etc</w:t>
      </w:r>
    </w:p>
    <w:p w:rsidR="007E72EC" w:rsidRDefault="007E72EC"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The pattern of FDI inflow refers to the inflow of FDI into different industries in a country. At abroad level</w:t>
      </w:r>
      <w:r w:rsidR="00361128">
        <w:rPr>
          <w:rFonts w:ascii="Times New Roman" w:hAnsi="Times New Roman" w:cs="Times New Roman"/>
          <w:sz w:val="28"/>
          <w:szCs w:val="28"/>
        </w:rPr>
        <w:t xml:space="preserve">, one can look at it in term of vertical and horizontal investment. At a more detailed level, the pattern of pouring direct investment has to separate industries on the basis of  knowledge and skill intensity of production, </w:t>
      </w:r>
      <w:r w:rsidR="00361128">
        <w:rPr>
          <w:rFonts w:ascii="Times New Roman" w:hAnsi="Times New Roman" w:cs="Times New Roman"/>
          <w:sz w:val="28"/>
          <w:szCs w:val="28"/>
        </w:rPr>
        <w:lastRenderedPageBreak/>
        <w:t>importance of intellectual property right (IPRs, degree of fixed and sink economic of scale and trade costs of serving the foreign market by exporting (markue</w:t>
      </w:r>
      <w:r w:rsidR="00D910EF">
        <w:rPr>
          <w:rFonts w:ascii="Times New Roman" w:hAnsi="Times New Roman" w:cs="Times New Roman"/>
          <w:sz w:val="28"/>
          <w:szCs w:val="28"/>
        </w:rPr>
        <w:t>sen et al 1998), these theories can afford to ignore or give a marginal treatment to market institution and political factor of  OECD countries share similar institution in term of private property, right, protection of intellectual property and such the democratic institution as judicial, cost in investment, and labour and capital intensity of production</w:t>
      </w:r>
      <w:r w:rsidR="006D40BA">
        <w:rPr>
          <w:rFonts w:ascii="Times New Roman" w:hAnsi="Times New Roman" w:cs="Times New Roman"/>
          <w:sz w:val="28"/>
          <w:szCs w:val="28"/>
        </w:rPr>
        <w:t>.</w:t>
      </w:r>
    </w:p>
    <w:p w:rsidR="006D40BA" w:rsidRDefault="006D40BA" w:rsidP="00B118BE">
      <w:pPr>
        <w:spacing w:after="0" w:line="360" w:lineRule="auto"/>
        <w:jc w:val="both"/>
        <w:rPr>
          <w:rFonts w:ascii="Times New Roman" w:hAnsi="Times New Roman" w:cs="Times New Roman"/>
          <w:sz w:val="28"/>
          <w:szCs w:val="28"/>
        </w:rPr>
      </w:pPr>
    </w:p>
    <w:p w:rsidR="00D910EF" w:rsidRDefault="00D910EF"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However differences endowment and difference configuration of supply side factor such as income and market size; institutional condition such as property right, transaction cost and credible </w:t>
      </w:r>
      <w:r w:rsidR="00DF666F">
        <w:rPr>
          <w:rFonts w:ascii="Times New Roman" w:hAnsi="Times New Roman" w:cs="Times New Roman"/>
          <w:sz w:val="28"/>
          <w:szCs w:val="28"/>
        </w:rPr>
        <w:t>commitment</w:t>
      </w:r>
      <w:r>
        <w:rPr>
          <w:rFonts w:ascii="Times New Roman" w:hAnsi="Times New Roman" w:cs="Times New Roman"/>
          <w:sz w:val="28"/>
          <w:szCs w:val="28"/>
        </w:rPr>
        <w:t xml:space="preserve"> of </w:t>
      </w:r>
      <w:r w:rsidR="00DF666F">
        <w:rPr>
          <w:rFonts w:ascii="Times New Roman" w:hAnsi="Times New Roman" w:cs="Times New Roman"/>
          <w:sz w:val="28"/>
          <w:szCs w:val="28"/>
        </w:rPr>
        <w:t>policies,</w:t>
      </w:r>
      <w:r>
        <w:rPr>
          <w:rFonts w:ascii="Times New Roman" w:hAnsi="Times New Roman" w:cs="Times New Roman"/>
          <w:sz w:val="28"/>
          <w:szCs w:val="28"/>
        </w:rPr>
        <w:t xml:space="preserve"> determined the pattern of </w:t>
      </w:r>
      <w:r w:rsidR="006D40BA">
        <w:rPr>
          <w:rFonts w:ascii="Times New Roman" w:hAnsi="Times New Roman" w:cs="Times New Roman"/>
          <w:sz w:val="28"/>
          <w:szCs w:val="28"/>
        </w:rPr>
        <w:t>pouring direct investment (FDI).</w:t>
      </w:r>
    </w:p>
    <w:p w:rsidR="006D40BA" w:rsidRDefault="006D40BA" w:rsidP="00B118BE">
      <w:pPr>
        <w:spacing w:after="0" w:line="360" w:lineRule="auto"/>
        <w:jc w:val="both"/>
        <w:rPr>
          <w:rFonts w:ascii="Times New Roman" w:hAnsi="Times New Roman" w:cs="Times New Roman"/>
          <w:sz w:val="28"/>
          <w:szCs w:val="28"/>
        </w:rPr>
      </w:pPr>
    </w:p>
    <w:p w:rsidR="00D910EF" w:rsidRDefault="00D910EF" w:rsidP="00B118BE">
      <w:pPr>
        <w:spacing w:after="0" w:line="360" w:lineRule="auto"/>
        <w:jc w:val="both"/>
        <w:rPr>
          <w:rFonts w:ascii="Times New Roman" w:hAnsi="Times New Roman" w:cs="Times New Roman"/>
          <w:b/>
          <w:sz w:val="28"/>
          <w:szCs w:val="28"/>
        </w:rPr>
      </w:pPr>
      <w:r w:rsidRPr="00D910EF">
        <w:rPr>
          <w:rFonts w:ascii="Times New Roman" w:hAnsi="Times New Roman" w:cs="Times New Roman"/>
          <w:b/>
          <w:sz w:val="28"/>
          <w:szCs w:val="28"/>
        </w:rPr>
        <w:t>DETERMINATION OF FOREIGN DIRECT INVESTMENT</w:t>
      </w:r>
    </w:p>
    <w:p w:rsidR="00D910EF" w:rsidRDefault="00D910EF" w:rsidP="00B118BE">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The </w:t>
      </w:r>
      <w:r w:rsidR="00DF666F">
        <w:rPr>
          <w:rFonts w:ascii="Times New Roman" w:hAnsi="Times New Roman" w:cs="Times New Roman"/>
          <w:sz w:val="28"/>
          <w:szCs w:val="28"/>
        </w:rPr>
        <w:t>determinant of FDI includes</w:t>
      </w:r>
      <w:r>
        <w:rPr>
          <w:rFonts w:ascii="Times New Roman" w:hAnsi="Times New Roman" w:cs="Times New Roman"/>
          <w:sz w:val="28"/>
          <w:szCs w:val="28"/>
        </w:rPr>
        <w:t xml:space="preserve"> the </w:t>
      </w:r>
      <w:r w:rsidR="00DF666F">
        <w:rPr>
          <w:rFonts w:ascii="Times New Roman" w:hAnsi="Times New Roman" w:cs="Times New Roman"/>
          <w:sz w:val="28"/>
          <w:szCs w:val="28"/>
        </w:rPr>
        <w:t>following;</w:t>
      </w:r>
    </w:p>
    <w:p w:rsidR="006B7709" w:rsidRDefault="006B7709" w:rsidP="006D40BA">
      <w:pPr>
        <w:pStyle w:val="ListParagraph"/>
        <w:numPr>
          <w:ilvl w:val="0"/>
          <w:numId w:val="5"/>
        </w:numPr>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 Market size:  Jordan (2004) argued </w:t>
      </w:r>
      <w:r w:rsidR="00CC28E3">
        <w:rPr>
          <w:rFonts w:ascii="Times New Roman" w:hAnsi="Times New Roman" w:cs="Times New Roman"/>
          <w:sz w:val="28"/>
          <w:szCs w:val="28"/>
        </w:rPr>
        <w:t>that FDI</w:t>
      </w:r>
      <w:r>
        <w:rPr>
          <w:rFonts w:ascii="Times New Roman" w:hAnsi="Times New Roman" w:cs="Times New Roman"/>
          <w:sz w:val="28"/>
          <w:szCs w:val="28"/>
        </w:rPr>
        <w:t xml:space="preserve"> will move to countries with larger and expanding market and greater purchasing p</w:t>
      </w:r>
      <w:r w:rsidR="004455C4">
        <w:rPr>
          <w:rFonts w:ascii="Times New Roman" w:hAnsi="Times New Roman" w:cs="Times New Roman"/>
          <w:sz w:val="28"/>
          <w:szCs w:val="28"/>
        </w:rPr>
        <w:t>o</w:t>
      </w:r>
      <w:r>
        <w:rPr>
          <w:rFonts w:ascii="Times New Roman" w:hAnsi="Times New Roman" w:cs="Times New Roman"/>
          <w:sz w:val="28"/>
          <w:szCs w:val="28"/>
        </w:rPr>
        <w:t xml:space="preserve">wer, where firms can potentially receive a </w:t>
      </w:r>
      <w:r w:rsidR="00CC28E3">
        <w:rPr>
          <w:rFonts w:ascii="Times New Roman" w:hAnsi="Times New Roman" w:cs="Times New Roman"/>
          <w:sz w:val="28"/>
          <w:szCs w:val="28"/>
        </w:rPr>
        <w:t>higher return</w:t>
      </w:r>
      <w:r>
        <w:rPr>
          <w:rFonts w:ascii="Times New Roman" w:hAnsi="Times New Roman" w:cs="Times New Roman"/>
          <w:sz w:val="28"/>
          <w:szCs w:val="28"/>
        </w:rPr>
        <w:t xml:space="preserve"> on their capital and by </w:t>
      </w:r>
      <w:r w:rsidR="00CC28E3">
        <w:rPr>
          <w:rFonts w:ascii="Times New Roman" w:hAnsi="Times New Roman" w:cs="Times New Roman"/>
          <w:sz w:val="28"/>
          <w:szCs w:val="28"/>
        </w:rPr>
        <w:t>implication receive</w:t>
      </w:r>
      <w:r w:rsidR="004455C4">
        <w:rPr>
          <w:rFonts w:ascii="Times New Roman" w:hAnsi="Times New Roman" w:cs="Times New Roman"/>
          <w:sz w:val="28"/>
          <w:szCs w:val="28"/>
        </w:rPr>
        <w:t xml:space="preserve"> high profits from their investment. Charkrabart, (2001) state that the market size </w:t>
      </w:r>
      <w:r w:rsidR="00DF666F">
        <w:rPr>
          <w:rFonts w:ascii="Times New Roman" w:hAnsi="Times New Roman" w:cs="Times New Roman"/>
          <w:sz w:val="28"/>
          <w:szCs w:val="28"/>
        </w:rPr>
        <w:t>hypothesis</w:t>
      </w:r>
      <w:r w:rsidR="004455C4">
        <w:rPr>
          <w:rFonts w:ascii="Times New Roman" w:hAnsi="Times New Roman" w:cs="Times New Roman"/>
          <w:sz w:val="28"/>
          <w:szCs w:val="28"/>
        </w:rPr>
        <w:t xml:space="preserve"> support an idea that a large market is required for efficient utilization of resources and exploitation of economi</w:t>
      </w:r>
      <w:r w:rsidR="00456C7B">
        <w:rPr>
          <w:rFonts w:ascii="Times New Roman" w:hAnsi="Times New Roman" w:cs="Times New Roman"/>
          <w:sz w:val="28"/>
          <w:szCs w:val="28"/>
        </w:rPr>
        <w:t>cs of scale : as the market-size grows to some critical value FDI will start to increase thereafter with its further expansion</w:t>
      </w:r>
    </w:p>
    <w:p w:rsidR="00456C7B" w:rsidRDefault="00456C7B" w:rsidP="006D40BA">
      <w:pPr>
        <w:pStyle w:val="ListParagraph"/>
        <w:numPr>
          <w:ilvl w:val="0"/>
          <w:numId w:val="5"/>
        </w:numPr>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Openness ; </w:t>
      </w:r>
      <w:r w:rsidR="000A3296">
        <w:rPr>
          <w:rFonts w:ascii="Times New Roman" w:hAnsi="Times New Roman" w:cs="Times New Roman"/>
          <w:sz w:val="28"/>
          <w:szCs w:val="28"/>
        </w:rPr>
        <w:t>Jordan</w:t>
      </w:r>
      <w:r>
        <w:rPr>
          <w:rFonts w:ascii="Times New Roman" w:hAnsi="Times New Roman" w:cs="Times New Roman"/>
          <w:sz w:val="28"/>
          <w:szCs w:val="28"/>
        </w:rPr>
        <w:t xml:space="preserve"> (2004) claims that the market the impact of openness on FDI depends on the type of investment  (and therefore less openness) when investment are market seeking, trade restriction can have a positive impact on FDI, the </w:t>
      </w:r>
      <w:r w:rsidR="00DF666F">
        <w:rPr>
          <w:rFonts w:ascii="Times New Roman" w:hAnsi="Times New Roman" w:cs="Times New Roman"/>
          <w:sz w:val="28"/>
          <w:szCs w:val="28"/>
        </w:rPr>
        <w:t>reason</w:t>
      </w:r>
    </w:p>
    <w:p w:rsidR="00456C7B" w:rsidRDefault="00982DC4" w:rsidP="006D40BA">
      <w:pPr>
        <w:pStyle w:val="ListParagraph"/>
        <w:numPr>
          <w:ilvl w:val="0"/>
          <w:numId w:val="5"/>
        </w:numPr>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lastRenderedPageBreak/>
        <w:t>Political risk ; according to ODI (1997) where the host country owns rich natural resources, no further inactive may be required, as it seen politically insta</w:t>
      </w:r>
      <w:r w:rsidR="00AB6B1D">
        <w:rPr>
          <w:rFonts w:ascii="Times New Roman" w:hAnsi="Times New Roman" w:cs="Times New Roman"/>
          <w:sz w:val="28"/>
          <w:szCs w:val="28"/>
        </w:rPr>
        <w:t xml:space="preserve">ble </w:t>
      </w:r>
      <w:r w:rsidR="00DF666F">
        <w:rPr>
          <w:rFonts w:ascii="Times New Roman" w:hAnsi="Times New Roman" w:cs="Times New Roman"/>
          <w:sz w:val="28"/>
          <w:szCs w:val="28"/>
        </w:rPr>
        <w:t>countries</w:t>
      </w:r>
      <w:r w:rsidR="00AB6B1D">
        <w:rPr>
          <w:rFonts w:ascii="Times New Roman" w:hAnsi="Times New Roman" w:cs="Times New Roman"/>
          <w:sz w:val="28"/>
          <w:szCs w:val="28"/>
        </w:rPr>
        <w:t xml:space="preserve"> like Nigeria and </w:t>
      </w:r>
      <w:r w:rsidR="00DF666F">
        <w:rPr>
          <w:rFonts w:ascii="Times New Roman" w:hAnsi="Times New Roman" w:cs="Times New Roman"/>
          <w:sz w:val="28"/>
          <w:szCs w:val="28"/>
        </w:rPr>
        <w:t>Angola</w:t>
      </w:r>
      <w:r w:rsidR="00AB6B1D">
        <w:rPr>
          <w:rFonts w:ascii="Times New Roman" w:hAnsi="Times New Roman" w:cs="Times New Roman"/>
          <w:sz w:val="28"/>
          <w:szCs w:val="28"/>
        </w:rPr>
        <w:t xml:space="preserve"> where high returns in the extractive industries seen to </w:t>
      </w:r>
      <w:r w:rsidR="00DF666F">
        <w:rPr>
          <w:rFonts w:ascii="Times New Roman" w:hAnsi="Times New Roman" w:cs="Times New Roman"/>
          <w:sz w:val="28"/>
          <w:szCs w:val="28"/>
        </w:rPr>
        <w:t>compensate</w:t>
      </w:r>
      <w:r w:rsidR="00AB6B1D">
        <w:rPr>
          <w:rFonts w:ascii="Times New Roman" w:hAnsi="Times New Roman" w:cs="Times New Roman"/>
          <w:sz w:val="28"/>
          <w:szCs w:val="28"/>
        </w:rPr>
        <w:t xml:space="preserve"> for political instability</w:t>
      </w:r>
    </w:p>
    <w:p w:rsidR="00AB6B1D" w:rsidRDefault="00DF666F" w:rsidP="006D40BA">
      <w:pPr>
        <w:pStyle w:val="ListParagraph"/>
        <w:numPr>
          <w:ilvl w:val="0"/>
          <w:numId w:val="5"/>
        </w:numPr>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Infrastructures; infrastructure</w:t>
      </w:r>
      <w:r w:rsidR="00AB6B1D">
        <w:rPr>
          <w:rFonts w:ascii="Times New Roman" w:hAnsi="Times New Roman" w:cs="Times New Roman"/>
          <w:sz w:val="28"/>
          <w:szCs w:val="28"/>
        </w:rPr>
        <w:t xml:space="preserve"> covers many dimension ranging from roads, parts, railways and telecommunication system to institutional development </w:t>
      </w:r>
      <w:r w:rsidR="004663C5">
        <w:rPr>
          <w:rFonts w:ascii="Times New Roman" w:hAnsi="Times New Roman" w:cs="Times New Roman"/>
          <w:sz w:val="28"/>
          <w:szCs w:val="28"/>
        </w:rPr>
        <w:t>e.g.</w:t>
      </w:r>
      <w:r w:rsidR="00AB6B1D">
        <w:rPr>
          <w:rFonts w:ascii="Times New Roman" w:hAnsi="Times New Roman" w:cs="Times New Roman"/>
          <w:sz w:val="28"/>
          <w:szCs w:val="28"/>
        </w:rPr>
        <w:t xml:space="preserve"> legal se</w:t>
      </w:r>
      <w:r>
        <w:rPr>
          <w:rFonts w:ascii="Times New Roman" w:hAnsi="Times New Roman" w:cs="Times New Roman"/>
          <w:sz w:val="28"/>
          <w:szCs w:val="28"/>
        </w:rPr>
        <w:t>rvice accounting etc.</w:t>
      </w:r>
      <w:r w:rsidR="00AB6B1D">
        <w:rPr>
          <w:rFonts w:ascii="Times New Roman" w:hAnsi="Times New Roman" w:cs="Times New Roman"/>
          <w:sz w:val="28"/>
          <w:szCs w:val="28"/>
        </w:rPr>
        <w:t xml:space="preserve"> According to ODI (1997), for poor infrastructure can be seen </w:t>
      </w:r>
      <w:r w:rsidR="00C84D01">
        <w:rPr>
          <w:rFonts w:ascii="Times New Roman" w:hAnsi="Times New Roman" w:cs="Times New Roman"/>
          <w:sz w:val="28"/>
          <w:szCs w:val="28"/>
        </w:rPr>
        <w:t xml:space="preserve">however, as both an obstacle and an opportunity for foreign investment </w:t>
      </w:r>
      <w:r w:rsidR="00533CBE">
        <w:rPr>
          <w:rFonts w:ascii="Times New Roman" w:hAnsi="Times New Roman" w:cs="Times New Roman"/>
          <w:sz w:val="28"/>
          <w:szCs w:val="28"/>
        </w:rPr>
        <w:t xml:space="preserve">for the majority of low –income countries, it is often called as one of the major </w:t>
      </w:r>
      <w:r>
        <w:rPr>
          <w:rFonts w:ascii="Times New Roman" w:hAnsi="Times New Roman" w:cs="Times New Roman"/>
          <w:sz w:val="28"/>
          <w:szCs w:val="28"/>
        </w:rPr>
        <w:t xml:space="preserve">cons trams. </w:t>
      </w:r>
      <w:r w:rsidR="00533CBE">
        <w:rPr>
          <w:rFonts w:ascii="Times New Roman" w:hAnsi="Times New Roman" w:cs="Times New Roman"/>
          <w:sz w:val="28"/>
          <w:szCs w:val="28"/>
        </w:rPr>
        <w:t>but investor also point to the potential</w:t>
      </w:r>
    </w:p>
    <w:p w:rsidR="00533CBE" w:rsidRDefault="00533CBE" w:rsidP="006D40BA">
      <w:pPr>
        <w:pStyle w:val="ListParagraph"/>
        <w:numPr>
          <w:ilvl w:val="0"/>
          <w:numId w:val="5"/>
        </w:numPr>
        <w:spacing w:after="0" w:line="360" w:lineRule="auto"/>
        <w:ind w:hanging="720"/>
        <w:jc w:val="both"/>
        <w:rPr>
          <w:rFonts w:ascii="Times New Roman" w:hAnsi="Times New Roman" w:cs="Times New Roman"/>
          <w:sz w:val="28"/>
          <w:szCs w:val="28"/>
        </w:rPr>
      </w:pPr>
      <w:r>
        <w:rPr>
          <w:rFonts w:ascii="Times New Roman" w:hAnsi="Times New Roman" w:cs="Times New Roman"/>
          <w:sz w:val="28"/>
          <w:szCs w:val="28"/>
        </w:rPr>
        <w:t xml:space="preserve">For attracting significant for its host government permit more </w:t>
      </w:r>
      <w:r w:rsidR="00DF666F">
        <w:rPr>
          <w:rFonts w:ascii="Times New Roman" w:hAnsi="Times New Roman" w:cs="Times New Roman"/>
          <w:sz w:val="28"/>
          <w:szCs w:val="28"/>
        </w:rPr>
        <w:t>substantiating</w:t>
      </w:r>
      <w:r>
        <w:rPr>
          <w:rFonts w:ascii="Times New Roman" w:hAnsi="Times New Roman" w:cs="Times New Roman"/>
          <w:sz w:val="28"/>
          <w:szCs w:val="28"/>
        </w:rPr>
        <w:t xml:space="preserve"> participation </w:t>
      </w:r>
      <w:r w:rsidR="00DF666F">
        <w:rPr>
          <w:rFonts w:ascii="Times New Roman" w:hAnsi="Times New Roman" w:cs="Times New Roman"/>
          <w:sz w:val="28"/>
          <w:szCs w:val="28"/>
        </w:rPr>
        <w:t xml:space="preserve">in </w:t>
      </w:r>
      <w:r w:rsidR="006B617B">
        <w:rPr>
          <w:rFonts w:ascii="Times New Roman" w:hAnsi="Times New Roman" w:cs="Times New Roman"/>
          <w:sz w:val="28"/>
          <w:szCs w:val="28"/>
        </w:rPr>
        <w:t>the infrastructure sector</w:t>
      </w:r>
      <w:r w:rsidR="0030080F">
        <w:rPr>
          <w:rFonts w:ascii="Times New Roman" w:hAnsi="Times New Roman" w:cs="Times New Roman"/>
          <w:sz w:val="28"/>
          <w:szCs w:val="28"/>
        </w:rPr>
        <w:t xml:space="preserve">. Jordaan claims that good quality and well developed </w:t>
      </w:r>
      <w:r w:rsidR="006B617B">
        <w:rPr>
          <w:rFonts w:ascii="Times New Roman" w:hAnsi="Times New Roman" w:cs="Times New Roman"/>
          <w:sz w:val="28"/>
          <w:szCs w:val="28"/>
        </w:rPr>
        <w:t>infrastructure</w:t>
      </w:r>
      <w:r w:rsidR="0030080F">
        <w:rPr>
          <w:rFonts w:ascii="Times New Roman" w:hAnsi="Times New Roman" w:cs="Times New Roman"/>
          <w:sz w:val="28"/>
          <w:szCs w:val="28"/>
        </w:rPr>
        <w:t xml:space="preserve"> increase the productivity potential of investment in a country</w:t>
      </w:r>
      <w:r w:rsidR="00DD256F">
        <w:rPr>
          <w:rFonts w:ascii="Times New Roman" w:hAnsi="Times New Roman" w:cs="Times New Roman"/>
          <w:sz w:val="28"/>
          <w:szCs w:val="28"/>
        </w:rPr>
        <w:t xml:space="preserve"> and therefore stimulate FDI flows toward the country</w:t>
      </w:r>
    </w:p>
    <w:p w:rsidR="00DD256F" w:rsidRDefault="004E1DCB" w:rsidP="00B118BE">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However other factors like growth, labour cost and productivity are also some of the </w:t>
      </w:r>
      <w:r w:rsidR="006B617B">
        <w:rPr>
          <w:rFonts w:ascii="Times New Roman" w:hAnsi="Times New Roman" w:cs="Times New Roman"/>
          <w:sz w:val="28"/>
          <w:szCs w:val="28"/>
        </w:rPr>
        <w:t>determinate</w:t>
      </w:r>
      <w:r>
        <w:rPr>
          <w:rFonts w:ascii="Times New Roman" w:hAnsi="Times New Roman" w:cs="Times New Roman"/>
          <w:sz w:val="28"/>
          <w:szCs w:val="28"/>
        </w:rPr>
        <w:t xml:space="preserve"> of FDI.</w:t>
      </w:r>
    </w:p>
    <w:p w:rsidR="006D40BA" w:rsidRDefault="006D40BA" w:rsidP="00B118BE">
      <w:pPr>
        <w:pStyle w:val="ListParagraph"/>
        <w:spacing w:after="0" w:line="360" w:lineRule="auto"/>
        <w:jc w:val="both"/>
        <w:rPr>
          <w:rFonts w:ascii="Times New Roman" w:hAnsi="Times New Roman" w:cs="Times New Roman"/>
          <w:sz w:val="28"/>
          <w:szCs w:val="28"/>
        </w:rPr>
      </w:pPr>
    </w:p>
    <w:p w:rsidR="00CB35ED" w:rsidRDefault="00B4512E" w:rsidP="002E4C53">
      <w:pPr>
        <w:pStyle w:val="ListParagraph"/>
        <w:spacing w:after="0" w:line="360" w:lineRule="auto"/>
        <w:jc w:val="center"/>
        <w:rPr>
          <w:rFonts w:ascii="Times New Roman" w:hAnsi="Times New Roman" w:cs="Times New Roman"/>
          <w:b/>
          <w:sz w:val="28"/>
          <w:szCs w:val="28"/>
        </w:rPr>
      </w:pPr>
      <w:r w:rsidRPr="00CB35ED">
        <w:rPr>
          <w:rFonts w:ascii="Times New Roman" w:hAnsi="Times New Roman" w:cs="Times New Roman"/>
          <w:b/>
          <w:sz w:val="28"/>
          <w:szCs w:val="28"/>
        </w:rPr>
        <w:t>MEANING</w:t>
      </w:r>
      <w:r>
        <w:rPr>
          <w:rFonts w:ascii="Times New Roman" w:hAnsi="Times New Roman" w:cs="Times New Roman"/>
          <w:b/>
          <w:sz w:val="28"/>
          <w:szCs w:val="28"/>
        </w:rPr>
        <w:t xml:space="preserve"> </w:t>
      </w:r>
      <w:r w:rsidRPr="00CB35ED">
        <w:rPr>
          <w:rFonts w:ascii="Times New Roman" w:hAnsi="Times New Roman" w:cs="Times New Roman"/>
          <w:b/>
          <w:sz w:val="28"/>
          <w:szCs w:val="28"/>
        </w:rPr>
        <w:t>OF</w:t>
      </w:r>
      <w:r w:rsidR="002E4C53">
        <w:rPr>
          <w:rFonts w:ascii="Times New Roman" w:hAnsi="Times New Roman" w:cs="Times New Roman"/>
          <w:b/>
          <w:sz w:val="28"/>
          <w:szCs w:val="28"/>
        </w:rPr>
        <w:t xml:space="preserve"> FDI</w:t>
      </w:r>
    </w:p>
    <w:p w:rsidR="00CB35ED" w:rsidRPr="002E4C53" w:rsidRDefault="00CB35ED" w:rsidP="00B118BE">
      <w:pPr>
        <w:pStyle w:val="ListParagraph"/>
        <w:spacing w:after="0" w:line="360" w:lineRule="auto"/>
        <w:jc w:val="both"/>
        <w:rPr>
          <w:rFonts w:ascii="Times New Roman" w:hAnsi="Times New Roman" w:cs="Times New Roman"/>
          <w:sz w:val="28"/>
          <w:szCs w:val="28"/>
        </w:rPr>
      </w:pPr>
      <w:r w:rsidRPr="002E4C53">
        <w:rPr>
          <w:rFonts w:ascii="Times New Roman" w:hAnsi="Times New Roman" w:cs="Times New Roman"/>
          <w:sz w:val="28"/>
          <w:szCs w:val="28"/>
        </w:rPr>
        <w:t xml:space="preserve">FDI is also </w:t>
      </w:r>
      <w:r w:rsidR="002B6C84" w:rsidRPr="002E4C53">
        <w:rPr>
          <w:rFonts w:ascii="Times New Roman" w:hAnsi="Times New Roman" w:cs="Times New Roman"/>
          <w:sz w:val="28"/>
          <w:szCs w:val="28"/>
        </w:rPr>
        <w:t>known</w:t>
      </w:r>
      <w:r w:rsidRPr="002E4C53">
        <w:rPr>
          <w:rFonts w:ascii="Times New Roman" w:hAnsi="Times New Roman" w:cs="Times New Roman"/>
          <w:sz w:val="28"/>
          <w:szCs w:val="28"/>
        </w:rPr>
        <w:t xml:space="preserve"> as Multinational </w:t>
      </w:r>
      <w:r w:rsidR="002B6C84" w:rsidRPr="002E4C53">
        <w:rPr>
          <w:rFonts w:ascii="Times New Roman" w:hAnsi="Times New Roman" w:cs="Times New Roman"/>
          <w:sz w:val="28"/>
          <w:szCs w:val="28"/>
        </w:rPr>
        <w:t>Corporation. These</w:t>
      </w:r>
      <w:r w:rsidRPr="002E4C53">
        <w:rPr>
          <w:rFonts w:ascii="Times New Roman" w:hAnsi="Times New Roman" w:cs="Times New Roman"/>
          <w:sz w:val="28"/>
          <w:szCs w:val="28"/>
        </w:rPr>
        <w:t xml:space="preserve"> are large because conglomerates that manage production or deliver in </w:t>
      </w:r>
      <w:r w:rsidR="002B6C84" w:rsidRPr="002E4C53">
        <w:rPr>
          <w:rFonts w:ascii="Times New Roman" w:hAnsi="Times New Roman" w:cs="Times New Roman"/>
          <w:sz w:val="28"/>
          <w:szCs w:val="28"/>
        </w:rPr>
        <w:t>at least</w:t>
      </w:r>
      <w:r w:rsidRPr="002E4C53">
        <w:rPr>
          <w:rFonts w:ascii="Times New Roman" w:hAnsi="Times New Roman" w:cs="Times New Roman"/>
          <w:sz w:val="28"/>
          <w:szCs w:val="28"/>
        </w:rPr>
        <w:t xml:space="preserve"> two or more </w:t>
      </w:r>
      <w:r w:rsidR="002B6C84" w:rsidRPr="002E4C53">
        <w:rPr>
          <w:rFonts w:ascii="Times New Roman" w:hAnsi="Times New Roman" w:cs="Times New Roman"/>
          <w:sz w:val="28"/>
          <w:szCs w:val="28"/>
        </w:rPr>
        <w:t>countries. The</w:t>
      </w:r>
      <w:r w:rsidRPr="002E4C53">
        <w:rPr>
          <w:rFonts w:ascii="Times New Roman" w:hAnsi="Times New Roman" w:cs="Times New Roman"/>
          <w:sz w:val="28"/>
          <w:szCs w:val="28"/>
        </w:rPr>
        <w:t xml:space="preserve"> traditional Multinational Corporation are private companies headquartered in one country and with </w:t>
      </w:r>
      <w:r w:rsidR="002B6C84" w:rsidRPr="002E4C53">
        <w:rPr>
          <w:rFonts w:ascii="Times New Roman" w:hAnsi="Times New Roman" w:cs="Times New Roman"/>
          <w:sz w:val="28"/>
          <w:szCs w:val="28"/>
        </w:rPr>
        <w:t xml:space="preserve">subsidiaries in number of other countries all operating in accordance with coordinated global strategic directed at  winning market share and achieve cost efficiencies. Leading multinational Corporation includes Royal Dutch shell, General Motors, Toyota Motor, Exxon Mobil, Chevron </w:t>
      </w:r>
      <w:r w:rsidR="00B4512E" w:rsidRPr="002E4C53">
        <w:rPr>
          <w:rFonts w:ascii="Times New Roman" w:hAnsi="Times New Roman" w:cs="Times New Roman"/>
          <w:sz w:val="28"/>
          <w:szCs w:val="28"/>
        </w:rPr>
        <w:t>Texaco</w:t>
      </w:r>
      <w:r w:rsidR="002B6C84" w:rsidRPr="002E4C53">
        <w:rPr>
          <w:rFonts w:ascii="Times New Roman" w:hAnsi="Times New Roman" w:cs="Times New Roman"/>
          <w:sz w:val="28"/>
          <w:szCs w:val="28"/>
        </w:rPr>
        <w:t xml:space="preserve">, </w:t>
      </w:r>
      <w:r w:rsidR="00B4512E" w:rsidRPr="002E4C53">
        <w:rPr>
          <w:rFonts w:ascii="Times New Roman" w:hAnsi="Times New Roman" w:cs="Times New Roman"/>
          <w:sz w:val="28"/>
          <w:szCs w:val="28"/>
        </w:rPr>
        <w:t>Coca-Cola</w:t>
      </w:r>
      <w:r w:rsidR="002B6C84" w:rsidRPr="002E4C53">
        <w:rPr>
          <w:rFonts w:ascii="Times New Roman" w:hAnsi="Times New Roman" w:cs="Times New Roman"/>
          <w:sz w:val="28"/>
          <w:szCs w:val="28"/>
        </w:rPr>
        <w:t xml:space="preserve"> Company etc. </w:t>
      </w:r>
    </w:p>
    <w:p w:rsidR="009F54D0" w:rsidRDefault="009F54D0" w:rsidP="00B118BE">
      <w:pPr>
        <w:pStyle w:val="ListParagraph"/>
        <w:spacing w:after="0" w:line="360" w:lineRule="auto"/>
        <w:jc w:val="both"/>
        <w:rPr>
          <w:rFonts w:ascii="Times New Roman" w:hAnsi="Times New Roman" w:cs="Times New Roman"/>
          <w:b/>
          <w:sz w:val="28"/>
          <w:szCs w:val="28"/>
        </w:rPr>
      </w:pPr>
      <w:r w:rsidRPr="00DE5E06">
        <w:rPr>
          <w:rFonts w:ascii="Times New Roman" w:hAnsi="Times New Roman" w:cs="Times New Roman"/>
          <w:b/>
          <w:sz w:val="28"/>
          <w:szCs w:val="28"/>
        </w:rPr>
        <w:lastRenderedPageBreak/>
        <w:t>EFFECT OF FDI ON DEVELOPMENT PROCESS ON THIRD</w:t>
      </w:r>
      <w:r w:rsidR="00DE5E06" w:rsidRPr="00DE5E06">
        <w:rPr>
          <w:rFonts w:ascii="Times New Roman" w:hAnsi="Times New Roman" w:cs="Times New Roman"/>
          <w:b/>
          <w:sz w:val="28"/>
          <w:szCs w:val="28"/>
        </w:rPr>
        <w:t xml:space="preserve"> WORLD COUNTRY </w:t>
      </w:r>
    </w:p>
    <w:p w:rsidR="00DE5E06" w:rsidRDefault="002D5037" w:rsidP="002E4C53">
      <w:pPr>
        <w:pStyle w:val="ListParagraph"/>
        <w:numPr>
          <w:ilvl w:val="0"/>
          <w:numId w:val="6"/>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Resources transfer </w:t>
      </w:r>
      <w:r w:rsidR="006B617B">
        <w:rPr>
          <w:rFonts w:ascii="Times New Roman" w:hAnsi="Times New Roman" w:cs="Times New Roman"/>
          <w:sz w:val="28"/>
          <w:szCs w:val="28"/>
        </w:rPr>
        <w:t>effect:</w:t>
      </w:r>
      <w:r>
        <w:rPr>
          <w:rFonts w:ascii="Times New Roman" w:hAnsi="Times New Roman" w:cs="Times New Roman"/>
          <w:sz w:val="28"/>
          <w:szCs w:val="28"/>
        </w:rPr>
        <w:t xml:space="preserve"> foreign direct investment (FDI) has made a positive contribution to the third world </w:t>
      </w:r>
      <w:r w:rsidR="006B617B">
        <w:rPr>
          <w:rFonts w:ascii="Times New Roman" w:hAnsi="Times New Roman" w:cs="Times New Roman"/>
          <w:sz w:val="28"/>
          <w:szCs w:val="28"/>
        </w:rPr>
        <w:t>countries</w:t>
      </w:r>
      <w:r>
        <w:rPr>
          <w:rFonts w:ascii="Times New Roman" w:hAnsi="Times New Roman" w:cs="Times New Roman"/>
          <w:sz w:val="28"/>
          <w:szCs w:val="28"/>
        </w:rPr>
        <w:t xml:space="preserve"> by supplying capital, technology and management resources. That would otherwise not available. such resource transfer can stimulate the economic growth of the host economy (hill, 2000)</w:t>
      </w:r>
    </w:p>
    <w:p w:rsidR="002D5037" w:rsidRDefault="002D5037" w:rsidP="002E4C53">
      <w:pPr>
        <w:pStyle w:val="ListParagraph"/>
        <w:numPr>
          <w:ilvl w:val="0"/>
          <w:numId w:val="7"/>
        </w:numPr>
        <w:spacing w:after="0" w:line="360" w:lineRule="auto"/>
        <w:ind w:left="720" w:hanging="720"/>
        <w:jc w:val="both"/>
        <w:rPr>
          <w:rFonts w:ascii="Times New Roman" w:hAnsi="Times New Roman" w:cs="Times New Roman"/>
          <w:sz w:val="28"/>
          <w:szCs w:val="28"/>
        </w:rPr>
      </w:pPr>
      <w:r w:rsidRPr="00D93455">
        <w:rPr>
          <w:rFonts w:ascii="Times New Roman" w:hAnsi="Times New Roman" w:cs="Times New Roman"/>
          <w:sz w:val="28"/>
          <w:szCs w:val="28"/>
        </w:rPr>
        <w:t xml:space="preserve">Capital; as far as capital is </w:t>
      </w:r>
      <w:r w:rsidR="006B617B" w:rsidRPr="00D93455">
        <w:rPr>
          <w:rFonts w:ascii="Times New Roman" w:hAnsi="Times New Roman" w:cs="Times New Roman"/>
          <w:sz w:val="28"/>
          <w:szCs w:val="28"/>
        </w:rPr>
        <w:t>concern,</w:t>
      </w:r>
      <w:r w:rsidRPr="00D93455">
        <w:rPr>
          <w:rFonts w:ascii="Times New Roman" w:hAnsi="Times New Roman" w:cs="Times New Roman"/>
          <w:sz w:val="28"/>
          <w:szCs w:val="28"/>
        </w:rPr>
        <w:t xml:space="preserve"> multinational enterprises (MNES) investing in long project yield returns. Free flow of capital across nations is likely to be forwarded by many </w:t>
      </w:r>
      <w:r w:rsidR="006B617B" w:rsidRPr="009E607F">
        <w:rPr>
          <w:rFonts w:ascii="Times New Roman" w:hAnsi="Times New Roman" w:cs="Times New Roman"/>
          <w:sz w:val="28"/>
          <w:szCs w:val="28"/>
          <w:vertAlign w:val="superscript"/>
        </w:rPr>
        <w:t>economist</w:t>
      </w:r>
      <w:r w:rsidR="006B617B">
        <w:rPr>
          <w:rFonts w:ascii="Times New Roman" w:hAnsi="Times New Roman" w:cs="Times New Roman"/>
          <w:sz w:val="28"/>
          <w:szCs w:val="28"/>
        </w:rPr>
        <w:t xml:space="preserve"> </w:t>
      </w:r>
      <w:r w:rsidRPr="00D93455">
        <w:rPr>
          <w:rFonts w:ascii="Times New Roman" w:hAnsi="Times New Roman" w:cs="Times New Roman"/>
          <w:sz w:val="28"/>
          <w:szCs w:val="28"/>
        </w:rPr>
        <w:t xml:space="preserve">.since allows capital to seek out the </w:t>
      </w:r>
      <w:r w:rsidR="006B617B" w:rsidRPr="00D93455">
        <w:rPr>
          <w:rFonts w:ascii="Times New Roman" w:hAnsi="Times New Roman" w:cs="Times New Roman"/>
          <w:sz w:val="28"/>
          <w:szCs w:val="28"/>
        </w:rPr>
        <w:t>highest rate</w:t>
      </w:r>
      <w:r w:rsidRPr="00D93455">
        <w:rPr>
          <w:rFonts w:ascii="Times New Roman" w:hAnsi="Times New Roman" w:cs="Times New Roman"/>
          <w:sz w:val="28"/>
          <w:szCs w:val="28"/>
        </w:rPr>
        <w:t xml:space="preserve"> of return. MNES by virtue of their </w:t>
      </w:r>
      <w:r w:rsidR="006B617B" w:rsidRPr="00D93455">
        <w:rPr>
          <w:rFonts w:ascii="Times New Roman" w:hAnsi="Times New Roman" w:cs="Times New Roman"/>
          <w:sz w:val="28"/>
          <w:szCs w:val="28"/>
        </w:rPr>
        <w:t>larger</w:t>
      </w:r>
      <w:r w:rsidRPr="00D93455">
        <w:rPr>
          <w:rFonts w:ascii="Times New Roman" w:hAnsi="Times New Roman" w:cs="Times New Roman"/>
          <w:sz w:val="28"/>
          <w:szCs w:val="28"/>
        </w:rPr>
        <w:t xml:space="preserve"> size and financial strength, have access to financial resources not available to host country firms. These funds may be available from international company because of the reputation, large  MNES may find it easier  to borrow money from capital  ma</w:t>
      </w:r>
      <w:r w:rsidR="00D93455" w:rsidRPr="00D93455">
        <w:rPr>
          <w:rFonts w:ascii="Times New Roman" w:hAnsi="Times New Roman" w:cs="Times New Roman"/>
          <w:sz w:val="28"/>
          <w:szCs w:val="28"/>
        </w:rPr>
        <w:t>inly</w:t>
      </w:r>
      <w:r w:rsidRPr="00D93455">
        <w:rPr>
          <w:rFonts w:ascii="Times New Roman" w:hAnsi="Times New Roman" w:cs="Times New Roman"/>
          <w:sz w:val="28"/>
          <w:szCs w:val="28"/>
        </w:rPr>
        <w:t xml:space="preserve"> </w:t>
      </w:r>
      <w:r w:rsidR="00D93455" w:rsidRPr="00D93455">
        <w:rPr>
          <w:rFonts w:ascii="Times New Roman" w:hAnsi="Times New Roman" w:cs="Times New Roman"/>
          <w:sz w:val="28"/>
          <w:szCs w:val="28"/>
        </w:rPr>
        <w:t xml:space="preserve"> than host country could</w:t>
      </w:r>
    </w:p>
    <w:p w:rsidR="001D6AE4" w:rsidRDefault="00D93455" w:rsidP="002E4C53">
      <w:pPr>
        <w:pStyle w:val="ListParagraph"/>
        <w:numPr>
          <w:ilvl w:val="0"/>
          <w:numId w:val="7"/>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Technology; technology can stimulate economic development and industrialization, can take two forms both of which are valuable. Technology</w:t>
      </w:r>
      <w:r w:rsidR="00DF666F">
        <w:rPr>
          <w:rFonts w:ascii="Times New Roman" w:hAnsi="Times New Roman" w:cs="Times New Roman"/>
          <w:sz w:val="28"/>
          <w:szCs w:val="28"/>
        </w:rPr>
        <w:t xml:space="preserve"> can be </w:t>
      </w:r>
      <w:r w:rsidR="006B617B">
        <w:rPr>
          <w:rFonts w:ascii="Times New Roman" w:hAnsi="Times New Roman" w:cs="Times New Roman"/>
          <w:sz w:val="28"/>
          <w:szCs w:val="28"/>
        </w:rPr>
        <w:t>incorporated</w:t>
      </w:r>
      <w:r>
        <w:rPr>
          <w:rFonts w:ascii="Times New Roman" w:hAnsi="Times New Roman" w:cs="Times New Roman"/>
          <w:sz w:val="28"/>
          <w:szCs w:val="28"/>
        </w:rPr>
        <w:t xml:space="preserve"> in a production progress </w:t>
      </w:r>
      <w:r w:rsidR="004663C5">
        <w:rPr>
          <w:rFonts w:ascii="Times New Roman" w:hAnsi="Times New Roman" w:cs="Times New Roman"/>
          <w:sz w:val="28"/>
          <w:szCs w:val="28"/>
        </w:rPr>
        <w:t>(e.g.</w:t>
      </w:r>
      <w:r>
        <w:rPr>
          <w:rFonts w:ascii="Times New Roman" w:hAnsi="Times New Roman" w:cs="Times New Roman"/>
          <w:sz w:val="28"/>
          <w:szCs w:val="28"/>
        </w:rPr>
        <w:t xml:space="preserve"> the </w:t>
      </w:r>
      <w:r w:rsidR="004663C5">
        <w:rPr>
          <w:rFonts w:ascii="Times New Roman" w:hAnsi="Times New Roman" w:cs="Times New Roman"/>
          <w:sz w:val="28"/>
          <w:szCs w:val="28"/>
        </w:rPr>
        <w:t>technology for</w:t>
      </w:r>
      <w:r>
        <w:rPr>
          <w:rFonts w:ascii="Times New Roman" w:hAnsi="Times New Roman" w:cs="Times New Roman"/>
          <w:sz w:val="28"/>
          <w:szCs w:val="28"/>
        </w:rPr>
        <w:t xml:space="preserve"> diversity, extracting, </w:t>
      </w:r>
      <w:r w:rsidR="004663C5">
        <w:rPr>
          <w:rFonts w:ascii="Times New Roman" w:hAnsi="Times New Roman" w:cs="Times New Roman"/>
          <w:sz w:val="28"/>
          <w:szCs w:val="28"/>
        </w:rPr>
        <w:t>and refining</w:t>
      </w:r>
      <w:r>
        <w:rPr>
          <w:rFonts w:ascii="Times New Roman" w:hAnsi="Times New Roman" w:cs="Times New Roman"/>
          <w:sz w:val="28"/>
          <w:szCs w:val="28"/>
        </w:rPr>
        <w:t xml:space="preserve"> </w:t>
      </w:r>
      <w:r w:rsidR="004663C5">
        <w:rPr>
          <w:rFonts w:ascii="Times New Roman" w:hAnsi="Times New Roman" w:cs="Times New Roman"/>
          <w:sz w:val="28"/>
          <w:szCs w:val="28"/>
        </w:rPr>
        <w:t>oil)</w:t>
      </w:r>
      <w:r>
        <w:rPr>
          <w:rFonts w:ascii="Times New Roman" w:hAnsi="Times New Roman" w:cs="Times New Roman"/>
          <w:sz w:val="28"/>
          <w:szCs w:val="28"/>
        </w:rPr>
        <w:t xml:space="preserve"> or it can be incorporated in a product </w:t>
      </w:r>
      <w:r w:rsidR="004663C5">
        <w:rPr>
          <w:rFonts w:ascii="Times New Roman" w:hAnsi="Times New Roman" w:cs="Times New Roman"/>
          <w:sz w:val="28"/>
          <w:szCs w:val="28"/>
        </w:rPr>
        <w:t>(e.g.</w:t>
      </w:r>
      <w:r>
        <w:rPr>
          <w:rFonts w:ascii="Times New Roman" w:hAnsi="Times New Roman" w:cs="Times New Roman"/>
          <w:sz w:val="28"/>
          <w:szCs w:val="28"/>
        </w:rPr>
        <w:t xml:space="preserve"> personal computer hills 2000).  However, many countries lack the research and development resources and skill required to develop their own native product and process technology. This</w:t>
      </w:r>
      <w:r w:rsidR="00DF666F">
        <w:rPr>
          <w:rFonts w:ascii="Times New Roman" w:hAnsi="Times New Roman" w:cs="Times New Roman"/>
          <w:sz w:val="28"/>
          <w:szCs w:val="28"/>
        </w:rPr>
        <w:t xml:space="preserve"> is particularly third</w:t>
      </w:r>
      <w:r>
        <w:rPr>
          <w:rFonts w:ascii="Times New Roman" w:hAnsi="Times New Roman" w:cs="Times New Roman"/>
          <w:sz w:val="28"/>
          <w:szCs w:val="28"/>
        </w:rPr>
        <w:t xml:space="preserve"> in the third world nation. Evidence has </w:t>
      </w:r>
      <w:r w:rsidR="00DF666F">
        <w:rPr>
          <w:rFonts w:ascii="Times New Roman" w:hAnsi="Times New Roman" w:cs="Times New Roman"/>
          <w:sz w:val="28"/>
          <w:szCs w:val="28"/>
        </w:rPr>
        <w:t>shown the</w:t>
      </w:r>
      <w:r>
        <w:rPr>
          <w:rFonts w:ascii="Times New Roman" w:hAnsi="Times New Roman" w:cs="Times New Roman"/>
          <w:sz w:val="28"/>
          <w:szCs w:val="28"/>
        </w:rPr>
        <w:t xml:space="preserve"> vast </w:t>
      </w:r>
      <w:r w:rsidR="00DF666F">
        <w:rPr>
          <w:rFonts w:ascii="Times New Roman" w:hAnsi="Times New Roman" w:cs="Times New Roman"/>
          <w:sz w:val="28"/>
          <w:szCs w:val="28"/>
        </w:rPr>
        <w:t>community of</w:t>
      </w:r>
      <w:r>
        <w:rPr>
          <w:rFonts w:ascii="Times New Roman" w:hAnsi="Times New Roman" w:cs="Times New Roman"/>
          <w:sz w:val="28"/>
          <w:szCs w:val="28"/>
        </w:rPr>
        <w:t xml:space="preserve"> </w:t>
      </w:r>
      <w:r w:rsidR="00DF666F">
        <w:rPr>
          <w:rFonts w:ascii="Times New Roman" w:hAnsi="Times New Roman" w:cs="Times New Roman"/>
          <w:sz w:val="28"/>
          <w:szCs w:val="28"/>
        </w:rPr>
        <w:t>studies. Developing</w:t>
      </w:r>
      <w:r w:rsidR="00D15D36">
        <w:rPr>
          <w:rFonts w:ascii="Times New Roman" w:hAnsi="Times New Roman" w:cs="Times New Roman"/>
          <w:sz w:val="28"/>
          <w:szCs w:val="28"/>
        </w:rPr>
        <w:t xml:space="preserve"> relationship</w:t>
      </w:r>
      <w:r>
        <w:rPr>
          <w:rFonts w:ascii="Times New Roman" w:hAnsi="Times New Roman" w:cs="Times New Roman"/>
          <w:sz w:val="28"/>
          <w:szCs w:val="28"/>
        </w:rPr>
        <w:t xml:space="preserve"> between FDI on one </w:t>
      </w:r>
      <w:r w:rsidR="00DF666F">
        <w:rPr>
          <w:rFonts w:ascii="Times New Roman" w:hAnsi="Times New Roman" w:cs="Times New Roman"/>
          <w:sz w:val="28"/>
          <w:szCs w:val="28"/>
        </w:rPr>
        <w:t>hard and</w:t>
      </w:r>
      <w:r>
        <w:rPr>
          <w:rFonts w:ascii="Times New Roman" w:hAnsi="Times New Roman" w:cs="Times New Roman"/>
          <w:sz w:val="28"/>
          <w:szCs w:val="28"/>
        </w:rPr>
        <w:t xml:space="preserve"> productivity and / or economic </w:t>
      </w:r>
      <w:r w:rsidR="006B617B">
        <w:rPr>
          <w:rFonts w:ascii="Times New Roman" w:hAnsi="Times New Roman" w:cs="Times New Roman"/>
          <w:sz w:val="28"/>
          <w:szCs w:val="28"/>
        </w:rPr>
        <w:t>growth on</w:t>
      </w:r>
      <w:r w:rsidR="001D6AE4">
        <w:rPr>
          <w:rFonts w:ascii="Times New Roman" w:hAnsi="Times New Roman" w:cs="Times New Roman"/>
          <w:sz w:val="28"/>
          <w:szCs w:val="28"/>
        </w:rPr>
        <w:t xml:space="preserve"> the other hand, </w:t>
      </w:r>
      <w:r w:rsidR="006B617B">
        <w:rPr>
          <w:rFonts w:ascii="Times New Roman" w:hAnsi="Times New Roman" w:cs="Times New Roman"/>
          <w:sz w:val="28"/>
          <w:szCs w:val="28"/>
        </w:rPr>
        <w:t>have found</w:t>
      </w:r>
      <w:r w:rsidR="001D6AE4">
        <w:rPr>
          <w:rFonts w:ascii="Times New Roman" w:hAnsi="Times New Roman" w:cs="Times New Roman"/>
          <w:sz w:val="28"/>
          <w:szCs w:val="28"/>
        </w:rPr>
        <w:t xml:space="preserve"> that technology </w:t>
      </w:r>
      <w:r w:rsidR="006B617B">
        <w:rPr>
          <w:rFonts w:ascii="Times New Roman" w:hAnsi="Times New Roman" w:cs="Times New Roman"/>
          <w:sz w:val="28"/>
          <w:szCs w:val="28"/>
        </w:rPr>
        <w:t>transfer via</w:t>
      </w:r>
      <w:r w:rsidR="001D6AE4">
        <w:rPr>
          <w:rFonts w:ascii="Times New Roman" w:hAnsi="Times New Roman" w:cs="Times New Roman"/>
          <w:sz w:val="28"/>
          <w:szCs w:val="28"/>
        </w:rPr>
        <w:t xml:space="preserve"> FDI has </w:t>
      </w:r>
      <w:r w:rsidR="006B617B">
        <w:rPr>
          <w:rFonts w:ascii="Times New Roman" w:hAnsi="Times New Roman" w:cs="Times New Roman"/>
          <w:sz w:val="28"/>
          <w:szCs w:val="28"/>
        </w:rPr>
        <w:t>contributed positively</w:t>
      </w:r>
      <w:r w:rsidR="001D6AE4">
        <w:rPr>
          <w:rFonts w:ascii="Times New Roman" w:hAnsi="Times New Roman" w:cs="Times New Roman"/>
          <w:sz w:val="28"/>
          <w:szCs w:val="28"/>
        </w:rPr>
        <w:t xml:space="preserve"> to productivity and economic growth in the third </w:t>
      </w:r>
      <w:r w:rsidR="006B617B">
        <w:rPr>
          <w:rFonts w:ascii="Times New Roman" w:hAnsi="Times New Roman" w:cs="Times New Roman"/>
          <w:sz w:val="28"/>
          <w:szCs w:val="28"/>
        </w:rPr>
        <w:t>world countries</w:t>
      </w:r>
      <w:r w:rsidR="001D6AE4">
        <w:rPr>
          <w:rFonts w:ascii="Times New Roman" w:hAnsi="Times New Roman" w:cs="Times New Roman"/>
          <w:sz w:val="28"/>
          <w:szCs w:val="28"/>
        </w:rPr>
        <w:t xml:space="preserve">. Technology that are transferred to third world </w:t>
      </w:r>
      <w:r w:rsidR="001D6AE4">
        <w:rPr>
          <w:rFonts w:ascii="Times New Roman" w:hAnsi="Times New Roman" w:cs="Times New Roman"/>
          <w:sz w:val="28"/>
          <w:szCs w:val="28"/>
        </w:rPr>
        <w:lastRenderedPageBreak/>
        <w:t xml:space="preserve">countries in </w:t>
      </w:r>
      <w:r w:rsidR="006B617B">
        <w:rPr>
          <w:rFonts w:ascii="Times New Roman" w:hAnsi="Times New Roman" w:cs="Times New Roman"/>
          <w:sz w:val="28"/>
          <w:szCs w:val="28"/>
        </w:rPr>
        <w:t>connection with</w:t>
      </w:r>
      <w:r w:rsidR="001D6AE4">
        <w:rPr>
          <w:rFonts w:ascii="Times New Roman" w:hAnsi="Times New Roman" w:cs="Times New Roman"/>
          <w:sz w:val="28"/>
          <w:szCs w:val="28"/>
        </w:rPr>
        <w:t xml:space="preserve"> fore</w:t>
      </w:r>
      <w:r w:rsidR="00D15D36">
        <w:rPr>
          <w:rFonts w:ascii="Times New Roman" w:hAnsi="Times New Roman" w:cs="Times New Roman"/>
          <w:sz w:val="28"/>
          <w:szCs w:val="28"/>
        </w:rPr>
        <w:t>ign</w:t>
      </w:r>
      <w:r w:rsidR="001D6AE4">
        <w:rPr>
          <w:rFonts w:ascii="Times New Roman" w:hAnsi="Times New Roman" w:cs="Times New Roman"/>
          <w:sz w:val="28"/>
          <w:szCs w:val="28"/>
        </w:rPr>
        <w:t xml:space="preserve"> direct </w:t>
      </w:r>
      <w:r w:rsidR="006B617B">
        <w:rPr>
          <w:rFonts w:ascii="Times New Roman" w:hAnsi="Times New Roman" w:cs="Times New Roman"/>
          <w:sz w:val="28"/>
          <w:szCs w:val="28"/>
        </w:rPr>
        <w:t>investment tend</w:t>
      </w:r>
      <w:r w:rsidR="001D6AE4">
        <w:rPr>
          <w:rFonts w:ascii="Times New Roman" w:hAnsi="Times New Roman" w:cs="Times New Roman"/>
          <w:sz w:val="28"/>
          <w:szCs w:val="28"/>
        </w:rPr>
        <w:t xml:space="preserve"> to be more </w:t>
      </w:r>
      <w:r w:rsidR="006B617B">
        <w:rPr>
          <w:rFonts w:ascii="Times New Roman" w:hAnsi="Times New Roman" w:cs="Times New Roman"/>
          <w:sz w:val="28"/>
          <w:szCs w:val="28"/>
        </w:rPr>
        <w:t>modern than</w:t>
      </w:r>
      <w:r w:rsidR="001D6AE4">
        <w:rPr>
          <w:rFonts w:ascii="Times New Roman" w:hAnsi="Times New Roman" w:cs="Times New Roman"/>
          <w:sz w:val="28"/>
          <w:szCs w:val="28"/>
        </w:rPr>
        <w:t xml:space="preserve"> what I s </w:t>
      </w:r>
      <w:r w:rsidR="006B617B">
        <w:rPr>
          <w:rFonts w:ascii="Times New Roman" w:hAnsi="Times New Roman" w:cs="Times New Roman"/>
          <w:sz w:val="28"/>
          <w:szCs w:val="28"/>
        </w:rPr>
        <w:t xml:space="preserve">locally available. </w:t>
      </w:r>
      <w:r w:rsidR="001D6AE4">
        <w:rPr>
          <w:rFonts w:ascii="Times New Roman" w:hAnsi="Times New Roman" w:cs="Times New Roman"/>
          <w:sz w:val="28"/>
          <w:szCs w:val="28"/>
        </w:rPr>
        <w:t>moreover, positive externally has been where local limitation, employment turnover led to more general environmental improvement in the host economy</w:t>
      </w:r>
    </w:p>
    <w:p w:rsidR="00D93455" w:rsidRDefault="00D15D36" w:rsidP="002E4C53">
      <w:pPr>
        <w:pStyle w:val="ListParagraph"/>
        <w:numPr>
          <w:ilvl w:val="0"/>
          <w:numId w:val="7"/>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Management;</w:t>
      </w:r>
      <w:r w:rsidR="001D6AE4">
        <w:rPr>
          <w:rFonts w:ascii="Times New Roman" w:hAnsi="Times New Roman" w:cs="Times New Roman"/>
          <w:sz w:val="28"/>
          <w:szCs w:val="28"/>
        </w:rPr>
        <w:t xml:space="preserve"> by transferring knowledge, FDI will increase the existing stock of knowledge in the host country through training, transfer of skills and the transfer of new manage</w:t>
      </w:r>
      <w:r w:rsidR="00CA4F0F">
        <w:rPr>
          <w:rFonts w:ascii="Times New Roman" w:hAnsi="Times New Roman" w:cs="Times New Roman"/>
          <w:sz w:val="28"/>
          <w:szCs w:val="28"/>
        </w:rPr>
        <w:t>rial</w:t>
      </w:r>
      <w:r w:rsidR="001D6AE4">
        <w:rPr>
          <w:rFonts w:ascii="Times New Roman" w:hAnsi="Times New Roman" w:cs="Times New Roman"/>
          <w:sz w:val="28"/>
          <w:szCs w:val="28"/>
        </w:rPr>
        <w:t xml:space="preserve"> and organization practice. Foreign  management </w:t>
      </w:r>
      <w:r w:rsidR="00CA4F0F">
        <w:rPr>
          <w:rFonts w:ascii="Times New Roman" w:hAnsi="Times New Roman" w:cs="Times New Roman"/>
          <w:sz w:val="28"/>
          <w:szCs w:val="28"/>
        </w:rPr>
        <w:t>s</w:t>
      </w:r>
      <w:r w:rsidR="001D6AE4">
        <w:rPr>
          <w:rFonts w:ascii="Times New Roman" w:hAnsi="Times New Roman" w:cs="Times New Roman"/>
          <w:sz w:val="28"/>
          <w:szCs w:val="28"/>
        </w:rPr>
        <w:t xml:space="preserve">kills acquired through FDI  may also produce important benefit for the host countries  benefit arise when local personnel who are trained to occupy managerial, financial and technology </w:t>
      </w:r>
      <w:r w:rsidR="00CA4F0F">
        <w:rPr>
          <w:rFonts w:ascii="Times New Roman" w:hAnsi="Times New Roman" w:cs="Times New Roman"/>
          <w:sz w:val="28"/>
          <w:szCs w:val="28"/>
        </w:rPr>
        <w:t xml:space="preserve">post in the </w:t>
      </w:r>
      <w:r>
        <w:rPr>
          <w:rFonts w:ascii="Times New Roman" w:hAnsi="Times New Roman" w:cs="Times New Roman"/>
          <w:sz w:val="28"/>
          <w:szCs w:val="28"/>
        </w:rPr>
        <w:t>subsidizing</w:t>
      </w:r>
      <w:r w:rsidR="00CA4F0F">
        <w:rPr>
          <w:rFonts w:ascii="Times New Roman" w:hAnsi="Times New Roman" w:cs="Times New Roman"/>
          <w:sz w:val="28"/>
          <w:szCs w:val="28"/>
        </w:rPr>
        <w:t xml:space="preserve"> of a foreign MNE leave the firm and help to establish local firms</w:t>
      </w:r>
      <w:r w:rsidR="001D6AE4">
        <w:rPr>
          <w:rFonts w:ascii="Times New Roman" w:hAnsi="Times New Roman" w:cs="Times New Roman"/>
          <w:sz w:val="28"/>
          <w:szCs w:val="28"/>
        </w:rPr>
        <w:t xml:space="preserve"> </w:t>
      </w:r>
    </w:p>
    <w:p w:rsidR="00CA4F0F" w:rsidRDefault="00CA4F0F" w:rsidP="002E4C53">
      <w:pPr>
        <w:pStyle w:val="ListParagraph"/>
        <w:numPr>
          <w:ilvl w:val="0"/>
          <w:numId w:val="6"/>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Employment </w:t>
      </w:r>
      <w:r w:rsidR="006B617B">
        <w:rPr>
          <w:rFonts w:ascii="Times New Roman" w:hAnsi="Times New Roman" w:cs="Times New Roman"/>
          <w:sz w:val="28"/>
          <w:szCs w:val="28"/>
        </w:rPr>
        <w:t>effect;</w:t>
      </w:r>
      <w:r>
        <w:rPr>
          <w:rFonts w:ascii="Times New Roman" w:hAnsi="Times New Roman" w:cs="Times New Roman"/>
          <w:sz w:val="28"/>
          <w:szCs w:val="28"/>
        </w:rPr>
        <w:t xml:space="preserve"> the effects on employment associated FDI are both direct and indirect. In where capital is relatively scarce but </w:t>
      </w:r>
      <w:r w:rsidR="006B617B">
        <w:rPr>
          <w:rFonts w:ascii="Times New Roman" w:hAnsi="Times New Roman" w:cs="Times New Roman"/>
          <w:sz w:val="28"/>
          <w:szCs w:val="28"/>
        </w:rPr>
        <w:t>labor is</w:t>
      </w:r>
      <w:r>
        <w:rPr>
          <w:rFonts w:ascii="Times New Roman" w:hAnsi="Times New Roman" w:cs="Times New Roman"/>
          <w:sz w:val="28"/>
          <w:szCs w:val="28"/>
        </w:rPr>
        <w:t xml:space="preserve"> abundant, the creation of employment opportunities is either direct or indirect has been </w:t>
      </w:r>
      <w:r w:rsidR="006B617B">
        <w:rPr>
          <w:rFonts w:ascii="Times New Roman" w:hAnsi="Times New Roman" w:cs="Times New Roman"/>
          <w:sz w:val="28"/>
          <w:szCs w:val="28"/>
        </w:rPr>
        <w:t>one but</w:t>
      </w:r>
      <w:r>
        <w:rPr>
          <w:rFonts w:ascii="Times New Roman" w:hAnsi="Times New Roman" w:cs="Times New Roman"/>
          <w:sz w:val="28"/>
          <w:szCs w:val="28"/>
        </w:rPr>
        <w:t xml:space="preserve"> </w:t>
      </w:r>
      <w:r w:rsidR="006B617B">
        <w:rPr>
          <w:rFonts w:ascii="Times New Roman" w:hAnsi="Times New Roman" w:cs="Times New Roman"/>
          <w:sz w:val="28"/>
          <w:szCs w:val="28"/>
        </w:rPr>
        <w:t>of the</w:t>
      </w:r>
      <w:r>
        <w:rPr>
          <w:rFonts w:ascii="Times New Roman" w:hAnsi="Times New Roman" w:cs="Times New Roman"/>
          <w:sz w:val="28"/>
          <w:szCs w:val="28"/>
        </w:rPr>
        <w:t xml:space="preserve"> most prominent impact of FDI. Third </w:t>
      </w:r>
      <w:r w:rsidR="006B617B">
        <w:rPr>
          <w:rFonts w:ascii="Times New Roman" w:hAnsi="Times New Roman" w:cs="Times New Roman"/>
          <w:sz w:val="28"/>
          <w:szCs w:val="28"/>
        </w:rPr>
        <w:t>world countries</w:t>
      </w:r>
      <w:r>
        <w:rPr>
          <w:rFonts w:ascii="Times New Roman" w:hAnsi="Times New Roman" w:cs="Times New Roman"/>
          <w:sz w:val="28"/>
          <w:szCs w:val="28"/>
        </w:rPr>
        <w:t xml:space="preserve">. The direct </w:t>
      </w:r>
      <w:r w:rsidR="006B617B">
        <w:rPr>
          <w:rFonts w:ascii="Times New Roman" w:hAnsi="Times New Roman" w:cs="Times New Roman"/>
          <w:sz w:val="28"/>
          <w:szCs w:val="28"/>
        </w:rPr>
        <w:t>effect arises</w:t>
      </w:r>
      <w:r>
        <w:rPr>
          <w:rFonts w:ascii="Times New Roman" w:hAnsi="Times New Roman" w:cs="Times New Roman"/>
          <w:sz w:val="28"/>
          <w:szCs w:val="28"/>
        </w:rPr>
        <w:t xml:space="preserve"> when a foreign MNE </w:t>
      </w:r>
      <w:r w:rsidR="006B617B">
        <w:rPr>
          <w:rFonts w:ascii="Times New Roman" w:hAnsi="Times New Roman" w:cs="Times New Roman"/>
          <w:sz w:val="28"/>
          <w:szCs w:val="28"/>
        </w:rPr>
        <w:t>employs of</w:t>
      </w:r>
      <w:r>
        <w:rPr>
          <w:rFonts w:ascii="Times New Roman" w:hAnsi="Times New Roman" w:cs="Times New Roman"/>
          <w:sz w:val="28"/>
          <w:szCs w:val="28"/>
        </w:rPr>
        <w:t xml:space="preserve"> host country citizen. Whereas, the indirect effect arise where jobs, are created in local suppliers as a result of the investment and when jobs are created because of increased local spending by employees of the MNE</w:t>
      </w:r>
    </w:p>
    <w:p w:rsidR="00B51F8D" w:rsidRDefault="00CA4F0F" w:rsidP="002E4C53">
      <w:pPr>
        <w:pStyle w:val="ListParagraph"/>
        <w:numPr>
          <w:ilvl w:val="0"/>
          <w:numId w:val="6"/>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BALANCE OF PAYMENT </w:t>
      </w:r>
      <w:r w:rsidR="00D15D36">
        <w:rPr>
          <w:rFonts w:ascii="Times New Roman" w:hAnsi="Times New Roman" w:cs="Times New Roman"/>
          <w:sz w:val="28"/>
          <w:szCs w:val="28"/>
        </w:rPr>
        <w:t>EFFECT; FDI</w:t>
      </w:r>
      <w:r>
        <w:rPr>
          <w:rFonts w:ascii="Times New Roman" w:hAnsi="Times New Roman" w:cs="Times New Roman"/>
          <w:sz w:val="28"/>
          <w:szCs w:val="28"/>
        </w:rPr>
        <w:t xml:space="preserve"> effect on a coun</w:t>
      </w:r>
      <w:r w:rsidR="00B51F8D">
        <w:rPr>
          <w:rFonts w:ascii="Times New Roman" w:hAnsi="Times New Roman" w:cs="Times New Roman"/>
          <w:sz w:val="28"/>
          <w:szCs w:val="28"/>
        </w:rPr>
        <w:t xml:space="preserve">try balance of payment accounts to </w:t>
      </w:r>
      <w:r w:rsidR="006B617B">
        <w:rPr>
          <w:rFonts w:ascii="Times New Roman" w:hAnsi="Times New Roman" w:cs="Times New Roman"/>
          <w:sz w:val="28"/>
          <w:szCs w:val="28"/>
        </w:rPr>
        <w:t>important policy</w:t>
      </w:r>
      <w:r w:rsidR="00B51F8D">
        <w:rPr>
          <w:rFonts w:ascii="Times New Roman" w:hAnsi="Times New Roman" w:cs="Times New Roman"/>
          <w:sz w:val="28"/>
          <w:szCs w:val="28"/>
        </w:rPr>
        <w:t xml:space="preserve"> </w:t>
      </w:r>
      <w:r w:rsidR="006B617B">
        <w:rPr>
          <w:rFonts w:ascii="Times New Roman" w:hAnsi="Times New Roman" w:cs="Times New Roman"/>
          <w:sz w:val="28"/>
          <w:szCs w:val="28"/>
        </w:rPr>
        <w:t>issue for</w:t>
      </w:r>
      <w:r w:rsidR="00B51F8D">
        <w:rPr>
          <w:rFonts w:ascii="Times New Roman" w:hAnsi="Times New Roman" w:cs="Times New Roman"/>
          <w:sz w:val="28"/>
          <w:szCs w:val="28"/>
        </w:rPr>
        <w:t xml:space="preserve"> third world natives. There are three potential balance of payment </w:t>
      </w:r>
      <w:r w:rsidR="00D15D36">
        <w:rPr>
          <w:rFonts w:ascii="Times New Roman" w:hAnsi="Times New Roman" w:cs="Times New Roman"/>
          <w:sz w:val="28"/>
          <w:szCs w:val="28"/>
        </w:rPr>
        <w:t>consequence</w:t>
      </w:r>
      <w:r w:rsidR="00B51F8D">
        <w:rPr>
          <w:rFonts w:ascii="Times New Roman" w:hAnsi="Times New Roman" w:cs="Times New Roman"/>
          <w:sz w:val="28"/>
          <w:szCs w:val="28"/>
        </w:rPr>
        <w:t xml:space="preserve"> to FDI. First, </w:t>
      </w:r>
      <w:r w:rsidR="00D15D36">
        <w:rPr>
          <w:rFonts w:ascii="Times New Roman" w:hAnsi="Times New Roman" w:cs="Times New Roman"/>
          <w:sz w:val="28"/>
          <w:szCs w:val="28"/>
        </w:rPr>
        <w:t xml:space="preserve">when </w:t>
      </w:r>
      <w:r w:rsidR="006B617B">
        <w:rPr>
          <w:rFonts w:ascii="Times New Roman" w:hAnsi="Times New Roman" w:cs="Times New Roman"/>
          <w:sz w:val="28"/>
          <w:szCs w:val="28"/>
        </w:rPr>
        <w:t>MNE can</w:t>
      </w:r>
      <w:r w:rsidR="00D15D36">
        <w:rPr>
          <w:rFonts w:ascii="Times New Roman" w:hAnsi="Times New Roman" w:cs="Times New Roman"/>
          <w:sz w:val="28"/>
          <w:szCs w:val="28"/>
        </w:rPr>
        <w:t xml:space="preserve"> </w:t>
      </w:r>
      <w:r w:rsidR="006B617B">
        <w:rPr>
          <w:rFonts w:ascii="Times New Roman" w:hAnsi="Times New Roman" w:cs="Times New Roman"/>
          <w:sz w:val="28"/>
          <w:szCs w:val="28"/>
        </w:rPr>
        <w:t>establish</w:t>
      </w:r>
      <w:r w:rsidR="00B51F8D">
        <w:rPr>
          <w:rFonts w:ascii="Times New Roman" w:hAnsi="Times New Roman" w:cs="Times New Roman"/>
          <w:sz w:val="28"/>
          <w:szCs w:val="28"/>
        </w:rPr>
        <w:t xml:space="preserve"> a foreign </w:t>
      </w:r>
      <w:r w:rsidR="00D15D36">
        <w:rPr>
          <w:rFonts w:ascii="Times New Roman" w:hAnsi="Times New Roman" w:cs="Times New Roman"/>
          <w:sz w:val="28"/>
          <w:szCs w:val="28"/>
        </w:rPr>
        <w:t>subsidence</w:t>
      </w:r>
      <w:r w:rsidR="00B51F8D">
        <w:rPr>
          <w:rFonts w:ascii="Times New Roman" w:hAnsi="Times New Roman" w:cs="Times New Roman"/>
          <w:sz w:val="28"/>
          <w:szCs w:val="28"/>
        </w:rPr>
        <w:t xml:space="preserve">, the capital account of third world </w:t>
      </w:r>
      <w:r w:rsidR="006B617B">
        <w:rPr>
          <w:rFonts w:ascii="Times New Roman" w:hAnsi="Times New Roman" w:cs="Times New Roman"/>
          <w:sz w:val="28"/>
          <w:szCs w:val="28"/>
        </w:rPr>
        <w:t>native’s</w:t>
      </w:r>
      <w:r w:rsidR="00B51F8D">
        <w:rPr>
          <w:rFonts w:ascii="Times New Roman" w:hAnsi="Times New Roman" w:cs="Times New Roman"/>
          <w:sz w:val="28"/>
          <w:szCs w:val="28"/>
        </w:rPr>
        <w:t xml:space="preserve"> country </w:t>
      </w:r>
      <w:r w:rsidR="00D15D36">
        <w:rPr>
          <w:rFonts w:ascii="Times New Roman" w:hAnsi="Times New Roman" w:cs="Times New Roman"/>
          <w:sz w:val="28"/>
          <w:szCs w:val="28"/>
        </w:rPr>
        <w:t>benefits from</w:t>
      </w:r>
      <w:r w:rsidR="00B51F8D">
        <w:rPr>
          <w:rFonts w:ascii="Times New Roman" w:hAnsi="Times New Roman" w:cs="Times New Roman"/>
          <w:sz w:val="28"/>
          <w:szCs w:val="28"/>
        </w:rPr>
        <w:t xml:space="preserve"> the initial capital inflow.</w:t>
      </w:r>
    </w:p>
    <w:p w:rsidR="00B51F8D" w:rsidRDefault="00B51F8D" w:rsidP="002E4C53">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Second, if the </w:t>
      </w:r>
      <w:r w:rsidR="006B617B">
        <w:rPr>
          <w:rFonts w:ascii="Times New Roman" w:hAnsi="Times New Roman" w:cs="Times New Roman"/>
          <w:sz w:val="28"/>
          <w:szCs w:val="28"/>
        </w:rPr>
        <w:t>FDI is</w:t>
      </w:r>
      <w:r>
        <w:rPr>
          <w:rFonts w:ascii="Times New Roman" w:hAnsi="Times New Roman" w:cs="Times New Roman"/>
          <w:sz w:val="28"/>
          <w:szCs w:val="28"/>
        </w:rPr>
        <w:t xml:space="preserve"> a substitute for imports of goods or service, it can improve the current account of third world </w:t>
      </w:r>
      <w:r w:rsidR="006B617B">
        <w:rPr>
          <w:rFonts w:ascii="Times New Roman" w:hAnsi="Times New Roman" w:cs="Times New Roman"/>
          <w:sz w:val="28"/>
          <w:szCs w:val="28"/>
        </w:rPr>
        <w:t>nation’s</w:t>
      </w:r>
      <w:r>
        <w:rPr>
          <w:rFonts w:ascii="Times New Roman" w:hAnsi="Times New Roman" w:cs="Times New Roman"/>
          <w:sz w:val="28"/>
          <w:szCs w:val="28"/>
        </w:rPr>
        <w:t xml:space="preserve"> balance of payment. A third potential </w:t>
      </w:r>
      <w:r w:rsidR="00D15D36">
        <w:rPr>
          <w:rFonts w:ascii="Times New Roman" w:hAnsi="Times New Roman" w:cs="Times New Roman"/>
          <w:sz w:val="28"/>
          <w:szCs w:val="28"/>
        </w:rPr>
        <w:t>benefit</w:t>
      </w:r>
      <w:r>
        <w:rPr>
          <w:rFonts w:ascii="Times New Roman" w:hAnsi="Times New Roman" w:cs="Times New Roman"/>
          <w:sz w:val="28"/>
          <w:szCs w:val="28"/>
        </w:rPr>
        <w:t xml:space="preserve"> to third world nations balance of payment arises when </w:t>
      </w:r>
      <w:r>
        <w:rPr>
          <w:rFonts w:ascii="Times New Roman" w:hAnsi="Times New Roman" w:cs="Times New Roman"/>
          <w:sz w:val="28"/>
          <w:szCs w:val="28"/>
        </w:rPr>
        <w:lastRenderedPageBreak/>
        <w:t>the MNE uses a foreign subsidiary to export goods and services  to other countries</w:t>
      </w:r>
    </w:p>
    <w:p w:rsidR="00CA4F0F" w:rsidRDefault="0094024F" w:rsidP="002E4C53">
      <w:pPr>
        <w:pStyle w:val="ListParagraph"/>
        <w:numPr>
          <w:ilvl w:val="0"/>
          <w:numId w:val="6"/>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E</w:t>
      </w:r>
      <w:r w:rsidR="00B2038F">
        <w:rPr>
          <w:rFonts w:ascii="Times New Roman" w:hAnsi="Times New Roman" w:cs="Times New Roman"/>
          <w:sz w:val="28"/>
          <w:szCs w:val="28"/>
        </w:rPr>
        <w:t>ffect on competition</w:t>
      </w:r>
    </w:p>
    <w:p w:rsidR="002E4C53" w:rsidRDefault="002E4C53" w:rsidP="002E4C53">
      <w:pPr>
        <w:pStyle w:val="ListParagraph"/>
        <w:spacing w:after="0" w:line="360" w:lineRule="auto"/>
        <w:jc w:val="both"/>
        <w:rPr>
          <w:rFonts w:ascii="Times New Roman" w:hAnsi="Times New Roman" w:cs="Times New Roman"/>
          <w:sz w:val="28"/>
          <w:szCs w:val="28"/>
        </w:rPr>
      </w:pPr>
    </w:p>
    <w:p w:rsidR="00B2038F" w:rsidRDefault="006B617B" w:rsidP="002E4C53">
      <w:pPr>
        <w:pStyle w:val="ListParagraph"/>
        <w:spacing w:after="0" w:line="360" w:lineRule="auto"/>
        <w:jc w:val="both"/>
        <w:rPr>
          <w:rFonts w:ascii="Times New Roman" w:hAnsi="Times New Roman" w:cs="Times New Roman"/>
          <w:sz w:val="28"/>
          <w:szCs w:val="28"/>
        </w:rPr>
      </w:pPr>
      <w:r>
        <w:rPr>
          <w:rFonts w:ascii="Times New Roman" w:hAnsi="Times New Roman" w:cs="Times New Roman"/>
          <w:sz w:val="28"/>
          <w:szCs w:val="28"/>
        </w:rPr>
        <w:t>According</w:t>
      </w:r>
      <w:r w:rsidR="00B2038F">
        <w:rPr>
          <w:rFonts w:ascii="Times New Roman" w:hAnsi="Times New Roman" w:cs="Times New Roman"/>
          <w:sz w:val="28"/>
          <w:szCs w:val="28"/>
        </w:rPr>
        <w:t xml:space="preserve"> to OECD report (OECD 200, P. 16) the presence of foreign enterprises may greatly consist economic development by spurring </w:t>
      </w:r>
      <w:r>
        <w:rPr>
          <w:rFonts w:ascii="Times New Roman" w:hAnsi="Times New Roman" w:cs="Times New Roman"/>
          <w:sz w:val="28"/>
          <w:szCs w:val="28"/>
        </w:rPr>
        <w:t>domestic</w:t>
      </w:r>
      <w:r w:rsidR="00B2038F">
        <w:rPr>
          <w:rFonts w:ascii="Times New Roman" w:hAnsi="Times New Roman" w:cs="Times New Roman"/>
          <w:sz w:val="28"/>
          <w:szCs w:val="28"/>
        </w:rPr>
        <w:t xml:space="preserve"> competition and thereby</w:t>
      </w:r>
      <w:r w:rsidR="00762BA3">
        <w:rPr>
          <w:rFonts w:ascii="Times New Roman" w:hAnsi="Times New Roman" w:cs="Times New Roman"/>
          <w:sz w:val="28"/>
          <w:szCs w:val="28"/>
        </w:rPr>
        <w:t xml:space="preserve"> leading eventually to higher productivity, lower </w:t>
      </w:r>
      <w:r>
        <w:rPr>
          <w:rFonts w:ascii="Times New Roman" w:hAnsi="Times New Roman" w:cs="Times New Roman"/>
          <w:sz w:val="28"/>
          <w:szCs w:val="28"/>
        </w:rPr>
        <w:t>prices and</w:t>
      </w:r>
      <w:r w:rsidR="00762BA3">
        <w:rPr>
          <w:rFonts w:ascii="Times New Roman" w:hAnsi="Times New Roman" w:cs="Times New Roman"/>
          <w:sz w:val="28"/>
          <w:szCs w:val="28"/>
        </w:rPr>
        <w:t xml:space="preserve"> more efficient resources </w:t>
      </w:r>
      <w:r>
        <w:rPr>
          <w:rFonts w:ascii="Times New Roman" w:hAnsi="Times New Roman" w:cs="Times New Roman"/>
          <w:sz w:val="28"/>
          <w:szCs w:val="28"/>
        </w:rPr>
        <w:t xml:space="preserve">allocation </w:t>
      </w:r>
      <w:r w:rsidR="00762BA3">
        <w:rPr>
          <w:rFonts w:ascii="Times New Roman" w:hAnsi="Times New Roman" w:cs="Times New Roman"/>
          <w:sz w:val="28"/>
          <w:szCs w:val="28"/>
        </w:rPr>
        <w:t xml:space="preserve">OECD further argued that </w:t>
      </w:r>
      <w:r w:rsidR="00B2038F">
        <w:rPr>
          <w:rFonts w:ascii="Times New Roman" w:hAnsi="Times New Roman" w:cs="Times New Roman"/>
          <w:sz w:val="28"/>
          <w:szCs w:val="28"/>
        </w:rPr>
        <w:t xml:space="preserve"> </w:t>
      </w:r>
      <w:r w:rsidR="00762BA3">
        <w:rPr>
          <w:rFonts w:ascii="Times New Roman" w:hAnsi="Times New Roman" w:cs="Times New Roman"/>
          <w:sz w:val="28"/>
          <w:szCs w:val="28"/>
        </w:rPr>
        <w:t xml:space="preserve">‘like trade, FDI acts as a powerful means of competition and innovation, encouraging domestic forms to reduce costs and enhance their </w:t>
      </w:r>
      <w:r>
        <w:rPr>
          <w:rFonts w:ascii="Times New Roman" w:hAnsi="Times New Roman" w:cs="Times New Roman"/>
          <w:sz w:val="28"/>
          <w:szCs w:val="28"/>
        </w:rPr>
        <w:t>competitions</w:t>
      </w:r>
      <w:r w:rsidR="00762BA3">
        <w:rPr>
          <w:rFonts w:ascii="Times New Roman" w:hAnsi="Times New Roman" w:cs="Times New Roman"/>
          <w:sz w:val="28"/>
          <w:szCs w:val="28"/>
        </w:rPr>
        <w:t xml:space="preserve"> (OECD 1998 P. 4)</w:t>
      </w:r>
      <w:r w:rsidR="002635E5">
        <w:rPr>
          <w:rFonts w:ascii="Times New Roman" w:hAnsi="Times New Roman" w:cs="Times New Roman"/>
          <w:sz w:val="28"/>
          <w:szCs w:val="28"/>
        </w:rPr>
        <w:t xml:space="preserve">however </w:t>
      </w:r>
      <w:r w:rsidR="00471803">
        <w:rPr>
          <w:rFonts w:ascii="Times New Roman" w:hAnsi="Times New Roman" w:cs="Times New Roman"/>
          <w:sz w:val="28"/>
          <w:szCs w:val="28"/>
        </w:rPr>
        <w:t>sciatic</w:t>
      </w:r>
      <w:r w:rsidR="002635E5">
        <w:rPr>
          <w:rFonts w:ascii="Times New Roman" w:hAnsi="Times New Roman" w:cs="Times New Roman"/>
          <w:sz w:val="28"/>
          <w:szCs w:val="28"/>
        </w:rPr>
        <w:t xml:space="preserve"> arm </w:t>
      </w:r>
      <w:r w:rsidR="00762BA3">
        <w:rPr>
          <w:rFonts w:ascii="Times New Roman" w:hAnsi="Times New Roman" w:cs="Times New Roman"/>
          <w:sz w:val="28"/>
          <w:szCs w:val="28"/>
        </w:rPr>
        <w:t xml:space="preserve">has been </w:t>
      </w:r>
      <w:r w:rsidR="002635E5">
        <w:rPr>
          <w:rFonts w:ascii="Times New Roman" w:hAnsi="Times New Roman" w:cs="Times New Roman"/>
          <w:sz w:val="28"/>
          <w:szCs w:val="28"/>
        </w:rPr>
        <w:t xml:space="preserve"> leveled against FDI for not being an agent of development . </w:t>
      </w:r>
      <w:r>
        <w:rPr>
          <w:rFonts w:ascii="Times New Roman" w:hAnsi="Times New Roman" w:cs="Times New Roman"/>
          <w:sz w:val="28"/>
          <w:szCs w:val="28"/>
        </w:rPr>
        <w:t>This</w:t>
      </w:r>
      <w:r w:rsidR="002635E5">
        <w:rPr>
          <w:rFonts w:ascii="Times New Roman" w:hAnsi="Times New Roman" w:cs="Times New Roman"/>
          <w:sz w:val="28"/>
          <w:szCs w:val="28"/>
        </w:rPr>
        <w:t xml:space="preserve"> group of scholars argued that FDI is an agent of underdevelopment to third world nations</w:t>
      </w:r>
    </w:p>
    <w:p w:rsidR="002635E5" w:rsidRDefault="002B53AA" w:rsidP="002E4C53">
      <w:pPr>
        <w:pStyle w:val="ListParagraph"/>
        <w:numPr>
          <w:ilvl w:val="0"/>
          <w:numId w:val="8"/>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First</w:t>
      </w:r>
      <w:r w:rsidR="00034963">
        <w:rPr>
          <w:rFonts w:ascii="Times New Roman" w:hAnsi="Times New Roman" w:cs="Times New Roman"/>
          <w:sz w:val="28"/>
          <w:szCs w:val="28"/>
        </w:rPr>
        <w:t xml:space="preserve">, they disagree </w:t>
      </w:r>
      <w:r>
        <w:rPr>
          <w:rFonts w:ascii="Times New Roman" w:hAnsi="Times New Roman" w:cs="Times New Roman"/>
          <w:sz w:val="28"/>
          <w:szCs w:val="28"/>
        </w:rPr>
        <w:t>with FDI</w:t>
      </w:r>
      <w:r w:rsidR="00034963">
        <w:rPr>
          <w:rFonts w:ascii="Times New Roman" w:hAnsi="Times New Roman" w:cs="Times New Roman"/>
          <w:sz w:val="28"/>
          <w:szCs w:val="28"/>
        </w:rPr>
        <w:t xml:space="preserve"> for not being an agent </w:t>
      </w:r>
      <w:r>
        <w:rPr>
          <w:rFonts w:ascii="Times New Roman" w:hAnsi="Times New Roman" w:cs="Times New Roman"/>
          <w:sz w:val="28"/>
          <w:szCs w:val="28"/>
        </w:rPr>
        <w:t>providing</w:t>
      </w:r>
      <w:r w:rsidR="00034963">
        <w:rPr>
          <w:rFonts w:ascii="Times New Roman" w:hAnsi="Times New Roman" w:cs="Times New Roman"/>
          <w:sz w:val="28"/>
          <w:szCs w:val="28"/>
        </w:rPr>
        <w:t xml:space="preserve"> foreign capital to</w:t>
      </w:r>
      <w:r w:rsidR="00F063FF">
        <w:rPr>
          <w:rFonts w:ascii="Times New Roman" w:hAnsi="Times New Roman" w:cs="Times New Roman"/>
          <w:sz w:val="28"/>
          <w:szCs w:val="28"/>
        </w:rPr>
        <w:t xml:space="preserve"> third world </w:t>
      </w:r>
      <w:r>
        <w:rPr>
          <w:rFonts w:ascii="Times New Roman" w:hAnsi="Times New Roman" w:cs="Times New Roman"/>
          <w:sz w:val="28"/>
          <w:szCs w:val="28"/>
        </w:rPr>
        <w:t>countries and</w:t>
      </w:r>
      <w:r w:rsidR="00F063FF">
        <w:rPr>
          <w:rFonts w:ascii="Times New Roman" w:hAnsi="Times New Roman" w:cs="Times New Roman"/>
          <w:sz w:val="28"/>
          <w:szCs w:val="28"/>
        </w:rPr>
        <w:t xml:space="preserve"> neither do they promote </w:t>
      </w:r>
      <w:r w:rsidR="006F2CF5">
        <w:rPr>
          <w:rFonts w:ascii="Times New Roman" w:hAnsi="Times New Roman" w:cs="Times New Roman"/>
          <w:sz w:val="28"/>
          <w:szCs w:val="28"/>
        </w:rPr>
        <w:t>FDI in</w:t>
      </w:r>
      <w:r w:rsidR="008228AD">
        <w:rPr>
          <w:rFonts w:ascii="Times New Roman" w:hAnsi="Times New Roman" w:cs="Times New Roman"/>
          <w:sz w:val="28"/>
          <w:szCs w:val="28"/>
        </w:rPr>
        <w:t xml:space="preserve"> the host countr</w:t>
      </w:r>
      <w:r w:rsidR="0097594C">
        <w:rPr>
          <w:rFonts w:ascii="Times New Roman" w:hAnsi="Times New Roman" w:cs="Times New Roman"/>
          <w:sz w:val="28"/>
          <w:szCs w:val="28"/>
        </w:rPr>
        <w:t xml:space="preserve">y. Argue what is obtained on general on ground is the constant </w:t>
      </w:r>
      <w:r w:rsidR="006B617B">
        <w:rPr>
          <w:rFonts w:ascii="Times New Roman" w:hAnsi="Times New Roman" w:cs="Times New Roman"/>
          <w:sz w:val="28"/>
          <w:szCs w:val="28"/>
        </w:rPr>
        <w:t>repatriation</w:t>
      </w:r>
      <w:r w:rsidR="0097594C">
        <w:rPr>
          <w:rFonts w:ascii="Times New Roman" w:hAnsi="Times New Roman" w:cs="Times New Roman"/>
          <w:sz w:val="28"/>
          <w:szCs w:val="28"/>
        </w:rPr>
        <w:t xml:space="preserve"> of surplus to the </w:t>
      </w:r>
      <w:r w:rsidR="006B617B">
        <w:rPr>
          <w:rFonts w:ascii="Times New Roman" w:hAnsi="Times New Roman" w:cs="Times New Roman"/>
          <w:sz w:val="28"/>
          <w:szCs w:val="28"/>
        </w:rPr>
        <w:t>metropolis</w:t>
      </w:r>
      <w:r w:rsidR="0097594C">
        <w:rPr>
          <w:rFonts w:ascii="Times New Roman" w:hAnsi="Times New Roman" w:cs="Times New Roman"/>
          <w:sz w:val="28"/>
          <w:szCs w:val="28"/>
        </w:rPr>
        <w:t xml:space="preserve">  imphedly, the </w:t>
      </w:r>
      <w:r w:rsidR="006B617B">
        <w:rPr>
          <w:rFonts w:ascii="Times New Roman" w:hAnsi="Times New Roman" w:cs="Times New Roman"/>
          <w:sz w:val="28"/>
          <w:szCs w:val="28"/>
        </w:rPr>
        <w:t>repatriation</w:t>
      </w:r>
      <w:r w:rsidR="0097594C">
        <w:rPr>
          <w:rFonts w:ascii="Times New Roman" w:hAnsi="Times New Roman" w:cs="Times New Roman"/>
          <w:sz w:val="28"/>
          <w:szCs w:val="28"/>
        </w:rPr>
        <w:t xml:space="preserve"> of the surplus  revenue generated internally  by the </w:t>
      </w:r>
      <w:r w:rsidR="006B617B">
        <w:rPr>
          <w:rFonts w:ascii="Times New Roman" w:hAnsi="Times New Roman" w:cs="Times New Roman"/>
          <w:sz w:val="28"/>
          <w:szCs w:val="28"/>
        </w:rPr>
        <w:t>cartels</w:t>
      </w:r>
      <w:r w:rsidR="0097594C">
        <w:rPr>
          <w:rFonts w:ascii="Times New Roman" w:hAnsi="Times New Roman" w:cs="Times New Roman"/>
          <w:sz w:val="28"/>
          <w:szCs w:val="28"/>
        </w:rPr>
        <w:t xml:space="preserve">, or </w:t>
      </w:r>
      <w:r w:rsidR="00D15D36">
        <w:rPr>
          <w:rFonts w:ascii="Times New Roman" w:hAnsi="Times New Roman" w:cs="Times New Roman"/>
          <w:sz w:val="28"/>
          <w:szCs w:val="28"/>
        </w:rPr>
        <w:t>syndicate</w:t>
      </w:r>
      <w:r w:rsidR="0097594C">
        <w:rPr>
          <w:rFonts w:ascii="Times New Roman" w:hAnsi="Times New Roman" w:cs="Times New Roman"/>
          <w:sz w:val="28"/>
          <w:szCs w:val="28"/>
        </w:rPr>
        <w:t xml:space="preserve"> has affected the investment facilities</w:t>
      </w:r>
      <w:r w:rsidR="007118CE">
        <w:rPr>
          <w:rFonts w:ascii="Times New Roman" w:hAnsi="Times New Roman" w:cs="Times New Roman"/>
          <w:sz w:val="28"/>
          <w:szCs w:val="28"/>
        </w:rPr>
        <w:t xml:space="preserve"> in the third world nations. This subsequently affected development processes in the third world nations.</w:t>
      </w:r>
    </w:p>
    <w:p w:rsidR="007118CE" w:rsidRDefault="007118CE" w:rsidP="002E4C53">
      <w:pPr>
        <w:pStyle w:val="ListParagraph"/>
        <w:numPr>
          <w:ilvl w:val="0"/>
          <w:numId w:val="8"/>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 Second in terms of technology </w:t>
      </w:r>
      <w:r w:rsidR="00246121">
        <w:rPr>
          <w:rFonts w:ascii="Times New Roman" w:hAnsi="Times New Roman" w:cs="Times New Roman"/>
          <w:sz w:val="28"/>
          <w:szCs w:val="28"/>
        </w:rPr>
        <w:t>transfer,</w:t>
      </w:r>
      <w:r>
        <w:rPr>
          <w:rFonts w:ascii="Times New Roman" w:hAnsi="Times New Roman" w:cs="Times New Roman"/>
          <w:sz w:val="28"/>
          <w:szCs w:val="28"/>
        </w:rPr>
        <w:t xml:space="preserve"> they argued that the type of technology transferred to third world countries absolutely technology. This is </w:t>
      </w:r>
      <w:r w:rsidR="00246121">
        <w:rPr>
          <w:rFonts w:ascii="Times New Roman" w:hAnsi="Times New Roman" w:cs="Times New Roman"/>
          <w:sz w:val="28"/>
          <w:szCs w:val="28"/>
        </w:rPr>
        <w:t>because when</w:t>
      </w:r>
      <w:r>
        <w:rPr>
          <w:rFonts w:ascii="Times New Roman" w:hAnsi="Times New Roman" w:cs="Times New Roman"/>
          <w:sz w:val="28"/>
          <w:szCs w:val="28"/>
        </w:rPr>
        <w:t xml:space="preserve"> the </w:t>
      </w:r>
      <w:r w:rsidR="00246121">
        <w:rPr>
          <w:rFonts w:ascii="Times New Roman" w:hAnsi="Times New Roman" w:cs="Times New Roman"/>
          <w:sz w:val="28"/>
          <w:szCs w:val="28"/>
        </w:rPr>
        <w:t>machines get</w:t>
      </w:r>
      <w:r>
        <w:rPr>
          <w:rFonts w:ascii="Times New Roman" w:hAnsi="Times New Roman" w:cs="Times New Roman"/>
          <w:sz w:val="28"/>
          <w:szCs w:val="28"/>
        </w:rPr>
        <w:t xml:space="preserve"> faulty, </w:t>
      </w:r>
      <w:r w:rsidR="00246121">
        <w:rPr>
          <w:rFonts w:ascii="Times New Roman" w:hAnsi="Times New Roman" w:cs="Times New Roman"/>
          <w:sz w:val="28"/>
          <w:szCs w:val="28"/>
        </w:rPr>
        <w:t>there is</w:t>
      </w:r>
      <w:r>
        <w:rPr>
          <w:rFonts w:ascii="Times New Roman" w:hAnsi="Times New Roman" w:cs="Times New Roman"/>
          <w:sz w:val="28"/>
          <w:szCs w:val="28"/>
        </w:rPr>
        <w:t xml:space="preserve"> no spare part. Indeed the FDI transfer capital intensive and labour serving technology to </w:t>
      </w:r>
      <w:r w:rsidR="00246121">
        <w:rPr>
          <w:rFonts w:ascii="Times New Roman" w:hAnsi="Times New Roman" w:cs="Times New Roman"/>
          <w:sz w:val="28"/>
          <w:szCs w:val="28"/>
        </w:rPr>
        <w:t>the</w:t>
      </w:r>
      <w:r>
        <w:rPr>
          <w:rFonts w:ascii="Times New Roman" w:hAnsi="Times New Roman" w:cs="Times New Roman"/>
          <w:sz w:val="28"/>
          <w:szCs w:val="28"/>
        </w:rPr>
        <w:t xml:space="preserve"> third world </w:t>
      </w:r>
      <w:r w:rsidR="00246121">
        <w:rPr>
          <w:rFonts w:ascii="Times New Roman" w:hAnsi="Times New Roman" w:cs="Times New Roman"/>
          <w:sz w:val="28"/>
          <w:szCs w:val="28"/>
        </w:rPr>
        <w:t>nations. This</w:t>
      </w:r>
      <w:r>
        <w:rPr>
          <w:rFonts w:ascii="Times New Roman" w:hAnsi="Times New Roman" w:cs="Times New Roman"/>
          <w:sz w:val="28"/>
          <w:szCs w:val="28"/>
        </w:rPr>
        <w:t xml:space="preserve"> is </w:t>
      </w:r>
      <w:r w:rsidR="000F1D61">
        <w:rPr>
          <w:rFonts w:ascii="Times New Roman" w:hAnsi="Times New Roman" w:cs="Times New Roman"/>
          <w:sz w:val="28"/>
          <w:szCs w:val="28"/>
        </w:rPr>
        <w:t>a</w:t>
      </w:r>
      <w:r>
        <w:rPr>
          <w:rFonts w:ascii="Times New Roman" w:hAnsi="Times New Roman" w:cs="Times New Roman"/>
          <w:sz w:val="28"/>
          <w:szCs w:val="28"/>
        </w:rPr>
        <w:t xml:space="preserve"> contradiction to what the third </w:t>
      </w:r>
      <w:r w:rsidR="00246121">
        <w:rPr>
          <w:rFonts w:ascii="Times New Roman" w:hAnsi="Times New Roman" w:cs="Times New Roman"/>
          <w:sz w:val="28"/>
          <w:szCs w:val="28"/>
        </w:rPr>
        <w:t>world</w:t>
      </w:r>
      <w:r>
        <w:rPr>
          <w:rFonts w:ascii="Times New Roman" w:hAnsi="Times New Roman" w:cs="Times New Roman"/>
          <w:sz w:val="28"/>
          <w:szCs w:val="28"/>
        </w:rPr>
        <w:t xml:space="preserve"> nations are required</w:t>
      </w:r>
      <w:r w:rsidR="00960493">
        <w:rPr>
          <w:rFonts w:ascii="Times New Roman" w:hAnsi="Times New Roman" w:cs="Times New Roman"/>
          <w:sz w:val="28"/>
          <w:szCs w:val="28"/>
        </w:rPr>
        <w:t>.</w:t>
      </w:r>
      <w:r>
        <w:rPr>
          <w:rFonts w:ascii="Times New Roman" w:hAnsi="Times New Roman" w:cs="Times New Roman"/>
          <w:sz w:val="28"/>
          <w:szCs w:val="28"/>
        </w:rPr>
        <w:t xml:space="preserve"> </w:t>
      </w:r>
      <w:r w:rsidR="00960493">
        <w:rPr>
          <w:rFonts w:ascii="Times New Roman" w:hAnsi="Times New Roman" w:cs="Times New Roman"/>
          <w:sz w:val="28"/>
          <w:szCs w:val="28"/>
        </w:rPr>
        <w:t xml:space="preserve">The third world nations required </w:t>
      </w:r>
      <w:r>
        <w:rPr>
          <w:rFonts w:ascii="Times New Roman" w:hAnsi="Times New Roman" w:cs="Times New Roman"/>
          <w:sz w:val="28"/>
          <w:szCs w:val="28"/>
        </w:rPr>
        <w:t xml:space="preserve">labour intensive technology that could </w:t>
      </w:r>
      <w:r w:rsidR="00960493">
        <w:rPr>
          <w:rFonts w:ascii="Times New Roman" w:hAnsi="Times New Roman" w:cs="Times New Roman"/>
          <w:sz w:val="28"/>
          <w:szCs w:val="28"/>
        </w:rPr>
        <w:t xml:space="preserve">provide employment generation to the </w:t>
      </w:r>
      <w:r w:rsidR="00246121">
        <w:rPr>
          <w:rFonts w:ascii="Times New Roman" w:hAnsi="Times New Roman" w:cs="Times New Roman"/>
          <w:sz w:val="28"/>
          <w:szCs w:val="28"/>
        </w:rPr>
        <w:t>citizen. But</w:t>
      </w:r>
      <w:r w:rsidR="00960493">
        <w:rPr>
          <w:rFonts w:ascii="Times New Roman" w:hAnsi="Times New Roman" w:cs="Times New Roman"/>
          <w:sz w:val="28"/>
          <w:szCs w:val="28"/>
        </w:rPr>
        <w:t xml:space="preserve"> the capital intensive </w:t>
      </w:r>
      <w:r w:rsidR="00960493">
        <w:rPr>
          <w:rFonts w:ascii="Times New Roman" w:hAnsi="Times New Roman" w:cs="Times New Roman"/>
          <w:sz w:val="28"/>
          <w:szCs w:val="28"/>
        </w:rPr>
        <w:lastRenderedPageBreak/>
        <w:t xml:space="preserve">technology </w:t>
      </w:r>
      <w:r w:rsidR="00246121">
        <w:rPr>
          <w:rFonts w:ascii="Times New Roman" w:hAnsi="Times New Roman" w:cs="Times New Roman"/>
          <w:sz w:val="28"/>
          <w:szCs w:val="28"/>
        </w:rPr>
        <w:t>in fact</w:t>
      </w:r>
      <w:r w:rsidR="00960493">
        <w:rPr>
          <w:rFonts w:ascii="Times New Roman" w:hAnsi="Times New Roman" w:cs="Times New Roman"/>
          <w:sz w:val="28"/>
          <w:szCs w:val="28"/>
        </w:rPr>
        <w:t xml:space="preserve"> contributed greatly in worsening unemployment tempo in the third world nation.</w:t>
      </w:r>
    </w:p>
    <w:p w:rsidR="0048729F" w:rsidRDefault="0048729F" w:rsidP="002E4C53">
      <w:pPr>
        <w:pStyle w:val="ListParagraph"/>
        <w:numPr>
          <w:ilvl w:val="0"/>
          <w:numId w:val="8"/>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Third on employment effect, </w:t>
      </w:r>
      <w:r w:rsidR="00246121">
        <w:rPr>
          <w:rFonts w:ascii="Times New Roman" w:hAnsi="Times New Roman" w:cs="Times New Roman"/>
          <w:sz w:val="28"/>
          <w:szCs w:val="28"/>
        </w:rPr>
        <w:t>skeptics</w:t>
      </w:r>
      <w:r>
        <w:rPr>
          <w:rFonts w:ascii="Times New Roman" w:hAnsi="Times New Roman" w:cs="Times New Roman"/>
          <w:sz w:val="28"/>
          <w:szCs w:val="28"/>
        </w:rPr>
        <w:t xml:space="preserve"> FDI note that when comparing compared the number of unemployment  applicant in third </w:t>
      </w:r>
      <w:r w:rsidR="00246121">
        <w:rPr>
          <w:rFonts w:ascii="Times New Roman" w:hAnsi="Times New Roman" w:cs="Times New Roman"/>
          <w:sz w:val="28"/>
          <w:szCs w:val="28"/>
        </w:rPr>
        <w:t>world</w:t>
      </w:r>
      <w:r>
        <w:rPr>
          <w:rFonts w:ascii="Times New Roman" w:hAnsi="Times New Roman" w:cs="Times New Roman"/>
          <w:sz w:val="28"/>
          <w:szCs w:val="28"/>
        </w:rPr>
        <w:t xml:space="preserve"> nations with those employed by the FDI whether direct or indirect; one can easily see that the percentage of employed  by the FDI is insignificant when compared to the total number of unemployment.</w:t>
      </w:r>
    </w:p>
    <w:p w:rsidR="0048729F" w:rsidRDefault="00F217AA" w:rsidP="002E4C53">
      <w:pPr>
        <w:pStyle w:val="ListParagraph"/>
        <w:numPr>
          <w:ilvl w:val="0"/>
          <w:numId w:val="8"/>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Forth, on provision of social </w:t>
      </w:r>
      <w:r w:rsidR="00246121">
        <w:rPr>
          <w:rFonts w:ascii="Times New Roman" w:hAnsi="Times New Roman" w:cs="Times New Roman"/>
          <w:sz w:val="28"/>
          <w:szCs w:val="28"/>
        </w:rPr>
        <w:t>amenities</w:t>
      </w:r>
      <w:r>
        <w:rPr>
          <w:rFonts w:ascii="Times New Roman" w:hAnsi="Times New Roman" w:cs="Times New Roman"/>
          <w:sz w:val="28"/>
          <w:szCs w:val="28"/>
        </w:rPr>
        <w:t xml:space="preserve"> to the third world nations, they argued that the provision was in relation of the third world nations to bear the environmental pollution and hazard caused by their agent like MNC. The MNC like </w:t>
      </w:r>
      <w:r w:rsidR="005A4A21">
        <w:rPr>
          <w:rFonts w:ascii="Times New Roman" w:hAnsi="Times New Roman" w:cs="Times New Roman"/>
          <w:sz w:val="28"/>
          <w:szCs w:val="28"/>
        </w:rPr>
        <w:t>Oil Company</w:t>
      </w:r>
      <w:r>
        <w:rPr>
          <w:rFonts w:ascii="Times New Roman" w:hAnsi="Times New Roman" w:cs="Times New Roman"/>
          <w:sz w:val="28"/>
          <w:szCs w:val="28"/>
        </w:rPr>
        <w:t xml:space="preserve"> produces industrial discharge </w:t>
      </w:r>
      <w:r w:rsidR="005A4A21">
        <w:rPr>
          <w:rFonts w:ascii="Times New Roman" w:hAnsi="Times New Roman" w:cs="Times New Roman"/>
          <w:sz w:val="28"/>
          <w:szCs w:val="28"/>
        </w:rPr>
        <w:t>i.e.</w:t>
      </w:r>
      <w:r w:rsidR="00246121">
        <w:rPr>
          <w:rFonts w:ascii="Times New Roman" w:hAnsi="Times New Roman" w:cs="Times New Roman"/>
          <w:sz w:val="28"/>
          <w:szCs w:val="28"/>
        </w:rPr>
        <w:t xml:space="preserve"> carbon</w:t>
      </w:r>
      <w:r>
        <w:rPr>
          <w:rFonts w:ascii="Times New Roman" w:hAnsi="Times New Roman" w:cs="Times New Roman"/>
          <w:sz w:val="28"/>
          <w:szCs w:val="28"/>
        </w:rPr>
        <w:t xml:space="preserve"> monoxide and sulphur dioxide that causes cancer and other respiratory disease. </w:t>
      </w:r>
      <w:r w:rsidR="00246121">
        <w:rPr>
          <w:rFonts w:ascii="Times New Roman" w:hAnsi="Times New Roman" w:cs="Times New Roman"/>
          <w:sz w:val="28"/>
          <w:szCs w:val="28"/>
        </w:rPr>
        <w:t>In fact</w:t>
      </w:r>
      <w:r>
        <w:rPr>
          <w:rFonts w:ascii="Times New Roman" w:hAnsi="Times New Roman" w:cs="Times New Roman"/>
          <w:sz w:val="28"/>
          <w:szCs w:val="28"/>
        </w:rPr>
        <w:t xml:space="preserve"> provision of social </w:t>
      </w:r>
      <w:r w:rsidR="00246121">
        <w:rPr>
          <w:rFonts w:ascii="Times New Roman" w:hAnsi="Times New Roman" w:cs="Times New Roman"/>
          <w:sz w:val="28"/>
          <w:szCs w:val="28"/>
        </w:rPr>
        <w:t>amentias</w:t>
      </w:r>
      <w:r>
        <w:rPr>
          <w:rFonts w:ascii="Times New Roman" w:hAnsi="Times New Roman" w:cs="Times New Roman"/>
          <w:sz w:val="28"/>
          <w:szCs w:val="28"/>
        </w:rPr>
        <w:t xml:space="preserve"> to the third world  actions is seen as kind of compensation to damages they have caused to the host country but not the development</w:t>
      </w:r>
    </w:p>
    <w:p w:rsidR="00F217AA" w:rsidRDefault="00246121" w:rsidP="002E4C53">
      <w:pPr>
        <w:pStyle w:val="ListParagraph"/>
        <w:numPr>
          <w:ilvl w:val="0"/>
          <w:numId w:val="8"/>
        </w:num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Fifth, the</w:t>
      </w:r>
      <w:r w:rsidR="00F217AA">
        <w:rPr>
          <w:rFonts w:ascii="Times New Roman" w:hAnsi="Times New Roman" w:cs="Times New Roman"/>
          <w:sz w:val="28"/>
          <w:szCs w:val="28"/>
        </w:rPr>
        <w:t xml:space="preserve"> FDI through their agent are taxed order. This is because their enterprises do </w:t>
      </w:r>
      <w:r>
        <w:rPr>
          <w:rFonts w:ascii="Times New Roman" w:hAnsi="Times New Roman" w:cs="Times New Roman"/>
          <w:sz w:val="28"/>
          <w:szCs w:val="28"/>
        </w:rPr>
        <w:t>not disclose</w:t>
      </w:r>
      <w:r w:rsidR="00F217AA">
        <w:rPr>
          <w:rFonts w:ascii="Times New Roman" w:hAnsi="Times New Roman" w:cs="Times New Roman"/>
          <w:sz w:val="28"/>
          <w:szCs w:val="28"/>
        </w:rPr>
        <w:t xml:space="preserve"> their financial </w:t>
      </w:r>
      <w:r>
        <w:rPr>
          <w:rFonts w:ascii="Times New Roman" w:hAnsi="Times New Roman" w:cs="Times New Roman"/>
          <w:sz w:val="28"/>
          <w:szCs w:val="28"/>
        </w:rPr>
        <w:t>status at</w:t>
      </w:r>
      <w:r w:rsidR="00F217AA">
        <w:rPr>
          <w:rFonts w:ascii="Times New Roman" w:hAnsi="Times New Roman" w:cs="Times New Roman"/>
          <w:sz w:val="28"/>
          <w:szCs w:val="28"/>
        </w:rPr>
        <w:t xml:space="preserve"> the end of the year to the government in the third world nations. Therefore the institution is shouldered with the responsibility of tax collection finds it very difficult</w:t>
      </w:r>
      <w:r w:rsidR="0003055C">
        <w:rPr>
          <w:rFonts w:ascii="Times New Roman" w:hAnsi="Times New Roman" w:cs="Times New Roman"/>
          <w:sz w:val="28"/>
          <w:szCs w:val="28"/>
        </w:rPr>
        <w:t xml:space="preserve"> to know the ex</w:t>
      </w:r>
      <w:r w:rsidR="00716879">
        <w:rPr>
          <w:rFonts w:ascii="Times New Roman" w:hAnsi="Times New Roman" w:cs="Times New Roman"/>
          <w:sz w:val="28"/>
          <w:szCs w:val="28"/>
        </w:rPr>
        <w:t>act amount of company income tax</w:t>
      </w:r>
    </w:p>
    <w:p w:rsidR="00716879" w:rsidRPr="00716879" w:rsidRDefault="00716879" w:rsidP="00B118BE">
      <w:pPr>
        <w:spacing w:before="100" w:beforeAutospacing="1" w:after="0" w:line="360" w:lineRule="auto"/>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 (FDI) is made into a business or a sector by an individual or a company from another country. It is different from portfolio investment, which is made more indirectly into another country’s economy by using financial instruments, such as bonds and stocks.</w:t>
      </w:r>
    </w:p>
    <w:p w:rsidR="00716879" w:rsidRPr="00716879" w:rsidRDefault="00716879" w:rsidP="00B118BE">
      <w:pPr>
        <w:spacing w:before="100" w:beforeAutospacing="1" w:after="0" w:line="360" w:lineRule="auto"/>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 xml:space="preserve">There are various levels and forms of foreign direct investment, depending on the type of companies involved and the reasons for investment. A foreign direct investor might </w:t>
      </w:r>
      <w:r w:rsidRPr="00716879">
        <w:rPr>
          <w:rFonts w:ascii="Times New Roman" w:eastAsia="Times New Roman" w:hAnsi="Times New Roman" w:cs="Times New Roman"/>
          <w:sz w:val="27"/>
          <w:szCs w:val="27"/>
        </w:rPr>
        <w:lastRenderedPageBreak/>
        <w:t>purchase a company in the target country by means of a merger or acquisition, setting up a new venture or expanding the operations of an existing one. Other forms of FDI include the acquisition of shares in an associated enterprise, the incorporation of a wholly owned company or subsidiary and participation in an equity joint venture across international boundaries.</w:t>
      </w:r>
    </w:p>
    <w:p w:rsidR="00716879" w:rsidRPr="00716879" w:rsidRDefault="00716879" w:rsidP="00B118BE">
      <w:pPr>
        <w:spacing w:before="100" w:beforeAutospacing="1" w:after="0" w:line="360" w:lineRule="auto"/>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 xml:space="preserve">If you are planning to engage in this kind of venture, you should determine first if it provides you and the society with maximum benefits. One good way to do this is evaluating its advantages and disadvantages. </w:t>
      </w:r>
    </w:p>
    <w:p w:rsidR="00716879" w:rsidRPr="00716879" w:rsidRDefault="00716879" w:rsidP="00B118BE">
      <w:pPr>
        <w:spacing w:before="100" w:beforeAutospacing="1" w:after="0" w:line="360" w:lineRule="auto"/>
        <w:jc w:val="both"/>
        <w:outlineLvl w:val="2"/>
        <w:rPr>
          <w:rFonts w:ascii="Times New Roman" w:eastAsia="Times New Roman" w:hAnsi="Times New Roman" w:cs="Times New Roman"/>
          <w:b/>
          <w:bCs/>
          <w:sz w:val="27"/>
          <w:szCs w:val="27"/>
        </w:rPr>
      </w:pPr>
      <w:r w:rsidRPr="00716879">
        <w:rPr>
          <w:rFonts w:ascii="Times New Roman" w:eastAsia="Times New Roman" w:hAnsi="Times New Roman" w:cs="Times New Roman"/>
          <w:b/>
          <w:bCs/>
          <w:sz w:val="27"/>
          <w:szCs w:val="27"/>
        </w:rPr>
        <w:t>List of Advantages of Foreign Direct Investment</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1.</w:t>
      </w:r>
      <w:r>
        <w:rPr>
          <w:rFonts w:ascii="Times New Roman" w:eastAsia="Times New Roman" w:hAnsi="Times New Roman" w:cs="Times New Roman"/>
          <w:b/>
          <w:bCs/>
          <w:sz w:val="27"/>
        </w:rPr>
        <w:tab/>
        <w:t xml:space="preserve">Economic Development </w:t>
      </w:r>
      <w:r w:rsidR="00716879" w:rsidRPr="00716879">
        <w:rPr>
          <w:rFonts w:ascii="Times New Roman" w:eastAsia="Times New Roman" w:hAnsi="Times New Roman" w:cs="Times New Roman"/>
          <w:b/>
          <w:bCs/>
          <w:sz w:val="27"/>
        </w:rPr>
        <w:t xml:space="preserve">Stimulation.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 can stimulate the target country’s economic development, creating a more conducive environment for you as the investor and benefits for the local industry.</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2.</w:t>
      </w:r>
      <w:r>
        <w:rPr>
          <w:rFonts w:ascii="Times New Roman" w:eastAsia="Times New Roman" w:hAnsi="Times New Roman" w:cs="Times New Roman"/>
          <w:b/>
          <w:bCs/>
          <w:sz w:val="27"/>
        </w:rPr>
        <w:tab/>
        <w:t xml:space="preserve">Easy International </w:t>
      </w:r>
      <w:r w:rsidR="00716879" w:rsidRPr="00716879">
        <w:rPr>
          <w:rFonts w:ascii="Times New Roman" w:eastAsia="Times New Roman" w:hAnsi="Times New Roman" w:cs="Times New Roman"/>
          <w:b/>
          <w:bCs/>
          <w:sz w:val="27"/>
        </w:rPr>
        <w:t>Trade.</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 xml:space="preserve">Commonly, a country has its own import tariff, and this is one of the reasons why trading with it is quite difficult. Also, there are industries that usually require their presence in the international markets to ensure their sales and goals will be completely met. With FDI, all these will be made easier. </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3.</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 xml:space="preserve">Employment and Economic Boost.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 creates new jobs, as investors build new companies in the target country, create new opportunities. This leads to an increase in income and more buying power to the people, which in turn leads to an economic boost.</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lastRenderedPageBreak/>
        <w:t>4.</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Development of Human Capital Resources.</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One big advantage brought about by FDI is the development of human capital resources, which is also often understated as it is not immediately apparent. Human capital is the competence and knowledge of those able to perform labor, more known to us as the workforce. The attributes gained by training and sharing experience would increase the education and overall human capital of a country. Its resource is not a tangible asset that is owned by companies, but instead something that is on loan. With this in mind, a country with FDI can benefit greatly by developing its human resources while maintaining ownership.</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5.</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 xml:space="preserve">Tax Incentives.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Parent enterprises would also provide foreign direct investment to get additional expertise, technology and products. As the foreign investor, you can receive tax incentives that will be highly useful in your selected field of business.</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6.</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Resource Transfer.</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 will allow resource transfer and other exchanges of knowledge, where various countries are given access to new technologies and skills.</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7.</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Reduced Disparity Between Revenues and Costs.</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 can reduce the disparity between revenues and costs. With such, countries will be able to make sure that production costs will be the same and can be sold easily.</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lastRenderedPageBreak/>
        <w:t>8.</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 xml:space="preserve">Increased Productivity.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The facilities and equipment provided by foreign investors can increase a workforce’s productivity in the target country.</w:t>
      </w:r>
    </w:p>
    <w:p w:rsidR="002E4C53" w:rsidRDefault="00716879" w:rsidP="00B118BE">
      <w:pPr>
        <w:spacing w:before="100" w:beforeAutospacing="1" w:after="0" w:line="360" w:lineRule="auto"/>
        <w:jc w:val="both"/>
        <w:rPr>
          <w:rFonts w:ascii="Times New Roman" w:eastAsia="Times New Roman" w:hAnsi="Times New Roman" w:cs="Times New Roman"/>
          <w:b/>
          <w:bCs/>
          <w:sz w:val="27"/>
        </w:rPr>
      </w:pPr>
      <w:r w:rsidRPr="00716879">
        <w:rPr>
          <w:rFonts w:ascii="Times New Roman" w:eastAsia="Times New Roman" w:hAnsi="Times New Roman" w:cs="Times New Roman"/>
          <w:b/>
          <w:bCs/>
          <w:sz w:val="27"/>
        </w:rPr>
        <w:t>9.</w:t>
      </w:r>
      <w:r w:rsidR="002E4C53">
        <w:rPr>
          <w:rFonts w:ascii="Times New Roman" w:eastAsia="Times New Roman" w:hAnsi="Times New Roman" w:cs="Times New Roman"/>
          <w:b/>
          <w:bCs/>
          <w:sz w:val="27"/>
        </w:rPr>
        <w:tab/>
      </w:r>
      <w:r w:rsidRPr="00716879">
        <w:rPr>
          <w:rFonts w:ascii="Times New Roman" w:eastAsia="Times New Roman" w:hAnsi="Times New Roman" w:cs="Times New Roman"/>
          <w:b/>
          <w:bCs/>
          <w:sz w:val="27"/>
        </w:rPr>
        <w:t xml:space="preserve">Increment in Income.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Another big advantage of foreign direct investment is the increase of the target country’s income. With more jobs and higher wages, the national income normally increases. As a result, economic growth is spurred. Take note that larger corporations would usually offer higher salary levels than what you would normally find in the target country, which can lead to increment in income.</w:t>
      </w:r>
    </w:p>
    <w:p w:rsidR="002E4C53" w:rsidRDefault="00716879" w:rsidP="002E4C53">
      <w:pPr>
        <w:spacing w:before="100" w:beforeAutospacing="1" w:after="0" w:line="360" w:lineRule="auto"/>
        <w:jc w:val="both"/>
        <w:outlineLvl w:val="2"/>
        <w:rPr>
          <w:rFonts w:ascii="Times New Roman" w:eastAsia="Times New Roman" w:hAnsi="Times New Roman" w:cs="Times New Roman"/>
          <w:b/>
          <w:bCs/>
          <w:sz w:val="27"/>
          <w:szCs w:val="27"/>
        </w:rPr>
      </w:pPr>
      <w:r w:rsidRPr="00716879">
        <w:rPr>
          <w:rFonts w:ascii="Times New Roman" w:eastAsia="Times New Roman" w:hAnsi="Times New Roman" w:cs="Times New Roman"/>
          <w:b/>
          <w:bCs/>
          <w:sz w:val="27"/>
          <w:szCs w:val="27"/>
        </w:rPr>
        <w:t>List of Disadvantages of Foreign Direct Investment</w:t>
      </w:r>
    </w:p>
    <w:p w:rsidR="002E4C53" w:rsidRPr="002E4C53" w:rsidRDefault="002E4C53" w:rsidP="002E4C53">
      <w:pPr>
        <w:spacing w:before="100" w:beforeAutospacing="1" w:after="0" w:line="360" w:lineRule="auto"/>
        <w:jc w:val="both"/>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1.</w:t>
      </w:r>
      <w:r>
        <w:rPr>
          <w:rFonts w:ascii="Times New Roman" w:eastAsia="Times New Roman" w:hAnsi="Times New Roman" w:cs="Times New Roman"/>
          <w:b/>
          <w:bCs/>
          <w:sz w:val="27"/>
          <w:szCs w:val="27"/>
        </w:rPr>
        <w:tab/>
      </w:r>
      <w:r w:rsidR="00716879" w:rsidRPr="00716879">
        <w:rPr>
          <w:rFonts w:ascii="Times New Roman" w:eastAsia="Times New Roman" w:hAnsi="Times New Roman" w:cs="Times New Roman"/>
          <w:b/>
          <w:bCs/>
          <w:sz w:val="27"/>
        </w:rPr>
        <w:t>Hindrance to Domestic Investment.</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As it focuses its resources elsewhere other than the investor’s home country, foreign direct investment can sometimes hinder domestic investment.</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2.</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 xml:space="preserve">Risk from Political Changes.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Because political issues in other countries can instantly change, foreign direct investment is very risky. Plus, most of the risk factors that you are going to experience are extremely high.</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t>3.</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Negative Influence on Exchange Rates.</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Foreign direct investments can occasionally affect exchange rates to the advantage of one country and the detriment of another.</w:t>
      </w:r>
    </w:p>
    <w:p w:rsidR="002E4C53" w:rsidRDefault="002E4C53" w:rsidP="00B118BE">
      <w:pPr>
        <w:spacing w:before="100" w:beforeAutospacing="1" w:after="0" w:line="360" w:lineRule="auto"/>
        <w:jc w:val="both"/>
        <w:rPr>
          <w:rFonts w:ascii="Times New Roman" w:eastAsia="Times New Roman" w:hAnsi="Times New Roman" w:cs="Times New Roman"/>
          <w:b/>
          <w:bCs/>
          <w:sz w:val="27"/>
        </w:rPr>
      </w:pPr>
      <w:r>
        <w:rPr>
          <w:rFonts w:ascii="Times New Roman" w:eastAsia="Times New Roman" w:hAnsi="Times New Roman" w:cs="Times New Roman"/>
          <w:b/>
          <w:bCs/>
          <w:sz w:val="27"/>
        </w:rPr>
        <w:lastRenderedPageBreak/>
        <w:t>4.</w:t>
      </w:r>
      <w:r>
        <w:rPr>
          <w:rFonts w:ascii="Times New Roman" w:eastAsia="Times New Roman" w:hAnsi="Times New Roman" w:cs="Times New Roman"/>
          <w:b/>
          <w:bCs/>
          <w:sz w:val="27"/>
        </w:rPr>
        <w:tab/>
      </w:r>
      <w:r w:rsidR="00716879" w:rsidRPr="00716879">
        <w:rPr>
          <w:rFonts w:ascii="Times New Roman" w:eastAsia="Times New Roman" w:hAnsi="Times New Roman" w:cs="Times New Roman"/>
          <w:b/>
          <w:bCs/>
          <w:sz w:val="27"/>
        </w:rPr>
        <w:t xml:space="preserve">Higher Costs.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If you invest in some foreign countries, you might notice that it is more expensive than when you export goods. So, it is very imperative to prepare sufficient money to set up your operations.</w:t>
      </w:r>
    </w:p>
    <w:p w:rsidR="002E4C53" w:rsidRDefault="00716879" w:rsidP="00B118BE">
      <w:pPr>
        <w:spacing w:before="100" w:beforeAutospacing="1" w:after="0" w:line="360" w:lineRule="auto"/>
        <w:jc w:val="both"/>
        <w:rPr>
          <w:rFonts w:ascii="Times New Roman" w:eastAsia="Times New Roman" w:hAnsi="Times New Roman" w:cs="Times New Roman"/>
          <w:b/>
          <w:bCs/>
          <w:sz w:val="27"/>
        </w:rPr>
      </w:pPr>
      <w:r w:rsidRPr="00716879">
        <w:rPr>
          <w:rFonts w:ascii="Times New Roman" w:eastAsia="Times New Roman" w:hAnsi="Times New Roman" w:cs="Times New Roman"/>
          <w:b/>
          <w:bCs/>
          <w:sz w:val="27"/>
        </w:rPr>
        <w:t xml:space="preserve">5. </w:t>
      </w:r>
      <w:r w:rsidR="002E4C53">
        <w:rPr>
          <w:rFonts w:ascii="Times New Roman" w:eastAsia="Times New Roman" w:hAnsi="Times New Roman" w:cs="Times New Roman"/>
          <w:b/>
          <w:bCs/>
          <w:sz w:val="27"/>
        </w:rPr>
        <w:tab/>
      </w:r>
      <w:r w:rsidRPr="00716879">
        <w:rPr>
          <w:rFonts w:ascii="Times New Roman" w:eastAsia="Times New Roman" w:hAnsi="Times New Roman" w:cs="Times New Roman"/>
          <w:b/>
          <w:bCs/>
          <w:sz w:val="27"/>
        </w:rPr>
        <w:t xml:space="preserve">Economic Non-Viability.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Considering that foreign direct investments may be capital-intensive from the point of view of the investor, it can sometimes be very risky or economically non-viable.</w:t>
      </w:r>
    </w:p>
    <w:p w:rsidR="002E4C53" w:rsidRDefault="00716879" w:rsidP="00B118BE">
      <w:pPr>
        <w:spacing w:before="100" w:beforeAutospacing="1" w:after="0" w:line="360" w:lineRule="auto"/>
        <w:jc w:val="both"/>
        <w:rPr>
          <w:rFonts w:ascii="Times New Roman" w:eastAsia="Times New Roman" w:hAnsi="Times New Roman" w:cs="Times New Roman"/>
          <w:b/>
          <w:bCs/>
          <w:sz w:val="27"/>
        </w:rPr>
      </w:pPr>
      <w:r w:rsidRPr="00716879">
        <w:rPr>
          <w:rFonts w:ascii="Times New Roman" w:eastAsia="Times New Roman" w:hAnsi="Times New Roman" w:cs="Times New Roman"/>
          <w:b/>
          <w:bCs/>
          <w:sz w:val="27"/>
        </w:rPr>
        <w:t>6.</w:t>
      </w:r>
      <w:r w:rsidR="002E4C53">
        <w:rPr>
          <w:rFonts w:ascii="Times New Roman" w:eastAsia="Times New Roman" w:hAnsi="Times New Roman" w:cs="Times New Roman"/>
          <w:b/>
          <w:bCs/>
          <w:sz w:val="27"/>
        </w:rPr>
        <w:tab/>
      </w:r>
      <w:r w:rsidRPr="00716879">
        <w:rPr>
          <w:rFonts w:ascii="Times New Roman" w:eastAsia="Times New Roman" w:hAnsi="Times New Roman" w:cs="Times New Roman"/>
          <w:b/>
          <w:bCs/>
          <w:sz w:val="27"/>
        </w:rPr>
        <w:t xml:space="preserve">Expropriation.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Remember that political changes can also lead to expropriation, which is a scenario where the government will have control over your property and assets.</w:t>
      </w:r>
    </w:p>
    <w:p w:rsidR="002E4C53" w:rsidRDefault="00716879" w:rsidP="00B118BE">
      <w:pPr>
        <w:spacing w:before="100" w:beforeAutospacing="1" w:after="0" w:line="360" w:lineRule="auto"/>
        <w:jc w:val="both"/>
        <w:rPr>
          <w:rFonts w:ascii="Times New Roman" w:eastAsia="Times New Roman" w:hAnsi="Times New Roman" w:cs="Times New Roman"/>
          <w:b/>
          <w:bCs/>
          <w:sz w:val="27"/>
        </w:rPr>
      </w:pPr>
      <w:r w:rsidRPr="00716879">
        <w:rPr>
          <w:rFonts w:ascii="Times New Roman" w:eastAsia="Times New Roman" w:hAnsi="Times New Roman" w:cs="Times New Roman"/>
          <w:b/>
          <w:bCs/>
          <w:sz w:val="27"/>
        </w:rPr>
        <w:t xml:space="preserve">7. </w:t>
      </w:r>
      <w:r w:rsidR="002E4C53">
        <w:rPr>
          <w:rFonts w:ascii="Times New Roman" w:eastAsia="Times New Roman" w:hAnsi="Times New Roman" w:cs="Times New Roman"/>
          <w:b/>
          <w:bCs/>
          <w:sz w:val="27"/>
        </w:rPr>
        <w:tab/>
      </w:r>
      <w:r w:rsidRPr="00716879">
        <w:rPr>
          <w:rFonts w:ascii="Times New Roman" w:eastAsia="Times New Roman" w:hAnsi="Times New Roman" w:cs="Times New Roman"/>
          <w:b/>
          <w:bCs/>
          <w:sz w:val="27"/>
        </w:rPr>
        <w:t xml:space="preserve">Negative Impact on the Country’s Investment. </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The rules that govern foreign exchange rates and direct investments might negatively have an impact on the investing country. Investment may be banned in some foreign markets, which means that it is impossible to pursue an inviting opportunity.</w:t>
      </w:r>
    </w:p>
    <w:p w:rsidR="002E4C53" w:rsidRDefault="00716879" w:rsidP="00B118BE">
      <w:pPr>
        <w:spacing w:before="100" w:beforeAutospacing="1" w:after="0" w:line="360" w:lineRule="auto"/>
        <w:jc w:val="both"/>
        <w:rPr>
          <w:rFonts w:ascii="Times New Roman" w:eastAsia="Times New Roman" w:hAnsi="Times New Roman" w:cs="Times New Roman"/>
          <w:b/>
          <w:bCs/>
          <w:sz w:val="27"/>
        </w:rPr>
      </w:pPr>
      <w:r w:rsidRPr="00716879">
        <w:rPr>
          <w:rFonts w:ascii="Times New Roman" w:eastAsia="Times New Roman" w:hAnsi="Times New Roman" w:cs="Times New Roman"/>
          <w:b/>
          <w:bCs/>
          <w:sz w:val="27"/>
        </w:rPr>
        <w:t xml:space="preserve">8. </w:t>
      </w:r>
      <w:r w:rsidR="002E4C53">
        <w:rPr>
          <w:rFonts w:ascii="Times New Roman" w:eastAsia="Times New Roman" w:hAnsi="Times New Roman" w:cs="Times New Roman"/>
          <w:b/>
          <w:bCs/>
          <w:sz w:val="27"/>
        </w:rPr>
        <w:tab/>
      </w:r>
      <w:r w:rsidRPr="00716879">
        <w:rPr>
          <w:rFonts w:ascii="Times New Roman" w:eastAsia="Times New Roman" w:hAnsi="Times New Roman" w:cs="Times New Roman"/>
          <w:b/>
          <w:bCs/>
          <w:sz w:val="27"/>
        </w:rPr>
        <w:t>Modern-Day Economic Colonialism.</w:t>
      </w:r>
    </w:p>
    <w:p w:rsidR="00716879" w:rsidRPr="00716879" w:rsidRDefault="00716879" w:rsidP="002E4C53">
      <w:pPr>
        <w:spacing w:before="100" w:beforeAutospacing="1" w:after="0" w:line="360" w:lineRule="auto"/>
        <w:ind w:left="720"/>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Many third-world countries, or at least those with history of colonialism, worry that foreign direct investment would result in some kind of modern day economic colonialism, which exposes host countries and leave them vulnerable to foreign companies’ exploitations.</w:t>
      </w:r>
    </w:p>
    <w:p w:rsidR="002E4C53" w:rsidRDefault="002E4C53" w:rsidP="00B118BE">
      <w:pPr>
        <w:spacing w:before="100" w:beforeAutospacing="1" w:after="0" w:line="360" w:lineRule="auto"/>
        <w:jc w:val="both"/>
        <w:outlineLvl w:val="2"/>
        <w:rPr>
          <w:rFonts w:ascii="Times New Roman" w:eastAsia="Times New Roman" w:hAnsi="Times New Roman" w:cs="Times New Roman"/>
          <w:b/>
          <w:bCs/>
          <w:sz w:val="27"/>
          <w:szCs w:val="27"/>
        </w:rPr>
      </w:pPr>
    </w:p>
    <w:p w:rsidR="00716879" w:rsidRPr="00716879" w:rsidRDefault="00716879" w:rsidP="00B118BE">
      <w:pPr>
        <w:spacing w:before="100" w:beforeAutospacing="1" w:after="0" w:line="360" w:lineRule="auto"/>
        <w:jc w:val="both"/>
        <w:outlineLvl w:val="2"/>
        <w:rPr>
          <w:rFonts w:ascii="Times New Roman" w:eastAsia="Times New Roman" w:hAnsi="Times New Roman" w:cs="Times New Roman"/>
          <w:b/>
          <w:bCs/>
          <w:sz w:val="27"/>
          <w:szCs w:val="27"/>
        </w:rPr>
      </w:pPr>
      <w:r w:rsidRPr="00716879">
        <w:rPr>
          <w:rFonts w:ascii="Times New Roman" w:eastAsia="Times New Roman" w:hAnsi="Times New Roman" w:cs="Times New Roman"/>
          <w:b/>
          <w:bCs/>
          <w:sz w:val="27"/>
          <w:szCs w:val="27"/>
        </w:rPr>
        <w:lastRenderedPageBreak/>
        <w:t>Conclusion</w:t>
      </w:r>
    </w:p>
    <w:p w:rsidR="00716879" w:rsidRPr="00716879" w:rsidRDefault="00716879" w:rsidP="00B118BE">
      <w:pPr>
        <w:spacing w:before="100" w:beforeAutospacing="1" w:after="0" w:line="360" w:lineRule="auto"/>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Investing into another country’s economy, buying into a foreign company or otherwise expanding your business abroad can be extremely financially rewarding and might provide you with the boost needed to jump to a new level of success. However, foreign direct investment also carries risks, and it is highly important for you to evaluate the economic climate thoroughly before doing it. Also, it is essential to hire a financial expert who is accustomed to working internationally, as he can give you a clear view of the prevailing economic landscape in your target country. He can even help you monitor market stability and predict future growth.</w:t>
      </w:r>
    </w:p>
    <w:p w:rsidR="00716879" w:rsidRPr="00716879" w:rsidRDefault="00716879" w:rsidP="00B118BE">
      <w:pPr>
        <w:spacing w:before="100" w:beforeAutospacing="1" w:after="0" w:line="360" w:lineRule="auto"/>
        <w:jc w:val="both"/>
        <w:rPr>
          <w:rFonts w:ascii="Times New Roman" w:eastAsia="Times New Roman" w:hAnsi="Times New Roman" w:cs="Times New Roman"/>
          <w:sz w:val="27"/>
          <w:szCs w:val="27"/>
        </w:rPr>
      </w:pPr>
      <w:r w:rsidRPr="00716879">
        <w:rPr>
          <w:rFonts w:ascii="Times New Roman" w:eastAsia="Times New Roman" w:hAnsi="Times New Roman" w:cs="Times New Roman"/>
          <w:sz w:val="27"/>
          <w:szCs w:val="27"/>
        </w:rPr>
        <w:t>Remember that we live in an increasingly globalized economy, so foreign direct investment will become a more accessible option for you when it comes to business. However, you should weigh down its advantages and disadvantages first to know if it is the best road to take.</w:t>
      </w:r>
    </w:p>
    <w:p w:rsidR="0003055C" w:rsidRDefault="0003055C" w:rsidP="00B118BE">
      <w:pPr>
        <w:spacing w:after="0" w:line="360" w:lineRule="auto"/>
        <w:ind w:left="1080"/>
        <w:jc w:val="both"/>
        <w:rPr>
          <w:rFonts w:ascii="Times New Roman" w:hAnsi="Times New Roman" w:cs="Times New Roman"/>
          <w:sz w:val="28"/>
          <w:szCs w:val="28"/>
        </w:rPr>
      </w:pPr>
      <w:r>
        <w:rPr>
          <w:rFonts w:ascii="Times New Roman" w:hAnsi="Times New Roman" w:cs="Times New Roman"/>
          <w:sz w:val="28"/>
          <w:szCs w:val="28"/>
        </w:rPr>
        <w:t xml:space="preserve">The qualitative information is how </w:t>
      </w:r>
      <w:r w:rsidR="009E607F">
        <w:rPr>
          <w:rFonts w:ascii="Times New Roman" w:hAnsi="Times New Roman" w:cs="Times New Roman"/>
          <w:sz w:val="28"/>
          <w:szCs w:val="28"/>
        </w:rPr>
        <w:t>an</w:t>
      </w:r>
      <w:r>
        <w:rPr>
          <w:rFonts w:ascii="Times New Roman" w:hAnsi="Times New Roman" w:cs="Times New Roman"/>
          <w:sz w:val="28"/>
          <w:szCs w:val="28"/>
        </w:rPr>
        <w:t xml:space="preserve"> aside disparity in the magnitude and pattern of FDI among developing and transition economics. The main stream literature focuses on supply and </w:t>
      </w:r>
      <w:r w:rsidR="00246121">
        <w:rPr>
          <w:rFonts w:ascii="Times New Roman" w:hAnsi="Times New Roman" w:cs="Times New Roman"/>
          <w:sz w:val="28"/>
          <w:szCs w:val="28"/>
        </w:rPr>
        <w:t>demand</w:t>
      </w:r>
      <w:r>
        <w:rPr>
          <w:rFonts w:ascii="Times New Roman" w:hAnsi="Times New Roman" w:cs="Times New Roman"/>
          <w:sz w:val="28"/>
          <w:szCs w:val="28"/>
        </w:rPr>
        <w:t xml:space="preserve"> side factor such as endowment of unskilled and semi-skilled labour, market size and issues</w:t>
      </w:r>
      <w:r w:rsidR="0089082D">
        <w:rPr>
          <w:rFonts w:ascii="Times New Roman" w:hAnsi="Times New Roman" w:cs="Times New Roman"/>
          <w:sz w:val="28"/>
          <w:szCs w:val="28"/>
        </w:rPr>
        <w:t xml:space="preserve"> relating to macro-economic stability. However apart from there factors, market institutional condition play a critical role in </w:t>
      </w:r>
      <w:r w:rsidR="00246121">
        <w:rPr>
          <w:rFonts w:ascii="Times New Roman" w:hAnsi="Times New Roman" w:cs="Times New Roman"/>
          <w:sz w:val="28"/>
          <w:szCs w:val="28"/>
        </w:rPr>
        <w:t>determine</w:t>
      </w:r>
      <w:r w:rsidR="0089082D">
        <w:rPr>
          <w:rFonts w:ascii="Times New Roman" w:hAnsi="Times New Roman" w:cs="Times New Roman"/>
          <w:sz w:val="28"/>
          <w:szCs w:val="28"/>
        </w:rPr>
        <w:t xml:space="preserve"> the pattern of investment especially in the third world nations as countries differ significantly in the develop. Development of market institution. However, to reap the maximum benefit from foreign corporate presence a healthy enabling environment for business </w:t>
      </w:r>
      <w:r w:rsidR="00246121">
        <w:rPr>
          <w:rFonts w:ascii="Times New Roman" w:hAnsi="Times New Roman" w:cs="Times New Roman"/>
          <w:sz w:val="28"/>
          <w:szCs w:val="28"/>
        </w:rPr>
        <w:t>is paramount</w:t>
      </w:r>
      <w:r w:rsidR="0089082D">
        <w:rPr>
          <w:rFonts w:ascii="Times New Roman" w:hAnsi="Times New Roman" w:cs="Times New Roman"/>
          <w:sz w:val="28"/>
          <w:szCs w:val="28"/>
        </w:rPr>
        <w:t xml:space="preserve"> which </w:t>
      </w:r>
      <w:r w:rsidR="00246121">
        <w:rPr>
          <w:rFonts w:ascii="Times New Roman" w:hAnsi="Times New Roman" w:cs="Times New Roman"/>
          <w:sz w:val="28"/>
          <w:szCs w:val="28"/>
        </w:rPr>
        <w:t>encourages domestics</w:t>
      </w:r>
      <w:r w:rsidR="0089082D">
        <w:rPr>
          <w:rFonts w:ascii="Times New Roman" w:hAnsi="Times New Roman" w:cs="Times New Roman"/>
          <w:sz w:val="28"/>
          <w:szCs w:val="28"/>
        </w:rPr>
        <w:t xml:space="preserve"> as well as forces of </w:t>
      </w:r>
      <w:r w:rsidR="00246121">
        <w:rPr>
          <w:rFonts w:ascii="Times New Roman" w:hAnsi="Times New Roman" w:cs="Times New Roman"/>
          <w:sz w:val="28"/>
          <w:szCs w:val="28"/>
        </w:rPr>
        <w:t>investment;</w:t>
      </w:r>
      <w:r w:rsidR="0089082D">
        <w:rPr>
          <w:rFonts w:ascii="Times New Roman" w:hAnsi="Times New Roman" w:cs="Times New Roman"/>
          <w:sz w:val="28"/>
          <w:szCs w:val="28"/>
        </w:rPr>
        <w:t xml:space="preserve"> provide incentives for innovation and improvement of skills and contribution </w:t>
      </w:r>
      <w:r w:rsidR="00246121">
        <w:rPr>
          <w:rFonts w:ascii="Times New Roman" w:hAnsi="Times New Roman" w:cs="Times New Roman"/>
          <w:sz w:val="28"/>
          <w:szCs w:val="28"/>
        </w:rPr>
        <w:t>to competitive corporate clinics</w:t>
      </w:r>
    </w:p>
    <w:p w:rsidR="002C6E30" w:rsidRPr="002E4C53" w:rsidRDefault="002C6E30" w:rsidP="002E4C53">
      <w:pPr>
        <w:spacing w:after="0" w:line="360" w:lineRule="auto"/>
        <w:ind w:left="1080"/>
        <w:jc w:val="center"/>
        <w:rPr>
          <w:rFonts w:ascii="Times New Roman" w:hAnsi="Times New Roman" w:cs="Times New Roman"/>
          <w:b/>
          <w:sz w:val="28"/>
          <w:szCs w:val="28"/>
        </w:rPr>
      </w:pPr>
      <w:r w:rsidRPr="002E4C53">
        <w:rPr>
          <w:rFonts w:ascii="Times New Roman" w:hAnsi="Times New Roman" w:cs="Times New Roman"/>
          <w:b/>
          <w:sz w:val="28"/>
          <w:szCs w:val="28"/>
        </w:rPr>
        <w:lastRenderedPageBreak/>
        <w:t>REFERENCES</w:t>
      </w:r>
    </w:p>
    <w:p w:rsidR="002C6E30" w:rsidRDefault="002C6E30" w:rsidP="002E4C53">
      <w:p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Lall s (2000) </w:t>
      </w:r>
      <w:r w:rsidR="00246121">
        <w:rPr>
          <w:rFonts w:ascii="Times New Roman" w:hAnsi="Times New Roman" w:cs="Times New Roman"/>
          <w:sz w:val="28"/>
          <w:szCs w:val="28"/>
        </w:rPr>
        <w:t>FDI and</w:t>
      </w:r>
      <w:r>
        <w:rPr>
          <w:rFonts w:ascii="Times New Roman" w:hAnsi="Times New Roman" w:cs="Times New Roman"/>
          <w:sz w:val="28"/>
          <w:szCs w:val="28"/>
        </w:rPr>
        <w:t xml:space="preserve"> development policy and research issue in the emerging context, working paper, 43, </w:t>
      </w:r>
      <w:r w:rsidR="009E607F">
        <w:rPr>
          <w:rFonts w:ascii="Times New Roman" w:hAnsi="Times New Roman" w:cs="Times New Roman"/>
          <w:sz w:val="28"/>
          <w:szCs w:val="28"/>
        </w:rPr>
        <w:t>Queen</w:t>
      </w:r>
      <w:r>
        <w:rPr>
          <w:rFonts w:ascii="Times New Roman" w:hAnsi="Times New Roman" w:cs="Times New Roman"/>
          <w:sz w:val="28"/>
          <w:szCs w:val="28"/>
        </w:rPr>
        <w:t xml:space="preserve"> Elisabeth </w:t>
      </w:r>
      <w:r w:rsidR="00246121">
        <w:rPr>
          <w:rFonts w:ascii="Times New Roman" w:hAnsi="Times New Roman" w:cs="Times New Roman"/>
          <w:sz w:val="28"/>
          <w:szCs w:val="28"/>
        </w:rPr>
        <w:t>house, university</w:t>
      </w:r>
      <w:r>
        <w:rPr>
          <w:rFonts w:ascii="Times New Roman" w:hAnsi="Times New Roman" w:cs="Times New Roman"/>
          <w:sz w:val="28"/>
          <w:szCs w:val="28"/>
        </w:rPr>
        <w:t xml:space="preserve"> of oxford.</w:t>
      </w:r>
    </w:p>
    <w:p w:rsidR="002E4C53" w:rsidRDefault="002E4C53" w:rsidP="002E4C53">
      <w:pPr>
        <w:spacing w:after="0" w:line="360" w:lineRule="auto"/>
        <w:ind w:left="720" w:hanging="720"/>
        <w:jc w:val="both"/>
        <w:rPr>
          <w:rFonts w:ascii="Times New Roman" w:hAnsi="Times New Roman" w:cs="Times New Roman"/>
          <w:sz w:val="28"/>
          <w:szCs w:val="28"/>
        </w:rPr>
      </w:pPr>
    </w:p>
    <w:p w:rsidR="002C6E30" w:rsidRDefault="002C6E30" w:rsidP="002E4C53">
      <w:p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UNCTAD </w:t>
      </w:r>
      <w:r w:rsidR="009E607F">
        <w:rPr>
          <w:rFonts w:ascii="Times New Roman" w:hAnsi="Times New Roman" w:cs="Times New Roman"/>
          <w:sz w:val="28"/>
          <w:szCs w:val="28"/>
        </w:rPr>
        <w:t>(2001</w:t>
      </w:r>
      <w:r>
        <w:rPr>
          <w:rFonts w:ascii="Times New Roman" w:hAnsi="Times New Roman" w:cs="Times New Roman"/>
          <w:sz w:val="28"/>
          <w:szCs w:val="28"/>
        </w:rPr>
        <w:t xml:space="preserve">) THE WORLD (INVESTMENT REPORT: promoting linkage, </w:t>
      </w:r>
      <w:r w:rsidR="00D56F13">
        <w:rPr>
          <w:rFonts w:ascii="Times New Roman" w:hAnsi="Times New Roman" w:cs="Times New Roman"/>
          <w:sz w:val="28"/>
          <w:szCs w:val="28"/>
        </w:rPr>
        <w:t>New</w:t>
      </w:r>
      <w:r>
        <w:rPr>
          <w:rFonts w:ascii="Times New Roman" w:hAnsi="Times New Roman" w:cs="Times New Roman"/>
          <w:sz w:val="28"/>
          <w:szCs w:val="28"/>
        </w:rPr>
        <w:t xml:space="preserve"> York: United Nation</w:t>
      </w:r>
      <w:r w:rsidR="002E4C53">
        <w:rPr>
          <w:rFonts w:ascii="Times New Roman" w:hAnsi="Times New Roman" w:cs="Times New Roman"/>
          <w:sz w:val="28"/>
          <w:szCs w:val="28"/>
        </w:rPr>
        <w:t>.</w:t>
      </w:r>
    </w:p>
    <w:p w:rsidR="002E4C53" w:rsidRDefault="002E4C53" w:rsidP="002E4C53">
      <w:pPr>
        <w:spacing w:after="0" w:line="360" w:lineRule="auto"/>
        <w:ind w:left="720" w:hanging="720"/>
        <w:jc w:val="both"/>
        <w:rPr>
          <w:rFonts w:ascii="Times New Roman" w:hAnsi="Times New Roman" w:cs="Times New Roman"/>
          <w:sz w:val="28"/>
          <w:szCs w:val="28"/>
        </w:rPr>
      </w:pPr>
    </w:p>
    <w:p w:rsidR="002C6E30" w:rsidRDefault="002C6E30" w:rsidP="002E4C53">
      <w:pPr>
        <w:spacing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Patibandla et al (2002) role of MNC in the evolution of a high-tech industry: </w:t>
      </w:r>
      <w:r w:rsidR="00246121">
        <w:rPr>
          <w:rFonts w:ascii="Times New Roman" w:hAnsi="Times New Roman" w:cs="Times New Roman"/>
          <w:sz w:val="28"/>
          <w:szCs w:val="28"/>
        </w:rPr>
        <w:t>the case</w:t>
      </w:r>
      <w:r>
        <w:rPr>
          <w:rFonts w:ascii="Times New Roman" w:hAnsi="Times New Roman" w:cs="Times New Roman"/>
          <w:sz w:val="28"/>
          <w:szCs w:val="28"/>
        </w:rPr>
        <w:t xml:space="preserve"> of </w:t>
      </w:r>
      <w:r w:rsidR="00D56F13">
        <w:rPr>
          <w:rFonts w:ascii="Times New Roman" w:hAnsi="Times New Roman" w:cs="Times New Roman"/>
          <w:sz w:val="28"/>
          <w:szCs w:val="28"/>
        </w:rPr>
        <w:t>Indians</w:t>
      </w:r>
      <w:r w:rsidR="00246121">
        <w:rPr>
          <w:rFonts w:ascii="Times New Roman" w:hAnsi="Times New Roman" w:cs="Times New Roman"/>
          <w:sz w:val="28"/>
          <w:szCs w:val="28"/>
        </w:rPr>
        <w:t xml:space="preserve"> software</w:t>
      </w:r>
      <w:r>
        <w:rPr>
          <w:rFonts w:ascii="Times New Roman" w:hAnsi="Times New Roman" w:cs="Times New Roman"/>
          <w:sz w:val="28"/>
          <w:szCs w:val="28"/>
        </w:rPr>
        <w:t xml:space="preserve"> industry; world development 30(9), 1561-1577</w:t>
      </w:r>
      <w:r w:rsidR="002E4C53">
        <w:rPr>
          <w:rFonts w:ascii="Times New Roman" w:hAnsi="Times New Roman" w:cs="Times New Roman"/>
          <w:sz w:val="28"/>
          <w:szCs w:val="28"/>
        </w:rPr>
        <w:t>.</w:t>
      </w:r>
    </w:p>
    <w:p w:rsidR="002E4C53" w:rsidRDefault="002E4C53" w:rsidP="002E4C53">
      <w:pPr>
        <w:spacing w:after="0" w:line="360" w:lineRule="auto"/>
        <w:ind w:left="720" w:hanging="720"/>
        <w:jc w:val="both"/>
        <w:rPr>
          <w:rFonts w:ascii="Times New Roman" w:hAnsi="Times New Roman" w:cs="Times New Roman"/>
          <w:sz w:val="28"/>
          <w:szCs w:val="28"/>
        </w:rPr>
      </w:pPr>
    </w:p>
    <w:p w:rsidR="002C6E30" w:rsidRDefault="002C6E30" w:rsidP="002E4C53">
      <w:pPr>
        <w:spacing w:before="240"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Arten etal (1999) do document </w:t>
      </w:r>
      <w:r w:rsidR="00246121">
        <w:rPr>
          <w:rFonts w:ascii="Times New Roman" w:hAnsi="Times New Roman" w:cs="Times New Roman"/>
          <w:sz w:val="28"/>
          <w:szCs w:val="28"/>
        </w:rPr>
        <w:t>from benefit</w:t>
      </w:r>
      <w:r>
        <w:rPr>
          <w:rFonts w:ascii="Times New Roman" w:hAnsi="Times New Roman" w:cs="Times New Roman"/>
          <w:sz w:val="28"/>
          <w:szCs w:val="28"/>
        </w:rPr>
        <w:t xml:space="preserve"> from direct</w:t>
      </w:r>
      <w:r w:rsidR="00AE3646">
        <w:rPr>
          <w:rFonts w:ascii="Times New Roman" w:hAnsi="Times New Roman" w:cs="Times New Roman"/>
          <w:sz w:val="28"/>
          <w:szCs w:val="28"/>
        </w:rPr>
        <w:t xml:space="preserve"> foreign </w:t>
      </w:r>
      <w:r w:rsidR="00246121">
        <w:rPr>
          <w:rFonts w:ascii="Times New Roman" w:hAnsi="Times New Roman" w:cs="Times New Roman"/>
          <w:sz w:val="28"/>
          <w:szCs w:val="28"/>
        </w:rPr>
        <w:t>investment</w:t>
      </w:r>
      <w:r w:rsidR="00AE3646">
        <w:rPr>
          <w:rFonts w:ascii="Times New Roman" w:hAnsi="Times New Roman" w:cs="Times New Roman"/>
          <w:sz w:val="28"/>
          <w:szCs w:val="28"/>
        </w:rPr>
        <w:t xml:space="preserve">? Evidence from </w:t>
      </w:r>
      <w:r w:rsidR="00246121">
        <w:rPr>
          <w:rFonts w:ascii="Times New Roman" w:hAnsi="Times New Roman" w:cs="Times New Roman"/>
          <w:sz w:val="28"/>
          <w:szCs w:val="28"/>
        </w:rPr>
        <w:t>Venezuela</w:t>
      </w:r>
      <w:r w:rsidR="00AE3646">
        <w:rPr>
          <w:rFonts w:ascii="Times New Roman" w:hAnsi="Times New Roman" w:cs="Times New Roman"/>
          <w:sz w:val="28"/>
          <w:szCs w:val="28"/>
        </w:rPr>
        <w:t xml:space="preserve">; American economic </w:t>
      </w:r>
      <w:r w:rsidR="00246121">
        <w:rPr>
          <w:rFonts w:ascii="Times New Roman" w:hAnsi="Times New Roman" w:cs="Times New Roman"/>
          <w:sz w:val="28"/>
          <w:szCs w:val="28"/>
        </w:rPr>
        <w:t>review 89</w:t>
      </w:r>
      <w:r w:rsidR="00D02215">
        <w:rPr>
          <w:rFonts w:ascii="Times New Roman" w:hAnsi="Times New Roman" w:cs="Times New Roman"/>
          <w:sz w:val="28"/>
          <w:szCs w:val="28"/>
        </w:rPr>
        <w:t xml:space="preserve"> 3 605-18</w:t>
      </w:r>
      <w:r w:rsidR="002E4C53">
        <w:rPr>
          <w:rFonts w:ascii="Times New Roman" w:hAnsi="Times New Roman" w:cs="Times New Roman"/>
          <w:sz w:val="28"/>
          <w:szCs w:val="28"/>
        </w:rPr>
        <w:t>.</w:t>
      </w:r>
    </w:p>
    <w:p w:rsidR="002E4C53" w:rsidRDefault="002E4C53" w:rsidP="002E4C53">
      <w:pPr>
        <w:spacing w:before="240" w:after="0" w:line="360" w:lineRule="auto"/>
        <w:ind w:left="720" w:hanging="720"/>
        <w:jc w:val="both"/>
        <w:rPr>
          <w:rFonts w:ascii="Times New Roman" w:hAnsi="Times New Roman" w:cs="Times New Roman"/>
          <w:sz w:val="28"/>
          <w:szCs w:val="28"/>
        </w:rPr>
      </w:pPr>
    </w:p>
    <w:p w:rsidR="00D02215" w:rsidRDefault="00D02215" w:rsidP="002E4C53">
      <w:pPr>
        <w:spacing w:before="240"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Sloberman etal (2002) foreign direct investment </w:t>
      </w:r>
      <w:r w:rsidR="00246121">
        <w:rPr>
          <w:rFonts w:ascii="Times New Roman" w:hAnsi="Times New Roman" w:cs="Times New Roman"/>
          <w:sz w:val="28"/>
          <w:szCs w:val="28"/>
        </w:rPr>
        <w:t>flow:</w:t>
      </w:r>
      <w:r>
        <w:rPr>
          <w:rFonts w:ascii="Times New Roman" w:hAnsi="Times New Roman" w:cs="Times New Roman"/>
          <w:sz w:val="28"/>
          <w:szCs w:val="28"/>
        </w:rPr>
        <w:t xml:space="preserve"> the role of governance </w:t>
      </w:r>
      <w:r w:rsidR="00246121">
        <w:rPr>
          <w:rFonts w:ascii="Times New Roman" w:hAnsi="Times New Roman" w:cs="Times New Roman"/>
          <w:sz w:val="28"/>
          <w:szCs w:val="28"/>
        </w:rPr>
        <w:t>infrastructure,</w:t>
      </w:r>
      <w:r>
        <w:rPr>
          <w:rFonts w:ascii="Times New Roman" w:hAnsi="Times New Roman" w:cs="Times New Roman"/>
          <w:sz w:val="28"/>
          <w:szCs w:val="28"/>
        </w:rPr>
        <w:t xml:space="preserve"> world </w:t>
      </w:r>
      <w:r w:rsidR="00246121">
        <w:rPr>
          <w:rFonts w:ascii="Times New Roman" w:hAnsi="Times New Roman" w:cs="Times New Roman"/>
          <w:sz w:val="28"/>
          <w:szCs w:val="28"/>
        </w:rPr>
        <w:t>development,</w:t>
      </w:r>
      <w:r>
        <w:rPr>
          <w:rFonts w:ascii="Times New Roman" w:hAnsi="Times New Roman" w:cs="Times New Roman"/>
          <w:sz w:val="28"/>
          <w:szCs w:val="28"/>
        </w:rPr>
        <w:t xml:space="preserve"> 30 (1</w:t>
      </w:r>
      <w:r w:rsidR="00246121">
        <w:rPr>
          <w:rFonts w:ascii="Times New Roman" w:hAnsi="Times New Roman" w:cs="Times New Roman"/>
          <w:sz w:val="28"/>
          <w:szCs w:val="28"/>
        </w:rPr>
        <w:t>) 1899</w:t>
      </w:r>
      <w:r>
        <w:rPr>
          <w:rFonts w:ascii="Times New Roman" w:hAnsi="Times New Roman" w:cs="Times New Roman"/>
          <w:sz w:val="28"/>
          <w:szCs w:val="28"/>
        </w:rPr>
        <w:t>-1919</w:t>
      </w:r>
      <w:r w:rsidR="002E4C53">
        <w:rPr>
          <w:rFonts w:ascii="Times New Roman" w:hAnsi="Times New Roman" w:cs="Times New Roman"/>
          <w:sz w:val="28"/>
          <w:szCs w:val="28"/>
        </w:rPr>
        <w:t>.</w:t>
      </w:r>
    </w:p>
    <w:p w:rsidR="002E4C53" w:rsidRDefault="002E4C53" w:rsidP="002E4C53">
      <w:pPr>
        <w:spacing w:before="240" w:after="0" w:line="360" w:lineRule="auto"/>
        <w:ind w:left="720" w:hanging="720"/>
        <w:jc w:val="both"/>
        <w:rPr>
          <w:rFonts w:ascii="Times New Roman" w:hAnsi="Times New Roman" w:cs="Times New Roman"/>
          <w:sz w:val="28"/>
          <w:szCs w:val="28"/>
        </w:rPr>
      </w:pPr>
    </w:p>
    <w:p w:rsidR="00D02215" w:rsidRPr="0003055C" w:rsidRDefault="004934FA" w:rsidP="002E4C53">
      <w:pPr>
        <w:spacing w:before="240" w:after="0" w:line="360"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Jordaan  Jc (2004) ‘foreign direct investment and </w:t>
      </w:r>
      <w:r w:rsidR="00D56F13">
        <w:rPr>
          <w:rFonts w:ascii="Times New Roman" w:hAnsi="Times New Roman" w:cs="Times New Roman"/>
          <w:sz w:val="28"/>
          <w:szCs w:val="28"/>
        </w:rPr>
        <w:t>neighboring</w:t>
      </w:r>
      <w:r>
        <w:rPr>
          <w:rFonts w:ascii="Times New Roman" w:hAnsi="Times New Roman" w:cs="Times New Roman"/>
          <w:sz w:val="28"/>
          <w:szCs w:val="28"/>
        </w:rPr>
        <w:t xml:space="preserve"> influence’ unpublished </w:t>
      </w:r>
      <w:r w:rsidR="00D56F13">
        <w:rPr>
          <w:rFonts w:ascii="Times New Roman" w:hAnsi="Times New Roman" w:cs="Times New Roman"/>
          <w:sz w:val="28"/>
          <w:szCs w:val="28"/>
        </w:rPr>
        <w:t>doctorial</w:t>
      </w:r>
      <w:r>
        <w:rPr>
          <w:rFonts w:ascii="Times New Roman" w:hAnsi="Times New Roman" w:cs="Times New Roman"/>
          <w:sz w:val="28"/>
          <w:szCs w:val="28"/>
        </w:rPr>
        <w:t xml:space="preserve"> thesis university of </w:t>
      </w:r>
      <w:r w:rsidR="00D56F13">
        <w:rPr>
          <w:rFonts w:ascii="Times New Roman" w:hAnsi="Times New Roman" w:cs="Times New Roman"/>
          <w:sz w:val="28"/>
          <w:szCs w:val="28"/>
        </w:rPr>
        <w:t>Pretoria</w:t>
      </w:r>
    </w:p>
    <w:sectPr w:rsidR="00D02215" w:rsidRPr="0003055C" w:rsidSect="00C310BA">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78E9" w:rsidRDefault="001378E9" w:rsidP="00B00BD3">
      <w:pPr>
        <w:spacing w:after="0" w:line="240" w:lineRule="auto"/>
      </w:pPr>
      <w:r>
        <w:separator/>
      </w:r>
    </w:p>
  </w:endnote>
  <w:endnote w:type="continuationSeparator" w:id="1">
    <w:p w:rsidR="001378E9" w:rsidRDefault="001378E9" w:rsidP="00B00B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30704"/>
      <w:docPartObj>
        <w:docPartGallery w:val="Page Numbers (Bottom of Page)"/>
        <w:docPartUnique/>
      </w:docPartObj>
    </w:sdtPr>
    <w:sdtContent>
      <w:p w:rsidR="00D15D36" w:rsidRDefault="00284BC2">
        <w:pPr>
          <w:pStyle w:val="Footer"/>
          <w:jc w:val="center"/>
        </w:pPr>
        <w:fldSimple w:instr=" PAGE   \* MERGEFORMAT ">
          <w:r w:rsidR="002E4C53">
            <w:rPr>
              <w:noProof/>
            </w:rPr>
            <w:t>1</w:t>
          </w:r>
        </w:fldSimple>
      </w:p>
    </w:sdtContent>
  </w:sdt>
  <w:p w:rsidR="00D15D36" w:rsidRDefault="00D15D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78E9" w:rsidRDefault="001378E9" w:rsidP="00B00BD3">
      <w:pPr>
        <w:spacing w:after="0" w:line="240" w:lineRule="auto"/>
      </w:pPr>
      <w:r>
        <w:separator/>
      </w:r>
    </w:p>
  </w:footnote>
  <w:footnote w:type="continuationSeparator" w:id="1">
    <w:p w:rsidR="001378E9" w:rsidRDefault="001378E9" w:rsidP="00B00B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901AD"/>
    <w:multiLevelType w:val="hybridMultilevel"/>
    <w:tmpl w:val="044AC6E8"/>
    <w:lvl w:ilvl="0" w:tplc="28AC92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87E49A5"/>
    <w:multiLevelType w:val="hybridMultilevel"/>
    <w:tmpl w:val="21A41270"/>
    <w:lvl w:ilvl="0" w:tplc="AB2AF5B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DB2BAF"/>
    <w:multiLevelType w:val="hybridMultilevel"/>
    <w:tmpl w:val="88BC1986"/>
    <w:lvl w:ilvl="0" w:tplc="C6C64F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D0F75FD"/>
    <w:multiLevelType w:val="hybridMultilevel"/>
    <w:tmpl w:val="22E4F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C66B9C"/>
    <w:multiLevelType w:val="hybridMultilevel"/>
    <w:tmpl w:val="67742BC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D73707"/>
    <w:multiLevelType w:val="hybridMultilevel"/>
    <w:tmpl w:val="CD14EE22"/>
    <w:lvl w:ilvl="0" w:tplc="3A86A712">
      <w:start w:val="1"/>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94B689E"/>
    <w:multiLevelType w:val="hybridMultilevel"/>
    <w:tmpl w:val="044AC6E8"/>
    <w:lvl w:ilvl="0" w:tplc="28AC92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FF0C5E"/>
    <w:multiLevelType w:val="hybridMultilevel"/>
    <w:tmpl w:val="CF5C90C2"/>
    <w:lvl w:ilvl="0" w:tplc="B29A6C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5217EB"/>
    <w:multiLevelType w:val="hybridMultilevel"/>
    <w:tmpl w:val="8978619E"/>
    <w:lvl w:ilvl="0" w:tplc="F11C69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8"/>
  </w:num>
  <w:num w:numId="6">
    <w:abstractNumId w:val="2"/>
  </w:num>
  <w:num w:numId="7">
    <w:abstractNumId w:val="7"/>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00BD3"/>
    <w:rsid w:val="0003055C"/>
    <w:rsid w:val="00034963"/>
    <w:rsid w:val="00070A36"/>
    <w:rsid w:val="000A3296"/>
    <w:rsid w:val="000F1D61"/>
    <w:rsid w:val="0012140C"/>
    <w:rsid w:val="001378E9"/>
    <w:rsid w:val="0019745B"/>
    <w:rsid w:val="001D6AE4"/>
    <w:rsid w:val="00246121"/>
    <w:rsid w:val="002635E5"/>
    <w:rsid w:val="00284BC2"/>
    <w:rsid w:val="002B53AA"/>
    <w:rsid w:val="002B6C84"/>
    <w:rsid w:val="002C6E30"/>
    <w:rsid w:val="002D5037"/>
    <w:rsid w:val="002E4C53"/>
    <w:rsid w:val="0030080F"/>
    <w:rsid w:val="00361128"/>
    <w:rsid w:val="0038387E"/>
    <w:rsid w:val="004055E8"/>
    <w:rsid w:val="004455C4"/>
    <w:rsid w:val="00456C7B"/>
    <w:rsid w:val="004663C5"/>
    <w:rsid w:val="00471803"/>
    <w:rsid w:val="0048729F"/>
    <w:rsid w:val="004934FA"/>
    <w:rsid w:val="004E1DCB"/>
    <w:rsid w:val="00533CBE"/>
    <w:rsid w:val="00593B02"/>
    <w:rsid w:val="005A4A21"/>
    <w:rsid w:val="006A4D9A"/>
    <w:rsid w:val="006B617B"/>
    <w:rsid w:val="006B7709"/>
    <w:rsid w:val="006D40BA"/>
    <w:rsid w:val="006F2CF5"/>
    <w:rsid w:val="00700749"/>
    <w:rsid w:val="007118CE"/>
    <w:rsid w:val="00716879"/>
    <w:rsid w:val="00724E49"/>
    <w:rsid w:val="00762BA3"/>
    <w:rsid w:val="007915FA"/>
    <w:rsid w:val="007A07E9"/>
    <w:rsid w:val="007D362A"/>
    <w:rsid w:val="007E72EC"/>
    <w:rsid w:val="00822853"/>
    <w:rsid w:val="008228AD"/>
    <w:rsid w:val="0089082D"/>
    <w:rsid w:val="008B168D"/>
    <w:rsid w:val="008B4253"/>
    <w:rsid w:val="008C0222"/>
    <w:rsid w:val="0094024F"/>
    <w:rsid w:val="00960493"/>
    <w:rsid w:val="0097594C"/>
    <w:rsid w:val="00982DC4"/>
    <w:rsid w:val="009E607F"/>
    <w:rsid w:val="009F54D0"/>
    <w:rsid w:val="00A21850"/>
    <w:rsid w:val="00A57E44"/>
    <w:rsid w:val="00AB6B1D"/>
    <w:rsid w:val="00AE3646"/>
    <w:rsid w:val="00AE46F1"/>
    <w:rsid w:val="00B00BD3"/>
    <w:rsid w:val="00B118BE"/>
    <w:rsid w:val="00B15FD7"/>
    <w:rsid w:val="00B2038F"/>
    <w:rsid w:val="00B36E9B"/>
    <w:rsid w:val="00B4512E"/>
    <w:rsid w:val="00B51F8D"/>
    <w:rsid w:val="00C310BA"/>
    <w:rsid w:val="00C84D01"/>
    <w:rsid w:val="00CA4F0F"/>
    <w:rsid w:val="00CB35ED"/>
    <w:rsid w:val="00CC28E3"/>
    <w:rsid w:val="00D02215"/>
    <w:rsid w:val="00D15D36"/>
    <w:rsid w:val="00D1668C"/>
    <w:rsid w:val="00D212D9"/>
    <w:rsid w:val="00D30B4D"/>
    <w:rsid w:val="00D56F13"/>
    <w:rsid w:val="00D910EF"/>
    <w:rsid w:val="00D93455"/>
    <w:rsid w:val="00DD256F"/>
    <w:rsid w:val="00DE5E06"/>
    <w:rsid w:val="00DF666F"/>
    <w:rsid w:val="00ED25A6"/>
    <w:rsid w:val="00F063FF"/>
    <w:rsid w:val="00F217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BD3"/>
  </w:style>
  <w:style w:type="paragraph" w:styleId="Heading3">
    <w:name w:val="heading 3"/>
    <w:basedOn w:val="Normal"/>
    <w:link w:val="Heading3Char"/>
    <w:uiPriority w:val="9"/>
    <w:qFormat/>
    <w:rsid w:val="007168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D3"/>
    <w:pPr>
      <w:ind w:left="720"/>
      <w:contextualSpacing/>
    </w:pPr>
  </w:style>
  <w:style w:type="paragraph" w:styleId="Header">
    <w:name w:val="header"/>
    <w:basedOn w:val="Normal"/>
    <w:link w:val="HeaderChar"/>
    <w:uiPriority w:val="99"/>
    <w:semiHidden/>
    <w:unhideWhenUsed/>
    <w:rsid w:val="00B00BD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0BD3"/>
  </w:style>
  <w:style w:type="paragraph" w:styleId="Footer">
    <w:name w:val="footer"/>
    <w:basedOn w:val="Normal"/>
    <w:link w:val="FooterChar"/>
    <w:uiPriority w:val="99"/>
    <w:unhideWhenUsed/>
    <w:rsid w:val="00B00B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BD3"/>
  </w:style>
  <w:style w:type="character" w:customStyle="1" w:styleId="Heading3Char">
    <w:name w:val="Heading 3 Char"/>
    <w:basedOn w:val="DefaultParagraphFont"/>
    <w:link w:val="Heading3"/>
    <w:uiPriority w:val="9"/>
    <w:rsid w:val="0071687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1687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6879"/>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13</Pages>
  <Words>3027</Words>
  <Characters>17258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20245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Elite84400P</cp:lastModifiedBy>
  <cp:revision>46</cp:revision>
  <cp:lastPrinted>1980-01-04T08:43:00Z</cp:lastPrinted>
  <dcterms:created xsi:type="dcterms:W3CDTF">2016-06-30T21:42:00Z</dcterms:created>
  <dcterms:modified xsi:type="dcterms:W3CDTF">2016-07-12T07:41:00Z</dcterms:modified>
</cp:coreProperties>
</file>