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7E3AA" w14:textId="77777777" w:rsidR="001A6D19" w:rsidRDefault="001A6D19" w:rsidP="00AA151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Types of Subsidiary Book</w:t>
      </w:r>
      <w:r w:rsidR="00E5416A">
        <w:rPr>
          <w:sz w:val="32"/>
          <w:szCs w:val="32"/>
          <w:u w:val="single"/>
        </w:rPr>
        <w:t xml:space="preserve">   5 MARKS</w:t>
      </w:r>
    </w:p>
    <w:p w14:paraId="5C859F5D" w14:textId="77777777" w:rsidR="001A6D19" w:rsidRDefault="001A6D19" w:rsidP="00AA151C">
      <w:pPr>
        <w:rPr>
          <w:sz w:val="32"/>
          <w:szCs w:val="32"/>
          <w:u w:val="single"/>
        </w:rPr>
      </w:pPr>
    </w:p>
    <w:p w14:paraId="0D3F8BE1" w14:textId="77777777" w:rsidR="001A6D19" w:rsidRDefault="001A6D19" w:rsidP="001A6D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Purchase Book</w:t>
      </w:r>
    </w:p>
    <w:p w14:paraId="59E5E917" w14:textId="77777777" w:rsidR="001A6D19" w:rsidRDefault="001A6D19" w:rsidP="001A6D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Sales Book</w:t>
      </w:r>
    </w:p>
    <w:p w14:paraId="642BF397" w14:textId="77777777" w:rsidR="001A6D19" w:rsidRDefault="001A6D19" w:rsidP="001A6D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Purchase Return Book</w:t>
      </w:r>
    </w:p>
    <w:p w14:paraId="052CD8B4" w14:textId="77777777" w:rsidR="001A6D19" w:rsidRDefault="001A6D19" w:rsidP="001A6D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Sales Return Book</w:t>
      </w:r>
    </w:p>
    <w:p w14:paraId="248213A3" w14:textId="77777777" w:rsidR="00E5416A" w:rsidRPr="001A6D19" w:rsidRDefault="00E5416A" w:rsidP="001A6D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Cash Book</w:t>
      </w:r>
    </w:p>
    <w:p w14:paraId="2D380811" w14:textId="77777777" w:rsidR="001A6D19" w:rsidRDefault="001A6D19" w:rsidP="00AA151C">
      <w:pPr>
        <w:rPr>
          <w:sz w:val="32"/>
          <w:szCs w:val="32"/>
          <w:u w:val="single"/>
        </w:rPr>
      </w:pPr>
    </w:p>
    <w:p w14:paraId="599A4253" w14:textId="77777777" w:rsidR="00AA151C" w:rsidRPr="00BA6990" w:rsidRDefault="00AA151C" w:rsidP="00AA151C">
      <w:pPr>
        <w:rPr>
          <w:sz w:val="32"/>
          <w:szCs w:val="32"/>
          <w:u w:val="single"/>
        </w:rPr>
      </w:pPr>
      <w:r w:rsidRPr="00BA6990">
        <w:rPr>
          <w:sz w:val="32"/>
          <w:szCs w:val="32"/>
          <w:u w:val="single"/>
        </w:rPr>
        <w:t>4.2 Purchases (Journal) Book</w:t>
      </w:r>
      <w:r>
        <w:rPr>
          <w:sz w:val="32"/>
          <w:szCs w:val="32"/>
          <w:u w:val="single"/>
        </w:rPr>
        <w:t>:</w:t>
      </w:r>
    </w:p>
    <w:p w14:paraId="0DEF554E" w14:textId="77777777" w:rsidR="001A6D19" w:rsidRDefault="00AA151C" w:rsidP="00AA151C">
      <w:pPr>
        <w:rPr>
          <w:sz w:val="32"/>
          <w:szCs w:val="32"/>
        </w:rPr>
      </w:pPr>
      <w:r w:rsidRPr="00BA6990">
        <w:rPr>
          <w:sz w:val="32"/>
          <w:szCs w:val="32"/>
        </w:rPr>
        <w:t>All credit purchases of goods are recorded in the purchases journal</w:t>
      </w:r>
      <w:r>
        <w:rPr>
          <w:sz w:val="32"/>
          <w:szCs w:val="32"/>
        </w:rPr>
        <w:t>/Book</w:t>
      </w:r>
      <w:r w:rsidRPr="00BA6990">
        <w:rPr>
          <w:sz w:val="32"/>
          <w:szCs w:val="32"/>
        </w:rPr>
        <w:t xml:space="preserve"> </w:t>
      </w:r>
    </w:p>
    <w:p w14:paraId="31A83B12" w14:textId="77777777" w:rsidR="001A6D19" w:rsidRDefault="00AA151C" w:rsidP="00AA151C">
      <w:pPr>
        <w:rPr>
          <w:sz w:val="32"/>
          <w:szCs w:val="32"/>
        </w:rPr>
      </w:pPr>
      <w:r w:rsidRPr="00BA6990">
        <w:rPr>
          <w:sz w:val="32"/>
          <w:szCs w:val="32"/>
        </w:rPr>
        <w:t>whereas</w:t>
      </w:r>
      <w:r w:rsidR="001A6D19">
        <w:rPr>
          <w:sz w:val="32"/>
          <w:szCs w:val="32"/>
        </w:rPr>
        <w:t xml:space="preserve"> </w:t>
      </w:r>
      <w:r w:rsidRPr="00BA6990">
        <w:rPr>
          <w:sz w:val="32"/>
          <w:szCs w:val="32"/>
        </w:rPr>
        <w:t xml:space="preserve">cash purchases are recorded in the cash book. </w:t>
      </w:r>
    </w:p>
    <w:p w14:paraId="1DEF020D" w14:textId="77777777" w:rsidR="00E5416A" w:rsidRDefault="00E5416A" w:rsidP="00AA151C">
      <w:pPr>
        <w:rPr>
          <w:sz w:val="32"/>
          <w:szCs w:val="32"/>
        </w:rPr>
      </w:pPr>
      <w:r>
        <w:rPr>
          <w:sz w:val="32"/>
          <w:szCs w:val="32"/>
        </w:rPr>
        <w:t>It means cash purchases are not recorded in purchase book.</w:t>
      </w:r>
    </w:p>
    <w:p w14:paraId="752E5E66" w14:textId="77777777" w:rsidR="00AA151C" w:rsidRPr="00BA6990" w:rsidRDefault="00AA151C" w:rsidP="00AA151C">
      <w:pPr>
        <w:rPr>
          <w:sz w:val="32"/>
          <w:szCs w:val="32"/>
        </w:rPr>
      </w:pPr>
      <w:r w:rsidRPr="00BA6990">
        <w:rPr>
          <w:sz w:val="32"/>
          <w:szCs w:val="32"/>
        </w:rPr>
        <w:t>Other purchases such as</w:t>
      </w:r>
      <w:r w:rsidR="00E5416A">
        <w:rPr>
          <w:sz w:val="32"/>
          <w:szCs w:val="32"/>
        </w:rPr>
        <w:t xml:space="preserve"> </w:t>
      </w:r>
      <w:r w:rsidRPr="00BA6990">
        <w:rPr>
          <w:sz w:val="32"/>
          <w:szCs w:val="32"/>
        </w:rPr>
        <w:t>purchases of office equipment, furniture, building, are reco</w:t>
      </w:r>
      <w:r w:rsidR="001A6D19">
        <w:rPr>
          <w:sz w:val="32"/>
          <w:szCs w:val="32"/>
        </w:rPr>
        <w:t>r</w:t>
      </w:r>
      <w:r w:rsidRPr="00BA6990">
        <w:rPr>
          <w:sz w:val="32"/>
          <w:szCs w:val="32"/>
        </w:rPr>
        <w:t>ded in the journal</w:t>
      </w:r>
      <w:r w:rsidR="001A6D19">
        <w:rPr>
          <w:sz w:val="32"/>
          <w:szCs w:val="32"/>
        </w:rPr>
        <w:t xml:space="preserve"> </w:t>
      </w:r>
      <w:r w:rsidRPr="00BA6990">
        <w:rPr>
          <w:sz w:val="32"/>
          <w:szCs w:val="32"/>
        </w:rPr>
        <w:t>proper if purchased on credit or in the cash book if purchased for cash. The</w:t>
      </w:r>
    </w:p>
    <w:p w14:paraId="0EE8594E" w14:textId="77777777" w:rsidR="00AA151C" w:rsidRPr="00BA6990" w:rsidRDefault="00E5416A" w:rsidP="00AA151C">
      <w:pPr>
        <w:rPr>
          <w:sz w:val="32"/>
          <w:szCs w:val="32"/>
        </w:rPr>
      </w:pPr>
      <w:r w:rsidRPr="00BA6990">
        <w:rPr>
          <w:sz w:val="32"/>
          <w:szCs w:val="32"/>
        </w:rPr>
        <w:t>Source</w:t>
      </w:r>
      <w:r w:rsidR="00AA151C" w:rsidRPr="00BA6990">
        <w:rPr>
          <w:sz w:val="32"/>
          <w:szCs w:val="32"/>
        </w:rPr>
        <w:t xml:space="preserve"> documents for recording entries in the book are invoices or bills received</w:t>
      </w:r>
    </w:p>
    <w:p w14:paraId="02B6CEB2" w14:textId="77777777" w:rsidR="00AA151C" w:rsidRDefault="00AA151C" w:rsidP="00AA151C">
      <w:pPr>
        <w:rPr>
          <w:sz w:val="32"/>
          <w:szCs w:val="32"/>
        </w:rPr>
      </w:pPr>
      <w:r w:rsidRPr="00BA6990">
        <w:rPr>
          <w:sz w:val="32"/>
          <w:szCs w:val="32"/>
        </w:rPr>
        <w:t>by the firm from the supplies of the goods. Entries are made with the net</w:t>
      </w:r>
      <w:r w:rsidR="001A6D19">
        <w:rPr>
          <w:sz w:val="32"/>
          <w:szCs w:val="32"/>
        </w:rPr>
        <w:t xml:space="preserve"> </w:t>
      </w:r>
      <w:r w:rsidRPr="00BA6990">
        <w:rPr>
          <w:sz w:val="32"/>
          <w:szCs w:val="32"/>
        </w:rPr>
        <w:t>amount of the invoice. Trade discount and other details of the invoice need</w:t>
      </w:r>
      <w:r w:rsidR="001A6D19">
        <w:rPr>
          <w:sz w:val="32"/>
          <w:szCs w:val="32"/>
        </w:rPr>
        <w:t xml:space="preserve"> </w:t>
      </w:r>
      <w:r w:rsidRPr="00BA6990">
        <w:rPr>
          <w:sz w:val="32"/>
          <w:szCs w:val="32"/>
        </w:rPr>
        <w:t>not be recorded in this book. The format of the purchases journal</w:t>
      </w:r>
    </w:p>
    <w:p w14:paraId="3A242F79" w14:textId="77777777" w:rsidR="00AA151C" w:rsidRDefault="00AA151C" w:rsidP="00AA151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In the books </w:t>
      </w:r>
      <w:r w:rsidR="00E5416A">
        <w:rPr>
          <w:sz w:val="32"/>
          <w:szCs w:val="32"/>
        </w:rPr>
        <w:t>of......</w:t>
      </w:r>
    </w:p>
    <w:p w14:paraId="193E0044" w14:textId="77777777" w:rsidR="00AA151C" w:rsidRDefault="00AA151C" w:rsidP="00AA151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Purchase Book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827"/>
        <w:gridCol w:w="992"/>
        <w:gridCol w:w="396"/>
        <w:gridCol w:w="1532"/>
        <w:gridCol w:w="1536"/>
      </w:tblGrid>
      <w:tr w:rsidR="00AA151C" w14:paraId="2BC042D1" w14:textId="77777777" w:rsidTr="00EF7C36">
        <w:tc>
          <w:tcPr>
            <w:tcW w:w="959" w:type="dxa"/>
          </w:tcPr>
          <w:p w14:paraId="7A9CE9DF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  <w:p w14:paraId="70C5008D" w14:textId="77777777" w:rsidR="00AA151C" w:rsidRDefault="00AA151C" w:rsidP="00EF7C36">
            <w:pPr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14:paraId="50B31AD5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Particulars</w:t>
            </w:r>
          </w:p>
        </w:tc>
        <w:tc>
          <w:tcPr>
            <w:tcW w:w="992" w:type="dxa"/>
          </w:tcPr>
          <w:p w14:paraId="02192FBB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</w:t>
            </w:r>
            <w:r>
              <w:rPr>
                <w:sz w:val="32"/>
                <w:szCs w:val="32"/>
              </w:rPr>
              <w:lastRenderedPageBreak/>
              <w:t>e no.</w:t>
            </w:r>
          </w:p>
        </w:tc>
        <w:tc>
          <w:tcPr>
            <w:tcW w:w="396" w:type="dxa"/>
          </w:tcPr>
          <w:p w14:paraId="1B48BDF3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</w:t>
            </w:r>
            <w:r>
              <w:rPr>
                <w:sz w:val="32"/>
                <w:szCs w:val="32"/>
              </w:rPr>
              <w:lastRenderedPageBreak/>
              <w:t>.F.</w:t>
            </w:r>
          </w:p>
        </w:tc>
        <w:tc>
          <w:tcPr>
            <w:tcW w:w="1532" w:type="dxa"/>
          </w:tcPr>
          <w:p w14:paraId="50ABE2C7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Details </w:t>
            </w:r>
            <w:r>
              <w:rPr>
                <w:sz w:val="32"/>
                <w:szCs w:val="32"/>
              </w:rPr>
              <w:lastRenderedPageBreak/>
              <w:t>(Rs)</w:t>
            </w:r>
          </w:p>
        </w:tc>
        <w:tc>
          <w:tcPr>
            <w:tcW w:w="1536" w:type="dxa"/>
          </w:tcPr>
          <w:p w14:paraId="6D27D26B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Amount </w:t>
            </w:r>
            <w:r>
              <w:rPr>
                <w:sz w:val="32"/>
                <w:szCs w:val="32"/>
              </w:rPr>
              <w:lastRenderedPageBreak/>
              <w:t>(Rs)</w:t>
            </w:r>
          </w:p>
        </w:tc>
      </w:tr>
      <w:tr w:rsidR="00AA151C" w14:paraId="5E6F8E82" w14:textId="77777777" w:rsidTr="00EF7C36">
        <w:tc>
          <w:tcPr>
            <w:tcW w:w="959" w:type="dxa"/>
          </w:tcPr>
          <w:p w14:paraId="09D00DCB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2019</w:t>
            </w:r>
          </w:p>
          <w:p w14:paraId="0DADCB43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1</w:t>
            </w:r>
          </w:p>
          <w:p w14:paraId="5F5B8AC0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55E6D78B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13E7C9A3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3E2F3966" w14:textId="77777777" w:rsidR="00AA151C" w:rsidRDefault="005D7134" w:rsidP="00EF7C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 w14:anchorId="5FC1B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8.85pt;margin-top:32.45pt;width:185.3pt;height:3.15pt;flip:y;z-index:251660288" o:connectortype="straight"/>
              </w:pict>
            </w:r>
          </w:p>
          <w:p w14:paraId="34B9C6F6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56129B17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22D4A563" w14:textId="77777777" w:rsidR="00AA151C" w:rsidRPr="00171201" w:rsidRDefault="00AA151C" w:rsidP="00EF7C36">
            <w:pPr>
              <w:rPr>
                <w:sz w:val="32"/>
                <w:szCs w:val="32"/>
              </w:rPr>
            </w:pPr>
          </w:p>
          <w:p w14:paraId="52D98D3F" w14:textId="77777777" w:rsidR="00AA151C" w:rsidRPr="00171201" w:rsidRDefault="00AA151C" w:rsidP="00EF7C36">
            <w:pPr>
              <w:rPr>
                <w:sz w:val="32"/>
                <w:szCs w:val="32"/>
              </w:rPr>
            </w:pPr>
          </w:p>
          <w:p w14:paraId="7F0C9242" w14:textId="77777777" w:rsidR="00AA151C" w:rsidRPr="00171201" w:rsidRDefault="00AA151C" w:rsidP="00EF7C36">
            <w:pPr>
              <w:rPr>
                <w:sz w:val="32"/>
                <w:szCs w:val="32"/>
              </w:rPr>
            </w:pPr>
          </w:p>
          <w:p w14:paraId="2053EF28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4F0A8AB3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6277E591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2CAEE523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4C99340D" w14:textId="77777777" w:rsidR="00AA151C" w:rsidRPr="00171201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827" w:type="dxa"/>
          </w:tcPr>
          <w:p w14:paraId="2C6EA360" w14:textId="77777777" w:rsidR="00AA151C" w:rsidRPr="00F13C74" w:rsidRDefault="00AA151C" w:rsidP="00EF7C36">
            <w:pPr>
              <w:rPr>
                <w:sz w:val="32"/>
                <w:szCs w:val="32"/>
                <w:u w:val="single"/>
              </w:rPr>
            </w:pPr>
            <w:r w:rsidRPr="00F13C74">
              <w:rPr>
                <w:sz w:val="32"/>
                <w:szCs w:val="32"/>
                <w:u w:val="single"/>
              </w:rPr>
              <w:t xml:space="preserve">M/S Brown &amp; co., </w:t>
            </w:r>
            <w:proofErr w:type="spellStart"/>
            <w:r w:rsidRPr="00F13C74">
              <w:rPr>
                <w:sz w:val="32"/>
                <w:szCs w:val="32"/>
                <w:u w:val="single"/>
              </w:rPr>
              <w:t>Kolkatta</w:t>
            </w:r>
            <w:proofErr w:type="spellEnd"/>
          </w:p>
          <w:p w14:paraId="2B7E6CBF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gross pencils @ Rs 1200 per gross.</w:t>
            </w:r>
          </w:p>
          <w:p w14:paraId="2C1EB12E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dozen registers @ Rs 500 per dozen</w:t>
            </w:r>
          </w:p>
          <w:p w14:paraId="30800ABA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Less: Trade discount 10</w:t>
            </w:r>
            <w:proofErr w:type="gramStart"/>
            <w:r>
              <w:rPr>
                <w:sz w:val="32"/>
                <w:szCs w:val="32"/>
              </w:rPr>
              <w:t>%  of</w:t>
            </w:r>
            <w:proofErr w:type="gramEnd"/>
            <w:r>
              <w:rPr>
                <w:sz w:val="32"/>
                <w:szCs w:val="32"/>
              </w:rPr>
              <w:t xml:space="preserve"> 7000</w:t>
            </w:r>
          </w:p>
          <w:p w14:paraId="3B285351" w14:textId="77777777" w:rsidR="00AA151C" w:rsidRDefault="00AA151C" w:rsidP="00EF7C36">
            <w:pPr>
              <w:rPr>
                <w:sz w:val="32"/>
                <w:szCs w:val="32"/>
              </w:rPr>
            </w:pPr>
            <w:r w:rsidRPr="009F3B87">
              <w:rPr>
                <w:b/>
                <w:sz w:val="32"/>
                <w:szCs w:val="32"/>
                <w:u w:val="single"/>
              </w:rPr>
              <w:t>The Paper Co; Delhi</w:t>
            </w:r>
            <w:r>
              <w:rPr>
                <w:sz w:val="32"/>
                <w:szCs w:val="32"/>
              </w:rPr>
              <w:t>:</w:t>
            </w:r>
          </w:p>
          <w:p w14:paraId="15112AC9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reams of white paper @ Rs 500 per ream.</w:t>
            </w:r>
          </w:p>
          <w:p w14:paraId="4EA32B1F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reams of ruled paper @ Rs 600 per ream.</w:t>
            </w:r>
          </w:p>
          <w:p w14:paraId="64BA36C0" w14:textId="77777777" w:rsidR="00AA151C" w:rsidRDefault="005D7134" w:rsidP="00EF7C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 w14:anchorId="253E43AB">
                <v:shape id="_x0000_s1027" type="#_x0000_t32" style="position:absolute;margin-left:-5.4pt;margin-top:35.95pt;width:191.6pt;height:3.75pt;flip:y;z-index:251661312" o:connectortype="straight"/>
              </w:pict>
            </w:r>
            <w:r w:rsidR="00AA151C">
              <w:rPr>
                <w:sz w:val="32"/>
                <w:szCs w:val="32"/>
              </w:rPr>
              <w:t>Less: Trade Discount @ 10% (10,000x 10/100)</w:t>
            </w:r>
          </w:p>
          <w:p w14:paraId="56D35291" w14:textId="77777777" w:rsidR="00AA151C" w:rsidRDefault="00AA151C" w:rsidP="00EF7C36">
            <w:pPr>
              <w:rPr>
                <w:sz w:val="32"/>
                <w:szCs w:val="32"/>
              </w:rPr>
            </w:pPr>
            <w:r w:rsidRPr="009F3B87">
              <w:rPr>
                <w:b/>
                <w:sz w:val="32"/>
                <w:szCs w:val="32"/>
              </w:rPr>
              <w:t>M/S Verma Bros., Delhi</w:t>
            </w:r>
            <w:r>
              <w:rPr>
                <w:sz w:val="32"/>
                <w:szCs w:val="32"/>
              </w:rPr>
              <w:t>.</w:t>
            </w:r>
          </w:p>
          <w:p w14:paraId="04137752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80 Reynolds </w:t>
            </w:r>
            <w:proofErr w:type="gramStart"/>
            <w:r>
              <w:rPr>
                <w:sz w:val="32"/>
                <w:szCs w:val="32"/>
              </w:rPr>
              <w:t>pen  @</w:t>
            </w:r>
            <w:proofErr w:type="gramEnd"/>
            <w:r>
              <w:rPr>
                <w:sz w:val="32"/>
                <w:szCs w:val="32"/>
              </w:rPr>
              <w:t xml:space="preserve"> Rs 5</w:t>
            </w:r>
          </w:p>
          <w:p w14:paraId="79D534D1" w14:textId="77777777" w:rsidR="00AA151C" w:rsidRDefault="00AA151C" w:rsidP="00EF7C36">
            <w:pPr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03582054" w14:textId="77777777" w:rsidR="00AA151C" w:rsidRDefault="00AA151C" w:rsidP="00EF7C36">
            <w:pPr>
              <w:rPr>
                <w:sz w:val="32"/>
                <w:szCs w:val="32"/>
              </w:rPr>
            </w:pPr>
          </w:p>
        </w:tc>
        <w:tc>
          <w:tcPr>
            <w:tcW w:w="396" w:type="dxa"/>
          </w:tcPr>
          <w:p w14:paraId="66DCE74B" w14:textId="77777777" w:rsidR="00AA151C" w:rsidRDefault="00AA151C" w:rsidP="00EF7C36">
            <w:pPr>
              <w:rPr>
                <w:sz w:val="32"/>
                <w:szCs w:val="32"/>
              </w:rPr>
            </w:pPr>
          </w:p>
        </w:tc>
        <w:tc>
          <w:tcPr>
            <w:tcW w:w="1532" w:type="dxa"/>
          </w:tcPr>
          <w:p w14:paraId="43A20B9A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3AA3E73E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3CEAF643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1CF63FC9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6,000 </w:t>
            </w:r>
          </w:p>
          <w:p w14:paraId="2DF9B486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1</w:t>
            </w:r>
            <w:r w:rsidRPr="003D0217">
              <w:rPr>
                <w:sz w:val="32"/>
                <w:szCs w:val="32"/>
                <w:u w:val="single"/>
              </w:rPr>
              <w:t>,000</w:t>
            </w:r>
          </w:p>
          <w:p w14:paraId="5F8F3C7D" w14:textId="77777777" w:rsidR="00AA151C" w:rsidRDefault="00AA151C" w:rsidP="00EF7C36">
            <w:pPr>
              <w:rPr>
                <w:sz w:val="32"/>
                <w:szCs w:val="32"/>
              </w:rPr>
            </w:pPr>
            <w:r w:rsidRPr="003D0217">
              <w:rPr>
                <w:sz w:val="32"/>
                <w:szCs w:val="32"/>
              </w:rPr>
              <w:t>7000</w:t>
            </w:r>
          </w:p>
          <w:p w14:paraId="15107003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13C74">
              <w:rPr>
                <w:sz w:val="32"/>
                <w:szCs w:val="32"/>
                <w:u w:val="single"/>
              </w:rPr>
              <w:t>700</w:t>
            </w:r>
          </w:p>
          <w:p w14:paraId="32A5EC72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</w:p>
          <w:p w14:paraId="226CA496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</w:p>
          <w:p w14:paraId="3CF2D9CC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4,000</w:t>
            </w:r>
          </w:p>
          <w:p w14:paraId="4B9A2FA4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  <w:r w:rsidRPr="00171201">
              <w:rPr>
                <w:sz w:val="32"/>
                <w:szCs w:val="32"/>
                <w:u w:val="single"/>
              </w:rPr>
              <w:t>6,000</w:t>
            </w:r>
          </w:p>
          <w:p w14:paraId="752279D2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  <w:p w14:paraId="46A865EC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  <w:r w:rsidRPr="00171201"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 w:rsidRPr="00171201">
              <w:rPr>
                <w:sz w:val="32"/>
                <w:szCs w:val="32"/>
                <w:u w:val="single"/>
              </w:rPr>
              <w:t>1,000</w:t>
            </w:r>
          </w:p>
          <w:p w14:paraId="455AF9A8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</w:p>
          <w:p w14:paraId="4E288396" w14:textId="77777777" w:rsidR="00AA151C" w:rsidRDefault="00AA151C" w:rsidP="00EF7C36">
            <w:pPr>
              <w:rPr>
                <w:sz w:val="32"/>
                <w:szCs w:val="32"/>
                <w:u w:val="single"/>
              </w:rPr>
            </w:pPr>
          </w:p>
          <w:p w14:paraId="034CFE5E" w14:textId="77777777" w:rsidR="00AA151C" w:rsidRPr="00310DF0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............</w:t>
            </w:r>
          </w:p>
          <w:p w14:paraId="3BC70CB4" w14:textId="77777777" w:rsidR="00AA151C" w:rsidRPr="003D0217" w:rsidRDefault="00AA151C" w:rsidP="00EF7C36">
            <w:pPr>
              <w:rPr>
                <w:sz w:val="32"/>
                <w:szCs w:val="32"/>
                <w:u w:val="single"/>
              </w:rPr>
            </w:pPr>
          </w:p>
        </w:tc>
        <w:tc>
          <w:tcPr>
            <w:tcW w:w="1536" w:type="dxa"/>
          </w:tcPr>
          <w:p w14:paraId="5E3F23D7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374EE6C4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68F7CA1D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05119D5F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0FCEE908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0FCE8F22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0255B9D0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6,300</w:t>
            </w:r>
          </w:p>
          <w:p w14:paraId="2DC6055B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20C82EA8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3AB2AF29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73F68059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52A6C8F9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6378CEFF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9,000</w:t>
            </w:r>
          </w:p>
          <w:p w14:paraId="2CAA04F9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118D935C" w14:textId="77777777" w:rsidR="00AA151C" w:rsidRDefault="00AA151C" w:rsidP="00EF7C36">
            <w:pPr>
              <w:rPr>
                <w:sz w:val="32"/>
                <w:szCs w:val="32"/>
              </w:rPr>
            </w:pPr>
          </w:p>
          <w:p w14:paraId="7F5AEE29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</w:tr>
      <w:tr w:rsidR="00AA151C" w14:paraId="5D819144" w14:textId="77777777" w:rsidTr="00EF7C36">
        <w:tc>
          <w:tcPr>
            <w:tcW w:w="959" w:type="dxa"/>
          </w:tcPr>
          <w:p w14:paraId="78BAF58D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3827" w:type="dxa"/>
          </w:tcPr>
          <w:p w14:paraId="376B2ABE" w14:textId="77777777" w:rsidR="00AA151C" w:rsidRPr="00310DF0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Purchase A/c (Total)</w:t>
            </w:r>
          </w:p>
        </w:tc>
        <w:tc>
          <w:tcPr>
            <w:tcW w:w="992" w:type="dxa"/>
          </w:tcPr>
          <w:p w14:paraId="25539311" w14:textId="77777777" w:rsidR="00AA151C" w:rsidRDefault="00AA151C" w:rsidP="00EF7C36">
            <w:pPr>
              <w:rPr>
                <w:sz w:val="32"/>
                <w:szCs w:val="32"/>
              </w:rPr>
            </w:pPr>
          </w:p>
        </w:tc>
        <w:tc>
          <w:tcPr>
            <w:tcW w:w="396" w:type="dxa"/>
          </w:tcPr>
          <w:p w14:paraId="123DB710" w14:textId="77777777" w:rsidR="00AA151C" w:rsidRDefault="00AA151C" w:rsidP="00EF7C36">
            <w:pPr>
              <w:rPr>
                <w:sz w:val="32"/>
                <w:szCs w:val="32"/>
              </w:rPr>
            </w:pPr>
          </w:p>
        </w:tc>
        <w:tc>
          <w:tcPr>
            <w:tcW w:w="1532" w:type="dxa"/>
          </w:tcPr>
          <w:p w14:paraId="64A4AA04" w14:textId="77777777" w:rsidR="00AA151C" w:rsidRDefault="00AA151C" w:rsidP="00EF7C36">
            <w:pPr>
              <w:rPr>
                <w:sz w:val="32"/>
                <w:szCs w:val="32"/>
              </w:rPr>
            </w:pPr>
          </w:p>
        </w:tc>
        <w:tc>
          <w:tcPr>
            <w:tcW w:w="1536" w:type="dxa"/>
          </w:tcPr>
          <w:p w14:paraId="1C1B470D" w14:textId="77777777" w:rsidR="00AA151C" w:rsidRDefault="00AA151C" w:rsidP="00EF7C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15,700</w:t>
            </w:r>
          </w:p>
        </w:tc>
      </w:tr>
    </w:tbl>
    <w:p w14:paraId="4EAECBD9" w14:textId="77777777" w:rsidR="00AA151C" w:rsidRDefault="001A6D19" w:rsidP="00AA151C">
      <w:pPr>
        <w:rPr>
          <w:sz w:val="32"/>
          <w:szCs w:val="32"/>
        </w:rPr>
      </w:pPr>
      <w:r>
        <w:rPr>
          <w:sz w:val="32"/>
          <w:szCs w:val="32"/>
        </w:rPr>
        <w:t>Q. 1</w:t>
      </w:r>
    </w:p>
    <w:p w14:paraId="22CF1E1F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From the following information of M/s </w:t>
      </w:r>
      <w:proofErr w:type="spellStart"/>
      <w:r w:rsidRPr="00797B7E">
        <w:rPr>
          <w:sz w:val="32"/>
          <w:szCs w:val="32"/>
        </w:rPr>
        <w:t>Narain</w:t>
      </w:r>
      <w:proofErr w:type="spellEnd"/>
      <w:r w:rsidRPr="00797B7E">
        <w:rPr>
          <w:sz w:val="32"/>
          <w:szCs w:val="32"/>
        </w:rPr>
        <w:t xml:space="preserve"> &amp; co., Delhi, Prepare the Purchase Book for the month of </w:t>
      </w:r>
      <w:proofErr w:type="spellStart"/>
      <w:r w:rsidRPr="00797B7E">
        <w:rPr>
          <w:sz w:val="32"/>
          <w:szCs w:val="32"/>
        </w:rPr>
        <w:t>Ferbuary</w:t>
      </w:r>
      <w:proofErr w:type="spellEnd"/>
      <w:r w:rsidRPr="00797B7E">
        <w:rPr>
          <w:sz w:val="32"/>
          <w:szCs w:val="32"/>
        </w:rPr>
        <w:t>, 2019;</w:t>
      </w:r>
    </w:p>
    <w:p w14:paraId="7EC36060" w14:textId="77777777" w:rsidR="00AA151C" w:rsidRPr="00797B7E" w:rsidRDefault="00E5416A" w:rsidP="00AA151C">
      <w:pPr>
        <w:rPr>
          <w:sz w:val="32"/>
          <w:szCs w:val="32"/>
        </w:rPr>
      </w:pPr>
      <w:r>
        <w:rPr>
          <w:sz w:val="32"/>
          <w:szCs w:val="32"/>
        </w:rPr>
        <w:t xml:space="preserve">Feb 1: </w:t>
      </w:r>
      <w:r w:rsidR="00AA151C" w:rsidRPr="00797B7E">
        <w:rPr>
          <w:sz w:val="32"/>
          <w:szCs w:val="32"/>
        </w:rPr>
        <w:t xml:space="preserve"> Purchased from M/S Brown &amp; co., </w:t>
      </w:r>
      <w:proofErr w:type="spellStart"/>
      <w:r w:rsidR="00AA151C" w:rsidRPr="00797B7E">
        <w:rPr>
          <w:sz w:val="32"/>
          <w:szCs w:val="32"/>
        </w:rPr>
        <w:t>Kolkatta</w:t>
      </w:r>
      <w:proofErr w:type="spellEnd"/>
      <w:r w:rsidR="00AA151C" w:rsidRPr="00797B7E">
        <w:rPr>
          <w:sz w:val="32"/>
          <w:szCs w:val="32"/>
        </w:rPr>
        <w:t>: (Credit)</w:t>
      </w:r>
    </w:p>
    <w:p w14:paraId="28555044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>5 gross pencils @ Rs 1200 per gross.</w:t>
      </w:r>
    </w:p>
    <w:p w14:paraId="6BF51140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>2 dozen registers @ Rs 500 per dozen.</w:t>
      </w:r>
    </w:p>
    <w:p w14:paraId="33A3A835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>Less: Trade discount @ 10%</w:t>
      </w:r>
    </w:p>
    <w:p w14:paraId="2878B8B8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Feb 2: Purchased for </w:t>
      </w:r>
      <w:r w:rsidRPr="00E5416A">
        <w:rPr>
          <w:sz w:val="32"/>
          <w:szCs w:val="32"/>
          <w:u w:val="single"/>
        </w:rPr>
        <w:t>cash</w:t>
      </w:r>
      <w:r w:rsidRPr="00797B7E">
        <w:rPr>
          <w:sz w:val="32"/>
          <w:szCs w:val="32"/>
        </w:rPr>
        <w:t xml:space="preserve"> from the stationery Mart.</w:t>
      </w:r>
    </w:p>
    <w:p w14:paraId="3A533EEA" w14:textId="77777777" w:rsidR="00E5416A" w:rsidRDefault="001A6D19" w:rsidP="00AA151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AA151C" w:rsidRPr="00797B7E">
        <w:rPr>
          <w:sz w:val="32"/>
          <w:szCs w:val="32"/>
        </w:rPr>
        <w:t>10 dozen exercise books@ 300 per dozen.</w:t>
      </w:r>
    </w:p>
    <w:p w14:paraId="26A16935" w14:textId="77777777" w:rsidR="009F3B87" w:rsidRDefault="009F3B87" w:rsidP="00AA151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Journal:  Purchase a/c    Dr 3000</w:t>
      </w:r>
    </w:p>
    <w:p w14:paraId="194DD3B3" w14:textId="77777777" w:rsidR="009F3B87" w:rsidRDefault="009F3B87" w:rsidP="00AA151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To Cash                       3000</w:t>
      </w:r>
    </w:p>
    <w:p w14:paraId="59BF2B67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 – it is cash </w:t>
      </w:r>
      <w:proofErr w:type="gramStart"/>
      <w:r w:rsidRPr="00797B7E">
        <w:rPr>
          <w:sz w:val="32"/>
          <w:szCs w:val="32"/>
        </w:rPr>
        <w:t>transactions ,</w:t>
      </w:r>
      <w:proofErr w:type="gramEnd"/>
      <w:r w:rsidRPr="00797B7E">
        <w:rPr>
          <w:sz w:val="32"/>
          <w:szCs w:val="32"/>
        </w:rPr>
        <w:t xml:space="preserve"> so not recorded in Purchase book.</w:t>
      </w:r>
    </w:p>
    <w:p w14:paraId="15F10329" w14:textId="77777777" w:rsidR="00E5416A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Feb 3: Purchased computer </w:t>
      </w:r>
      <w:r w:rsidR="00E5416A" w:rsidRPr="00797B7E">
        <w:rPr>
          <w:sz w:val="32"/>
          <w:szCs w:val="32"/>
        </w:rPr>
        <w:t>Printer for</w:t>
      </w:r>
      <w:r w:rsidRPr="00797B7E">
        <w:rPr>
          <w:sz w:val="32"/>
          <w:szCs w:val="32"/>
        </w:rPr>
        <w:t xml:space="preserve"> office use from M/S Office Goods Co. For Rs 20,000.</w:t>
      </w:r>
    </w:p>
    <w:p w14:paraId="5A12EF38" w14:textId="77777777" w:rsidR="00AA151C" w:rsidRPr="00797B7E" w:rsidRDefault="001A6D19" w:rsidP="00AA151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A151C" w:rsidRPr="00797B7E">
        <w:rPr>
          <w:sz w:val="32"/>
          <w:szCs w:val="32"/>
        </w:rPr>
        <w:t>– It is other than goods so not recorded in P.B.</w:t>
      </w:r>
    </w:p>
    <w:p w14:paraId="23702172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 xml:space="preserve">Feb 4: Purchased from </w:t>
      </w:r>
      <w:r w:rsidRPr="00A956E8">
        <w:rPr>
          <w:sz w:val="32"/>
          <w:szCs w:val="32"/>
          <w:u w:val="single"/>
        </w:rPr>
        <w:t>The Paper Co; Delhi</w:t>
      </w:r>
      <w:r w:rsidRPr="00797B7E">
        <w:rPr>
          <w:sz w:val="32"/>
          <w:szCs w:val="32"/>
        </w:rPr>
        <w:t>:</w:t>
      </w:r>
    </w:p>
    <w:p w14:paraId="1FBFCDAF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>8 reams of white paper @ Rs 500 per ream.</w:t>
      </w:r>
    </w:p>
    <w:p w14:paraId="1C42800D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>10 reams of ruled paper @ Rs 600 per ream.</w:t>
      </w:r>
    </w:p>
    <w:p w14:paraId="3E374585" w14:textId="77777777" w:rsidR="00AA151C" w:rsidRPr="00797B7E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>Less: Trade Discount @ 10%</w:t>
      </w:r>
    </w:p>
    <w:p w14:paraId="6972CE24" w14:textId="77777777" w:rsidR="00AA151C" w:rsidRDefault="00AA151C" w:rsidP="00AA151C">
      <w:pPr>
        <w:rPr>
          <w:sz w:val="32"/>
          <w:szCs w:val="32"/>
        </w:rPr>
      </w:pPr>
      <w:r w:rsidRPr="00797B7E">
        <w:rPr>
          <w:sz w:val="32"/>
          <w:szCs w:val="32"/>
        </w:rPr>
        <w:t>Feb 5: Purchased 80 Reynolds pen (Goods) @ Rs 5 each from M/S Verma Bros., Delhi.</w:t>
      </w:r>
    </w:p>
    <w:p w14:paraId="745B1836" w14:textId="77777777" w:rsidR="009F3B87" w:rsidRPr="009F3B87" w:rsidRDefault="009F3B87" w:rsidP="009F3B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purchase account both cash &amp; credit purchase of goods are recorded.</w:t>
      </w:r>
    </w:p>
    <w:p w14:paraId="65BCC75A" w14:textId="77777777" w:rsidR="008476B2" w:rsidRDefault="00AA151C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 w:rsidR="009F3B87">
        <w:t xml:space="preserve">               </w:t>
      </w:r>
      <w:r w:rsidR="005C1C43">
        <w:t>Dr</w:t>
      </w:r>
      <w:r w:rsidR="009F3B87">
        <w:t xml:space="preserve">       </w:t>
      </w:r>
      <w:proofErr w:type="gramStart"/>
      <w:r w:rsidR="009F3B87">
        <w:rPr>
          <w:sz w:val="32"/>
          <w:szCs w:val="32"/>
        </w:rPr>
        <w:t>Purchase  Account</w:t>
      </w:r>
      <w:proofErr w:type="gramEnd"/>
      <w:r w:rsidR="009F3B87">
        <w:rPr>
          <w:sz w:val="32"/>
          <w:szCs w:val="32"/>
        </w:rPr>
        <w:t xml:space="preserve">                         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656"/>
        <w:gridCol w:w="630"/>
        <w:gridCol w:w="1269"/>
        <w:gridCol w:w="1135"/>
        <w:gridCol w:w="1643"/>
        <w:gridCol w:w="628"/>
        <w:gridCol w:w="1135"/>
      </w:tblGrid>
      <w:tr w:rsidR="009F3B87" w14:paraId="60EF0816" w14:textId="77777777" w:rsidTr="009F3B87">
        <w:tc>
          <w:tcPr>
            <w:tcW w:w="1146" w:type="dxa"/>
          </w:tcPr>
          <w:p w14:paraId="1638ABBA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656" w:type="dxa"/>
          </w:tcPr>
          <w:p w14:paraId="1720C4DB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</w:t>
            </w:r>
          </w:p>
        </w:tc>
        <w:tc>
          <w:tcPr>
            <w:tcW w:w="630" w:type="dxa"/>
          </w:tcPr>
          <w:p w14:paraId="5F2CC792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J.F. </w:t>
            </w:r>
          </w:p>
        </w:tc>
        <w:tc>
          <w:tcPr>
            <w:tcW w:w="1269" w:type="dxa"/>
          </w:tcPr>
          <w:p w14:paraId="53F106DA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1135" w:type="dxa"/>
          </w:tcPr>
          <w:p w14:paraId="60A0B8BA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643" w:type="dxa"/>
          </w:tcPr>
          <w:p w14:paraId="10DBA81E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8" w:type="dxa"/>
          </w:tcPr>
          <w:p w14:paraId="55CD33A1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</w:t>
            </w:r>
          </w:p>
        </w:tc>
        <w:tc>
          <w:tcPr>
            <w:tcW w:w="1135" w:type="dxa"/>
          </w:tcPr>
          <w:p w14:paraId="3C429230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9F3B87" w14:paraId="4CCC6D8F" w14:textId="77777777" w:rsidTr="009F3B87">
        <w:tc>
          <w:tcPr>
            <w:tcW w:w="1146" w:type="dxa"/>
          </w:tcPr>
          <w:p w14:paraId="4D162D3A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2</w:t>
            </w:r>
          </w:p>
          <w:p w14:paraId="66D1DFDC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1656" w:type="dxa"/>
          </w:tcPr>
          <w:p w14:paraId="1C85FA4D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Cash </w:t>
            </w:r>
          </w:p>
          <w:p w14:paraId="5AE02DB8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Sundry Creditors</w:t>
            </w:r>
          </w:p>
        </w:tc>
        <w:tc>
          <w:tcPr>
            <w:tcW w:w="630" w:type="dxa"/>
          </w:tcPr>
          <w:p w14:paraId="6546CC33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6814B0FE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3,000</w:t>
            </w:r>
          </w:p>
          <w:p w14:paraId="7CD6F2C3" w14:textId="77777777" w:rsidR="009F3B87" w:rsidRDefault="009F3B87">
            <w:pPr>
              <w:rPr>
                <w:sz w:val="32"/>
                <w:szCs w:val="32"/>
              </w:rPr>
            </w:pPr>
          </w:p>
          <w:p w14:paraId="5D2C11A8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15,700</w:t>
            </w:r>
          </w:p>
        </w:tc>
        <w:tc>
          <w:tcPr>
            <w:tcW w:w="1135" w:type="dxa"/>
          </w:tcPr>
          <w:p w14:paraId="7EAE4CBE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 28</w:t>
            </w:r>
          </w:p>
        </w:tc>
        <w:tc>
          <w:tcPr>
            <w:tcW w:w="1643" w:type="dxa"/>
          </w:tcPr>
          <w:p w14:paraId="7FC318BE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c/d</w:t>
            </w:r>
          </w:p>
        </w:tc>
        <w:tc>
          <w:tcPr>
            <w:tcW w:w="628" w:type="dxa"/>
          </w:tcPr>
          <w:p w14:paraId="7A993DCF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63E53A17" w14:textId="77777777" w:rsidR="009F3B87" w:rsidRDefault="009F3B87">
            <w:pPr>
              <w:rPr>
                <w:sz w:val="32"/>
                <w:szCs w:val="32"/>
              </w:rPr>
            </w:pPr>
          </w:p>
          <w:p w14:paraId="6BF262FD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18,700</w:t>
            </w:r>
          </w:p>
        </w:tc>
      </w:tr>
      <w:tr w:rsidR="009F3B87" w14:paraId="5BB84F34" w14:textId="77777777" w:rsidTr="009F3B87">
        <w:tc>
          <w:tcPr>
            <w:tcW w:w="1146" w:type="dxa"/>
          </w:tcPr>
          <w:p w14:paraId="5993E548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14:paraId="19CFEF4C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14:paraId="591BFEEA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220F3BB7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18,700</w:t>
            </w:r>
          </w:p>
        </w:tc>
        <w:tc>
          <w:tcPr>
            <w:tcW w:w="1135" w:type="dxa"/>
          </w:tcPr>
          <w:p w14:paraId="3D7293C1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643" w:type="dxa"/>
          </w:tcPr>
          <w:p w14:paraId="6F9B1665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628" w:type="dxa"/>
          </w:tcPr>
          <w:p w14:paraId="2BB7253E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2C1C7B70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18,700</w:t>
            </w:r>
          </w:p>
        </w:tc>
      </w:tr>
      <w:tr w:rsidR="009F3B87" w14:paraId="4841D90F" w14:textId="77777777" w:rsidTr="009F3B87">
        <w:tc>
          <w:tcPr>
            <w:tcW w:w="1146" w:type="dxa"/>
          </w:tcPr>
          <w:p w14:paraId="48C35DB9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 1</w:t>
            </w:r>
          </w:p>
        </w:tc>
        <w:tc>
          <w:tcPr>
            <w:tcW w:w="1656" w:type="dxa"/>
          </w:tcPr>
          <w:p w14:paraId="09EF6843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</w:t>
            </w:r>
          </w:p>
        </w:tc>
        <w:tc>
          <w:tcPr>
            <w:tcW w:w="630" w:type="dxa"/>
          </w:tcPr>
          <w:p w14:paraId="407F94F4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79821A78" w14:textId="77777777" w:rsidR="009F3B87" w:rsidRDefault="009F3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18,700</w:t>
            </w:r>
          </w:p>
        </w:tc>
        <w:tc>
          <w:tcPr>
            <w:tcW w:w="1135" w:type="dxa"/>
          </w:tcPr>
          <w:p w14:paraId="0F3E78E4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643" w:type="dxa"/>
          </w:tcPr>
          <w:p w14:paraId="6AB069B7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628" w:type="dxa"/>
          </w:tcPr>
          <w:p w14:paraId="0CD475BD" w14:textId="77777777" w:rsidR="009F3B87" w:rsidRDefault="009F3B87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4DB5887C" w14:textId="77777777" w:rsidR="009F3B87" w:rsidRDefault="009F3B87">
            <w:pPr>
              <w:rPr>
                <w:sz w:val="32"/>
                <w:szCs w:val="32"/>
              </w:rPr>
            </w:pPr>
          </w:p>
        </w:tc>
      </w:tr>
    </w:tbl>
    <w:p w14:paraId="2130F063" w14:textId="77777777" w:rsidR="009F3B87" w:rsidRDefault="009F3B8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Journal Folio (J.F.)      Ledger Folio (L.F)</w:t>
      </w:r>
      <w:r w:rsidR="00A40217">
        <w:rPr>
          <w:sz w:val="32"/>
          <w:szCs w:val="32"/>
        </w:rPr>
        <w:tab/>
      </w:r>
    </w:p>
    <w:p w14:paraId="6D82DAEE" w14:textId="77777777" w:rsidR="00A42757" w:rsidRDefault="00A42757" w:rsidP="00A40217">
      <w:pPr>
        <w:tabs>
          <w:tab w:val="left" w:pos="5622"/>
        </w:tabs>
        <w:rPr>
          <w:sz w:val="32"/>
          <w:szCs w:val="32"/>
        </w:rPr>
      </w:pPr>
    </w:p>
    <w:p w14:paraId="5015DBEA" w14:textId="77777777" w:rsidR="00A40217" w:rsidRDefault="00A4021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Q. 3. Following Purchase transactions are given:</w:t>
      </w:r>
    </w:p>
    <w:p w14:paraId="71A278CC" w14:textId="77777777" w:rsidR="00A40217" w:rsidRDefault="00A4021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Purchased from Hulas Traders of </w:t>
      </w:r>
      <w:proofErr w:type="spellStart"/>
      <w:r>
        <w:rPr>
          <w:sz w:val="32"/>
          <w:szCs w:val="32"/>
        </w:rPr>
        <w:t>Plapa</w:t>
      </w:r>
      <w:proofErr w:type="spellEnd"/>
      <w:r>
        <w:rPr>
          <w:sz w:val="32"/>
          <w:szCs w:val="32"/>
        </w:rPr>
        <w:t>.</w:t>
      </w:r>
    </w:p>
    <w:p w14:paraId="01010D52" w14:textId="77777777" w:rsidR="00A40217" w:rsidRDefault="00A40217" w:rsidP="00A4021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400 kg of </w:t>
      </w:r>
      <w:proofErr w:type="spellStart"/>
      <w:r>
        <w:rPr>
          <w:sz w:val="32"/>
          <w:szCs w:val="32"/>
        </w:rPr>
        <w:t>Mansuli</w:t>
      </w:r>
      <w:proofErr w:type="spellEnd"/>
      <w:r>
        <w:rPr>
          <w:sz w:val="32"/>
          <w:szCs w:val="32"/>
        </w:rPr>
        <w:t xml:space="preserve"> Rice @ Rs 35 per kg</w:t>
      </w:r>
    </w:p>
    <w:p w14:paraId="2068A2C9" w14:textId="77777777" w:rsidR="00A40217" w:rsidRDefault="00A40217" w:rsidP="00A4021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250 Kg of Basmati Rice @ Rs 65 per kg</w:t>
      </w:r>
    </w:p>
    <w:p w14:paraId="6939C200" w14:textId="77777777" w:rsidR="00A40217" w:rsidRDefault="00A40217" w:rsidP="00A4021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5%</w:t>
      </w:r>
    </w:p>
    <w:p w14:paraId="67D45C31" w14:textId="77777777" w:rsidR="00A40217" w:rsidRDefault="00A4021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Purchase from </w:t>
      </w:r>
      <w:proofErr w:type="spellStart"/>
      <w:r>
        <w:rPr>
          <w:sz w:val="32"/>
          <w:szCs w:val="32"/>
        </w:rPr>
        <w:t>Karnali</w:t>
      </w:r>
      <w:proofErr w:type="spellEnd"/>
      <w:r>
        <w:rPr>
          <w:sz w:val="32"/>
          <w:szCs w:val="32"/>
        </w:rPr>
        <w:t xml:space="preserve"> suppliers of Dang:</w:t>
      </w:r>
    </w:p>
    <w:p w14:paraId="58E1B265" w14:textId="77777777" w:rsidR="00A40217" w:rsidRDefault="00A40217" w:rsidP="00A4021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200 kg of Potato @ Rs 20 per kg</w:t>
      </w:r>
    </w:p>
    <w:p w14:paraId="6585AA6D" w14:textId="77777777" w:rsidR="00A40217" w:rsidRDefault="00A40217" w:rsidP="00A4021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100 kg of </w:t>
      </w:r>
      <w:r w:rsidR="003926E7">
        <w:rPr>
          <w:sz w:val="32"/>
          <w:szCs w:val="32"/>
        </w:rPr>
        <w:t>Onion</w:t>
      </w:r>
      <w:r>
        <w:rPr>
          <w:sz w:val="32"/>
          <w:szCs w:val="32"/>
        </w:rPr>
        <w:t xml:space="preserve"> @ Rs 15 per kg</w:t>
      </w:r>
    </w:p>
    <w:p w14:paraId="53E7FA5A" w14:textId="77777777" w:rsidR="00A40217" w:rsidRDefault="00A4021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Purchased Table Fan from Sagar Electronics for Rs 750</w:t>
      </w:r>
      <w:r w:rsidR="003926E7">
        <w:rPr>
          <w:sz w:val="32"/>
          <w:szCs w:val="32"/>
        </w:rPr>
        <w:t xml:space="preserve"> (it is not recorded in purchase book)</w:t>
      </w:r>
    </w:p>
    <w:p w14:paraId="057C37F9" w14:textId="77777777" w:rsidR="00A40217" w:rsidRDefault="00A4021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Required Purchase BOOK and Purchase A/c</w:t>
      </w:r>
      <w:r w:rsidRPr="00A40217">
        <w:rPr>
          <w:sz w:val="32"/>
          <w:szCs w:val="32"/>
        </w:rPr>
        <w:tab/>
      </w:r>
    </w:p>
    <w:p w14:paraId="097C06CE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Rs 34,237.5 Ans</w:t>
      </w:r>
    </w:p>
    <w:p w14:paraId="761DBAEA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Soln.</w:t>
      </w:r>
    </w:p>
    <w:p w14:paraId="6D98980B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Purchase Book</w:t>
      </w:r>
    </w:p>
    <w:p w14:paraId="120DD3B6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(2) Sales BOOK</w:t>
      </w:r>
    </w:p>
    <w:p w14:paraId="377FAE61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- Only credit sales are recorded in sales book.</w:t>
      </w:r>
    </w:p>
    <w:p w14:paraId="3851A118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- it means cash sales are not recorded in sales book.</w:t>
      </w:r>
    </w:p>
    <w:p w14:paraId="2E9DF81A" w14:textId="13110A09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- if other goods </w:t>
      </w:r>
      <w:r w:rsidR="003F19F2">
        <w:rPr>
          <w:sz w:val="32"/>
          <w:szCs w:val="32"/>
        </w:rPr>
        <w:t xml:space="preserve">are </w:t>
      </w:r>
      <w:r>
        <w:rPr>
          <w:sz w:val="32"/>
          <w:szCs w:val="32"/>
        </w:rPr>
        <w:t xml:space="preserve">sold </w:t>
      </w:r>
      <w:bookmarkStart w:id="0" w:name="_GoBack"/>
      <w:bookmarkEnd w:id="0"/>
      <w:r>
        <w:rPr>
          <w:sz w:val="32"/>
          <w:szCs w:val="32"/>
        </w:rPr>
        <w:t xml:space="preserve"> also not recorded in sales book.</w:t>
      </w:r>
    </w:p>
    <w:p w14:paraId="7D43C3E0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 Format of Sales  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3216"/>
        <w:gridCol w:w="1163"/>
        <w:gridCol w:w="659"/>
        <w:gridCol w:w="1524"/>
        <w:gridCol w:w="1535"/>
      </w:tblGrid>
      <w:tr w:rsidR="003926E7" w14:paraId="3CFAAD38" w14:textId="77777777" w:rsidTr="003926E7">
        <w:tc>
          <w:tcPr>
            <w:tcW w:w="1145" w:type="dxa"/>
          </w:tcPr>
          <w:p w14:paraId="2BBE5EB0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216" w:type="dxa"/>
          </w:tcPr>
          <w:p w14:paraId="41435895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Par...</w:t>
            </w:r>
          </w:p>
        </w:tc>
        <w:tc>
          <w:tcPr>
            <w:tcW w:w="1163" w:type="dxa"/>
          </w:tcPr>
          <w:p w14:paraId="4FAA3361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 no.</w:t>
            </w:r>
          </w:p>
        </w:tc>
        <w:tc>
          <w:tcPr>
            <w:tcW w:w="659" w:type="dxa"/>
          </w:tcPr>
          <w:p w14:paraId="4F81F59E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</w:t>
            </w:r>
          </w:p>
        </w:tc>
        <w:tc>
          <w:tcPr>
            <w:tcW w:w="1524" w:type="dxa"/>
          </w:tcPr>
          <w:p w14:paraId="47B87F05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1535" w:type="dxa"/>
          </w:tcPr>
          <w:p w14:paraId="0BEDCDBE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3926E7" w14:paraId="70FBF2A8" w14:textId="77777777" w:rsidTr="003926E7">
        <w:tc>
          <w:tcPr>
            <w:tcW w:w="1145" w:type="dxa"/>
          </w:tcPr>
          <w:p w14:paraId="77D403D9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Bhadra 7</w:t>
            </w:r>
          </w:p>
          <w:p w14:paraId="1BA4991D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1492BBFD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C429334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011617DF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479E81A8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6E0D3FD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1A315A91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Bhadra 8</w:t>
            </w:r>
          </w:p>
        </w:tc>
        <w:tc>
          <w:tcPr>
            <w:tcW w:w="3216" w:type="dxa"/>
          </w:tcPr>
          <w:p w14:paraId="726C355A" w14:textId="77777777" w:rsidR="003926E7" w:rsidRPr="003926E7" w:rsidRDefault="003926E7" w:rsidP="00A40217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  <w:proofErr w:type="spellStart"/>
            <w:r w:rsidRPr="003926E7">
              <w:rPr>
                <w:b/>
                <w:sz w:val="32"/>
                <w:szCs w:val="32"/>
                <w:u w:val="single"/>
              </w:rPr>
              <w:lastRenderedPageBreak/>
              <w:t>L.das</w:t>
            </w:r>
            <w:proofErr w:type="spellEnd"/>
            <w:r w:rsidRPr="003926E7">
              <w:rPr>
                <w:b/>
                <w:sz w:val="32"/>
                <w:szCs w:val="32"/>
                <w:u w:val="single"/>
              </w:rPr>
              <w:t xml:space="preserve"> </w:t>
            </w:r>
            <w:proofErr w:type="gramStart"/>
            <w:r w:rsidRPr="003926E7">
              <w:rPr>
                <w:b/>
                <w:sz w:val="32"/>
                <w:szCs w:val="32"/>
                <w:u w:val="single"/>
              </w:rPr>
              <w:t>of  Janakpur</w:t>
            </w:r>
            <w:proofErr w:type="gramEnd"/>
          </w:p>
          <w:p w14:paraId="3C47C53E" w14:textId="77777777" w:rsidR="003926E7" w:rsidRPr="003926E7" w:rsidRDefault="003926E7" w:rsidP="003926E7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>20 Table fans @ Rs 1500 each</w:t>
            </w:r>
          </w:p>
          <w:p w14:paraId="2866A5A1" w14:textId="77777777" w:rsidR="003926E7" w:rsidRPr="003926E7" w:rsidRDefault="003926E7" w:rsidP="003926E7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 xml:space="preserve">30 celling fans @ Rs </w:t>
            </w:r>
            <w:r w:rsidRPr="003926E7">
              <w:rPr>
                <w:sz w:val="32"/>
                <w:szCs w:val="32"/>
              </w:rPr>
              <w:lastRenderedPageBreak/>
              <w:t>1600 each</w:t>
            </w:r>
          </w:p>
          <w:p w14:paraId="04ECDD9F" w14:textId="77777777" w:rsidR="003926E7" w:rsidRDefault="003926E7" w:rsidP="003926E7">
            <w:pPr>
              <w:pStyle w:val="ListParagraph"/>
              <w:numPr>
                <w:ilvl w:val="0"/>
                <w:numId w:val="2"/>
              </w:num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Trade discount @ 10%</w:t>
            </w:r>
          </w:p>
          <w:p w14:paraId="0DFEBEDC" w14:textId="77777777" w:rsidR="003926E7" w:rsidRDefault="005D7134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 w14:anchorId="60B6CEA3">
                <v:shape id="_x0000_s1028" type="#_x0000_t32" style="position:absolute;margin-left:-6.55pt;margin-top:1.15pt;width:161.55pt;height:1.25pt;z-index:251662336" o:connectortype="straight"/>
              </w:pict>
            </w:r>
          </w:p>
          <w:p w14:paraId="00ECA3D7" w14:textId="77777777" w:rsidR="003926E7" w:rsidRDefault="003926E7" w:rsidP="00A40217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  <w:r w:rsidRPr="003926E7">
              <w:rPr>
                <w:b/>
                <w:sz w:val="32"/>
                <w:szCs w:val="32"/>
                <w:u w:val="single"/>
              </w:rPr>
              <w:t>R.R. Store, Pokhara</w:t>
            </w:r>
          </w:p>
          <w:p w14:paraId="11561F23" w14:textId="77777777" w:rsidR="003926E7" w:rsidRDefault="003926E7" w:rsidP="003926E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celling fans @ Rs 1700 each</w:t>
            </w:r>
          </w:p>
          <w:p w14:paraId="2FF545C1" w14:textId="77777777" w:rsidR="003926E7" w:rsidRDefault="003926E7" w:rsidP="003926E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Table fans @ Rs 1400 each</w:t>
            </w:r>
          </w:p>
          <w:p w14:paraId="6F81B964" w14:textId="77777777" w:rsidR="003926E7" w:rsidRDefault="003926E7" w:rsidP="003926E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Trade discount @ 12%</w:t>
            </w:r>
          </w:p>
          <w:p w14:paraId="5EB22354" w14:textId="77777777" w:rsidR="003926E7" w:rsidRPr="003926E7" w:rsidRDefault="003926E7" w:rsidP="00A40217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163" w:type="dxa"/>
          </w:tcPr>
          <w:p w14:paraId="7302489F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</w:tcPr>
          <w:p w14:paraId="39A8E64F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</w:tcPr>
          <w:p w14:paraId="1F9849EE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3058F226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F4E689B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30,000</w:t>
            </w:r>
          </w:p>
          <w:p w14:paraId="5E0FE31D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 w:rsidRPr="003926E7">
              <w:rPr>
                <w:sz w:val="32"/>
                <w:szCs w:val="32"/>
                <w:u w:val="single"/>
              </w:rPr>
              <w:t>48,000</w:t>
            </w:r>
          </w:p>
          <w:p w14:paraId="2288C374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lastRenderedPageBreak/>
              <w:t>78,000</w:t>
            </w:r>
          </w:p>
          <w:p w14:paraId="73BEEC8A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3926E7">
              <w:rPr>
                <w:sz w:val="32"/>
                <w:szCs w:val="32"/>
                <w:u w:val="single"/>
              </w:rPr>
              <w:t>7,800</w:t>
            </w:r>
          </w:p>
          <w:p w14:paraId="7E855B32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</w:p>
          <w:p w14:paraId="5D08911D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</w:p>
          <w:p w14:paraId="2CB3DA6E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</w:p>
          <w:p w14:paraId="0ACF8016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5718277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>42,500</w:t>
            </w:r>
          </w:p>
          <w:p w14:paraId="7EA6EB17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 w:rsidRPr="003926E7">
              <w:rPr>
                <w:sz w:val="32"/>
                <w:szCs w:val="32"/>
                <w:u w:val="single"/>
              </w:rPr>
              <w:t>35,000</w:t>
            </w:r>
          </w:p>
          <w:p w14:paraId="6495C5B8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3926E7">
              <w:rPr>
                <w:sz w:val="32"/>
                <w:szCs w:val="32"/>
              </w:rPr>
              <w:t>77,500</w:t>
            </w:r>
          </w:p>
          <w:p w14:paraId="60CF0121" w14:textId="77777777" w:rsidR="003926E7" w:rsidRP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3926E7">
              <w:rPr>
                <w:sz w:val="32"/>
                <w:szCs w:val="32"/>
                <w:u w:val="single"/>
              </w:rPr>
              <w:t>9,300</w:t>
            </w:r>
          </w:p>
        </w:tc>
        <w:tc>
          <w:tcPr>
            <w:tcW w:w="1535" w:type="dxa"/>
          </w:tcPr>
          <w:p w14:paraId="006B2E4D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ADBF540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35C5158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17A9920C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F5495E6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4B077398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70,200</w:t>
            </w:r>
          </w:p>
          <w:p w14:paraId="77EA5C4A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74E38D6C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8B562E4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419FAC01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59680C6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19D700AD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841B108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3B3164FC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68,200</w:t>
            </w:r>
          </w:p>
        </w:tc>
      </w:tr>
      <w:tr w:rsidR="003926E7" w14:paraId="2F094621" w14:textId="77777777" w:rsidTr="003926E7">
        <w:tc>
          <w:tcPr>
            <w:tcW w:w="1145" w:type="dxa"/>
          </w:tcPr>
          <w:p w14:paraId="0C991271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Bhadra 30</w:t>
            </w:r>
          </w:p>
        </w:tc>
        <w:tc>
          <w:tcPr>
            <w:tcW w:w="3216" w:type="dxa"/>
          </w:tcPr>
          <w:p w14:paraId="676532D2" w14:textId="77777777" w:rsidR="003926E7" w:rsidRPr="003926E7" w:rsidRDefault="003926E7" w:rsidP="00A40217">
            <w:pPr>
              <w:tabs>
                <w:tab w:val="left" w:pos="5622"/>
              </w:tabs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Sales a/c</w:t>
            </w:r>
          </w:p>
        </w:tc>
        <w:tc>
          <w:tcPr>
            <w:tcW w:w="1163" w:type="dxa"/>
          </w:tcPr>
          <w:p w14:paraId="305B7DDA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</w:tcPr>
          <w:p w14:paraId="40F7ECB0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</w:tcPr>
          <w:p w14:paraId="023FE346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35" w:type="dxa"/>
          </w:tcPr>
          <w:p w14:paraId="67FEA4E8" w14:textId="77777777" w:rsidR="003926E7" w:rsidRDefault="003926E7" w:rsidP="00A40217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</w:tr>
    </w:tbl>
    <w:p w14:paraId="11D43569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</w:p>
    <w:p w14:paraId="1511B352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Q. 7.  Consider the following transactions of Mr. Lokesh</w:t>
      </w:r>
    </w:p>
    <w:p w14:paraId="631910C7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Bhadra 7: Sold to </w:t>
      </w:r>
      <w:proofErr w:type="spellStart"/>
      <w:r>
        <w:rPr>
          <w:sz w:val="32"/>
          <w:szCs w:val="32"/>
        </w:rPr>
        <w:t>L.das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of  Janakpur</w:t>
      </w:r>
      <w:proofErr w:type="gramEnd"/>
      <w:r>
        <w:rPr>
          <w:sz w:val="32"/>
          <w:szCs w:val="32"/>
        </w:rPr>
        <w:t>:</w:t>
      </w:r>
    </w:p>
    <w:p w14:paraId="53A580C7" w14:textId="77777777" w:rsidR="003926E7" w:rsidRDefault="003926E7" w:rsidP="003926E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20 Table fans @ Rs 1500 each</w:t>
      </w:r>
    </w:p>
    <w:p w14:paraId="0F4A2E02" w14:textId="77777777" w:rsidR="003926E7" w:rsidRDefault="003926E7" w:rsidP="003926E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30 celling fans @ Rs 1600 each</w:t>
      </w:r>
    </w:p>
    <w:p w14:paraId="2BD3C2CB" w14:textId="77777777" w:rsidR="003926E7" w:rsidRDefault="003926E7" w:rsidP="003926E7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@ 10%</w:t>
      </w:r>
    </w:p>
    <w:p w14:paraId="75E4A4D5" w14:textId="77777777" w:rsidR="003926E7" w:rsidRDefault="003926E7" w:rsidP="003926E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Bhadra </w:t>
      </w:r>
      <w:proofErr w:type="gramStart"/>
      <w:r>
        <w:rPr>
          <w:sz w:val="32"/>
          <w:szCs w:val="32"/>
        </w:rPr>
        <w:t>8 :</w:t>
      </w:r>
      <w:proofErr w:type="gramEnd"/>
      <w:r>
        <w:rPr>
          <w:sz w:val="32"/>
          <w:szCs w:val="32"/>
        </w:rPr>
        <w:t xml:space="preserve"> Sold to R.R. Store, Pokhara</w:t>
      </w:r>
    </w:p>
    <w:p w14:paraId="5F947D55" w14:textId="77777777" w:rsidR="003926E7" w:rsidRDefault="003926E7" w:rsidP="003926E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25 celling fans @ Rs 1700 each</w:t>
      </w:r>
    </w:p>
    <w:p w14:paraId="5E990CC1" w14:textId="77777777" w:rsidR="003926E7" w:rsidRDefault="003926E7" w:rsidP="003926E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25 Table fans @ Rs 1400 each</w:t>
      </w:r>
    </w:p>
    <w:p w14:paraId="308B3104" w14:textId="77777777" w:rsidR="003926E7" w:rsidRDefault="003926E7" w:rsidP="003926E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@ 12%</w:t>
      </w:r>
    </w:p>
    <w:p w14:paraId="66E42551" w14:textId="77777777" w:rsidR="003926E7" w:rsidRDefault="003926E7" w:rsidP="003926E7">
      <w:pPr>
        <w:tabs>
          <w:tab w:val="left" w:pos="5622"/>
        </w:tabs>
        <w:rPr>
          <w:sz w:val="32"/>
          <w:szCs w:val="32"/>
        </w:rPr>
      </w:pPr>
    </w:p>
    <w:p w14:paraId="59787D79" w14:textId="77777777" w:rsidR="003926E7" w:rsidRPr="003926E7" w:rsidRDefault="003926E7" w:rsidP="003926E7">
      <w:pPr>
        <w:tabs>
          <w:tab w:val="left" w:pos="5622"/>
        </w:tabs>
        <w:rPr>
          <w:sz w:val="32"/>
          <w:szCs w:val="32"/>
        </w:rPr>
      </w:pPr>
    </w:p>
    <w:p w14:paraId="7E727E1E" w14:textId="77777777" w:rsidR="005B23D0" w:rsidRDefault="003926E7" w:rsidP="003926E7">
      <w:r>
        <w:rPr>
          <w:sz w:val="32"/>
          <w:szCs w:val="32"/>
        </w:rPr>
        <w:br w:type="textWrapping" w:clear="all"/>
      </w:r>
      <w:r>
        <w:t xml:space="preserve">           </w:t>
      </w:r>
    </w:p>
    <w:p w14:paraId="095D4C13" w14:textId="77777777" w:rsidR="005B23D0" w:rsidRDefault="005B23D0" w:rsidP="003926E7"/>
    <w:p w14:paraId="5B3C1C17" w14:textId="77777777" w:rsidR="003926E7" w:rsidRDefault="003926E7" w:rsidP="003926E7">
      <w:pPr>
        <w:rPr>
          <w:sz w:val="32"/>
          <w:szCs w:val="32"/>
        </w:rPr>
      </w:pPr>
      <w:r>
        <w:lastRenderedPageBreak/>
        <w:t xml:space="preserve">    </w:t>
      </w:r>
      <w:r w:rsidRPr="003926E7">
        <w:rPr>
          <w:sz w:val="32"/>
          <w:szCs w:val="32"/>
        </w:rPr>
        <w:t xml:space="preserve">Dr    </w:t>
      </w:r>
      <w:r w:rsidR="005B23D0">
        <w:rPr>
          <w:sz w:val="32"/>
          <w:szCs w:val="32"/>
        </w:rPr>
        <w:t xml:space="preserve">                     </w:t>
      </w:r>
      <w:r w:rsidRPr="003926E7">
        <w:rPr>
          <w:sz w:val="32"/>
          <w:szCs w:val="32"/>
        </w:rPr>
        <w:t>Sales</w:t>
      </w:r>
      <w:r>
        <w:t xml:space="preserve"> </w:t>
      </w:r>
      <w:r>
        <w:rPr>
          <w:sz w:val="32"/>
          <w:szCs w:val="32"/>
        </w:rPr>
        <w:t xml:space="preserve">  Account                         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524"/>
        <w:gridCol w:w="629"/>
        <w:gridCol w:w="1349"/>
        <w:gridCol w:w="1145"/>
        <w:gridCol w:w="1523"/>
        <w:gridCol w:w="578"/>
        <w:gridCol w:w="1349"/>
      </w:tblGrid>
      <w:tr w:rsidR="003926E7" w14:paraId="1793A613" w14:textId="77777777" w:rsidTr="007B0D06">
        <w:tc>
          <w:tcPr>
            <w:tcW w:w="1146" w:type="dxa"/>
          </w:tcPr>
          <w:p w14:paraId="2C0E781F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656" w:type="dxa"/>
          </w:tcPr>
          <w:p w14:paraId="422307F7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</w:t>
            </w:r>
          </w:p>
        </w:tc>
        <w:tc>
          <w:tcPr>
            <w:tcW w:w="630" w:type="dxa"/>
          </w:tcPr>
          <w:p w14:paraId="54F56C3D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J.F. </w:t>
            </w:r>
          </w:p>
        </w:tc>
        <w:tc>
          <w:tcPr>
            <w:tcW w:w="1269" w:type="dxa"/>
          </w:tcPr>
          <w:p w14:paraId="6646545F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1135" w:type="dxa"/>
          </w:tcPr>
          <w:p w14:paraId="331FB626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643" w:type="dxa"/>
          </w:tcPr>
          <w:p w14:paraId="629BB063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8" w:type="dxa"/>
          </w:tcPr>
          <w:p w14:paraId="09CAA4FA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</w:t>
            </w:r>
          </w:p>
        </w:tc>
        <w:tc>
          <w:tcPr>
            <w:tcW w:w="1135" w:type="dxa"/>
          </w:tcPr>
          <w:p w14:paraId="3E27CA96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3926E7" w14:paraId="1043DEAA" w14:textId="77777777" w:rsidTr="007B0D06">
        <w:tc>
          <w:tcPr>
            <w:tcW w:w="1146" w:type="dxa"/>
          </w:tcPr>
          <w:p w14:paraId="1656E89E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Bhadra 30</w:t>
            </w:r>
          </w:p>
        </w:tc>
        <w:tc>
          <w:tcPr>
            <w:tcW w:w="1656" w:type="dxa"/>
          </w:tcPr>
          <w:p w14:paraId="1F26B457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c/d</w:t>
            </w:r>
          </w:p>
        </w:tc>
        <w:tc>
          <w:tcPr>
            <w:tcW w:w="630" w:type="dxa"/>
          </w:tcPr>
          <w:p w14:paraId="2AE13743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1D11CE06" w14:textId="77777777" w:rsidR="003926E7" w:rsidRDefault="003926E7" w:rsidP="003926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  <w:p w14:paraId="4F1976FF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1EF70508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Bhadra 30</w:t>
            </w:r>
          </w:p>
        </w:tc>
        <w:tc>
          <w:tcPr>
            <w:tcW w:w="1643" w:type="dxa"/>
          </w:tcPr>
          <w:p w14:paraId="0588C912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Sundry Debtors</w:t>
            </w:r>
          </w:p>
        </w:tc>
        <w:tc>
          <w:tcPr>
            <w:tcW w:w="628" w:type="dxa"/>
          </w:tcPr>
          <w:p w14:paraId="6B965DC0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02978105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  <w:p w14:paraId="093D5072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</w:tr>
      <w:tr w:rsidR="003926E7" w14:paraId="7C5C9DBF" w14:textId="77777777" w:rsidTr="007B0D06">
        <w:tc>
          <w:tcPr>
            <w:tcW w:w="1146" w:type="dxa"/>
          </w:tcPr>
          <w:p w14:paraId="16C1E18A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14:paraId="26F621CB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14:paraId="4B7B42D9" w14:textId="77777777" w:rsidR="003926E7" w:rsidRDefault="005D7134" w:rsidP="007B0D0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 w14:anchorId="6022230C">
                <v:shape id="_x0000_s1029" type="#_x0000_t32" style="position:absolute;margin-left:25.6pt;margin-top:16.15pt;width:62.6pt;height:1.25pt;z-index:251663360;mso-position-horizontal-relative:text;mso-position-vertical-relative:text" o:connectortype="straight"/>
              </w:pict>
            </w:r>
          </w:p>
        </w:tc>
        <w:tc>
          <w:tcPr>
            <w:tcW w:w="1269" w:type="dxa"/>
          </w:tcPr>
          <w:p w14:paraId="52C055B6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  <w:tc>
          <w:tcPr>
            <w:tcW w:w="1135" w:type="dxa"/>
          </w:tcPr>
          <w:p w14:paraId="37A5053A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643" w:type="dxa"/>
          </w:tcPr>
          <w:p w14:paraId="50C6614E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628" w:type="dxa"/>
          </w:tcPr>
          <w:p w14:paraId="658FC201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571283F1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</w:tr>
      <w:tr w:rsidR="003926E7" w14:paraId="2A70B42B" w14:textId="77777777" w:rsidTr="007B0D06">
        <w:tc>
          <w:tcPr>
            <w:tcW w:w="1146" w:type="dxa"/>
          </w:tcPr>
          <w:p w14:paraId="081CA97E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14:paraId="4E9EF90D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14:paraId="43C53CFE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00C1AAE1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20C51B9C" w14:textId="77777777" w:rsidR="003926E7" w:rsidRDefault="003926E7" w:rsidP="007B0D0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Asoj</w:t>
            </w:r>
            <w:proofErr w:type="spellEnd"/>
            <w:r>
              <w:rPr>
                <w:sz w:val="32"/>
                <w:szCs w:val="32"/>
              </w:rPr>
              <w:t xml:space="preserve"> 1</w:t>
            </w:r>
          </w:p>
        </w:tc>
        <w:tc>
          <w:tcPr>
            <w:tcW w:w="1643" w:type="dxa"/>
          </w:tcPr>
          <w:p w14:paraId="44C0E70C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b/d</w:t>
            </w:r>
          </w:p>
        </w:tc>
        <w:tc>
          <w:tcPr>
            <w:tcW w:w="628" w:type="dxa"/>
          </w:tcPr>
          <w:p w14:paraId="376C7F41" w14:textId="77777777" w:rsidR="003926E7" w:rsidRDefault="003926E7" w:rsidP="007B0D06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585AB222" w14:textId="77777777" w:rsidR="003926E7" w:rsidRDefault="003926E7" w:rsidP="007B0D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1,38,400</w:t>
            </w:r>
          </w:p>
        </w:tc>
      </w:tr>
    </w:tbl>
    <w:p w14:paraId="40BCAC17" w14:textId="77777777" w:rsidR="003926E7" w:rsidRDefault="003926E7" w:rsidP="00A40217">
      <w:pPr>
        <w:tabs>
          <w:tab w:val="left" w:pos="5622"/>
        </w:tabs>
        <w:rPr>
          <w:sz w:val="32"/>
          <w:szCs w:val="32"/>
        </w:rPr>
      </w:pPr>
    </w:p>
    <w:p w14:paraId="2122B95C" w14:textId="77777777" w:rsidR="003926E7" w:rsidRDefault="006E6E31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(3) </w:t>
      </w:r>
      <w:r w:rsidRPr="005B23D0">
        <w:rPr>
          <w:b/>
          <w:sz w:val="32"/>
          <w:szCs w:val="32"/>
          <w:u w:val="single"/>
        </w:rPr>
        <w:t>Purchase Return Book or Return outward Book</w:t>
      </w:r>
    </w:p>
    <w:p w14:paraId="4C2DD171" w14:textId="77777777" w:rsidR="006E6E31" w:rsidRDefault="006E6E31" w:rsidP="00A40217">
      <w:p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Or Return (Cr)</w:t>
      </w:r>
    </w:p>
    <w:p w14:paraId="14C8BFC9" w14:textId="77777777" w:rsidR="006E6E31" w:rsidRDefault="006E6E31" w:rsidP="006E6E31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If goods return to suppliers</w:t>
      </w:r>
    </w:p>
    <w:p w14:paraId="74722C6D" w14:textId="77777777" w:rsidR="006E6E31" w:rsidRDefault="006E6E31" w:rsidP="006E6E31">
      <w:pPr>
        <w:pStyle w:val="ListParagraph"/>
        <w:numPr>
          <w:ilvl w:val="0"/>
          <w:numId w:val="2"/>
        </w:numPr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Journal: Suppliers/ Creditors a/c   DR</w:t>
      </w:r>
    </w:p>
    <w:p w14:paraId="5B1F4A75" w14:textId="6631A6A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To Purchase Return</w:t>
      </w:r>
      <w:r w:rsidR="00B865A7">
        <w:rPr>
          <w:sz w:val="32"/>
          <w:szCs w:val="32"/>
        </w:rPr>
        <w:t xml:space="preserve"> a/c</w:t>
      </w:r>
    </w:p>
    <w:p w14:paraId="5A7843E4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3216"/>
        <w:gridCol w:w="1163"/>
        <w:gridCol w:w="659"/>
        <w:gridCol w:w="1524"/>
        <w:gridCol w:w="1535"/>
      </w:tblGrid>
      <w:tr w:rsidR="006E6E31" w14:paraId="52CD4CFA" w14:textId="77777777" w:rsidTr="007B0D06">
        <w:tc>
          <w:tcPr>
            <w:tcW w:w="1145" w:type="dxa"/>
          </w:tcPr>
          <w:p w14:paraId="52D1766A" w14:textId="77777777" w:rsidR="006E6E31" w:rsidRDefault="006E6E3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216" w:type="dxa"/>
          </w:tcPr>
          <w:p w14:paraId="48B8B2A0" w14:textId="77777777" w:rsidR="006E6E31" w:rsidRDefault="006E6E3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Par...</w:t>
            </w:r>
          </w:p>
        </w:tc>
        <w:tc>
          <w:tcPr>
            <w:tcW w:w="1163" w:type="dxa"/>
          </w:tcPr>
          <w:p w14:paraId="70A9701A" w14:textId="77777777" w:rsidR="006E6E31" w:rsidRDefault="006E6E3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Debit note no.</w:t>
            </w:r>
          </w:p>
        </w:tc>
        <w:tc>
          <w:tcPr>
            <w:tcW w:w="659" w:type="dxa"/>
          </w:tcPr>
          <w:p w14:paraId="2F3E7654" w14:textId="77777777" w:rsidR="006E6E31" w:rsidRDefault="006E6E3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</w:t>
            </w:r>
          </w:p>
        </w:tc>
        <w:tc>
          <w:tcPr>
            <w:tcW w:w="1524" w:type="dxa"/>
          </w:tcPr>
          <w:p w14:paraId="0A4E491D" w14:textId="77777777" w:rsidR="006E6E31" w:rsidRDefault="006E6E3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1535" w:type="dxa"/>
          </w:tcPr>
          <w:p w14:paraId="785793C8" w14:textId="77777777" w:rsidR="006E6E31" w:rsidRDefault="006E6E3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0A6713" w14:paraId="470475FC" w14:textId="77777777" w:rsidTr="000A6713">
        <w:trPr>
          <w:trHeight w:val="2475"/>
        </w:trPr>
        <w:tc>
          <w:tcPr>
            <w:tcW w:w="1145" w:type="dxa"/>
            <w:vMerge w:val="restart"/>
          </w:tcPr>
          <w:p w14:paraId="34217835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Bai. 3</w:t>
            </w:r>
          </w:p>
          <w:p w14:paraId="334085A9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3ACCAB62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118AEBE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57AB231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05130B21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4E1B4648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79CD815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90EED43" w14:textId="69049D0E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Bai 8</w:t>
            </w:r>
          </w:p>
        </w:tc>
        <w:tc>
          <w:tcPr>
            <w:tcW w:w="3216" w:type="dxa"/>
          </w:tcPr>
          <w:p w14:paraId="2EAEFAF8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Hari</w:t>
            </w:r>
            <w:r>
              <w:rPr>
                <w:sz w:val="32"/>
                <w:szCs w:val="32"/>
              </w:rPr>
              <w:t>:</w:t>
            </w:r>
          </w:p>
          <w:p w14:paraId="09DECEE5" w14:textId="77777777" w:rsidR="000A6713" w:rsidRPr="000A6713" w:rsidRDefault="000A6713" w:rsidP="000A6713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0A6713">
              <w:rPr>
                <w:sz w:val="32"/>
                <w:szCs w:val="32"/>
              </w:rPr>
              <w:t>2 Tape records@ Rs 1,000 each</w:t>
            </w:r>
          </w:p>
          <w:p w14:paraId="43B3CFA7" w14:textId="77777777" w:rsidR="000A6713" w:rsidRPr="000A6713" w:rsidRDefault="000A6713" w:rsidP="000A6713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0A6713">
              <w:rPr>
                <w:sz w:val="32"/>
                <w:szCs w:val="32"/>
              </w:rPr>
              <w:t>5 Radios @ Rs 500 each</w:t>
            </w:r>
          </w:p>
          <w:p w14:paraId="643216CD" w14:textId="77777777" w:rsidR="000A6713" w:rsidRPr="000A6713" w:rsidRDefault="000A6713" w:rsidP="000A6713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0A6713">
              <w:rPr>
                <w:sz w:val="32"/>
                <w:szCs w:val="32"/>
              </w:rPr>
              <w:t>Trade discount 20%</w:t>
            </w:r>
          </w:p>
          <w:p w14:paraId="3CB0E008" w14:textId="7E0F5EA6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163" w:type="dxa"/>
            <w:vMerge w:val="restart"/>
          </w:tcPr>
          <w:p w14:paraId="688F71B0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  <w:vMerge w:val="restart"/>
          </w:tcPr>
          <w:p w14:paraId="62096485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  <w:vMerge w:val="restart"/>
          </w:tcPr>
          <w:p w14:paraId="194787A4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20A96E5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2,000</w:t>
            </w:r>
          </w:p>
          <w:p w14:paraId="3166C0A8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C10C281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 w:rsidRPr="000A6713">
              <w:rPr>
                <w:sz w:val="32"/>
                <w:szCs w:val="32"/>
                <w:u w:val="single"/>
              </w:rPr>
              <w:t>2,500</w:t>
            </w:r>
          </w:p>
          <w:p w14:paraId="7433292E" w14:textId="69BFBA2D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0A6713">
              <w:rPr>
                <w:sz w:val="32"/>
                <w:szCs w:val="32"/>
              </w:rPr>
              <w:t>4,500</w:t>
            </w:r>
          </w:p>
          <w:p w14:paraId="7B5642E9" w14:textId="154405E6" w:rsidR="000A6713" w:rsidRP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0A6713">
              <w:rPr>
                <w:sz w:val="32"/>
                <w:szCs w:val="32"/>
                <w:u w:val="single"/>
              </w:rPr>
              <w:t>9,00</w:t>
            </w:r>
          </w:p>
          <w:p w14:paraId="0E0619FE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32EA2B78" w14:textId="77777777" w:rsidR="000A6713" w:rsidRDefault="000A6713" w:rsidP="000A6713">
            <w:pPr>
              <w:rPr>
                <w:sz w:val="32"/>
                <w:szCs w:val="32"/>
              </w:rPr>
            </w:pPr>
          </w:p>
          <w:p w14:paraId="6725C49D" w14:textId="77777777" w:rsidR="000A6713" w:rsidRDefault="000A6713" w:rsidP="000A6713">
            <w:pPr>
              <w:rPr>
                <w:sz w:val="32"/>
                <w:szCs w:val="32"/>
              </w:rPr>
            </w:pPr>
          </w:p>
          <w:p w14:paraId="6CF0EDE7" w14:textId="57801155" w:rsidR="000A6713" w:rsidRDefault="000A6713" w:rsidP="000A67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15,000</w:t>
            </w:r>
          </w:p>
          <w:p w14:paraId="1D623EA0" w14:textId="6C92D19B" w:rsidR="000A6713" w:rsidRPr="000A6713" w:rsidRDefault="000A6713" w:rsidP="000A671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0A6713">
              <w:rPr>
                <w:sz w:val="32"/>
                <w:szCs w:val="32"/>
                <w:u w:val="single"/>
              </w:rPr>
              <w:t>8,000</w:t>
            </w:r>
          </w:p>
        </w:tc>
        <w:tc>
          <w:tcPr>
            <w:tcW w:w="1535" w:type="dxa"/>
            <w:vMerge w:val="restart"/>
          </w:tcPr>
          <w:p w14:paraId="21B6E48E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1C966A7D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3437D26A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1C64751A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86414C2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011C86F1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3,600</w:t>
            </w:r>
          </w:p>
          <w:p w14:paraId="248D30EC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1AE747F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3E6A8FB8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8CABAD9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B70EE51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23,000</w:t>
            </w:r>
          </w:p>
          <w:p w14:paraId="3142E11E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C0C9489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D0940B6" w14:textId="7BD3D640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26,600</w:t>
            </w:r>
          </w:p>
        </w:tc>
      </w:tr>
      <w:tr w:rsidR="000A6713" w14:paraId="3D8B5DC7" w14:textId="77777777" w:rsidTr="007B0D06">
        <w:trPr>
          <w:trHeight w:val="240"/>
        </w:trPr>
        <w:tc>
          <w:tcPr>
            <w:tcW w:w="1145" w:type="dxa"/>
            <w:vMerge/>
          </w:tcPr>
          <w:p w14:paraId="72B4A5B6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3216" w:type="dxa"/>
          </w:tcPr>
          <w:p w14:paraId="75832CAF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Narayan</w:t>
            </w:r>
            <w:r>
              <w:rPr>
                <w:sz w:val="32"/>
                <w:szCs w:val="32"/>
              </w:rPr>
              <w:t>:</w:t>
            </w:r>
          </w:p>
          <w:p w14:paraId="7BC6E97D" w14:textId="77777777" w:rsidR="000A6713" w:rsidRPr="000A6713" w:rsidRDefault="000A6713" w:rsidP="000A6713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0A6713">
              <w:rPr>
                <w:sz w:val="32"/>
                <w:szCs w:val="32"/>
              </w:rPr>
              <w:t>3 telephone sets @Rs 5000 each</w:t>
            </w:r>
          </w:p>
          <w:p w14:paraId="18F8614A" w14:textId="77777777" w:rsidR="000A6713" w:rsidRPr="000A6713" w:rsidRDefault="000A6713" w:rsidP="000A6713">
            <w:pPr>
              <w:tabs>
                <w:tab w:val="left" w:pos="5622"/>
              </w:tabs>
              <w:rPr>
                <w:sz w:val="32"/>
                <w:szCs w:val="32"/>
              </w:rPr>
            </w:pPr>
            <w:r w:rsidRPr="000A6713">
              <w:rPr>
                <w:sz w:val="32"/>
                <w:szCs w:val="32"/>
              </w:rPr>
              <w:t>4 Heaters @Rs2000 each</w:t>
            </w:r>
          </w:p>
          <w:p w14:paraId="17463573" w14:textId="6EB9C600" w:rsidR="000A6713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Total/ Purchase Return a/c</w:t>
            </w:r>
          </w:p>
        </w:tc>
        <w:tc>
          <w:tcPr>
            <w:tcW w:w="1163" w:type="dxa"/>
            <w:vMerge/>
          </w:tcPr>
          <w:p w14:paraId="7B7D39D7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  <w:vMerge/>
          </w:tcPr>
          <w:p w14:paraId="0E20EEBC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  <w:vMerge/>
          </w:tcPr>
          <w:p w14:paraId="20735F11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35" w:type="dxa"/>
            <w:vMerge/>
          </w:tcPr>
          <w:p w14:paraId="0512CE92" w14:textId="77777777" w:rsidR="000A6713" w:rsidRDefault="000A6713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</w:tr>
      <w:tr w:rsidR="000C6A71" w14:paraId="0AA6DDD8" w14:textId="77777777" w:rsidTr="007B0D06">
        <w:trPr>
          <w:trHeight w:val="240"/>
        </w:trPr>
        <w:tc>
          <w:tcPr>
            <w:tcW w:w="1145" w:type="dxa"/>
          </w:tcPr>
          <w:p w14:paraId="249881A6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3216" w:type="dxa"/>
          </w:tcPr>
          <w:p w14:paraId="09B279DA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163" w:type="dxa"/>
          </w:tcPr>
          <w:p w14:paraId="1EF94AAF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</w:tcPr>
          <w:p w14:paraId="5CB2CEAD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</w:tcPr>
          <w:p w14:paraId="52AF980A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35" w:type="dxa"/>
          </w:tcPr>
          <w:p w14:paraId="3568A5A1" w14:textId="77777777" w:rsidR="000C6A71" w:rsidRDefault="000C6A71" w:rsidP="007B0D06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</w:tr>
    </w:tbl>
    <w:p w14:paraId="112F25A8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</w:p>
    <w:p w14:paraId="185D13D5" w14:textId="755AF166" w:rsidR="00B865A7" w:rsidRDefault="00B865A7" w:rsidP="00B865A7">
      <w:pPr>
        <w:rPr>
          <w:sz w:val="32"/>
          <w:szCs w:val="32"/>
        </w:rPr>
      </w:pPr>
      <w:r w:rsidRPr="003926E7">
        <w:rPr>
          <w:sz w:val="32"/>
          <w:szCs w:val="32"/>
        </w:rPr>
        <w:t xml:space="preserve">Dr    </w:t>
      </w: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Purchase Return </w:t>
      </w:r>
      <w:r>
        <w:rPr>
          <w:sz w:val="32"/>
          <w:szCs w:val="32"/>
        </w:rPr>
        <w:t xml:space="preserve">  Account                         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656"/>
        <w:gridCol w:w="630"/>
        <w:gridCol w:w="1269"/>
        <w:gridCol w:w="1135"/>
        <w:gridCol w:w="1643"/>
        <w:gridCol w:w="628"/>
        <w:gridCol w:w="1135"/>
      </w:tblGrid>
      <w:tr w:rsidR="00B865A7" w14:paraId="40463E7E" w14:textId="77777777" w:rsidTr="00EC60E1">
        <w:tc>
          <w:tcPr>
            <w:tcW w:w="1146" w:type="dxa"/>
          </w:tcPr>
          <w:p w14:paraId="45CE8EFF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656" w:type="dxa"/>
          </w:tcPr>
          <w:p w14:paraId="2050A474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</w:t>
            </w:r>
          </w:p>
        </w:tc>
        <w:tc>
          <w:tcPr>
            <w:tcW w:w="630" w:type="dxa"/>
          </w:tcPr>
          <w:p w14:paraId="50C1CB7C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J.F. </w:t>
            </w:r>
          </w:p>
        </w:tc>
        <w:tc>
          <w:tcPr>
            <w:tcW w:w="1269" w:type="dxa"/>
          </w:tcPr>
          <w:p w14:paraId="35A8299E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1135" w:type="dxa"/>
          </w:tcPr>
          <w:p w14:paraId="0F515683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643" w:type="dxa"/>
          </w:tcPr>
          <w:p w14:paraId="3E709756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8" w:type="dxa"/>
          </w:tcPr>
          <w:p w14:paraId="006A9D7B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</w:t>
            </w:r>
          </w:p>
        </w:tc>
        <w:tc>
          <w:tcPr>
            <w:tcW w:w="1135" w:type="dxa"/>
          </w:tcPr>
          <w:p w14:paraId="152825FE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B865A7" w14:paraId="1622A4CE" w14:textId="77777777" w:rsidTr="00EC60E1">
        <w:tc>
          <w:tcPr>
            <w:tcW w:w="1146" w:type="dxa"/>
          </w:tcPr>
          <w:p w14:paraId="61D8361C" w14:textId="4A9320C5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ai</w:t>
            </w:r>
            <w:r>
              <w:rPr>
                <w:sz w:val="32"/>
                <w:szCs w:val="32"/>
              </w:rPr>
              <w:t xml:space="preserve"> 30</w:t>
            </w:r>
          </w:p>
        </w:tc>
        <w:tc>
          <w:tcPr>
            <w:tcW w:w="1656" w:type="dxa"/>
          </w:tcPr>
          <w:p w14:paraId="3EA0B985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c/d</w:t>
            </w:r>
          </w:p>
        </w:tc>
        <w:tc>
          <w:tcPr>
            <w:tcW w:w="630" w:type="dxa"/>
          </w:tcPr>
          <w:p w14:paraId="36FA0BFE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0350BFA3" w14:textId="43CB632C" w:rsidR="00B865A7" w:rsidRDefault="00B865A7" w:rsidP="00B865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26,600</w:t>
            </w:r>
          </w:p>
        </w:tc>
        <w:tc>
          <w:tcPr>
            <w:tcW w:w="1135" w:type="dxa"/>
          </w:tcPr>
          <w:p w14:paraId="4BD47587" w14:textId="67C1822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ai</w:t>
            </w:r>
            <w:r>
              <w:rPr>
                <w:sz w:val="32"/>
                <w:szCs w:val="32"/>
              </w:rPr>
              <w:t xml:space="preserve"> 30</w:t>
            </w:r>
          </w:p>
        </w:tc>
        <w:tc>
          <w:tcPr>
            <w:tcW w:w="1643" w:type="dxa"/>
          </w:tcPr>
          <w:p w14:paraId="30ADA76B" w14:textId="62CECE82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Sundry </w:t>
            </w:r>
            <w:r>
              <w:rPr>
                <w:sz w:val="32"/>
                <w:szCs w:val="32"/>
              </w:rPr>
              <w:t>Creditors a/c</w:t>
            </w:r>
          </w:p>
        </w:tc>
        <w:tc>
          <w:tcPr>
            <w:tcW w:w="628" w:type="dxa"/>
          </w:tcPr>
          <w:p w14:paraId="10FC8984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4A2204E5" w14:textId="71DE96A6" w:rsidR="00B865A7" w:rsidRDefault="00B865A7" w:rsidP="00B865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26,600</w:t>
            </w:r>
          </w:p>
        </w:tc>
      </w:tr>
      <w:tr w:rsidR="00B865A7" w14:paraId="37EA1C0F" w14:textId="77777777" w:rsidTr="00EC60E1">
        <w:tc>
          <w:tcPr>
            <w:tcW w:w="1146" w:type="dxa"/>
          </w:tcPr>
          <w:p w14:paraId="4A191D9F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14:paraId="40922BBD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14:paraId="42A4B65F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w:pict w14:anchorId="690C4FC4">
                <v:shape id="_x0000_s1030" type="#_x0000_t32" style="position:absolute;margin-left:25.6pt;margin-top:16.15pt;width:62.6pt;height:1.25pt;z-index:251665408;mso-position-horizontal-relative:text;mso-position-vertical-relative:text" o:connectortype="straight"/>
              </w:pict>
            </w:r>
          </w:p>
        </w:tc>
        <w:tc>
          <w:tcPr>
            <w:tcW w:w="1269" w:type="dxa"/>
          </w:tcPr>
          <w:p w14:paraId="43F523A4" w14:textId="56D4FBC4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26,600</w:t>
            </w:r>
          </w:p>
        </w:tc>
        <w:tc>
          <w:tcPr>
            <w:tcW w:w="1135" w:type="dxa"/>
          </w:tcPr>
          <w:p w14:paraId="2E652F35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643" w:type="dxa"/>
          </w:tcPr>
          <w:p w14:paraId="7AD0DBEB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628" w:type="dxa"/>
          </w:tcPr>
          <w:p w14:paraId="3991B424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25B8A6F7" w14:textId="71965554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26,600</w:t>
            </w:r>
          </w:p>
        </w:tc>
      </w:tr>
      <w:tr w:rsidR="00B865A7" w14:paraId="155FF48F" w14:textId="77777777" w:rsidTr="00EC60E1">
        <w:tc>
          <w:tcPr>
            <w:tcW w:w="1146" w:type="dxa"/>
          </w:tcPr>
          <w:p w14:paraId="2B434C7C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14:paraId="4FD9ED24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14:paraId="766B4B7A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0D3B7984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3DB16989" w14:textId="1D294F1D" w:rsidR="00B865A7" w:rsidRDefault="00B865A7" w:rsidP="00EC60E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Jestha</w:t>
            </w:r>
            <w:proofErr w:type="spellEnd"/>
            <w:r>
              <w:rPr>
                <w:sz w:val="32"/>
                <w:szCs w:val="32"/>
              </w:rPr>
              <w:t xml:space="preserve"> 1</w:t>
            </w:r>
          </w:p>
        </w:tc>
        <w:tc>
          <w:tcPr>
            <w:tcW w:w="1643" w:type="dxa"/>
          </w:tcPr>
          <w:p w14:paraId="5A2A8988" w14:textId="77777777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b/d</w:t>
            </w:r>
          </w:p>
        </w:tc>
        <w:tc>
          <w:tcPr>
            <w:tcW w:w="628" w:type="dxa"/>
          </w:tcPr>
          <w:p w14:paraId="2CEAFB4D" w14:textId="77777777" w:rsidR="00B865A7" w:rsidRDefault="00B865A7" w:rsidP="00EC60E1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4DB78B18" w14:textId="011F7EA4" w:rsidR="00B865A7" w:rsidRDefault="00B865A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26,600</w:t>
            </w:r>
          </w:p>
        </w:tc>
      </w:tr>
    </w:tbl>
    <w:p w14:paraId="5B9EF79B" w14:textId="77777777" w:rsidR="00B865A7" w:rsidRDefault="00B865A7" w:rsidP="006E6E31">
      <w:pPr>
        <w:pStyle w:val="ListParagraph"/>
        <w:tabs>
          <w:tab w:val="left" w:pos="5622"/>
        </w:tabs>
        <w:rPr>
          <w:sz w:val="32"/>
          <w:szCs w:val="32"/>
        </w:rPr>
      </w:pPr>
    </w:p>
    <w:p w14:paraId="6C193F62" w14:textId="77777777" w:rsidR="00B865A7" w:rsidRDefault="00B865A7" w:rsidP="006E6E31">
      <w:pPr>
        <w:pStyle w:val="ListParagraph"/>
        <w:tabs>
          <w:tab w:val="left" w:pos="5622"/>
        </w:tabs>
        <w:rPr>
          <w:sz w:val="32"/>
          <w:szCs w:val="32"/>
        </w:rPr>
      </w:pPr>
    </w:p>
    <w:p w14:paraId="58C46117" w14:textId="7C8DEF10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Q. 15. Following purchase return transactions are given</w:t>
      </w:r>
    </w:p>
    <w:p w14:paraId="00CD9F01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Baisakh</w:t>
      </w:r>
      <w:proofErr w:type="spellEnd"/>
      <w:r>
        <w:rPr>
          <w:sz w:val="32"/>
          <w:szCs w:val="32"/>
        </w:rPr>
        <w:t xml:space="preserve"> 3: Returned to Hari:</w:t>
      </w:r>
    </w:p>
    <w:p w14:paraId="6B598F33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2 Tape records@ Rs 1,000 each</w:t>
      </w:r>
    </w:p>
    <w:p w14:paraId="65D78D50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5 Radios @ Rs 500 each</w:t>
      </w:r>
    </w:p>
    <w:p w14:paraId="19553020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Trade discount 20%</w:t>
      </w:r>
    </w:p>
    <w:p w14:paraId="7423EAFA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Baisakh</w:t>
      </w:r>
      <w:proofErr w:type="spellEnd"/>
      <w:r>
        <w:rPr>
          <w:sz w:val="32"/>
          <w:szCs w:val="32"/>
        </w:rPr>
        <w:t xml:space="preserve"> 8: Return to Narayan</w:t>
      </w:r>
    </w:p>
    <w:p w14:paraId="20FA713B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3 telephone sets @Rs 5000 each</w:t>
      </w:r>
    </w:p>
    <w:p w14:paraId="42D6BA60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4 Heaters @Rs2000 each</w:t>
      </w:r>
    </w:p>
    <w:p w14:paraId="42B8DBD4" w14:textId="77777777" w:rsidR="006E6E31" w:rsidRDefault="006E6E31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 xml:space="preserve">Prepare return outward </w:t>
      </w:r>
      <w:proofErr w:type="gramStart"/>
      <w:r>
        <w:rPr>
          <w:sz w:val="32"/>
          <w:szCs w:val="32"/>
        </w:rPr>
        <w:t>book .</w:t>
      </w:r>
      <w:proofErr w:type="gramEnd"/>
      <w:r>
        <w:rPr>
          <w:sz w:val="32"/>
          <w:szCs w:val="32"/>
        </w:rPr>
        <w:t xml:space="preserve"> Ans 23,600</w:t>
      </w:r>
    </w:p>
    <w:p w14:paraId="4C9B5644" w14:textId="77777777" w:rsidR="00B865A7" w:rsidRDefault="00B865A7" w:rsidP="006E6E31">
      <w:pPr>
        <w:pStyle w:val="ListParagraph"/>
        <w:tabs>
          <w:tab w:val="left" w:pos="5622"/>
        </w:tabs>
        <w:rPr>
          <w:sz w:val="32"/>
          <w:szCs w:val="32"/>
        </w:rPr>
      </w:pPr>
    </w:p>
    <w:p w14:paraId="48D61D85" w14:textId="137A0EED" w:rsidR="005B23D0" w:rsidRDefault="005B23D0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16. Consider the following information of Bikash:</w:t>
      </w:r>
    </w:p>
    <w:p w14:paraId="5937586C" w14:textId="6583D7F4" w:rsidR="005B23D0" w:rsidRDefault="005B23D0" w:rsidP="006E6E31">
      <w:pPr>
        <w:pStyle w:val="ListParagraph"/>
        <w:tabs>
          <w:tab w:val="left" w:pos="5622"/>
        </w:tabs>
        <w:rPr>
          <w:sz w:val="32"/>
          <w:szCs w:val="32"/>
        </w:rPr>
      </w:pPr>
      <w:r>
        <w:rPr>
          <w:sz w:val="32"/>
          <w:szCs w:val="32"/>
        </w:rPr>
        <w:t>March 11</w:t>
      </w:r>
      <w:r w:rsidR="00FA7D5B">
        <w:rPr>
          <w:sz w:val="32"/>
          <w:szCs w:val="32"/>
        </w:rPr>
        <w:t>:</w:t>
      </w:r>
      <w:r>
        <w:rPr>
          <w:sz w:val="32"/>
          <w:szCs w:val="32"/>
        </w:rPr>
        <w:t xml:space="preserve"> Returned from </w:t>
      </w:r>
      <w:proofErr w:type="spellStart"/>
      <w:r>
        <w:rPr>
          <w:sz w:val="32"/>
          <w:szCs w:val="32"/>
        </w:rPr>
        <w:t>Bishal</w:t>
      </w:r>
      <w:proofErr w:type="spellEnd"/>
      <w:r>
        <w:rPr>
          <w:sz w:val="32"/>
          <w:szCs w:val="32"/>
        </w:rPr>
        <w:t>:</w:t>
      </w:r>
    </w:p>
    <w:p w14:paraId="3B4810A9" w14:textId="77777777" w:rsidR="005B23D0" w:rsidRDefault="005B23D0" w:rsidP="005B23D0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2 quintal Wheat @ Rs. 1,200 per quintal </w:t>
      </w:r>
    </w:p>
    <w:p w14:paraId="56B3ECAC" w14:textId="521E6859" w:rsidR="005B23D0" w:rsidRDefault="005B23D0" w:rsidP="005B23D0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20 kg Rice @ Rs. 40 per kg</w:t>
      </w:r>
    </w:p>
    <w:p w14:paraId="7395F865" w14:textId="15514BF3" w:rsidR="00B00D57" w:rsidRDefault="00B00D57" w:rsidP="00B00D57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Journal: Sales Return a/c   Dr      To </w:t>
      </w:r>
      <w:proofErr w:type="spellStart"/>
      <w:r>
        <w:rPr>
          <w:sz w:val="32"/>
          <w:szCs w:val="32"/>
        </w:rPr>
        <w:t>Bishal</w:t>
      </w:r>
      <w:proofErr w:type="spellEnd"/>
      <w:r>
        <w:rPr>
          <w:sz w:val="32"/>
          <w:szCs w:val="32"/>
        </w:rPr>
        <w:t xml:space="preserve"> a/c</w:t>
      </w:r>
    </w:p>
    <w:p w14:paraId="4F8B750D" w14:textId="0E00A1CE" w:rsidR="005B23D0" w:rsidRDefault="000B188B" w:rsidP="005B23D0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March 23</w:t>
      </w:r>
      <w:r w:rsidR="00FA7D5B">
        <w:rPr>
          <w:sz w:val="32"/>
          <w:szCs w:val="32"/>
        </w:rPr>
        <w:t>:</w:t>
      </w:r>
      <w:r>
        <w:rPr>
          <w:sz w:val="32"/>
          <w:szCs w:val="32"/>
        </w:rPr>
        <w:t xml:space="preserve"> Returned from Jagadish:</w:t>
      </w:r>
    </w:p>
    <w:p w14:paraId="34164326" w14:textId="77777777" w:rsidR="000B188B" w:rsidRDefault="000B188B" w:rsidP="000B188B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4 kg Ghee @ Rs. 200 per kg</w:t>
      </w:r>
    </w:p>
    <w:p w14:paraId="551AD0F6" w14:textId="77777777" w:rsidR="000B188B" w:rsidRDefault="000B188B" w:rsidP="000B188B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30 </w:t>
      </w:r>
      <w:proofErr w:type="spellStart"/>
      <w:r>
        <w:rPr>
          <w:sz w:val="32"/>
          <w:szCs w:val="32"/>
        </w:rPr>
        <w:t>liter</w:t>
      </w:r>
      <w:proofErr w:type="spellEnd"/>
      <w:r>
        <w:rPr>
          <w:sz w:val="32"/>
          <w:szCs w:val="32"/>
        </w:rPr>
        <w:t xml:space="preserve"> Oil @ Rs. 80 per </w:t>
      </w:r>
      <w:proofErr w:type="spellStart"/>
      <w:r>
        <w:rPr>
          <w:sz w:val="32"/>
          <w:szCs w:val="32"/>
        </w:rPr>
        <w:t>liter</w:t>
      </w:r>
      <w:proofErr w:type="spellEnd"/>
    </w:p>
    <w:p w14:paraId="00CF4423" w14:textId="77777777" w:rsidR="000B188B" w:rsidRDefault="000B188B" w:rsidP="000B188B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Required: Sales return book</w:t>
      </w:r>
    </w:p>
    <w:p w14:paraId="2A75B33B" w14:textId="514B2AF8" w:rsidR="000B188B" w:rsidRDefault="000B188B" w:rsidP="000B188B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Ans: Rs. 6,400</w:t>
      </w:r>
    </w:p>
    <w:p w14:paraId="4BBC41F6" w14:textId="103B5A5B" w:rsidR="00FA7D5B" w:rsidRDefault="00FA7D5B" w:rsidP="000B188B">
      <w:pPr>
        <w:pStyle w:val="ListParagraph"/>
        <w:tabs>
          <w:tab w:val="left" w:pos="2003"/>
        </w:tabs>
        <w:rPr>
          <w:sz w:val="32"/>
          <w:szCs w:val="32"/>
        </w:rPr>
      </w:pPr>
    </w:p>
    <w:p w14:paraId="5005FC52" w14:textId="469BC219" w:rsidR="00FA7D5B" w:rsidRDefault="00FA7D5B" w:rsidP="000B188B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Sales Return Book/ Return inwards Book</w:t>
      </w:r>
    </w:p>
    <w:p w14:paraId="2ACF1EB8" w14:textId="66DA4126" w:rsidR="00FA7D5B" w:rsidRDefault="00FA7D5B" w:rsidP="000B188B">
      <w:pPr>
        <w:pStyle w:val="ListParagraph"/>
        <w:tabs>
          <w:tab w:val="left" w:pos="200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3216"/>
        <w:gridCol w:w="1163"/>
        <w:gridCol w:w="659"/>
        <w:gridCol w:w="1524"/>
        <w:gridCol w:w="1535"/>
      </w:tblGrid>
      <w:tr w:rsidR="00FA7D5B" w14:paraId="7E095FCA" w14:textId="77777777" w:rsidTr="00EC60E1">
        <w:tc>
          <w:tcPr>
            <w:tcW w:w="1145" w:type="dxa"/>
          </w:tcPr>
          <w:p w14:paraId="157EE0DD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216" w:type="dxa"/>
          </w:tcPr>
          <w:p w14:paraId="3F854192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Par...</w:t>
            </w:r>
          </w:p>
        </w:tc>
        <w:tc>
          <w:tcPr>
            <w:tcW w:w="1163" w:type="dxa"/>
          </w:tcPr>
          <w:p w14:paraId="76315C39" w14:textId="1B0936DD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Credit </w:t>
            </w:r>
            <w:r>
              <w:rPr>
                <w:sz w:val="32"/>
                <w:szCs w:val="32"/>
              </w:rPr>
              <w:t>note no.</w:t>
            </w:r>
          </w:p>
        </w:tc>
        <w:tc>
          <w:tcPr>
            <w:tcW w:w="659" w:type="dxa"/>
          </w:tcPr>
          <w:p w14:paraId="5EABDCE8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L.F</w:t>
            </w:r>
          </w:p>
        </w:tc>
        <w:tc>
          <w:tcPr>
            <w:tcW w:w="1524" w:type="dxa"/>
          </w:tcPr>
          <w:p w14:paraId="0246A732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</w:tc>
        <w:tc>
          <w:tcPr>
            <w:tcW w:w="1535" w:type="dxa"/>
          </w:tcPr>
          <w:p w14:paraId="6B88E6C1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FA7D5B" w14:paraId="02FF90B5" w14:textId="77777777" w:rsidTr="00EC60E1">
        <w:trPr>
          <w:trHeight w:val="2475"/>
        </w:trPr>
        <w:tc>
          <w:tcPr>
            <w:tcW w:w="1145" w:type="dxa"/>
            <w:vMerge w:val="restart"/>
          </w:tcPr>
          <w:p w14:paraId="48ACCBE2" w14:textId="6D969D48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</w:t>
            </w:r>
            <w:r>
              <w:rPr>
                <w:sz w:val="32"/>
                <w:szCs w:val="32"/>
              </w:rPr>
              <w:t xml:space="preserve"> </w:t>
            </w:r>
          </w:p>
          <w:p w14:paraId="461CC8CB" w14:textId="6B62D944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  <w:p w14:paraId="28166E8D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7F9BDBB4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19488958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0EC9BFAD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CCB06FE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43D8327D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815B4C2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3C45E07" w14:textId="04DB73AD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3216" w:type="dxa"/>
          </w:tcPr>
          <w:p w14:paraId="4A35E397" w14:textId="77777777" w:rsidR="00FA7D5B" w:rsidRDefault="00FA7D5B" w:rsidP="00FA7D5B">
            <w:pPr>
              <w:pStyle w:val="ListParagraph"/>
              <w:tabs>
                <w:tab w:val="left" w:pos="5622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Bishal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43CF8628" w14:textId="77777777" w:rsidR="00FA7D5B" w:rsidRDefault="00FA7D5B" w:rsidP="00FA7D5B">
            <w:pPr>
              <w:pStyle w:val="ListParagraph"/>
              <w:numPr>
                <w:ilvl w:val="0"/>
                <w:numId w:val="2"/>
              </w:numPr>
              <w:tabs>
                <w:tab w:val="left" w:pos="200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quintal Wheat @ Rs. 1,200 per quintal </w:t>
            </w:r>
          </w:p>
          <w:p w14:paraId="0B5A7A4F" w14:textId="77777777" w:rsidR="00FA7D5B" w:rsidRDefault="00FA7D5B" w:rsidP="00FA7D5B">
            <w:pPr>
              <w:pStyle w:val="ListParagraph"/>
              <w:numPr>
                <w:ilvl w:val="0"/>
                <w:numId w:val="2"/>
              </w:numPr>
              <w:tabs>
                <w:tab w:val="left" w:pos="200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kg Rice @ Rs. 40 per kg</w:t>
            </w:r>
          </w:p>
          <w:p w14:paraId="7E3D9FDE" w14:textId="77777777" w:rsidR="00FA7D5B" w:rsidRDefault="00FA7D5B" w:rsidP="00FA7D5B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163" w:type="dxa"/>
            <w:vMerge w:val="restart"/>
          </w:tcPr>
          <w:p w14:paraId="1D2B0C6C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  <w:vMerge w:val="restart"/>
          </w:tcPr>
          <w:p w14:paraId="17885FFB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  <w:vMerge w:val="restart"/>
          </w:tcPr>
          <w:p w14:paraId="65D6E45E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7D6826F4" w14:textId="2912F102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6B49811" w14:textId="6978C394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2,400</w:t>
            </w:r>
          </w:p>
          <w:p w14:paraId="1FAB557B" w14:textId="77777777" w:rsidR="00FA7D5B" w:rsidRDefault="00FA7D5B" w:rsidP="00EC60E1">
            <w:pPr>
              <w:rPr>
                <w:sz w:val="32"/>
                <w:szCs w:val="32"/>
              </w:rPr>
            </w:pPr>
          </w:p>
          <w:p w14:paraId="6FBE0EF4" w14:textId="77777777" w:rsidR="00FA7D5B" w:rsidRDefault="00FA7D5B" w:rsidP="00EC60E1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   8,00</w:t>
            </w:r>
          </w:p>
          <w:p w14:paraId="51EA6E95" w14:textId="77777777" w:rsidR="00FA7D5B" w:rsidRPr="00FA7D5B" w:rsidRDefault="00FA7D5B" w:rsidP="00FA7D5B">
            <w:pPr>
              <w:rPr>
                <w:sz w:val="32"/>
                <w:szCs w:val="32"/>
              </w:rPr>
            </w:pPr>
          </w:p>
          <w:p w14:paraId="27EA7BE0" w14:textId="77777777" w:rsidR="00FA7D5B" w:rsidRDefault="00FA7D5B" w:rsidP="00FA7D5B">
            <w:pPr>
              <w:rPr>
                <w:sz w:val="32"/>
                <w:szCs w:val="32"/>
                <w:u w:val="single"/>
              </w:rPr>
            </w:pPr>
          </w:p>
          <w:p w14:paraId="17982356" w14:textId="77777777" w:rsidR="00FA7D5B" w:rsidRDefault="00FA7D5B" w:rsidP="00FA7D5B">
            <w:pPr>
              <w:rPr>
                <w:sz w:val="32"/>
                <w:szCs w:val="32"/>
                <w:u w:val="single"/>
              </w:rPr>
            </w:pPr>
          </w:p>
          <w:p w14:paraId="742E859B" w14:textId="77777777" w:rsidR="00FA7D5B" w:rsidRDefault="00FA7D5B" w:rsidP="00FA7D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  <w:p w14:paraId="62F08041" w14:textId="020008C2" w:rsidR="00FA7D5B" w:rsidRPr="00FA7D5B" w:rsidRDefault="00FA7D5B" w:rsidP="00FA7D5B">
            <w:pPr>
              <w:rPr>
                <w:sz w:val="32"/>
                <w:szCs w:val="32"/>
                <w:u w:val="single"/>
              </w:rPr>
            </w:pPr>
            <w:r w:rsidRPr="00FA7D5B">
              <w:rPr>
                <w:sz w:val="32"/>
                <w:szCs w:val="32"/>
                <w:u w:val="single"/>
              </w:rPr>
              <w:t xml:space="preserve">  2400</w:t>
            </w:r>
          </w:p>
        </w:tc>
        <w:tc>
          <w:tcPr>
            <w:tcW w:w="1535" w:type="dxa"/>
            <w:vMerge w:val="restart"/>
          </w:tcPr>
          <w:p w14:paraId="3F751C53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0ACC6669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5E817DD8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28C5AE0C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60D95C9D" w14:textId="56FB8950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3,200</w:t>
            </w:r>
          </w:p>
          <w:p w14:paraId="0DC2CDED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0562BD3D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38029338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082DA6E7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78D4CD16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  <w:p w14:paraId="75D18C48" w14:textId="4C16331E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3200</w:t>
            </w:r>
          </w:p>
        </w:tc>
      </w:tr>
      <w:tr w:rsidR="00FA7D5B" w14:paraId="57945823" w14:textId="77777777" w:rsidTr="00EC60E1">
        <w:trPr>
          <w:trHeight w:val="240"/>
        </w:trPr>
        <w:tc>
          <w:tcPr>
            <w:tcW w:w="1145" w:type="dxa"/>
            <w:vMerge/>
          </w:tcPr>
          <w:p w14:paraId="215F2E9F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3216" w:type="dxa"/>
          </w:tcPr>
          <w:p w14:paraId="10F8F52A" w14:textId="77777777" w:rsidR="00FA7D5B" w:rsidRDefault="00FA7D5B" w:rsidP="00FA7D5B">
            <w:pPr>
              <w:pStyle w:val="ListParagraph"/>
              <w:tabs>
                <w:tab w:val="left" w:pos="200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Jagadish:</w:t>
            </w:r>
          </w:p>
          <w:p w14:paraId="39E20760" w14:textId="77777777" w:rsidR="00FA7D5B" w:rsidRDefault="00FA7D5B" w:rsidP="00FA7D5B">
            <w:pPr>
              <w:pStyle w:val="ListParagraph"/>
              <w:numPr>
                <w:ilvl w:val="0"/>
                <w:numId w:val="2"/>
              </w:numPr>
              <w:tabs>
                <w:tab w:val="left" w:pos="200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kg Ghee @ Rs. 200 per kg</w:t>
            </w:r>
          </w:p>
          <w:p w14:paraId="2F41D3C7" w14:textId="77777777" w:rsidR="00FA7D5B" w:rsidRDefault="00FA7D5B" w:rsidP="00FA7D5B">
            <w:pPr>
              <w:pStyle w:val="ListParagraph"/>
              <w:numPr>
                <w:ilvl w:val="0"/>
                <w:numId w:val="2"/>
              </w:numPr>
              <w:tabs>
                <w:tab w:val="left" w:pos="200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30 </w:t>
            </w:r>
            <w:proofErr w:type="spellStart"/>
            <w:r>
              <w:rPr>
                <w:sz w:val="32"/>
                <w:szCs w:val="32"/>
              </w:rPr>
              <w:t>liter</w:t>
            </w:r>
            <w:proofErr w:type="spellEnd"/>
            <w:r>
              <w:rPr>
                <w:sz w:val="32"/>
                <w:szCs w:val="32"/>
              </w:rPr>
              <w:t xml:space="preserve"> Oil @ Rs. 80 per </w:t>
            </w:r>
            <w:proofErr w:type="spellStart"/>
            <w:r>
              <w:rPr>
                <w:sz w:val="32"/>
                <w:szCs w:val="32"/>
              </w:rPr>
              <w:t>liter</w:t>
            </w:r>
            <w:proofErr w:type="spellEnd"/>
          </w:p>
          <w:p w14:paraId="60FDAB63" w14:textId="0ACF9C0E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163" w:type="dxa"/>
            <w:vMerge/>
          </w:tcPr>
          <w:p w14:paraId="7EA4CEA7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  <w:vMerge/>
          </w:tcPr>
          <w:p w14:paraId="1398C6C5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  <w:vMerge/>
          </w:tcPr>
          <w:p w14:paraId="670E2ED5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35" w:type="dxa"/>
            <w:vMerge/>
          </w:tcPr>
          <w:p w14:paraId="26279538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</w:tr>
      <w:tr w:rsidR="00FA7D5B" w14:paraId="67DAD5DB" w14:textId="77777777" w:rsidTr="00EC60E1">
        <w:trPr>
          <w:trHeight w:val="240"/>
        </w:trPr>
        <w:tc>
          <w:tcPr>
            <w:tcW w:w="1145" w:type="dxa"/>
          </w:tcPr>
          <w:p w14:paraId="71062BE6" w14:textId="2B1BB8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 31</w:t>
            </w:r>
          </w:p>
        </w:tc>
        <w:tc>
          <w:tcPr>
            <w:tcW w:w="3216" w:type="dxa"/>
          </w:tcPr>
          <w:p w14:paraId="14CF1A0F" w14:textId="748D0A2F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Return a/c</w:t>
            </w:r>
          </w:p>
        </w:tc>
        <w:tc>
          <w:tcPr>
            <w:tcW w:w="1163" w:type="dxa"/>
          </w:tcPr>
          <w:p w14:paraId="68275C88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659" w:type="dxa"/>
          </w:tcPr>
          <w:p w14:paraId="4915B841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24" w:type="dxa"/>
          </w:tcPr>
          <w:p w14:paraId="614A7033" w14:textId="77777777" w:rsidR="00FA7D5B" w:rsidRDefault="00FA7D5B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</w:p>
        </w:tc>
        <w:tc>
          <w:tcPr>
            <w:tcW w:w="1535" w:type="dxa"/>
          </w:tcPr>
          <w:p w14:paraId="7FBF4584" w14:textId="7BC0AF41" w:rsidR="00FA7D5B" w:rsidRDefault="00B33D8C" w:rsidP="00EC60E1">
            <w:pPr>
              <w:tabs>
                <w:tab w:val="left" w:pos="56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</w:t>
            </w:r>
          </w:p>
        </w:tc>
      </w:tr>
    </w:tbl>
    <w:p w14:paraId="5E023382" w14:textId="77777777" w:rsidR="00FA7D5B" w:rsidRDefault="00FA7D5B" w:rsidP="000B188B">
      <w:pPr>
        <w:pStyle w:val="ListParagraph"/>
        <w:tabs>
          <w:tab w:val="left" w:pos="2003"/>
        </w:tabs>
        <w:rPr>
          <w:sz w:val="32"/>
          <w:szCs w:val="32"/>
        </w:rPr>
      </w:pPr>
    </w:p>
    <w:p w14:paraId="0D021D41" w14:textId="1DE8E72C" w:rsidR="00B00D57" w:rsidRDefault="00B00D57" w:rsidP="00B00D57">
      <w:pPr>
        <w:rPr>
          <w:sz w:val="32"/>
          <w:szCs w:val="32"/>
        </w:rPr>
      </w:pPr>
      <w:r>
        <w:t xml:space="preserve">               Dr       </w:t>
      </w:r>
      <w:r>
        <w:rPr>
          <w:sz w:val="32"/>
          <w:szCs w:val="32"/>
        </w:rPr>
        <w:t>Sales Return a/</w:t>
      </w:r>
      <w:proofErr w:type="gramStart"/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  Account</w:t>
      </w:r>
      <w:proofErr w:type="gramEnd"/>
      <w:r>
        <w:rPr>
          <w:sz w:val="32"/>
          <w:szCs w:val="32"/>
        </w:rPr>
        <w:t xml:space="preserve">                         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656"/>
        <w:gridCol w:w="630"/>
        <w:gridCol w:w="1269"/>
        <w:gridCol w:w="1135"/>
        <w:gridCol w:w="1643"/>
        <w:gridCol w:w="628"/>
        <w:gridCol w:w="1135"/>
      </w:tblGrid>
      <w:tr w:rsidR="00B00D57" w14:paraId="16A998E4" w14:textId="77777777" w:rsidTr="00EC60E1">
        <w:tc>
          <w:tcPr>
            <w:tcW w:w="1146" w:type="dxa"/>
          </w:tcPr>
          <w:p w14:paraId="2528F4FF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656" w:type="dxa"/>
          </w:tcPr>
          <w:p w14:paraId="2F4B9ED3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Par..</w:t>
            </w:r>
          </w:p>
        </w:tc>
        <w:tc>
          <w:tcPr>
            <w:tcW w:w="630" w:type="dxa"/>
          </w:tcPr>
          <w:p w14:paraId="0318C35F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J.F. </w:t>
            </w:r>
          </w:p>
        </w:tc>
        <w:tc>
          <w:tcPr>
            <w:tcW w:w="1269" w:type="dxa"/>
          </w:tcPr>
          <w:p w14:paraId="680BC842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1135" w:type="dxa"/>
          </w:tcPr>
          <w:p w14:paraId="270E8763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643" w:type="dxa"/>
          </w:tcPr>
          <w:p w14:paraId="736CB1A9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628" w:type="dxa"/>
          </w:tcPr>
          <w:p w14:paraId="2BE89249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</w:t>
            </w:r>
          </w:p>
        </w:tc>
        <w:tc>
          <w:tcPr>
            <w:tcW w:w="1135" w:type="dxa"/>
          </w:tcPr>
          <w:p w14:paraId="1440D7F5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B00D57" w14:paraId="78D744C2" w14:textId="77777777" w:rsidTr="00EC60E1">
        <w:tc>
          <w:tcPr>
            <w:tcW w:w="1146" w:type="dxa"/>
          </w:tcPr>
          <w:p w14:paraId="4CA88499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</w:t>
            </w:r>
          </w:p>
          <w:p w14:paraId="577C4B21" w14:textId="5B8C99DD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1656" w:type="dxa"/>
          </w:tcPr>
          <w:p w14:paraId="7B51777E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Sundry </w:t>
            </w:r>
          </w:p>
          <w:p w14:paraId="7F08A9AF" w14:textId="007E9F9B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Debtors</w:t>
            </w:r>
          </w:p>
        </w:tc>
        <w:tc>
          <w:tcPr>
            <w:tcW w:w="630" w:type="dxa"/>
          </w:tcPr>
          <w:p w14:paraId="0A628CA6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184D6650" w14:textId="2F05E52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</w:t>
            </w:r>
          </w:p>
        </w:tc>
        <w:tc>
          <w:tcPr>
            <w:tcW w:w="1135" w:type="dxa"/>
          </w:tcPr>
          <w:p w14:paraId="5073561A" w14:textId="77777777" w:rsidR="00B00D57" w:rsidRDefault="00B00D57" w:rsidP="00B00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</w:t>
            </w:r>
          </w:p>
          <w:p w14:paraId="6C5AD012" w14:textId="73BB169B" w:rsidR="00B00D57" w:rsidRDefault="00B00D57" w:rsidP="00B00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1643" w:type="dxa"/>
          </w:tcPr>
          <w:p w14:paraId="72ED278A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balance c/d</w:t>
            </w:r>
          </w:p>
        </w:tc>
        <w:tc>
          <w:tcPr>
            <w:tcW w:w="628" w:type="dxa"/>
          </w:tcPr>
          <w:p w14:paraId="0F12D3A5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604E13D1" w14:textId="77777777" w:rsidR="00B00D57" w:rsidRDefault="00B00D57" w:rsidP="00EC60E1">
            <w:pPr>
              <w:rPr>
                <w:sz w:val="32"/>
                <w:szCs w:val="32"/>
              </w:rPr>
            </w:pPr>
          </w:p>
          <w:p w14:paraId="2E5B1F94" w14:textId="2E8018C9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</w:t>
            </w:r>
          </w:p>
        </w:tc>
      </w:tr>
      <w:tr w:rsidR="00B00D57" w14:paraId="3D8F3D95" w14:textId="77777777" w:rsidTr="00EC60E1">
        <w:tc>
          <w:tcPr>
            <w:tcW w:w="1146" w:type="dxa"/>
          </w:tcPr>
          <w:p w14:paraId="7575B811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656" w:type="dxa"/>
          </w:tcPr>
          <w:p w14:paraId="40234C1A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14:paraId="252B58E3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0AFDD555" w14:textId="3DE4B0E3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</w:t>
            </w:r>
          </w:p>
        </w:tc>
        <w:tc>
          <w:tcPr>
            <w:tcW w:w="1135" w:type="dxa"/>
          </w:tcPr>
          <w:p w14:paraId="46EDE1B0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643" w:type="dxa"/>
          </w:tcPr>
          <w:p w14:paraId="2EF8058A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628" w:type="dxa"/>
          </w:tcPr>
          <w:p w14:paraId="7BF9487C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255EB695" w14:textId="54C851E8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</w:t>
            </w:r>
          </w:p>
        </w:tc>
      </w:tr>
      <w:tr w:rsidR="00B00D57" w14:paraId="6300517D" w14:textId="77777777" w:rsidTr="00EC60E1">
        <w:tc>
          <w:tcPr>
            <w:tcW w:w="1146" w:type="dxa"/>
          </w:tcPr>
          <w:p w14:paraId="3B3A5399" w14:textId="2B2EB590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April 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656" w:type="dxa"/>
          </w:tcPr>
          <w:p w14:paraId="47A5DF96" w14:textId="7777777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balance b/d</w:t>
            </w:r>
          </w:p>
        </w:tc>
        <w:tc>
          <w:tcPr>
            <w:tcW w:w="630" w:type="dxa"/>
          </w:tcPr>
          <w:p w14:paraId="417F5083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269" w:type="dxa"/>
          </w:tcPr>
          <w:p w14:paraId="4C409552" w14:textId="71F4C0C7" w:rsidR="00B00D57" w:rsidRDefault="00B00D57" w:rsidP="00EC60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6400</w:t>
            </w:r>
          </w:p>
        </w:tc>
        <w:tc>
          <w:tcPr>
            <w:tcW w:w="1135" w:type="dxa"/>
          </w:tcPr>
          <w:p w14:paraId="64AD3B8F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643" w:type="dxa"/>
          </w:tcPr>
          <w:p w14:paraId="64D2D5CE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628" w:type="dxa"/>
          </w:tcPr>
          <w:p w14:paraId="07613F84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</w:tcPr>
          <w:p w14:paraId="38CE7236" w14:textId="77777777" w:rsidR="00B00D57" w:rsidRDefault="00B00D57" w:rsidP="00EC60E1">
            <w:pPr>
              <w:rPr>
                <w:sz w:val="32"/>
                <w:szCs w:val="32"/>
              </w:rPr>
            </w:pPr>
          </w:p>
        </w:tc>
      </w:tr>
    </w:tbl>
    <w:p w14:paraId="7C221E57" w14:textId="6E9D0536" w:rsidR="003A270F" w:rsidRDefault="003A270F" w:rsidP="000B188B">
      <w:pPr>
        <w:pStyle w:val="ListParagraph"/>
        <w:tabs>
          <w:tab w:val="left" w:pos="2003"/>
        </w:tabs>
        <w:rPr>
          <w:sz w:val="32"/>
          <w:szCs w:val="32"/>
        </w:rPr>
      </w:pPr>
    </w:p>
    <w:p w14:paraId="18DDE839" w14:textId="77777777" w:rsidR="00B00D57" w:rsidRDefault="00B00D57" w:rsidP="000B188B">
      <w:pPr>
        <w:pStyle w:val="ListParagraph"/>
        <w:tabs>
          <w:tab w:val="left" w:pos="2003"/>
        </w:tabs>
        <w:rPr>
          <w:sz w:val="32"/>
          <w:szCs w:val="32"/>
        </w:rPr>
      </w:pPr>
    </w:p>
    <w:p w14:paraId="0069A0FA" w14:textId="5B483A1D" w:rsidR="000B188B" w:rsidRDefault="000B188B" w:rsidP="000B188B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18. Enter the following transaction of Vinayak Electronics in the </w:t>
      </w:r>
      <w:r w:rsidR="003A270F">
        <w:rPr>
          <w:sz w:val="32"/>
          <w:szCs w:val="32"/>
        </w:rPr>
        <w:t xml:space="preserve">  </w:t>
      </w:r>
      <w:r>
        <w:rPr>
          <w:sz w:val="32"/>
          <w:szCs w:val="32"/>
        </w:rPr>
        <w:t>proper books:</w:t>
      </w:r>
    </w:p>
    <w:p w14:paraId="6F513AD2" w14:textId="77777777" w:rsidR="000B188B" w:rsidRDefault="000B188B" w:rsidP="000B188B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July </w:t>
      </w:r>
      <w:proofErr w:type="gramStart"/>
      <w:r>
        <w:rPr>
          <w:sz w:val="32"/>
          <w:szCs w:val="32"/>
        </w:rPr>
        <w:t>5  sold</w:t>
      </w:r>
      <w:proofErr w:type="gramEnd"/>
      <w:r>
        <w:rPr>
          <w:sz w:val="32"/>
          <w:szCs w:val="32"/>
        </w:rPr>
        <w:t xml:space="preserve"> on credit to </w:t>
      </w:r>
      <w:proofErr w:type="spellStart"/>
      <w:r>
        <w:rPr>
          <w:sz w:val="32"/>
          <w:szCs w:val="32"/>
        </w:rPr>
        <w:t>Seti</w:t>
      </w:r>
      <w:proofErr w:type="spellEnd"/>
      <w:r>
        <w:rPr>
          <w:sz w:val="32"/>
          <w:szCs w:val="32"/>
        </w:rPr>
        <w:t xml:space="preserve">  &amp; Co.</w:t>
      </w:r>
    </w:p>
    <w:p w14:paraId="1A4A81FE" w14:textId="77777777" w:rsidR="000B188B" w:rsidRDefault="000B188B" w:rsidP="000B188B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10 Electric Irons @ Rs. 250</w:t>
      </w:r>
    </w:p>
    <w:p w14:paraId="3769A28C" w14:textId="77777777" w:rsidR="0092552E" w:rsidRDefault="0092552E" w:rsidP="000B188B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5 Electric Stoves @ Rs. 150</w:t>
      </w:r>
    </w:p>
    <w:p w14:paraId="6A8DB451" w14:textId="77777777" w:rsidR="0092552E" w:rsidRDefault="0092552E" w:rsidP="0092552E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July 8 Purchased on credit from Hari &amp; Sons Co.</w:t>
      </w:r>
    </w:p>
    <w:p w14:paraId="594B7100" w14:textId="77777777" w:rsidR="0092552E" w:rsidRDefault="0092552E" w:rsidP="0092552E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25 Heaters @ Rs. 400</w:t>
      </w:r>
    </w:p>
    <w:p w14:paraId="3E3AE438" w14:textId="77777777" w:rsidR="0092552E" w:rsidRDefault="0092552E" w:rsidP="0092552E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10 Water Heaters @ Rs. 200</w:t>
      </w:r>
    </w:p>
    <w:p w14:paraId="7451FC4D" w14:textId="4319FF5D" w:rsidR="0092552E" w:rsidRDefault="0092552E" w:rsidP="0092552E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July </w:t>
      </w:r>
      <w:proofErr w:type="gramStart"/>
      <w:r>
        <w:rPr>
          <w:sz w:val="32"/>
          <w:szCs w:val="32"/>
        </w:rPr>
        <w:t>10  Purchased</w:t>
      </w:r>
      <w:proofErr w:type="gramEnd"/>
      <w:r>
        <w:rPr>
          <w:sz w:val="32"/>
          <w:szCs w:val="32"/>
        </w:rPr>
        <w:t xml:space="preserve"> for cash from Mahesh </w:t>
      </w:r>
      <w:r w:rsidR="003A270F">
        <w:rPr>
          <w:sz w:val="32"/>
          <w:szCs w:val="32"/>
        </w:rPr>
        <w:t>&amp;</w:t>
      </w:r>
      <w:r>
        <w:rPr>
          <w:sz w:val="32"/>
          <w:szCs w:val="32"/>
        </w:rPr>
        <w:t xml:space="preserve"> Co.</w:t>
      </w:r>
    </w:p>
    <w:p w14:paraId="08490C83" w14:textId="77777777" w:rsidR="0092552E" w:rsidRDefault="0092552E" w:rsidP="0092552E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10 Electric Kettles @ Rs. 300</w:t>
      </w:r>
    </w:p>
    <w:p w14:paraId="7571BED9" w14:textId="77777777" w:rsidR="0092552E" w:rsidRDefault="0092552E" w:rsidP="0092552E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July </w:t>
      </w:r>
      <w:proofErr w:type="gramStart"/>
      <w:r>
        <w:rPr>
          <w:sz w:val="32"/>
          <w:szCs w:val="32"/>
        </w:rPr>
        <w:t>15  Sold</w:t>
      </w:r>
      <w:proofErr w:type="gramEnd"/>
      <w:r>
        <w:rPr>
          <w:sz w:val="32"/>
          <w:szCs w:val="32"/>
        </w:rPr>
        <w:t xml:space="preserve"> to Rajesh &amp; Co. On credit:</w:t>
      </w:r>
    </w:p>
    <w:p w14:paraId="27B3930E" w14:textId="77777777" w:rsidR="0092552E" w:rsidRDefault="0092552E" w:rsidP="0092552E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10 Heaters @ Rs. 500</w:t>
      </w:r>
    </w:p>
    <w:p w14:paraId="2F1D3C41" w14:textId="77777777" w:rsidR="0092552E" w:rsidRDefault="0092552E" w:rsidP="0092552E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5 Water Heaters @ Rs. 250</w:t>
      </w:r>
    </w:p>
    <w:p w14:paraId="0F9D5DFC" w14:textId="77777777" w:rsidR="006D15BF" w:rsidRDefault="0092552E" w:rsidP="0092552E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July </w:t>
      </w:r>
      <w:proofErr w:type="gramStart"/>
      <w:r>
        <w:rPr>
          <w:sz w:val="32"/>
          <w:szCs w:val="32"/>
        </w:rPr>
        <w:t>18  Returned</w:t>
      </w:r>
      <w:proofErr w:type="gramEnd"/>
      <w:r>
        <w:rPr>
          <w:sz w:val="32"/>
          <w:szCs w:val="32"/>
        </w:rPr>
        <w:t xml:space="preserve"> </w:t>
      </w:r>
      <w:r w:rsidR="006D15BF">
        <w:rPr>
          <w:sz w:val="32"/>
          <w:szCs w:val="32"/>
        </w:rPr>
        <w:t>to Hari &amp; Sons. Co.</w:t>
      </w:r>
    </w:p>
    <w:p w14:paraId="232B5441" w14:textId="77777777" w:rsidR="006D15BF" w:rsidRDefault="006D15BF" w:rsidP="006D15BF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5 Heaters being defective </w:t>
      </w:r>
    </w:p>
    <w:p w14:paraId="504C14EF" w14:textId="77777777" w:rsidR="006D15BF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July </w:t>
      </w:r>
      <w:proofErr w:type="gramStart"/>
      <w:r>
        <w:rPr>
          <w:sz w:val="32"/>
          <w:szCs w:val="32"/>
        </w:rPr>
        <w:t>20  Purchased</w:t>
      </w:r>
      <w:proofErr w:type="gram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Koshi</w:t>
      </w:r>
      <w:proofErr w:type="spellEnd"/>
      <w:r>
        <w:rPr>
          <w:sz w:val="32"/>
          <w:szCs w:val="32"/>
        </w:rPr>
        <w:t xml:space="preserve"> &amp; Co.</w:t>
      </w:r>
    </w:p>
    <w:p w14:paraId="11CBEE11" w14:textId="77777777" w:rsidR="006D15BF" w:rsidRDefault="006D15BF" w:rsidP="006D15BF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10 Toasters @ Rs. 200</w:t>
      </w:r>
      <w:r w:rsidR="000B188B">
        <w:rPr>
          <w:sz w:val="32"/>
          <w:szCs w:val="32"/>
        </w:rPr>
        <w:t xml:space="preserve"> </w:t>
      </w:r>
    </w:p>
    <w:p w14:paraId="5778C277" w14:textId="77777777" w:rsidR="006D15BF" w:rsidRDefault="006D15BF" w:rsidP="006D15BF">
      <w:pPr>
        <w:pStyle w:val="ListParagraph"/>
        <w:numPr>
          <w:ilvl w:val="0"/>
          <w:numId w:val="2"/>
        </w:numPr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10 Toasters @ Rs. 300 </w:t>
      </w:r>
    </w:p>
    <w:p w14:paraId="4EC92339" w14:textId="77777777" w:rsidR="006D15BF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July </w:t>
      </w:r>
      <w:proofErr w:type="gramStart"/>
      <w:r>
        <w:rPr>
          <w:sz w:val="32"/>
          <w:szCs w:val="32"/>
        </w:rPr>
        <w:t>26  Rajesh</w:t>
      </w:r>
      <w:proofErr w:type="gramEnd"/>
      <w:r>
        <w:rPr>
          <w:sz w:val="32"/>
          <w:szCs w:val="32"/>
        </w:rPr>
        <w:t xml:space="preserve"> &amp; Co. Return one Water Heater as defective.</w:t>
      </w:r>
    </w:p>
    <w:p w14:paraId="1559334D" w14:textId="77777777" w:rsidR="006D15BF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>You are also required to post the transaction in the necessary ledgers.</w:t>
      </w:r>
    </w:p>
    <w:p w14:paraId="1A11D28A" w14:textId="77777777" w:rsidR="006D15BF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  <w:r>
        <w:rPr>
          <w:sz w:val="32"/>
          <w:szCs w:val="32"/>
        </w:rPr>
        <w:t xml:space="preserve">Ans: Purchase book Rs. 17,000; purchase account Rs. 20,000 </w:t>
      </w:r>
      <w:r w:rsidR="00B33229">
        <w:rPr>
          <w:sz w:val="32"/>
          <w:szCs w:val="32"/>
        </w:rPr>
        <w:t>Sales book and account Rs. 9,500 Return outwards Book and account Rs. 2.000; Return inward book and account Rs. 250</w:t>
      </w:r>
    </w:p>
    <w:p w14:paraId="38C6A923" w14:textId="77777777" w:rsidR="006D15BF" w:rsidRPr="006E6E31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</w:p>
    <w:p w14:paraId="3853759D" w14:textId="77777777" w:rsidR="006D15BF" w:rsidRPr="006E6E31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</w:p>
    <w:p w14:paraId="74D3CFF7" w14:textId="77777777" w:rsidR="006D15BF" w:rsidRPr="006D15BF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</w:p>
    <w:p w14:paraId="7CDE1EF4" w14:textId="77777777" w:rsidR="006D15BF" w:rsidRPr="006D15BF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</w:p>
    <w:p w14:paraId="705669F4" w14:textId="77777777" w:rsidR="006D15BF" w:rsidRDefault="006D15BF" w:rsidP="006D15BF">
      <w:pPr>
        <w:tabs>
          <w:tab w:val="left" w:pos="914"/>
        </w:tabs>
      </w:pPr>
    </w:p>
    <w:p w14:paraId="3E2BA476" w14:textId="77777777" w:rsidR="006D15BF" w:rsidRPr="006E6E31" w:rsidRDefault="006D15BF" w:rsidP="006D15BF">
      <w:pPr>
        <w:pStyle w:val="ListParagraph"/>
        <w:tabs>
          <w:tab w:val="left" w:pos="2003"/>
        </w:tabs>
        <w:rPr>
          <w:sz w:val="32"/>
          <w:szCs w:val="32"/>
        </w:rPr>
      </w:pPr>
    </w:p>
    <w:p w14:paraId="2B510F39" w14:textId="77777777" w:rsidR="000B188B" w:rsidRPr="006D15BF" w:rsidRDefault="000B188B" w:rsidP="006D15BF">
      <w:pPr>
        <w:ind w:firstLine="720"/>
      </w:pPr>
    </w:p>
    <w:sectPr w:rsidR="000B188B" w:rsidRPr="006D15BF" w:rsidSect="0084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62A0"/>
    <w:multiLevelType w:val="hybridMultilevel"/>
    <w:tmpl w:val="29983A6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EC04CC"/>
    <w:multiLevelType w:val="hybridMultilevel"/>
    <w:tmpl w:val="4B6CC146"/>
    <w:lvl w:ilvl="0" w:tplc="493002B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1C"/>
    <w:rsid w:val="000A6713"/>
    <w:rsid w:val="000B188B"/>
    <w:rsid w:val="000C6A71"/>
    <w:rsid w:val="001A6D19"/>
    <w:rsid w:val="002D7A32"/>
    <w:rsid w:val="003926E7"/>
    <w:rsid w:val="003A270F"/>
    <w:rsid w:val="003F19F2"/>
    <w:rsid w:val="004F2348"/>
    <w:rsid w:val="0053349A"/>
    <w:rsid w:val="005B23D0"/>
    <w:rsid w:val="005C1C43"/>
    <w:rsid w:val="005D7134"/>
    <w:rsid w:val="006D15BF"/>
    <w:rsid w:val="006E6E31"/>
    <w:rsid w:val="008476B2"/>
    <w:rsid w:val="0092552E"/>
    <w:rsid w:val="009D0F98"/>
    <w:rsid w:val="009F3B87"/>
    <w:rsid w:val="00A40217"/>
    <w:rsid w:val="00A42757"/>
    <w:rsid w:val="00AA151C"/>
    <w:rsid w:val="00B00D57"/>
    <w:rsid w:val="00B33229"/>
    <w:rsid w:val="00B33D8C"/>
    <w:rsid w:val="00B71B71"/>
    <w:rsid w:val="00B865A7"/>
    <w:rsid w:val="00D0030E"/>
    <w:rsid w:val="00E5416A"/>
    <w:rsid w:val="00E94997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."/>
  <w:listSeparator w:val=","/>
  <w14:docId w14:val="6983CA1E"/>
  <w15:docId w15:val="{D98D73D2-9A24-46D6-BD25-26684066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2a479d422a0b1db53d52f3bc851a8a94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f943b1f23376ca667e0df8600d841280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CF65F-A1C6-4B7A-B726-4966A03CA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725A93-F5DB-491E-9C9C-208D0D7B438F}"/>
</file>

<file path=customXml/itemProps3.xml><?xml version="1.0" encoding="utf-8"?>
<ds:datastoreItem xmlns:ds="http://schemas.openxmlformats.org/officeDocument/2006/customXml" ds:itemID="{8A1359C4-5F71-45E6-BA0F-D04A5FFC4CE6}"/>
</file>

<file path=customXml/itemProps4.xml><?xml version="1.0" encoding="utf-8"?>
<ds:datastoreItem xmlns:ds="http://schemas.openxmlformats.org/officeDocument/2006/customXml" ds:itemID="{14637344-7CBE-435D-BDFC-02F373AEE7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karna_family</dc:creator>
  <cp:lastModifiedBy>Vishwanath Karn</cp:lastModifiedBy>
  <cp:revision>16</cp:revision>
  <dcterms:created xsi:type="dcterms:W3CDTF">2020-07-31T05:44:00Z</dcterms:created>
  <dcterms:modified xsi:type="dcterms:W3CDTF">2020-10-04T07:31:00Z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