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F85" w:rsidRDefault="00D22C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2CA9">
        <w:rPr>
          <w:rFonts w:ascii="Times New Roman" w:hAnsi="Times New Roman" w:cs="Times New Roman"/>
          <w:b/>
          <w:bCs/>
          <w:sz w:val="32"/>
          <w:szCs w:val="32"/>
          <w:u w:val="single"/>
        </w:rPr>
        <w:t>Instruction Set Completeness</w:t>
      </w:r>
    </w:p>
    <w:p w:rsidR="00D22CA9" w:rsidRPr="00D22CA9" w:rsidRDefault="00D22CA9" w:rsidP="00D2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A computer should have a set of instructions so that the user can construct machine language program to evaluate any function that is known to be computable.</w:t>
      </w:r>
    </w:p>
    <w:p w:rsidR="00D22CA9" w:rsidRPr="00D22CA9" w:rsidRDefault="00D22CA9" w:rsidP="00D2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If the computer include sufficient number of instruction set, then it is said to be complete.</w:t>
      </w:r>
    </w:p>
    <w:p w:rsidR="00D22CA9" w:rsidRPr="00D22CA9" w:rsidRDefault="00D22CA9" w:rsidP="00D2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It must have sufficient number of instruction in each of the following categories to called the completeness.</w:t>
      </w:r>
    </w:p>
    <w:p w:rsidR="00D22CA9" w:rsidRPr="00D22CA9" w:rsidRDefault="00D22CA9" w:rsidP="00D2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Arithmetic, logical and shift micro-operation.</w:t>
      </w:r>
    </w:p>
    <w:p w:rsidR="00D22CA9" w:rsidRPr="00D22CA9" w:rsidRDefault="00D22CA9" w:rsidP="00D2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Instructions for moving information to and from memory and processor registers.</w:t>
      </w:r>
    </w:p>
    <w:p w:rsidR="00D22CA9" w:rsidRPr="00D22CA9" w:rsidRDefault="00D22CA9" w:rsidP="00D2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Program control instructions together with instructions that check status conditions.</w:t>
      </w:r>
    </w:p>
    <w:p w:rsidR="00D22CA9" w:rsidRPr="00D22CA9" w:rsidRDefault="00D22CA9" w:rsidP="00D2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Input and Output conditions.</w:t>
      </w:r>
    </w:p>
    <w:p w:rsidR="00D22CA9" w:rsidRPr="00D22CA9" w:rsidRDefault="00D22CA9" w:rsidP="00D2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Arithmetic, logical and shift instructions provide computational capabilities for processing the type of data that the user may wish to employ.</w:t>
      </w:r>
    </w:p>
    <w:p w:rsidR="00D22CA9" w:rsidRPr="00D22CA9" w:rsidRDefault="00D22CA9" w:rsidP="00D2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Moving data from memory to processor or register for computational and computer register to memory for storing. This capability must be handled by users.</w:t>
      </w:r>
    </w:p>
    <w:p w:rsidR="00D22CA9" w:rsidRPr="00BC1314" w:rsidRDefault="00BC1314" w:rsidP="00D2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The decision making capabilities are an important aspect of digital computers.</w:t>
      </w:r>
    </w:p>
    <w:p w:rsidR="00BC1314" w:rsidRPr="00BC1314" w:rsidRDefault="00BC1314" w:rsidP="00D2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For example:</w:t>
      </w:r>
    </w:p>
    <w:p w:rsidR="00BC1314" w:rsidRPr="00BC1314" w:rsidRDefault="00BC1314" w:rsidP="00BC13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Comparing two numbers</w:t>
      </w:r>
    </w:p>
    <w:p w:rsidR="00BC1314" w:rsidRPr="00BC1314" w:rsidRDefault="00BC1314" w:rsidP="00BC13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Let first one is greater than second then it must be processed differently than second is greater than first.</w:t>
      </w:r>
    </w:p>
    <w:p w:rsidR="00BC1314" w:rsidRPr="00BC1314" w:rsidRDefault="00BC1314" w:rsidP="00BC1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Program control instructions such as branch instructions are used to change the sequence in which the program is executed.</w:t>
      </w:r>
    </w:p>
    <w:p w:rsidR="00BC1314" w:rsidRPr="00BC1314" w:rsidRDefault="00BC1314" w:rsidP="00BC1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Input and output instructions are needed for communication between the computer and the user.</w:t>
      </w:r>
    </w:p>
    <w:p w:rsidR="00BC1314" w:rsidRPr="00BC1314" w:rsidRDefault="00BC1314" w:rsidP="00BC1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Programs and data must be transferred into memory and result of computations must be transferred back to the user.</w:t>
      </w:r>
      <w:bookmarkStart w:id="0" w:name="_GoBack"/>
      <w:bookmarkEnd w:id="0"/>
    </w:p>
    <w:sectPr w:rsidR="00BC1314" w:rsidRPr="00BC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E37B2"/>
    <w:multiLevelType w:val="hybridMultilevel"/>
    <w:tmpl w:val="1D709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13B5E"/>
    <w:multiLevelType w:val="hybridMultilevel"/>
    <w:tmpl w:val="1DF0C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A9"/>
    <w:rsid w:val="00253F85"/>
    <w:rsid w:val="00BC1314"/>
    <w:rsid w:val="00D2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C5A2"/>
  <w15:chartTrackingRefBased/>
  <w15:docId w15:val="{43B043E0-5C33-469E-8145-4835D99B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2" ma:contentTypeDescription="Create a new document." ma:contentTypeScope="" ma:versionID="58555b364bb380602b0fbf6b78c1d35d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a3dd07f95fd045741fc89f302e172e98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F1C641-F171-457F-9091-B93CF1BE4FC0}"/>
</file>

<file path=customXml/itemProps2.xml><?xml version="1.0" encoding="utf-8"?>
<ds:datastoreItem xmlns:ds="http://schemas.openxmlformats.org/officeDocument/2006/customXml" ds:itemID="{4B4D751E-EC50-47CC-8F19-AB1904B2B8DE}"/>
</file>

<file path=customXml/itemProps3.xml><?xml version="1.0" encoding="utf-8"?>
<ds:datastoreItem xmlns:ds="http://schemas.openxmlformats.org/officeDocument/2006/customXml" ds:itemID="{F6BB212E-BF3F-4988-9F63-E9EE7602E1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 Karn</dc:creator>
  <cp:keywords/>
  <dc:description/>
  <cp:lastModifiedBy>Bishwa Karn</cp:lastModifiedBy>
  <cp:revision>1</cp:revision>
  <dcterms:created xsi:type="dcterms:W3CDTF">2020-11-26T03:41:00Z</dcterms:created>
  <dcterms:modified xsi:type="dcterms:W3CDTF">2020-11-26T04:01:00Z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