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Senior Backend Engineer with 8+ years of experience designing and scaling distributed systems and production-grade backend services using Java, Python, NoSQL and relational databases,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 NoSQL data store),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systems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Distributed Systems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Engineer</dc:title>
  <dc:subject>Senior Backend Engineer</dc:subject>
  <cp:keywords>Senior Backend Engineer, Stealth Startup</cp:keywords>
</cp:coreProperties>
</file>