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Kubernetes-orchestrated, Kafka-based distributed platforms and OAuth2/JWT identity and access management solutions, delivering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OAuth2/JWT-based identity and access management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 and Kubernetes-orchestrated deployments,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Identity and Access Management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Employia</cp:keywords>
</cp:coreProperties>
</file>