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Agents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Staff Software Engineer with 8+ years of experience building LLM agent frameworks and shipping user-facing products, including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user-facing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and LLM agent framework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LLM Agent Frameworks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Agents</dc:title>
  <dc:subject>Staff Software Engineer, Agents</dc:subject>
  <cp:keywords>Staff Software Engineer, Agents, Harvey</cp:keywords>
</cp:coreProperties>
</file>