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individual-contributor technical leader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individual-contributor technical leadership for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 Stack Engineer</dc:title>
  <dc:subject>Senior Full Stack Engineer</dc:subject>
  <cp:keywords>Senior Full Stack Engineer, Gigascale Capital</cp:keywords>
</cp:coreProperties>
</file>