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- AWS Cloud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Node.js, JavaScript, TypeScript, and cloud-native AWS infrastructure (Lambda, DynamoDB, API Gateway, S3).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DynamoDB, API Gateway), ensuring code quality, security, and performance through automated testing, monitoring, and logging.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- AWS Cloud</dc:title>
  <dc:subject>Software Engineer - AWS Cloud</dc:subject>
  <cp:keywords>Software Engineer - AWS Cloud, Kingfisher Company Inc.</cp:keywords>
</cp:coreProperties>
</file>