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Senior/Staff Software Engineer, AI Agent Infrastructure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AI agent infrastructure,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and AI agent infrastructure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AI agent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 Agent Infrastructure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Senior/Staff Software Engineer, AI Agent Infrastructure</dc:title>
  <dc:subject>Senior/Staff Software Engineer, AI Agent Infrastructure</dc:subject>
  <cp:keywords>Senior/Staff Software Engineer, AI Agent Infrastructure, Nuro</cp:keywords>
</cp:coreProperties>
</file>