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Cloud Engineer Senior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middleware integrations,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and platform tool automation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and middleware platforms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Cloud Engineer Senior</dc:title>
  <dc:subject>Cloud Engineer Senior</dc:subject>
  <cp:keywords>Cloud Engineer Senior, Freddie Mac</cp:keywords>
</cp:coreProperties>
</file>