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Web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web applications and backend services, APIs, and automation tools using Java, Python, React,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Web Developer</dc:title>
  <dc:subject>Web Developer</dc:subject>
  <cp:keywords>Web Developer, Golden State Warriors</cp:keywords>
</cp:coreProperties>
</file>