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workflow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workflow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Workflow Automation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The Nuclear Company</cp:keywords>
</cp:coreProperties>
</file>