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Engineering Manager of Backend Services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proven team leadership at scale,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Provided team leadership for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platform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Engineering Manager of Backend Services</dc:title>
  <dc:subject>Senior Engineering Manager of Backend Services</dc:subject>
  <cp:keywords>Senior Engineering Manager of Backend Services, Whisker</cp:keywords>
</cp:coreProperties>
</file>