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Backend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for fintech credit card platforms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fintech credit card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Backend Engineer</dc:title>
  <dc:subject>Senior Backend Engineer</dc:subject>
  <cp:keywords>Senior Backend Engineer, Yendo</cp:keywords>
</cp:coreProperties>
</file>