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high-throughput backend services, distributed systems, APIs, and automation tools using Java, Python, and cloud-native AWS infrastructure, with strong focus on reliability and observability.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high-throughput, distributed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performance, and observability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</dc:title>
  <dc:subject>Senior Software Engineer, Backend</dc:subject>
  <cp:keywords>Senior Software Engineer, Backend, Mecka</cp:keywords>
</cp:coreProperties>
</file>