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Engineering Manager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collaborator, engineering team lead, and coach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and coached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and coached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Engineering Team Leadership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Engineering Manager</dc:title>
  <dc:subject>Software Engineering Manager</dc:subject>
  <cp:keywords>Software Engineering Manager, propio</cp:keywords>
</cp:coreProperties>
</file>