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nbgft1dpns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ChatGPTs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(GPT 5.3)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https://chatgpt.com/share/69e8f1f9-f718-83a7-82ad-31126f7875a4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y7o6c0mv4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JURY-ALIGNED PRESENTATION (10 mins)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follows: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Rubric requirements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Slide-by-slide template  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b794exoc0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Slide 1 — Problem Statement (STRICT)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 (ONLY this):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How might we solve the lack of a centralized Makerspace platform by creating an integrated hub for students and staff to access tools and availability, to improve accessibility, engagement, and usage insights.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 (VERY IMPORTANT — this is graded heavily):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arrived at this problem through direct observation and stakeholder interaction.</w:t>
        <w:br w:type="textWrapping"/>
        <w:t xml:space="preserve"> We visited the makerspace multiple times and interacted with students, admins, and faculty.</w:t>
        <w:br w:type="textWrapping"/>
        <w:t xml:space="preserve"> We observed how students try to prototype and the friction they face in accessing tools and materials.</w:t>
        <w:br w:type="textWrapping"/>
        <w:t xml:space="preserve"> We also discussed with Varun Sir to understand system-level challenges.</w:t>
        <w:br w:type="textWrapping"/>
        <w:t xml:space="preserve"> Through surveys, informal interviews, and observations, we identified a recurring issue — lack of a centralized system.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👉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 NOT read the statement. Explain the journey.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⏱️ 2 mins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twhq462bb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Slide 2 — Data (NO STORY, ONLY PROOF)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% students unaware of materials (e.g. “65%”)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(add your actual numbers)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% faced difficulty accessing tools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% beginners needing guidance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No. of stakeholders interviewed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No. of visits conducted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(Prefer bar graph or pie chart)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collected both qualitative and quantitative data.</w:t>
        <w:br w:type="textWrapping"/>
        <w:t xml:space="preserve"> X% of students were unaware of available materials.</w:t>
        <w:br w:type="textWrapping"/>
        <w:t xml:space="preserve"> Y% reported difficulty in accessing tools.</w:t>
        <w:br w:type="textWrapping"/>
        <w:t xml:space="preserve"> Z% beginners needed guidance.</w:t>
        <w:br w:type="textWrapping"/>
        <w:t xml:space="preserve"> We conducted interviews with [number] stakeholders and multiple site visits.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👉 Be crisp. No storytelling.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⏱️ 1–2 mins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s6v039bg3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Slide 3 — Gap Analysis + Root Cause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we found: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Low visibility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High access effort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guidance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we want: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Easy discovery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Seamless access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Guided onboarding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Root Causes (5 Whys / Fishbone):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centralized system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Poor UI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real-time tracking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gap is between current inefficiency and desired seamless access.</w:t>
        <w:br w:type="textWrapping"/>
        <w:t xml:space="preserve"> We used root-cause analysis (5 Whys + AI-assisted brainstorming).</w:t>
        <w:br w:type="textWrapping"/>
        <w:t xml:space="preserve"> We used tools like ChatGPT to explore causes, refined internally as a team.</w:t>
        <w:br w:type="textWrapping"/>
        <w:t xml:space="preserve"> We converged on lack of a centralized system as the core issue.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👉 IMPORTANT (Rubric):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Mention AI tool + prompt + refinement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prompted: “Why do students not use makerspaces despite availability?”</w:t>
        <w:br w:type="textWrapping"/>
        <w:t xml:space="preserve"> Then filtered outputs based on our observations.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⏱️ 2–3 mins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xn89o2fum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Slide 4 — 80/20 + Probable Solutions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Top 20% causes: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centralized platform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inventory visibility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beginner support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Possible Solutions: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Website redesign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Inventory dashboard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Mobile app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Centralized integrated platform ✅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Using the 80/20 principle, we focused on the key causes driving most of the problem.</w:t>
        <w:br w:type="textWrapping"/>
        <w:t xml:space="preserve"> We explored multiple solutions and evaluated them.</w:t>
        <w:br w:type="textWrapping"/>
        <w:t xml:space="preserve"> While individual fixes exist, they don’t solve the system holistically.</w:t>
        <w:br w:type="textWrapping"/>
        <w:t xml:space="preserve"> Hence, we selected a centralized integrated platform.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👉 Be ready to defend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why not others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⏱️ 2 mins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yxq3z3cdb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Slide 5 — Final Proposed Solution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Integrated Makerspace Platform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Real-time inventory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&amp; filters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Project-based suggestions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Beginner guides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final solution is an integrated digital platform.</w:t>
        <w:br w:type="textWrapping"/>
        <w:t xml:space="preserve"> It provides real-time visibility of tools and materials.</w:t>
        <w:br w:type="textWrapping"/>
        <w:t xml:space="preserve"> It simplifies discovery using search and filters.</w:t>
        <w:br w:type="textWrapping"/>
        <w:t xml:space="preserve"> It supports beginners with guided onboarding and project suggestions.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tkssywwtd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INCLUDE (Rubric):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Also say: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tool used for ideation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prompt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YOU added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suggested multiple digital solutions, but we refined it by integrating personalization and admin workflows.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⏱️ 1–2 mins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1hayk7srv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Slide 6 — Prototype Concept (VERY HIGH WEIGHT)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Homepage (materials visibility)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system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 (admin side)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Recommendation section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(Even rough wireframe sketch works)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is how the system works at a high level.</w:t>
        <w:br w:type="textWrapping"/>
        <w:t xml:space="preserve"> Users can browse materials, check availability in real-time, and get recommendations.</w:t>
        <w:br w:type="textWrapping"/>
        <w:t xml:space="preserve"> Admins can manage inventory and track usage.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6wpd9p8yl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DEFEND YOUR DESIGN (CRITICAL):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chose this solution because it directly addresses all major pain points identified in our data.</w:t>
        <w:br w:type="textWrapping"/>
        <w:t xml:space="preserve"> It reduces effort, increases awareness, and supports beginners.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zkfmdlodr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Based on research/articles/observations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Iterations done after feedback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⏱️ 2–3 mins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kahmpdy38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Slide 7 — Feasibility (THIS GETS YOU MARKS)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Tech: Web platform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Cost: Low–moderate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Time: X weeks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Resources: Dev + admin support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solution is technically feasible using standard web technologies.</w:t>
        <w:br w:type="textWrapping"/>
        <w:t xml:space="preserve"> Cost is manageable as it primarily involves development effort.</w:t>
        <w:br w:type="textWrapping"/>
        <w:t xml:space="preserve"> Implementation can be done in phases.</w:t>
        <w:br w:type="textWrapping"/>
        <w:t xml:space="preserve"> We also considered scalability.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2tusf8tf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ALSO ADD: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ROI → more usage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Exit plan → if fails, fallback to partial system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⏱️ 1 min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kmolp4m49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Slide 8 — Stakeholder Validation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Students feedback ✅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Admin acceptance ✅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Improved usability expectations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validated our solution with stakeholders.</w:t>
        <w:br w:type="textWrapping"/>
        <w:t xml:space="preserve"> Feedback showed strong agreement, especially from students and admins.</w:t>
        <w:br w:type="textWrapping"/>
        <w:t xml:space="preserve"> This also helped refine our approach.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👉 THIS IS REQUIRED in rubric (post-solution validation)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⏱️ 1 min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5qwepa62l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Slide 9 — Conclusion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Reduces friction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Increases usage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Enables innovation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solution bridges the gap between resources and users.</w:t>
        <w:br w:type="textWrapping"/>
        <w:t xml:space="preserve"> It improves accessibility, increases engagement, and builds a stronger prototyping culture.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⏱️ 30 sec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them3czqm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⚫ Slide 10 — Thank You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 Slide: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Thank You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Future: booking system, AI recommendations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to Say: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the coming weeks, we plan to refine and test this further.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74dgvfq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CRITICAL (READ THIS)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marks depend heavily on: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8aahdqqo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MUST SAY (explicitly)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“We used ChatGPT for…”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“Prompt was…”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“We refined it by…”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gv7s35mh0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MUST SHOW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(numbers, graphs)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Stakeholder validation (before &amp; after)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kelipoyua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DO NOT DO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Don’t oversell future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Don’t argue with jury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Don’t speak without data backing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(Chronicle)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30"/>
          <w:szCs w:val="30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https://app.chroniclehq.com/share/11389fca-f2d6-4846-acc5-eb506de56a11/16cb55fc-cb69-4a8e-9b85-667fb46026e0/0af6d78b-0e6f-4ebb-9167-df5cc727e924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c6ab6xvt9m7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Content for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 0: 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(Title Slide)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Main Title: Maker-hub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Subtitle: Group No., group name and members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Images: Photos of makerspace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 1 :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Montage of Problem (Trailer)</w:t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 2: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(Responses to Q4 in form)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IMG: [Screenshot of responses]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Caption: How much time do you typically spend confirming availability before starting a project?</w:t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 3: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(Responses to Q8 in form)</w:t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IMG: [Screenshot of responses]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Caption: To what extent does lack of centralized information affect your productivity?</w:t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 4: Gap Analysis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comparison table: Observed v/s Desired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Observed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Desired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Low Visibility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Easy Discovery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High Access Effort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Seamless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 Guidance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Guided Onboarding</w:t>
            </w:r>
          </w:p>
        </w:tc>
      </w:tr>
    </w:tbl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 5: (Statement) A Centralised System</w:t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Only the words above will be in the slide,</w:t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be said: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Makerspace lacks a centralised system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 what we need to build is 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 6:</w:t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(Problem Statement)</w:t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might we solve the lack of a centralized Makerspace platform by creating an integrated hub for students and staff to access tools and availability, to improve accessibility, engagement, and usage insights.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 7: Probable Solution</w:t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Slide 8: Final Proposed Solution</w:t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q1irsi8kexl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References and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Form: </w:t>
      </w: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https://docs.google.com/forms/d/1RCVuC70znJxdzJ5G16I0-NtZRVbUceGEn04oM9cGAbA/edit#responses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e8f1f9-f718-83a7-82ad-31126f7875a4" TargetMode="External"/><Relationship Id="rId7" Type="http://schemas.openxmlformats.org/officeDocument/2006/relationships/hyperlink" Target="https://app.chroniclehq.com/share/11389fca-f2d6-4846-acc5-eb506de56a11/16cb55fc-cb69-4a8e-9b85-667fb46026e0/0af6d78b-0e6f-4ebb-9167-df5cc727e924" TargetMode="External"/><Relationship Id="rId8" Type="http://schemas.openxmlformats.org/officeDocument/2006/relationships/hyperlink" Target="https://docs.google.com/forms/d/1RCVuC70znJxdzJ5G16I0-NtZRVbUceGEn04oM9cGAbA/edit#respons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