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sdt>
      <w:sdtPr>
        <w:lock w:val="contentLocked"/>
        <w:tag w:val="goog_rdk_0"/>
      </w:sdtPr>
      <w:sdtContent>
        <w:tbl>
          <w:tblPr>
            <w:tblStyle w:val="Table1"/>
            <w:tblW w:w="11400.0" w:type="dxa"/>
            <w:jc w:val="left"/>
            <w:tblInd w:w="25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65"/>
            <w:gridCol w:w="5835"/>
            <w:tblGridChange w:id="0">
              <w:tblGrid>
                <w:gridCol w:w="5565"/>
                <w:gridCol w:w="58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b7b7b7" w:space="0" w:sz="8" w:val="single"/>
                  <w:left w:color="b7b7b7" w:space="0" w:sz="8" w:val="single"/>
                  <w:bottom w:color="b7b7b7" w:space="0" w:sz="8" w:val="single"/>
                  <w:right w:color="b7b7b7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u w:val="single"/>
                  </w:rPr>
                </w:pPr>
                <w:r w:rsidDel="00000000" w:rsidR="00000000" w:rsidRPr="00000000">
                  <w:rPr>
                    <w:b w:val="1"/>
                    <w:u w:val="single"/>
                    <w:rtl w:val="0"/>
                  </w:rPr>
                  <w:t xml:space="preserve">Set A</w:t>
                </w:r>
              </w:p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def left_energy_signature(root):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f4cccc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    </w:t>
                  <w:br w:type="textWrapping"/>
                </w: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    if root is None:</w:t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        return 0</w:t>
                </w:r>
                <w:r w:rsidDel="00000000" w:rsidR="00000000" w:rsidRPr="00000000">
                  <w:rPr>
                    <w:rtl w:val="0"/>
                  </w:rPr>
                  <w:br w:type="textWrapping"/>
                </w:r>
              </w:p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shd w:fill="95ebe2" w:val="clear"/>
                    <w:rtl w:val="0"/>
                  </w:rPr>
                  <w:t xml:space="preserve">    current_sum = 0</w:t>
                </w:r>
                <w:r w:rsidDel="00000000" w:rsidR="00000000" w:rsidRPr="00000000">
                  <w:rPr>
                    <w:rtl w:val="0"/>
                  </w:rPr>
                  <w:br w:type="textWrapping"/>
                </w:r>
              </w:p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fff2cc" w:val="clear"/>
                  </w:rPr>
                </w:pPr>
                <w:r w:rsidDel="00000000" w:rsidR="00000000" w:rsidRPr="00000000">
                  <w:rPr>
                    <w:shd w:fill="fff2cc" w:val="clear"/>
                    <w:rtl w:val="0"/>
                  </w:rPr>
                  <w:t xml:space="preserve">    if root.left is not None and root.right is None:</w:t>
                </w:r>
              </w:p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left_child = root.left</w:t>
                </w:r>
              </w:p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d9ead3" w:val="clear"/>
                  </w:rPr>
                </w:pPr>
                <w:r w:rsidDel="00000000" w:rsidR="00000000" w:rsidRPr="00000000">
                  <w:rPr>
                    <w:shd w:fill="d9ead3" w:val="clear"/>
                    <w:rtl w:val="0"/>
                  </w:rPr>
                  <w:t xml:space="preserve">       if left_child.left is None and left_child.right is None:</w:t>
                </w:r>
              </w:p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current_sum = root.elem</w:t>
                </w:r>
              </w:p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c9daf8" w:val="clear"/>
                  </w:rPr>
                </w:pPr>
                <w:r w:rsidDel="00000000" w:rsidR="00000000" w:rsidRPr="00000000">
                  <w:rPr>
                    <w:shd w:fill="c9daf8" w:val="clear"/>
                    <w:rtl w:val="0"/>
                  </w:rPr>
                  <w:t xml:space="preserve">    left_sum = left_energy_signature(root.left)</w:t>
                </w:r>
              </w:p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d9d2e9" w:val="clear"/>
                  </w:rPr>
                </w:pPr>
                <w:r w:rsidDel="00000000" w:rsidR="00000000" w:rsidRPr="00000000">
                  <w:rPr>
                    <w:shd w:fill="d9d2e9" w:val="clear"/>
                    <w:rtl w:val="0"/>
                  </w:rPr>
                  <w:t xml:space="preserve">    right_sum = left_energy_signature(root.right)</w:t>
                </w:r>
              </w:p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b7b7b7" w:val="clear"/>
                  </w:rPr>
                </w:pPr>
                <w:r w:rsidDel="00000000" w:rsidR="00000000" w:rsidRPr="00000000">
                  <w:rPr>
                    <w:shd w:fill="b7b7b7" w:val="clear"/>
                    <w:rtl w:val="0"/>
                  </w:rPr>
                  <w:t xml:space="preserve">    return current_sum + left_sum + right_sum</w:t>
                </w:r>
              </w:p>
            </w:tc>
            <w:tc>
              <w:tcPr>
                <w:tcBorders>
                  <w:top w:color="b7b7b7" w:space="0" w:sz="8" w:val="single"/>
                  <w:left w:color="b7b7b7" w:space="0" w:sz="8" w:val="single"/>
                  <w:bottom w:color="b7b7b7" w:space="0" w:sz="8" w:val="single"/>
                  <w:right w:color="b7b7b7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b w:val="1"/>
                    <w:u w:val="single"/>
                  </w:rPr>
                </w:pPr>
                <w:r w:rsidDel="00000000" w:rsidR="00000000" w:rsidRPr="00000000">
                  <w:rPr>
                    <w:b w:val="1"/>
                    <w:u w:val="single"/>
                    <w:rtl w:val="0"/>
                  </w:rPr>
                  <w:t xml:space="preserve">Set B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  <w:t xml:space="preserve">def right_energy_signature(root):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shd w:fill="f4cccc" w:val="clear"/>
                  </w:rPr>
                </w:pP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    if root is None: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shd w:fill="f4cccc" w:val="clear"/>
                  </w:rPr>
                </w:pP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        return 0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shd w:fill="95ebe2" w:val="clear"/>
                  </w:rPr>
                </w:pPr>
                <w:r w:rsidDel="00000000" w:rsidR="00000000" w:rsidRPr="00000000">
                  <w:rPr>
                    <w:shd w:fill="95ebe2" w:val="clear"/>
                    <w:rtl w:val="0"/>
                  </w:rPr>
                  <w:t xml:space="preserve">    current_sum = 0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shd w:fill="fff2cc" w:val="clear"/>
                  </w:rPr>
                </w:pPr>
                <w:r w:rsidDel="00000000" w:rsidR="00000000" w:rsidRPr="00000000">
                  <w:rPr>
                    <w:shd w:fill="fff2cc" w:val="clear"/>
                    <w:rtl w:val="0"/>
                  </w:rPr>
                  <w:t xml:space="preserve">    if root.left is None and root.right is not None: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right_child = root.right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shd w:fill="d9ead3" w:val="clear"/>
                  </w:rPr>
                </w:pPr>
                <w:r w:rsidDel="00000000" w:rsidR="00000000" w:rsidRPr="00000000">
                  <w:rPr>
                    <w:shd w:fill="d9ead3" w:val="clear"/>
                    <w:rtl w:val="0"/>
                  </w:rPr>
                  <w:t xml:space="preserve">       if right_child.left is None and right_child.right is None: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current_sum = root.elem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shd w:fill="c9daf8" w:val="clear"/>
                  </w:rPr>
                </w:pPr>
                <w:r w:rsidDel="00000000" w:rsidR="00000000" w:rsidRPr="00000000">
                  <w:rPr>
                    <w:shd w:fill="c9daf8" w:val="clear"/>
                    <w:rtl w:val="0"/>
                  </w:rPr>
                  <w:t xml:space="preserve">    left_sum = right_energy_signature(root.left)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shd w:fill="d9d2e9" w:val="clear"/>
                  </w:rPr>
                </w:pPr>
                <w:r w:rsidDel="00000000" w:rsidR="00000000" w:rsidRPr="00000000">
                  <w:rPr>
                    <w:shd w:fill="d9d2e9" w:val="clear"/>
                    <w:rtl w:val="0"/>
                  </w:rPr>
                  <w:t xml:space="preserve">    right_sum = right_energy_signature(root.right)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shd w:fill="b7b7b7" w:val="clear"/>
                    <w:rtl w:val="0"/>
                  </w:rPr>
                  <w:t xml:space="preserve">    return current_sum + left_sum + right_sum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1175.0" w:type="dxa"/>
            <w:jc w:val="left"/>
            <w:tblInd w:w="3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465"/>
            <w:gridCol w:w="4710"/>
            <w:tblGridChange w:id="0">
              <w:tblGrid>
                <w:gridCol w:w="646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>
                    <w:shd w:fill="f4cccc" w:val="clear"/>
                  </w:rPr>
                </w:pP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Correct Base Case Handling </w:t>
                </w:r>
              </w:p>
            </w:tc>
            <w:tc>
              <w:tcPr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jc w:val="center"/>
                  <w:rPr>
                    <w:shd w:fill="f4cccc" w:val="clear"/>
                  </w:rPr>
                </w:pP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5ebe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Current Sum Initialization &amp; Updating</w:t>
                </w:r>
              </w:p>
            </w:tc>
            <w:tc>
              <w:tcPr>
                <w:shd w:fill="95ebe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Left Child Check (Root), Right Child Check (Root)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Left Child Check (Child), Right Child Check (Child)</w:t>
                </w:r>
              </w:p>
            </w:tc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Recursive Left Child Check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Recursive Right Child Check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Returning Combined Sum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oeR5nn14WMORcNNfOcA7Zub1ug==">CgMxLjAaHwoBMBIaChgICVIUChJ0YWJsZS4zaHpyOXNha21qamYaHwoBMRIaChgICVIUChJ0YWJsZS51OWt0ZjJnYmdyYng4AHIhMUU3S2dRSGJDVnhfNTFVOFdFZ1RfM1JKWnhYRFEwbVVn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