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Graph</w:t>
      </w:r>
    </w:p>
    <w:p w:rsidR="00000000" w:rsidDel="00000000" w:rsidP="00000000" w:rsidRDefault="00000000" w:rsidRPr="00000000" w14:paraId="00000002">
      <w:pPr>
        <w:widowControl w:val="0"/>
        <w:spacing w:line="240" w:lineRule="auto"/>
        <w:ind w:left="18.99993896484375"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widowControl w:val="0"/>
        <w:spacing w:line="240" w:lineRule="auto"/>
        <w:ind w:left="18.999938964843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Instructions for students:</w:t>
      </w:r>
    </w:p>
    <w:p w:rsidR="00000000" w:rsidDel="00000000" w:rsidP="00000000" w:rsidRDefault="00000000" w:rsidRPr="00000000" w14:paraId="00000004">
      <w:pPr>
        <w:widowControl w:val="0"/>
        <w:spacing w:line="240" w:lineRule="auto"/>
        <w:ind w:left="18.99993896484375"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widowControl w:val="0"/>
        <w:numPr>
          <w:ilvl w:val="0"/>
          <w:numId w:val="1"/>
        </w:numP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Complete the following classes/methods.</w:t>
      </w:r>
      <w:r w:rsidDel="00000000" w:rsidR="00000000" w:rsidRPr="00000000">
        <w:rPr>
          <w:rtl w:val="0"/>
        </w:rPr>
      </w:r>
    </w:p>
    <w:p w:rsidR="00000000" w:rsidDel="00000000" w:rsidP="00000000" w:rsidRDefault="00000000" w:rsidRPr="00000000" w14:paraId="0000000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numPr>
          <w:ilvl w:val="0"/>
          <w:numId w:val="1"/>
        </w:numP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You may use any language to complete the tasks (Java / Python). </w:t>
      </w:r>
      <w:r w:rsidDel="00000000" w:rsidR="00000000" w:rsidRPr="00000000">
        <w:rPr>
          <w:rtl w:val="0"/>
        </w:rPr>
      </w:r>
    </w:p>
    <w:p w:rsidR="00000000" w:rsidDel="00000000" w:rsidP="00000000" w:rsidRDefault="00000000" w:rsidRPr="00000000" w14:paraId="0000000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numPr>
          <w:ilvl w:val="0"/>
          <w:numId w:val="1"/>
        </w:numPr>
        <w:spacing w:line="264.50343132019043" w:lineRule="auto"/>
        <w:ind w:left="720" w:right="1442.77099609375" w:hanging="360"/>
        <w:jc w:val="both"/>
        <w:rPr>
          <w:sz w:val="24"/>
          <w:szCs w:val="24"/>
        </w:rPr>
      </w:pPr>
      <w:r w:rsidDel="00000000" w:rsidR="00000000" w:rsidRPr="00000000">
        <w:rPr>
          <w:rFonts w:ascii="Times New Roman" w:cs="Times New Roman" w:eastAsia="Times New Roman" w:hAnsi="Times New Roman"/>
          <w:sz w:val="24"/>
          <w:szCs w:val="24"/>
          <w:rtl w:val="0"/>
        </w:rPr>
        <w:t xml:space="preserve">All your methods </w:t>
      </w:r>
      <w:r w:rsidDel="00000000" w:rsidR="00000000" w:rsidRPr="00000000">
        <w:rPr>
          <w:rFonts w:ascii="Times New Roman" w:cs="Times New Roman" w:eastAsia="Times New Roman" w:hAnsi="Times New Roman"/>
          <w:b w:val="1"/>
          <w:sz w:val="24"/>
          <w:szCs w:val="24"/>
          <w:rtl w:val="0"/>
        </w:rPr>
        <w:t xml:space="preserve">for an individual task</w:t>
      </w:r>
      <w:r w:rsidDel="00000000" w:rsidR="00000000" w:rsidRPr="00000000">
        <w:rPr>
          <w:rFonts w:ascii="Times New Roman" w:cs="Times New Roman" w:eastAsia="Times New Roman" w:hAnsi="Times New Roman"/>
          <w:sz w:val="24"/>
          <w:szCs w:val="24"/>
          <w:rtl w:val="0"/>
        </w:rPr>
        <w:t xml:space="preserve"> must be written in one single </w:t>
      </w:r>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nsolas" w:cs="Consolas" w:eastAsia="Consolas" w:hAnsi="Consolas"/>
          <w:b w:val="1"/>
          <w:sz w:val="24"/>
          <w:szCs w:val="24"/>
          <w:rtl w:val="0"/>
        </w:rPr>
        <w:t xml:space="preserve">.py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nsolas" w:cs="Consolas" w:eastAsia="Consolas" w:hAnsi="Consolas"/>
          <w:b w:val="1"/>
          <w:sz w:val="24"/>
          <w:szCs w:val="24"/>
          <w:rtl w:val="0"/>
        </w:rPr>
        <w:t xml:space="preserve">.ipynb</w:t>
      </w:r>
      <w:r w:rsidDel="00000000" w:rsidR="00000000" w:rsidRPr="00000000">
        <w:rPr>
          <w:rFonts w:ascii="Times New Roman" w:cs="Times New Roman" w:eastAsia="Times New Roman" w:hAnsi="Times New Roman"/>
          <w:sz w:val="24"/>
          <w:szCs w:val="24"/>
          <w:rtl w:val="0"/>
        </w:rPr>
        <w:t xml:space="preserve"> file. DO NOT CREATE separate files for each task.</w:t>
      </w:r>
      <w:r w:rsidDel="00000000" w:rsidR="00000000" w:rsidRPr="00000000">
        <w:rPr>
          <w:rtl w:val="0"/>
        </w:rPr>
      </w:r>
    </w:p>
    <w:p w:rsidR="00000000" w:rsidDel="00000000" w:rsidP="00000000" w:rsidRDefault="00000000" w:rsidRPr="00000000" w14:paraId="0000000A">
      <w:pPr>
        <w:widowControl w:val="0"/>
        <w:spacing w:line="264.50343132019043" w:lineRule="auto"/>
        <w:ind w:left="720" w:right="1442.77099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720" w:right="1558.24218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480" w:lineRule="auto"/>
        <w:ind w:left="13.3599853515625" w:right="1558.24218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NOTE: </w:t>
      </w:r>
    </w:p>
    <w:p w:rsidR="00000000" w:rsidDel="00000000" w:rsidP="00000000" w:rsidRDefault="00000000" w:rsidRPr="00000000" w14:paraId="0000000D">
      <w:pPr>
        <w:widowControl w:val="0"/>
        <w:numPr>
          <w:ilvl w:val="0"/>
          <w:numId w:val="2"/>
        </w:numPr>
        <w:spacing w:line="480" w:lineRule="auto"/>
        <w:ind w:left="720" w:right="1558.2421875" w:hanging="360"/>
        <w:rPr>
          <w:sz w:val="24"/>
          <w:szCs w:val="24"/>
        </w:rPr>
      </w:pPr>
      <w:r w:rsidDel="00000000" w:rsidR="00000000" w:rsidRPr="00000000">
        <w:rPr>
          <w:rFonts w:ascii="Times New Roman" w:cs="Times New Roman" w:eastAsia="Times New Roman" w:hAnsi="Times New Roman"/>
          <w:b w:val="1"/>
          <w:sz w:val="24"/>
          <w:szCs w:val="24"/>
          <w:rtl w:val="0"/>
        </w:rPr>
        <w:t xml:space="preserve">YOU CANNOT USE ANY BUILT-IN FUNCTION EXCEPT </w:t>
      </w:r>
      <w:r w:rsidDel="00000000" w:rsidR="00000000" w:rsidRPr="00000000">
        <w:rPr>
          <w:rFonts w:ascii="Times New Roman" w:cs="Times New Roman" w:eastAsia="Times New Roman" w:hAnsi="Times New Roman"/>
          <w:sz w:val="24"/>
          <w:szCs w:val="24"/>
          <w:u w:val="single"/>
          <w:rtl w:val="0"/>
        </w:rPr>
        <w:t xml:space="preserve">len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PYTHON. [negative indexing, append is prohibited]</w:t>
      </w:r>
      <w:r w:rsidDel="00000000" w:rsidR="00000000" w:rsidRPr="00000000">
        <w:rPr>
          <w:rtl w:val="0"/>
        </w:rPr>
      </w:r>
    </w:p>
    <w:p w:rsidR="00000000" w:rsidDel="00000000" w:rsidP="00000000" w:rsidRDefault="00000000" w:rsidRPr="00000000" w14:paraId="0000000E">
      <w:pPr>
        <w:widowControl w:val="0"/>
        <w:numPr>
          <w:ilvl w:val="0"/>
          <w:numId w:val="2"/>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YOU HAVE TO MENTION SIZE OF ARRAY WHILE INITIALIZATION </w:t>
      </w:r>
      <w:r w:rsidDel="00000000" w:rsidR="00000000" w:rsidRPr="00000000">
        <w:rPr>
          <w:rtl w:val="0"/>
        </w:rPr>
      </w:r>
    </w:p>
    <w:p w:rsidR="00000000" w:rsidDel="00000000" w:rsidP="00000000" w:rsidRDefault="00000000" w:rsidRPr="00000000" w14:paraId="0000000F">
      <w:pPr>
        <w:widowControl w:val="0"/>
        <w:numPr>
          <w:ilvl w:val="0"/>
          <w:numId w:val="2"/>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YOUR CODE SHOULD WORK FOR ALL RELEVANT SAMPLE INPUTS</w:t>
      </w:r>
      <w:r w:rsidDel="00000000" w:rsidR="00000000" w:rsidRPr="00000000">
        <w:rPr>
          <w:rtl w:val="0"/>
        </w:rPr>
      </w:r>
    </w:p>
    <w:p w:rsidR="00000000" w:rsidDel="00000000" w:rsidP="00000000" w:rsidRDefault="00000000" w:rsidRPr="00000000" w14:paraId="00000010">
      <w:pP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11">
      <w:pP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12">
      <w:pP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13">
      <w:pP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14">
      <w:pP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15">
      <w:pP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16">
      <w:pP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17">
      <w:pPr>
        <w:spacing w:line="240" w:lineRule="auto"/>
        <w:rPr>
          <w:rFonts w:ascii="Consolas" w:cs="Consolas" w:eastAsia="Consolas" w:hAnsi="Consolas"/>
          <w:b w:val="1"/>
        </w:rPr>
      </w:pPr>
      <w:r w:rsidDel="00000000" w:rsidR="00000000" w:rsidRPr="00000000">
        <w:rPr>
          <w:rtl w:val="0"/>
        </w:rPr>
      </w:r>
    </w:p>
    <w:sdt>
      <w:sdtPr>
        <w:lock w:val="contentLocked"/>
        <w:tag w:val="goog_rdk_0"/>
      </w:sdtPr>
      <w:sdtContent>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Dear Students, you have been given instructions and driver code for the last 7 labs. For the last two labs of this semester, no driver code will be given. You will develop everything (necessary functions, class, driver code, etc.) in your preferred language (Java or Python).</w:t>
                </w:r>
              </w:p>
            </w:tc>
          </w:tr>
        </w:tbl>
      </w:sdtContent>
    </w:sdt>
    <w:p w:rsidR="00000000" w:rsidDel="00000000" w:rsidP="00000000" w:rsidRDefault="00000000" w:rsidRPr="00000000" w14:paraId="00000019">
      <w:pPr>
        <w:spacing w:line="240" w:lineRule="auto"/>
        <w:jc w:val="both"/>
        <w:rPr>
          <w:rFonts w:ascii="Consolas" w:cs="Consolas" w:eastAsia="Consolas" w:hAnsi="Consolas"/>
          <w:b w:val="1"/>
          <w:color w:val="990000"/>
          <w:sz w:val="32"/>
          <w:szCs w:val="32"/>
          <w:u w:val="single"/>
        </w:rPr>
      </w:pPr>
      <w:r w:rsidDel="00000000" w:rsidR="00000000" w:rsidRPr="00000000">
        <w:rPr>
          <w:color w:val="990000"/>
          <w:sz w:val="30"/>
          <w:szCs w:val="30"/>
          <w:rtl w:val="0"/>
        </w:rPr>
        <w:t xml:space="preserve">To solve the problems, draw a graph according to your preference. However, your graph must have a minimum of</w:t>
      </w:r>
      <w:r w:rsidDel="00000000" w:rsidR="00000000" w:rsidRPr="00000000">
        <w:rPr>
          <w:color w:val="990000"/>
          <w:sz w:val="30"/>
          <w:szCs w:val="30"/>
          <w:u w:val="single"/>
          <w:rtl w:val="0"/>
        </w:rPr>
        <w:t xml:space="preserve"> </w:t>
      </w:r>
      <w:r w:rsidDel="00000000" w:rsidR="00000000" w:rsidRPr="00000000">
        <w:rPr>
          <w:b w:val="1"/>
          <w:color w:val="990000"/>
          <w:sz w:val="30"/>
          <w:szCs w:val="30"/>
          <w:u w:val="single"/>
          <w:rtl w:val="0"/>
        </w:rPr>
        <w:t xml:space="preserve">7 vertices</w:t>
      </w:r>
      <w:r w:rsidDel="00000000" w:rsidR="00000000" w:rsidRPr="00000000">
        <w:rPr>
          <w:color w:val="990000"/>
          <w:sz w:val="30"/>
          <w:szCs w:val="30"/>
          <w:u w:val="single"/>
          <w:rtl w:val="0"/>
        </w:rPr>
        <w:t xml:space="preserve"> and a minimum of </w:t>
      </w:r>
      <w:r w:rsidDel="00000000" w:rsidR="00000000" w:rsidRPr="00000000">
        <w:rPr>
          <w:b w:val="1"/>
          <w:color w:val="990000"/>
          <w:sz w:val="30"/>
          <w:szCs w:val="30"/>
          <w:u w:val="single"/>
          <w:rtl w:val="0"/>
        </w:rPr>
        <w:t xml:space="preserve">16 edges</w:t>
      </w:r>
      <w:r w:rsidDel="00000000" w:rsidR="00000000" w:rsidRPr="00000000">
        <w:rPr>
          <w:color w:val="990000"/>
          <w:sz w:val="30"/>
          <w:szCs w:val="30"/>
          <w:u w:val="single"/>
          <w:rtl w:val="0"/>
        </w:rPr>
        <w:t xml:space="preserve">. </w:t>
        <w:br w:type="textWrapping"/>
      </w:r>
      <w:r w:rsidDel="00000000" w:rsidR="00000000" w:rsidRPr="00000000">
        <w:rPr>
          <w:rFonts w:ascii="Consolas" w:cs="Consolas" w:eastAsia="Consolas" w:hAnsi="Consolas"/>
          <w:b w:val="1"/>
          <w:color w:val="990000"/>
          <w:sz w:val="32"/>
          <w:szCs w:val="32"/>
          <w:u w:val="single"/>
          <w:rtl w:val="0"/>
        </w:rPr>
        <w:t xml:space="preserve">Include a picture of your graph with your submission.</w:t>
      </w:r>
    </w:p>
    <w:p w:rsidR="00000000" w:rsidDel="00000000" w:rsidP="00000000" w:rsidRDefault="00000000" w:rsidRPr="00000000" w14:paraId="0000001A">
      <w:pPr>
        <w:spacing w:line="240" w:lineRule="auto"/>
        <w:jc w:val="both"/>
        <w:rPr/>
      </w:pPr>
      <w:r w:rsidDel="00000000" w:rsidR="00000000" w:rsidRPr="00000000">
        <w:rPr>
          <w:rtl w:val="0"/>
        </w:rPr>
      </w:r>
    </w:p>
    <w:p w:rsidR="00000000" w:rsidDel="00000000" w:rsidP="00000000" w:rsidRDefault="00000000" w:rsidRPr="00000000" w14:paraId="0000001B">
      <w:pPr>
        <w:spacing w:line="240" w:lineRule="auto"/>
        <w:jc w:val="both"/>
        <w:rPr>
          <w:rFonts w:ascii="Consolas" w:cs="Consolas" w:eastAsia="Consolas" w:hAnsi="Consolas"/>
        </w:rPr>
      </w:pPr>
      <w:r w:rsidDel="00000000" w:rsidR="00000000" w:rsidRPr="00000000">
        <w:rPr>
          <w:rFonts w:ascii="Consolas" w:cs="Consolas" w:eastAsia="Consolas" w:hAnsi="Consolas"/>
          <w:b w:val="1"/>
          <w:sz w:val="24"/>
          <w:szCs w:val="24"/>
          <w:rtl w:val="0"/>
        </w:rPr>
        <w:t xml:space="preserve">Note:</w:t>
      </w:r>
      <w:r w:rsidDel="00000000" w:rsidR="00000000" w:rsidRPr="00000000">
        <w:rPr>
          <w:rFonts w:ascii="Consolas" w:cs="Consolas" w:eastAsia="Consolas" w:hAnsi="Consolas"/>
          <w:rtl w:val="0"/>
        </w:rPr>
        <w:t xml:space="preserve"> Solve all the problems for both </w:t>
      </w:r>
      <w:r w:rsidDel="00000000" w:rsidR="00000000" w:rsidRPr="00000000">
        <w:rPr>
          <w:rFonts w:ascii="Consolas" w:cs="Consolas" w:eastAsia="Consolas" w:hAnsi="Consolas"/>
          <w:b w:val="1"/>
          <w:rtl w:val="0"/>
        </w:rPr>
        <w:t xml:space="preserve">adjacency matrix </w:t>
      </w:r>
      <w:r w:rsidDel="00000000" w:rsidR="00000000" w:rsidRPr="00000000">
        <w:rPr>
          <w:rFonts w:ascii="Consolas" w:cs="Consolas" w:eastAsia="Consolas" w:hAnsi="Consolas"/>
          <w:rtl w:val="0"/>
        </w:rPr>
        <w:t xml:space="preserve">representation and </w:t>
      </w:r>
      <w:r w:rsidDel="00000000" w:rsidR="00000000" w:rsidRPr="00000000">
        <w:rPr>
          <w:rFonts w:ascii="Consolas" w:cs="Consolas" w:eastAsia="Consolas" w:hAnsi="Consolas"/>
          <w:b w:val="1"/>
          <w:rtl w:val="0"/>
        </w:rPr>
        <w:t xml:space="preserve">adjacency list </w:t>
      </w:r>
      <w:r w:rsidDel="00000000" w:rsidR="00000000" w:rsidRPr="00000000">
        <w:rPr>
          <w:rFonts w:ascii="Consolas" w:cs="Consolas" w:eastAsia="Consolas" w:hAnsi="Consolas"/>
          <w:rtl w:val="0"/>
        </w:rPr>
        <w:t xml:space="preserve">representation. You can write different functions for each task to make your life easier.</w:t>
      </w:r>
    </w:p>
    <w:p w:rsidR="00000000" w:rsidDel="00000000" w:rsidP="00000000" w:rsidRDefault="00000000" w:rsidRPr="00000000" w14:paraId="0000001C">
      <w:pPr>
        <w:spacing w:line="240" w:lineRule="auto"/>
        <w:jc w:val="both"/>
        <w:rPr/>
      </w:pPr>
      <w:r w:rsidDel="00000000" w:rsidR="00000000" w:rsidRPr="00000000">
        <w:rPr>
          <w:rtl w:val="0"/>
        </w:rPr>
      </w:r>
    </w:p>
    <w:p w:rsidR="00000000" w:rsidDel="00000000" w:rsidP="00000000" w:rsidRDefault="00000000" w:rsidRPr="00000000" w14:paraId="0000001D">
      <w:pPr>
        <w:pStyle w:val="Heading2"/>
        <w:spacing w:line="240" w:lineRule="auto"/>
        <w:jc w:val="both"/>
        <w:rPr>
          <w:b w:val="1"/>
        </w:rPr>
      </w:pPr>
      <w:bookmarkStart w:colFirst="0" w:colLast="0" w:name="_heading=h.avrb61mra9il" w:id="0"/>
      <w:bookmarkEnd w:id="0"/>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spacing w:line="240" w:lineRule="auto"/>
        <w:jc w:val="both"/>
        <w:rPr/>
      </w:pPr>
      <w:bookmarkStart w:colFirst="0" w:colLast="0" w:name="_heading=h.biaql1t12sim" w:id="1"/>
      <w:bookmarkEnd w:id="1"/>
      <w:r w:rsidDel="00000000" w:rsidR="00000000" w:rsidRPr="00000000">
        <w:rPr>
          <w:b w:val="1"/>
          <w:rtl w:val="0"/>
        </w:rPr>
        <w:t xml:space="preserve">Task 1:</w:t>
      </w:r>
      <w:r w:rsidDel="00000000" w:rsidR="00000000" w:rsidRPr="00000000">
        <w:rPr>
          <w:rtl w:val="0"/>
        </w:rPr>
      </w:r>
    </w:p>
    <w:p w:rsidR="00000000" w:rsidDel="00000000" w:rsidP="00000000" w:rsidRDefault="00000000" w:rsidRPr="00000000" w14:paraId="0000001F">
      <w:pPr>
        <w:spacing w:line="240" w:lineRule="auto"/>
        <w:jc w:val="both"/>
        <w:rPr>
          <w:rFonts w:ascii="Tahoma" w:cs="Tahoma" w:eastAsia="Tahoma" w:hAnsi="Tahoma"/>
          <w:sz w:val="16"/>
          <w:szCs w:val="16"/>
        </w:rPr>
      </w:pPr>
      <w:r w:rsidDel="00000000" w:rsidR="00000000" w:rsidRPr="00000000">
        <w:rPr>
          <w:rtl w:val="0"/>
        </w:rPr>
        <w:t xml:space="preserve">Given an </w:t>
      </w:r>
      <w:r w:rsidDel="00000000" w:rsidR="00000000" w:rsidRPr="00000000">
        <w:rPr>
          <w:b w:val="1"/>
          <w:u w:val="single"/>
          <w:rtl w:val="0"/>
        </w:rPr>
        <w:t xml:space="preserve">undirected, unweighted graph</w:t>
      </w:r>
      <w:r w:rsidDel="00000000" w:rsidR="00000000" w:rsidRPr="00000000">
        <w:rPr>
          <w:rtl w:val="0"/>
        </w:rPr>
        <w:t xml:space="preserve"> as input, write a function to find the</w:t>
      </w:r>
      <w:r w:rsidDel="00000000" w:rsidR="00000000" w:rsidRPr="00000000">
        <w:rPr>
          <w:b w:val="1"/>
          <w:rtl w:val="0"/>
        </w:rPr>
        <w:t xml:space="preserve"> vertex with maximum degree</w:t>
      </w:r>
      <w:r w:rsidDel="00000000" w:rsidR="00000000" w:rsidRPr="00000000">
        <w:rPr>
          <w:rtl w:val="0"/>
        </w:rPr>
        <w:t xml:space="preserve"> </w:t>
        <w:br w:type="textWrapping"/>
      </w:r>
      <w:r w:rsidDel="00000000" w:rsidR="00000000" w:rsidRPr="00000000">
        <w:rPr>
          <w:b w:val="1"/>
          <w:u w:val="single"/>
          <w:rtl w:val="0"/>
        </w:rPr>
        <w:t xml:space="preserve">Directed, unweighted graph</w:t>
      </w:r>
      <w:r w:rsidDel="00000000" w:rsidR="00000000" w:rsidRPr="00000000">
        <w:rPr>
          <w:rtl w:val="0"/>
        </w:rPr>
        <w:br w:type="textWrapping"/>
        <w:t xml:space="preserve">and return the degree of that vertex. </w:t>
        <w:br w:type="textWrapping"/>
        <w:br w:type="textWrapping"/>
        <w:t xml:space="preserve">Degree notes: </w:t>
      </w:r>
      <w:hyperlink r:id="rId7">
        <w:r w:rsidDel="00000000" w:rsidR="00000000" w:rsidRPr="00000000">
          <w:rPr>
            <w:color w:val="0000ee"/>
            <w:u w:val="single"/>
            <w:rtl w:val="0"/>
          </w:rPr>
          <w:t xml:space="preserve">L16-L17 Graph Basics.pptx</w:t>
        </w:r>
      </w:hyperlink>
      <w:r w:rsidDel="00000000" w:rsidR="00000000" w:rsidRPr="00000000">
        <w:rPr>
          <w:rtl w:val="0"/>
        </w:rPr>
      </w:r>
    </w:p>
    <w:p w:rsidR="00000000" w:rsidDel="00000000" w:rsidP="00000000" w:rsidRDefault="00000000" w:rsidRPr="00000000" w14:paraId="00000020">
      <w:pPr>
        <w:widowControl w:val="0"/>
        <w:numPr>
          <w:ilvl w:val="0"/>
          <w:numId w:val="3"/>
        </w:numPr>
        <w:spacing w:before="240" w:line="276" w:lineRule="auto"/>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undirected graph: </w:t>
      </w:r>
    </w:p>
    <w:p w:rsidR="00000000" w:rsidDel="00000000" w:rsidP="00000000" w:rsidRDefault="00000000" w:rsidRPr="00000000" w14:paraId="00000021">
      <w:pPr>
        <w:widowControl w:val="0"/>
        <w:numPr>
          <w:ilvl w:val="1"/>
          <w:numId w:val="3"/>
        </w:numPr>
        <w:spacing w:line="276" w:lineRule="auto"/>
        <w:ind w:left="1440" w:hanging="360"/>
        <w:rPr>
          <w:b w:val="1"/>
          <w:sz w:val="20"/>
          <w:szCs w:val="20"/>
        </w:rPr>
      </w:pPr>
      <w:r w:rsidDel="00000000" w:rsidR="00000000" w:rsidRPr="00000000">
        <w:rPr>
          <w:rFonts w:ascii="Tahoma" w:cs="Tahoma" w:eastAsia="Tahoma" w:hAnsi="Tahoma"/>
          <w:b w:val="1"/>
          <w:sz w:val="20"/>
          <w:szCs w:val="20"/>
          <w:rtl w:val="0"/>
        </w:rPr>
        <w:t xml:space="preserve">Degree (deg⁡(v))</w:t>
      </w:r>
      <w:r w:rsidDel="00000000" w:rsidR="00000000" w:rsidRPr="00000000">
        <w:rPr>
          <w:rFonts w:ascii="Tahoma" w:cs="Tahoma" w:eastAsia="Tahoma" w:hAnsi="Tahoma"/>
          <w:sz w:val="20"/>
          <w:szCs w:val="20"/>
          <w:rtl w:val="0"/>
        </w:rPr>
        <w:t xml:space="preserve">: Number of edges connected to v</w:t>
      </w:r>
    </w:p>
    <w:p w:rsidR="00000000" w:rsidDel="00000000" w:rsidP="00000000" w:rsidRDefault="00000000" w:rsidRPr="00000000" w14:paraId="00000022">
      <w:pPr>
        <w:widowControl w:val="0"/>
        <w:numPr>
          <w:ilvl w:val="1"/>
          <w:numId w:val="3"/>
        </w:numPr>
        <w:spacing w:line="276" w:lineRule="auto"/>
        <w:ind w:left="1440" w:hanging="360"/>
        <w:rPr>
          <w:b w:val="1"/>
          <w:sz w:val="20"/>
          <w:szCs w:val="20"/>
        </w:rPr>
      </w:pPr>
      <w:r w:rsidDel="00000000" w:rsidR="00000000" w:rsidRPr="00000000">
        <w:rPr>
          <w:rFonts w:ascii="Tahoma" w:cs="Tahoma" w:eastAsia="Tahoma" w:hAnsi="Tahoma"/>
          <w:b w:val="1"/>
          <w:color w:val="0000ff"/>
          <w:sz w:val="20"/>
          <w:szCs w:val="20"/>
          <w:u w:val="single"/>
          <w:rtl w:val="0"/>
        </w:rPr>
        <w:t xml:space="preserve">Count how many 1’s are there for each vertex</w:t>
      </w:r>
      <w:r w:rsidDel="00000000" w:rsidR="00000000" w:rsidRPr="00000000">
        <w:rPr>
          <w:rFonts w:ascii="Tahoma" w:cs="Tahoma" w:eastAsia="Tahoma" w:hAnsi="Tahoma"/>
          <w:sz w:val="20"/>
          <w:szCs w:val="20"/>
          <w:rtl w:val="0"/>
        </w:rPr>
        <w:br w:type="textWrapping"/>
      </w:r>
    </w:p>
    <w:p w:rsidR="00000000" w:rsidDel="00000000" w:rsidP="00000000" w:rsidRDefault="00000000" w:rsidRPr="00000000" w14:paraId="00000023">
      <w:pPr>
        <w:widowControl w:val="0"/>
        <w:numPr>
          <w:ilvl w:val="0"/>
          <w:numId w:val="3"/>
        </w:numPr>
        <w:spacing w:line="276" w:lineRule="auto"/>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directed graph: </w:t>
      </w:r>
    </w:p>
    <w:p w:rsidR="00000000" w:rsidDel="00000000" w:rsidP="00000000" w:rsidRDefault="00000000" w:rsidRPr="00000000" w14:paraId="00000024">
      <w:pPr>
        <w:widowControl w:val="0"/>
        <w:numPr>
          <w:ilvl w:val="1"/>
          <w:numId w:val="3"/>
        </w:numPr>
        <w:spacing w:line="276" w:lineRule="auto"/>
        <w:ind w:left="1440" w:hanging="360"/>
        <w:rPr>
          <w:b w:val="1"/>
          <w:sz w:val="20"/>
          <w:szCs w:val="20"/>
        </w:rPr>
      </w:pPr>
      <w:r w:rsidDel="00000000" w:rsidR="00000000" w:rsidRPr="00000000">
        <w:rPr>
          <w:rFonts w:ascii="Tahoma" w:cs="Tahoma" w:eastAsia="Tahoma" w:hAnsi="Tahoma"/>
          <w:b w:val="1"/>
          <w:sz w:val="20"/>
          <w:szCs w:val="20"/>
          <w:rtl w:val="0"/>
        </w:rPr>
        <w:t xml:space="preserve">In-degree (indeg(v))</w:t>
      </w:r>
      <w:r w:rsidDel="00000000" w:rsidR="00000000" w:rsidRPr="00000000">
        <w:rPr>
          <w:rFonts w:ascii="Tahoma" w:cs="Tahoma" w:eastAsia="Tahoma" w:hAnsi="Tahoma"/>
          <w:sz w:val="20"/>
          <w:szCs w:val="20"/>
          <w:rtl w:val="0"/>
        </w:rPr>
        <w:t xml:space="preserve">: Number of </w:t>
      </w:r>
      <w:r w:rsidDel="00000000" w:rsidR="00000000" w:rsidRPr="00000000">
        <w:rPr>
          <w:rFonts w:ascii="Tahoma" w:cs="Tahoma" w:eastAsia="Tahoma" w:hAnsi="Tahoma"/>
          <w:b w:val="1"/>
          <w:color w:val="0000ff"/>
          <w:sz w:val="20"/>
          <w:szCs w:val="20"/>
          <w:rtl w:val="0"/>
        </w:rPr>
        <w:t xml:space="preserve">incoming</w:t>
      </w:r>
      <w:r w:rsidDel="00000000" w:rsidR="00000000" w:rsidRPr="00000000">
        <w:rPr>
          <w:rFonts w:ascii="Tahoma" w:cs="Tahoma" w:eastAsia="Tahoma" w:hAnsi="Tahoma"/>
          <w:sz w:val="20"/>
          <w:szCs w:val="20"/>
          <w:rtl w:val="0"/>
        </w:rPr>
        <w:t xml:space="preserve"> edges to v (Number of edges ending at the vertex)</w:t>
      </w:r>
    </w:p>
    <w:p w:rsidR="00000000" w:rsidDel="00000000" w:rsidP="00000000" w:rsidRDefault="00000000" w:rsidRPr="00000000" w14:paraId="00000025">
      <w:pPr>
        <w:widowControl w:val="0"/>
        <w:numPr>
          <w:ilvl w:val="1"/>
          <w:numId w:val="3"/>
        </w:numPr>
        <w:spacing w:line="276" w:lineRule="auto"/>
        <w:ind w:left="1440" w:hanging="360"/>
        <w:rPr>
          <w:b w:val="1"/>
          <w:sz w:val="20"/>
          <w:szCs w:val="20"/>
        </w:rPr>
      </w:pPr>
      <w:r w:rsidDel="00000000" w:rsidR="00000000" w:rsidRPr="00000000">
        <w:rPr>
          <w:rFonts w:ascii="Tahoma" w:cs="Tahoma" w:eastAsia="Tahoma" w:hAnsi="Tahoma"/>
          <w:b w:val="1"/>
          <w:sz w:val="20"/>
          <w:szCs w:val="20"/>
          <w:rtl w:val="0"/>
        </w:rPr>
        <w:t xml:space="preserve">Out-degree (outdeg(v))</w:t>
      </w:r>
      <w:r w:rsidDel="00000000" w:rsidR="00000000" w:rsidRPr="00000000">
        <w:rPr>
          <w:rFonts w:ascii="Tahoma" w:cs="Tahoma" w:eastAsia="Tahoma" w:hAnsi="Tahoma"/>
          <w:sz w:val="20"/>
          <w:szCs w:val="20"/>
          <w:rtl w:val="0"/>
        </w:rPr>
        <w:t xml:space="preserve">: Number of </w:t>
      </w:r>
      <w:r w:rsidDel="00000000" w:rsidR="00000000" w:rsidRPr="00000000">
        <w:rPr>
          <w:rFonts w:ascii="Tahoma" w:cs="Tahoma" w:eastAsia="Tahoma" w:hAnsi="Tahoma"/>
          <w:b w:val="1"/>
          <w:color w:val="0000ff"/>
          <w:sz w:val="20"/>
          <w:szCs w:val="20"/>
          <w:rtl w:val="0"/>
        </w:rPr>
        <w:t xml:space="preserve">outgoing</w:t>
      </w:r>
      <w:r w:rsidDel="00000000" w:rsidR="00000000" w:rsidRPr="00000000">
        <w:rPr>
          <w:rFonts w:ascii="Tahoma" w:cs="Tahoma" w:eastAsia="Tahoma" w:hAnsi="Tahoma"/>
          <w:sz w:val="20"/>
          <w:szCs w:val="20"/>
          <w:rtl w:val="0"/>
        </w:rPr>
        <w:t xml:space="preserve"> edges from v (Number of edges originating from the vertex)</w:t>
      </w:r>
    </w:p>
    <w:p w:rsidR="00000000" w:rsidDel="00000000" w:rsidP="00000000" w:rsidRDefault="00000000" w:rsidRPr="00000000" w14:paraId="00000026">
      <w:pPr>
        <w:widowControl w:val="0"/>
        <w:numPr>
          <w:ilvl w:val="2"/>
          <w:numId w:val="3"/>
        </w:numPr>
        <w:spacing w:line="276" w:lineRule="auto"/>
        <w:ind w:left="2160" w:hanging="360"/>
        <w:rPr>
          <w:b w:val="1"/>
          <w:sz w:val="20"/>
          <w:szCs w:val="20"/>
        </w:rPr>
      </w:pPr>
      <w:r w:rsidDel="00000000" w:rsidR="00000000" w:rsidRPr="00000000">
        <w:rPr>
          <w:rFonts w:ascii="Tahoma" w:cs="Tahoma" w:eastAsia="Tahoma" w:hAnsi="Tahoma"/>
          <w:b w:val="1"/>
          <w:color w:val="990000"/>
          <w:rtl w:val="0"/>
        </w:rPr>
        <w:t xml:space="preserve">The matrix and the list only hold the Out-degrees</w:t>
      </w:r>
    </w:p>
    <w:p w:rsidR="00000000" w:rsidDel="00000000" w:rsidP="00000000" w:rsidRDefault="00000000" w:rsidRPr="00000000" w14:paraId="00000027">
      <w:pPr>
        <w:widowControl w:val="0"/>
        <w:numPr>
          <w:ilvl w:val="2"/>
          <w:numId w:val="3"/>
        </w:numPr>
        <w:spacing w:line="276" w:lineRule="auto"/>
        <w:ind w:left="2160" w:hanging="360"/>
        <w:rPr>
          <w:b w:val="1"/>
          <w:sz w:val="20"/>
          <w:szCs w:val="20"/>
        </w:rPr>
      </w:pPr>
      <w:r w:rsidDel="00000000" w:rsidR="00000000" w:rsidRPr="00000000">
        <w:rPr>
          <w:rFonts w:ascii="Tahoma" w:cs="Tahoma" w:eastAsia="Tahoma" w:hAnsi="Tahoma"/>
          <w:b w:val="1"/>
          <w:color w:val="0000ff"/>
          <w:sz w:val="20"/>
          <w:szCs w:val="20"/>
          <w:u w:val="single"/>
          <w:rtl w:val="0"/>
        </w:rPr>
        <w:t xml:space="preserve">Count the size of the LL chain for each vertex</w:t>
      </w:r>
      <w:r w:rsidDel="00000000" w:rsidR="00000000" w:rsidRPr="00000000">
        <w:rPr>
          <w:rFonts w:ascii="Tahoma" w:cs="Tahoma" w:eastAsia="Tahoma" w:hAnsi="Tahoma"/>
          <w:sz w:val="20"/>
          <w:szCs w:val="20"/>
          <w:rtl w:val="0"/>
        </w:rPr>
        <w:br w:type="textWrapping"/>
      </w:r>
      <w:r w:rsidDel="00000000" w:rsidR="00000000" w:rsidRPr="00000000">
        <w:rPr>
          <w:rtl w:val="0"/>
        </w:rPr>
      </w:r>
    </w:p>
    <w:p w:rsidR="00000000" w:rsidDel="00000000" w:rsidP="00000000" w:rsidRDefault="00000000" w:rsidRPr="00000000" w14:paraId="00000028">
      <w:pPr>
        <w:widowControl w:val="0"/>
        <w:spacing w:line="276" w:lineRule="auto"/>
        <w:ind w:left="1440" w:firstLine="0"/>
        <w:rPr>
          <w:rFonts w:ascii="Tahoma" w:cs="Tahoma" w:eastAsia="Tahoma" w:hAnsi="Tahoma"/>
          <w:b w:val="1"/>
          <w:color w:val="0000ff"/>
          <w:sz w:val="26"/>
          <w:szCs w:val="26"/>
          <w:u w:val="single"/>
        </w:rPr>
      </w:pPr>
      <w:r w:rsidDel="00000000" w:rsidR="00000000" w:rsidRPr="00000000">
        <w:rPr>
          <w:rFonts w:ascii="Tahoma" w:cs="Tahoma" w:eastAsia="Tahoma" w:hAnsi="Tahoma"/>
          <w:b w:val="1"/>
          <w:color w:val="990000"/>
          <w:rtl w:val="0"/>
        </w:rPr>
        <w:t xml:space="preserve">Don't follow the format on right side of 1st image for adjacency list, </w:t>
      </w:r>
      <w:r w:rsidDel="00000000" w:rsidR="00000000" w:rsidRPr="00000000">
        <w:rPr>
          <w:rFonts w:ascii="Tahoma" w:cs="Tahoma" w:eastAsia="Tahoma" w:hAnsi="Tahoma"/>
          <w:b w:val="1"/>
          <w:color w:val="0000ff"/>
          <w:sz w:val="26"/>
          <w:szCs w:val="26"/>
          <w:u w:val="single"/>
          <w:rtl w:val="0"/>
        </w:rPr>
        <w:t xml:space="preserve">use the chain style similar to hashing</w:t>
      </w:r>
    </w:p>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spacing w:line="240" w:lineRule="auto"/>
        <w:jc w:val="both"/>
        <w:rPr/>
      </w:pPr>
      <w:r w:rsidDel="00000000" w:rsidR="00000000" w:rsidRPr="00000000">
        <w:rPr/>
        <w:drawing>
          <wp:inline distB="114300" distT="114300" distL="114300" distR="114300">
            <wp:extent cx="7309829" cy="2135794"/>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309829" cy="2135794"/>
                    </a:xfrm>
                    <a:prstGeom prst="rect"/>
                    <a:ln/>
                  </pic:spPr>
                </pic:pic>
              </a:graphicData>
            </a:graphic>
          </wp:inline>
        </w:drawing>
      </w:r>
      <w:r w:rsidDel="00000000" w:rsidR="00000000" w:rsidRPr="00000000">
        <w:rPr>
          <w:b w:val="1"/>
          <w:sz w:val="32"/>
          <w:szCs w:val="32"/>
        </w:rPr>
        <w:drawing>
          <wp:inline distB="114300" distT="114300" distL="114300" distR="114300">
            <wp:extent cx="7322397" cy="1887114"/>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322397" cy="18871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B">
      <w:pPr>
        <w:spacing w:line="240" w:lineRule="auto"/>
        <w:jc w:val="both"/>
        <w:rPr/>
      </w:pPr>
      <w:r w:rsidDel="00000000" w:rsidR="00000000" w:rsidRPr="00000000">
        <w:rPr/>
        <w:drawing>
          <wp:inline distB="19050" distT="19050" distL="19050" distR="19050">
            <wp:extent cx="2386013" cy="1906726"/>
            <wp:effectExtent b="0" l="0" r="0" t="0"/>
            <wp:docPr descr="graph.png" id="7" name="image2.png"/>
            <a:graphic>
              <a:graphicData uri="http://schemas.openxmlformats.org/drawingml/2006/picture">
                <pic:pic>
                  <pic:nvPicPr>
                    <pic:cNvPr descr="graph.png" id="0" name="image2.png"/>
                    <pic:cNvPicPr preferRelativeResize="0"/>
                  </pic:nvPicPr>
                  <pic:blipFill>
                    <a:blip r:embed="rId10"/>
                    <a:srcRect b="0" l="0" r="0" t="0"/>
                    <a:stretch>
                      <a:fillRect/>
                    </a:stretch>
                  </pic:blipFill>
                  <pic:spPr>
                    <a:xfrm>
                      <a:off x="0" y="0"/>
                      <a:ext cx="2386013" cy="1906726"/>
                    </a:xfrm>
                    <a:prstGeom prst="rect"/>
                    <a:ln/>
                  </pic:spPr>
                </pic:pic>
              </a:graphicData>
            </a:graphic>
          </wp:inline>
        </w:drawing>
      </w:r>
      <w:r w:rsidDel="00000000" w:rsidR="00000000" w:rsidRPr="00000000">
        <w:rPr/>
        <w:drawing>
          <wp:inline distB="19050" distT="19050" distL="19050" distR="19050">
            <wp:extent cx="1766888" cy="3411452"/>
            <wp:effectExtent b="0" l="0" r="0" t="0"/>
            <wp:docPr descr="graph2.png" id="10" name="image3.png"/>
            <a:graphic>
              <a:graphicData uri="http://schemas.openxmlformats.org/drawingml/2006/picture">
                <pic:pic>
                  <pic:nvPicPr>
                    <pic:cNvPr descr="graph2.png" id="0" name="image3.png"/>
                    <pic:cNvPicPr preferRelativeResize="0"/>
                  </pic:nvPicPr>
                  <pic:blipFill>
                    <a:blip r:embed="rId11"/>
                    <a:srcRect b="0" l="0" r="0" t="0"/>
                    <a:stretch>
                      <a:fillRect/>
                    </a:stretch>
                  </pic:blipFill>
                  <pic:spPr>
                    <a:xfrm>
                      <a:off x="0" y="0"/>
                      <a:ext cx="1766888" cy="3411452"/>
                    </a:xfrm>
                    <a:prstGeom prst="rect"/>
                    <a:ln/>
                  </pic:spPr>
                </pic:pic>
              </a:graphicData>
            </a:graphic>
          </wp:inline>
        </w:drawing>
      </w:r>
      <w:r w:rsidDel="00000000" w:rsidR="00000000" w:rsidRPr="00000000">
        <w:rPr/>
        <w:drawing>
          <wp:inline distB="19050" distT="19050" distL="19050" distR="19050">
            <wp:extent cx="3043238" cy="3299211"/>
            <wp:effectExtent b="0" l="0" r="0" t="0"/>
            <wp:docPr descr="graph1.png" id="6" name="image1.png"/>
            <a:graphic>
              <a:graphicData uri="http://schemas.openxmlformats.org/drawingml/2006/picture">
                <pic:pic>
                  <pic:nvPicPr>
                    <pic:cNvPr descr="graph1.png" id="0" name="image1.png"/>
                    <pic:cNvPicPr preferRelativeResize="0"/>
                  </pic:nvPicPr>
                  <pic:blipFill>
                    <a:blip r:embed="rId12"/>
                    <a:srcRect b="0" l="0" r="0" t="0"/>
                    <a:stretch>
                      <a:fillRect/>
                    </a:stretch>
                  </pic:blipFill>
                  <pic:spPr>
                    <a:xfrm>
                      <a:off x="0" y="0"/>
                      <a:ext cx="3043238" cy="32992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pacing w:line="240" w:lineRule="auto"/>
        <w:jc w:val="both"/>
        <w:rPr>
          <w:b w:val="1"/>
        </w:rPr>
      </w:pPr>
      <w:bookmarkStart w:colFirst="0" w:colLast="0" w:name="_heading=h.q1tq25xaglt9" w:id="2"/>
      <w:bookmarkEnd w:id="2"/>
      <w:r w:rsidDel="00000000" w:rsidR="00000000" w:rsidRPr="00000000">
        <w:rPr>
          <w:rtl w:val="0"/>
        </w:rPr>
      </w:r>
    </w:p>
    <w:p w:rsidR="00000000" w:rsidDel="00000000" w:rsidP="00000000" w:rsidRDefault="00000000" w:rsidRPr="00000000" w14:paraId="0000002D">
      <w:pPr>
        <w:pStyle w:val="Heading2"/>
        <w:spacing w:line="240" w:lineRule="auto"/>
        <w:jc w:val="both"/>
        <w:rPr>
          <w:b w:val="1"/>
        </w:rPr>
      </w:pPr>
      <w:bookmarkStart w:colFirst="0" w:colLast="0" w:name="_heading=h.4a87tfwob9b3" w:id="3"/>
      <w:bookmarkEnd w:id="3"/>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spacing w:line="240" w:lineRule="auto"/>
        <w:jc w:val="both"/>
        <w:rPr/>
      </w:pPr>
      <w:bookmarkStart w:colFirst="0" w:colLast="0" w:name="_heading=h.572dvrm6ofwy" w:id="4"/>
      <w:bookmarkEnd w:id="4"/>
      <w:r w:rsidDel="00000000" w:rsidR="00000000" w:rsidRPr="00000000">
        <w:rPr>
          <w:b w:val="1"/>
          <w:rtl w:val="0"/>
        </w:rPr>
        <w:t xml:space="preserve">Task 2:</w:t>
      </w:r>
      <w:r w:rsidDel="00000000" w:rsidR="00000000" w:rsidRPr="00000000">
        <w:rPr>
          <w:rtl w:val="0"/>
        </w:rPr>
      </w:r>
    </w:p>
    <w:p w:rsidR="00000000" w:rsidDel="00000000" w:rsidP="00000000" w:rsidRDefault="00000000" w:rsidRPr="00000000" w14:paraId="0000002F">
      <w:pPr>
        <w:spacing w:line="240" w:lineRule="auto"/>
        <w:jc w:val="both"/>
        <w:rPr>
          <w:b w:val="1"/>
          <w:u w:val="single"/>
        </w:rPr>
      </w:pPr>
      <w:r w:rsidDel="00000000" w:rsidR="00000000" w:rsidRPr="00000000">
        <w:rPr>
          <w:rtl w:val="0"/>
        </w:rPr>
        <w:t xml:space="preserve">Given an </w:t>
      </w:r>
      <w:r w:rsidDel="00000000" w:rsidR="00000000" w:rsidRPr="00000000">
        <w:rPr>
          <w:b w:val="1"/>
          <w:color w:val="0000ff"/>
          <w:rtl w:val="0"/>
        </w:rPr>
        <w:t xml:space="preserve">undirected </w:t>
      </w:r>
      <w:r w:rsidDel="00000000" w:rsidR="00000000" w:rsidRPr="00000000">
        <w:rPr>
          <w:b w:val="1"/>
          <w:u w:val="single"/>
          <w:rtl w:val="0"/>
        </w:rPr>
        <w:t xml:space="preserve">edge-weighted graph as input,</w:t>
      </w:r>
      <w:r w:rsidDel="00000000" w:rsidR="00000000" w:rsidRPr="00000000">
        <w:rPr>
          <w:rtl w:val="0"/>
        </w:rPr>
        <w:t xml:space="preserve"> write a function to</w:t>
        <w:br w:type="textWrapping"/>
      </w:r>
      <w:r w:rsidDel="00000000" w:rsidR="00000000" w:rsidRPr="00000000">
        <w:rPr>
          <w:b w:val="1"/>
          <w:u w:val="single"/>
          <w:rtl w:val="0"/>
        </w:rPr>
        <w:t xml:space="preserve">find the vertex whose sum of edge weights is maximum.</w:t>
        <w:br w:type="textWrapping"/>
      </w:r>
    </w:p>
    <w:p w:rsidR="00000000" w:rsidDel="00000000" w:rsidP="00000000" w:rsidRDefault="00000000" w:rsidRPr="00000000" w14:paraId="00000030">
      <w:pPr>
        <w:spacing w:line="240" w:lineRule="auto"/>
        <w:jc w:val="both"/>
        <w:rPr>
          <w:b w:val="1"/>
          <w:u w:val="single"/>
        </w:rPr>
      </w:pPr>
      <w:r w:rsidDel="00000000" w:rsidR="00000000" w:rsidRPr="00000000">
        <w:rPr>
          <w:rtl w:val="0"/>
        </w:rPr>
        <w:t xml:space="preserve">Given an </w:t>
      </w:r>
      <w:r w:rsidDel="00000000" w:rsidR="00000000" w:rsidRPr="00000000">
        <w:rPr>
          <w:b w:val="1"/>
          <w:color w:val="0000ff"/>
          <w:rtl w:val="0"/>
        </w:rPr>
        <w:t xml:space="preserve">directed </w:t>
      </w:r>
      <w:r w:rsidDel="00000000" w:rsidR="00000000" w:rsidRPr="00000000">
        <w:rPr>
          <w:b w:val="1"/>
          <w:u w:val="single"/>
          <w:rtl w:val="0"/>
        </w:rPr>
        <w:t xml:space="preserve">edge-weighted graph as input,</w:t>
      </w:r>
      <w:r w:rsidDel="00000000" w:rsidR="00000000" w:rsidRPr="00000000">
        <w:rPr>
          <w:rtl w:val="0"/>
        </w:rPr>
        <w:t xml:space="preserve"> write a function to</w:t>
        <w:br w:type="textWrapping"/>
      </w:r>
      <w:r w:rsidDel="00000000" w:rsidR="00000000" w:rsidRPr="00000000">
        <w:rPr>
          <w:b w:val="1"/>
          <w:u w:val="single"/>
          <w:rtl w:val="0"/>
        </w:rPr>
        <w:t xml:space="preserve">find the vertex whose sum of edge weights is maximum.</w:t>
      </w:r>
    </w:p>
    <w:p w:rsidR="00000000" w:rsidDel="00000000" w:rsidP="00000000" w:rsidRDefault="00000000" w:rsidRPr="00000000" w14:paraId="00000031">
      <w:pPr>
        <w:spacing w:line="240" w:lineRule="auto"/>
        <w:jc w:val="both"/>
        <w:rPr/>
      </w:pPr>
      <w:r w:rsidDel="00000000" w:rsidR="00000000" w:rsidRPr="00000000">
        <w:rPr>
          <w:rtl w:val="0"/>
        </w:rPr>
      </w:r>
    </w:p>
    <w:p w:rsidR="00000000" w:rsidDel="00000000" w:rsidP="00000000" w:rsidRDefault="00000000" w:rsidRPr="00000000" w14:paraId="00000032">
      <w:pPr>
        <w:spacing w:line="240" w:lineRule="auto"/>
        <w:jc w:val="both"/>
        <w:rPr/>
      </w:pPr>
      <w:r w:rsidDel="00000000" w:rsidR="00000000" w:rsidRPr="00000000">
        <w:rPr/>
        <w:drawing>
          <wp:inline distB="114300" distT="114300" distL="114300" distR="114300">
            <wp:extent cx="7208332" cy="2070478"/>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208332" cy="207047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spacing w:line="240" w:lineRule="auto"/>
        <w:jc w:val="both"/>
        <w:rPr>
          <w:b w:val="1"/>
        </w:rPr>
      </w:pPr>
      <w:bookmarkStart w:colFirst="0" w:colLast="0" w:name="_heading=h.alxfpkjj3e1n" w:id="5"/>
      <w:bookmarkEnd w:id="5"/>
      <w:r w:rsidDel="00000000" w:rsidR="00000000" w:rsidRPr="00000000">
        <w:rPr>
          <w:b w:val="1"/>
        </w:rPr>
        <w:drawing>
          <wp:inline distB="114300" distT="114300" distL="114300" distR="114300">
            <wp:extent cx="7100888" cy="2006968"/>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100888" cy="200696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spacing w:line="240" w:lineRule="auto"/>
        <w:jc w:val="both"/>
        <w:rPr>
          <w:b w:val="1"/>
        </w:rPr>
      </w:pPr>
      <w:bookmarkStart w:colFirst="0" w:colLast="0" w:name="_heading=h.vlgpm5igxiiq" w:id="6"/>
      <w:bookmarkEnd w:id="6"/>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spacing w:line="240" w:lineRule="auto"/>
        <w:jc w:val="both"/>
        <w:rPr/>
      </w:pPr>
      <w:bookmarkStart w:colFirst="0" w:colLast="0" w:name="_heading=h.agd9p6ghhazb" w:id="7"/>
      <w:bookmarkEnd w:id="7"/>
      <w:r w:rsidDel="00000000" w:rsidR="00000000" w:rsidRPr="00000000">
        <w:rPr>
          <w:b w:val="1"/>
          <w:rtl w:val="0"/>
        </w:rPr>
        <w:t xml:space="preserve">Task 3:</w:t>
      </w:r>
      <w:r w:rsidDel="00000000" w:rsidR="00000000" w:rsidRPr="00000000">
        <w:rPr>
          <w:rtl w:val="0"/>
        </w:rPr>
      </w:r>
    </w:p>
    <w:p w:rsidR="00000000" w:rsidDel="00000000" w:rsidP="00000000" w:rsidRDefault="00000000" w:rsidRPr="00000000" w14:paraId="00000036">
      <w:pPr>
        <w:spacing w:line="240" w:lineRule="auto"/>
        <w:jc w:val="both"/>
        <w:rPr/>
      </w:pPr>
      <w:r w:rsidDel="00000000" w:rsidR="00000000" w:rsidRPr="00000000">
        <w:rPr>
          <w:rtl w:val="0"/>
        </w:rPr>
        <w:t xml:space="preserve">Solve Task 1 and Task 2 for directed, edge-weighted graphs considering only outgoing edges.</w:t>
      </w:r>
    </w:p>
    <w:p w:rsidR="00000000" w:rsidDel="00000000" w:rsidP="00000000" w:rsidRDefault="00000000" w:rsidRPr="00000000" w14:paraId="00000037">
      <w:pPr>
        <w:spacing w:line="240" w:lineRule="auto"/>
        <w:jc w:val="both"/>
        <w:rPr/>
      </w:pPr>
      <w:r w:rsidDel="00000000" w:rsidR="00000000" w:rsidRPr="00000000">
        <w:rPr>
          <w:rtl w:val="0"/>
        </w:rPr>
      </w:r>
    </w:p>
    <w:p w:rsidR="00000000" w:rsidDel="00000000" w:rsidP="00000000" w:rsidRDefault="00000000" w:rsidRPr="00000000" w14:paraId="00000038">
      <w:pPr>
        <w:spacing w:line="240" w:lineRule="auto"/>
        <w:jc w:val="both"/>
        <w:rPr/>
      </w:pPr>
      <w:r w:rsidDel="00000000" w:rsidR="00000000" w:rsidRPr="00000000">
        <w:rPr>
          <w:rtl w:val="0"/>
        </w:rPr>
      </w:r>
    </w:p>
    <w:p w:rsidR="00000000" w:rsidDel="00000000" w:rsidP="00000000" w:rsidRDefault="00000000" w:rsidRPr="00000000" w14:paraId="00000039">
      <w:pPr>
        <w:spacing w:line="240" w:lineRule="auto"/>
        <w:jc w:val="both"/>
        <w:rPr/>
      </w:pPr>
      <w:r w:rsidDel="00000000" w:rsidR="00000000" w:rsidRPr="00000000">
        <w:rPr>
          <w:b w:val="1"/>
          <w:sz w:val="32"/>
          <w:szCs w:val="32"/>
        </w:rPr>
        <w:drawing>
          <wp:inline distB="114300" distT="114300" distL="114300" distR="114300">
            <wp:extent cx="7247395" cy="3071813"/>
            <wp:effectExtent b="0" l="0" r="0" 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7247395" cy="3071813"/>
                    </a:xfrm>
                    <a:prstGeom prst="rect"/>
                    <a:ln/>
                  </pic:spPr>
                </pic:pic>
              </a:graphicData>
            </a:graphic>
          </wp:inline>
        </w:drawing>
      </w:r>
      <w:r w:rsidDel="00000000" w:rsidR="00000000" w:rsidRPr="00000000">
        <w:rPr/>
        <w:drawing>
          <wp:inline distB="114300" distT="114300" distL="114300" distR="114300">
            <wp:extent cx="6629400" cy="3238500"/>
            <wp:effectExtent b="0" l="0" r="0" t="0"/>
            <wp:docPr id="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6629400" cy="323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spacing w:line="240" w:lineRule="auto"/>
        <w:jc w:val="both"/>
        <w:rPr/>
      </w:pPr>
      <w:r w:rsidDel="00000000" w:rsidR="00000000" w:rsidRPr="00000000">
        <w:rPr>
          <w:b w:val="1"/>
          <w:rtl w:val="0"/>
        </w:rPr>
        <w:t xml:space="preserve">Task 4:</w:t>
      </w:r>
      <w:r w:rsidDel="00000000" w:rsidR="00000000" w:rsidRPr="00000000">
        <w:rPr>
          <w:rtl w:val="0"/>
        </w:rPr>
      </w:r>
    </w:p>
    <w:p w:rsidR="00000000" w:rsidDel="00000000" w:rsidP="00000000" w:rsidRDefault="00000000" w:rsidRPr="00000000" w14:paraId="0000003B">
      <w:pPr>
        <w:spacing w:line="240" w:lineRule="auto"/>
        <w:rPr>
          <w:rFonts w:ascii="Courier New" w:cs="Courier New" w:eastAsia="Courier New" w:hAnsi="Courier New"/>
          <w:color w:val="0000ff"/>
          <w:sz w:val="26"/>
          <w:szCs w:val="26"/>
        </w:rPr>
      </w:pPr>
      <w:r w:rsidDel="00000000" w:rsidR="00000000" w:rsidRPr="00000000">
        <w:rPr>
          <w:rtl w:val="0"/>
        </w:rPr>
        <w:t xml:space="preserve">Write a function that will receive a </w:t>
      </w:r>
      <w:r w:rsidDel="00000000" w:rsidR="00000000" w:rsidRPr="00000000">
        <w:rPr>
          <w:b w:val="1"/>
          <w:rtl w:val="0"/>
        </w:rPr>
        <w:t xml:space="preserve">directed graph weighted</w:t>
      </w:r>
      <w:r w:rsidDel="00000000" w:rsidR="00000000" w:rsidRPr="00000000">
        <w:rPr>
          <w:rtl w:val="0"/>
        </w:rPr>
        <w:t xml:space="preserve"> and convert it to an </w:t>
      </w:r>
      <w:r w:rsidDel="00000000" w:rsidR="00000000" w:rsidRPr="00000000">
        <w:rPr>
          <w:b w:val="1"/>
          <w:rtl w:val="0"/>
        </w:rPr>
        <w:t xml:space="preserve">undirected weighted graph</w:t>
      </w:r>
      <w:r w:rsidDel="00000000" w:rsidR="00000000" w:rsidRPr="00000000">
        <w:rPr>
          <w:rtl w:val="0"/>
        </w:rPr>
        <w:t xml:space="preserve">. </w:t>
      </w:r>
      <w:r w:rsidDel="00000000" w:rsidR="00000000" w:rsidRPr="00000000">
        <w:rPr>
          <w:u w:val="single"/>
          <w:rtl w:val="0"/>
        </w:rPr>
        <w:t xml:space="preserve">Consider the weight of the edges will be unchanged.</w:t>
        <w:br w:type="textWrapping"/>
        <w:br w:type="textWrapping"/>
      </w:r>
      <w:r w:rsidDel="00000000" w:rsidR="00000000" w:rsidRPr="00000000">
        <w:rPr>
          <w:u w:val="single"/>
        </w:rPr>
        <w:drawing>
          <wp:inline distB="114300" distT="114300" distL="114300" distR="114300">
            <wp:extent cx="6744387" cy="498771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744387" cy="4987710"/>
                    </a:xfrm>
                    <a:prstGeom prst="rect"/>
                    <a:ln/>
                  </pic:spPr>
                </pic:pic>
              </a:graphicData>
            </a:graphic>
          </wp:inline>
        </w:drawing>
      </w:r>
      <w:r w:rsidDel="00000000" w:rsidR="00000000" w:rsidRPr="00000000">
        <w:rPr>
          <w:u w:val="single"/>
          <w:rtl w:val="0"/>
        </w:rPr>
        <w:br w:type="textWrapping"/>
      </w:r>
      <w:r w:rsidDel="00000000" w:rsidR="00000000" w:rsidRPr="00000000">
        <w:rPr>
          <w:rFonts w:ascii="Times New Roman" w:cs="Times New Roman" w:eastAsia="Times New Roman" w:hAnsi="Times New Roman"/>
          <w:sz w:val="36"/>
          <w:szCs w:val="36"/>
          <w:rtl w:val="0"/>
        </w:rPr>
        <w:t xml:space="preserve">The same question appeared in the final:</w:t>
        <w:br w:type="textWrapping"/>
      </w:r>
      <w:r w:rsidDel="00000000" w:rsidR="00000000" w:rsidRPr="00000000">
        <w:rPr>
          <w:rFonts w:ascii="Courier New" w:cs="Courier New" w:eastAsia="Courier New" w:hAnsi="Courier New"/>
          <w:color w:val="0000ff"/>
          <w:sz w:val="26"/>
          <w:szCs w:val="26"/>
          <w:rtl w:val="0"/>
        </w:rPr>
        <w:t xml:space="preserve">### Spring2024 Q5</w:t>
      </w:r>
    </w:p>
    <w:p w:rsidR="00000000" w:rsidDel="00000000" w:rsidP="00000000" w:rsidRDefault="00000000" w:rsidRPr="00000000" w14:paraId="0000003C">
      <w:pPr>
        <w:shd w:fill="f7f7f7" w:val="clear"/>
        <w:spacing w:line="304.6153846153846" w:lineRule="auto"/>
        <w:rPr>
          <w:rFonts w:ascii="Courier New" w:cs="Courier New" w:eastAsia="Courier New" w:hAnsi="Courier New"/>
          <w:color w:val="a31515"/>
          <w:sz w:val="26"/>
          <w:szCs w:val="26"/>
        </w:rPr>
      </w:pPr>
      <w:r w:rsidDel="00000000" w:rsidR="00000000" w:rsidRPr="00000000">
        <w:rPr>
          <w:rFonts w:ascii="Courier New" w:cs="Courier New" w:eastAsia="Courier New" w:hAnsi="Courier New"/>
          <w:color w:val="0000ff"/>
          <w:sz w:val="26"/>
          <w:szCs w:val="26"/>
          <w:rtl w:val="0"/>
        </w:rPr>
        <w:t xml:space="preserve">* </w:t>
      </w:r>
      <w:r w:rsidDel="00000000" w:rsidR="00000000" w:rsidRPr="00000000">
        <w:rPr>
          <w:rFonts w:ascii="Courier New" w:cs="Courier New" w:eastAsia="Courier New" w:hAnsi="Courier New"/>
          <w:color w:val="a31515"/>
          <w:sz w:val="26"/>
          <w:szCs w:val="26"/>
          <w:rtl w:val="0"/>
        </w:rPr>
        <w:t xml:space="preserve">[</w:t>
      </w:r>
      <w:r w:rsidDel="00000000" w:rsidR="00000000" w:rsidRPr="00000000">
        <w:rPr>
          <w:rFonts w:ascii="Courier New" w:cs="Courier New" w:eastAsia="Courier New" w:hAnsi="Courier New"/>
          <w:sz w:val="26"/>
          <w:szCs w:val="26"/>
          <w:rtl w:val="0"/>
        </w:rPr>
        <w:t xml:space="preserve">Spring2024 graph question</w:t>
      </w:r>
      <w:r w:rsidDel="00000000" w:rsidR="00000000" w:rsidRPr="00000000">
        <w:rPr>
          <w:rFonts w:ascii="Courier New" w:cs="Courier New" w:eastAsia="Courier New" w:hAnsi="Courier New"/>
          <w:color w:val="a31515"/>
          <w:sz w:val="26"/>
          <w:szCs w:val="26"/>
          <w:rtl w:val="0"/>
        </w:rPr>
        <w:t xml:space="preserve">](https://drive.google.com/file/d/1k6qV3Ij6hL0BrHtc3cB0AnT1GSOR2wSP/view?usp=sharing)</w:t>
      </w:r>
    </w:p>
    <w:p w:rsidR="00000000" w:rsidDel="00000000" w:rsidP="00000000" w:rsidRDefault="00000000" w:rsidRPr="00000000" w14:paraId="0000003D">
      <w:pPr>
        <w:shd w:fill="f7f7f7" w:val="clear"/>
        <w:spacing w:line="304.6153846153846"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E">
      <w:pPr>
        <w:spacing w:line="240" w:lineRule="auto"/>
        <w:rPr>
          <w:u w:val="single"/>
        </w:rPr>
      </w:pPr>
      <w:r w:rsidDel="00000000" w:rsidR="00000000" w:rsidRPr="00000000">
        <w:rPr>
          <w:rFonts w:ascii="Courier New" w:cs="Courier New" w:eastAsia="Courier New" w:hAnsi="Courier New"/>
          <w:color w:val="0000ff"/>
          <w:sz w:val="26"/>
          <w:szCs w:val="26"/>
          <w:rtl w:val="0"/>
        </w:rPr>
        <w:t xml:space="preserve">* </w:t>
      </w:r>
      <w:r w:rsidDel="00000000" w:rsidR="00000000" w:rsidRPr="00000000">
        <w:rPr>
          <w:rFonts w:ascii="Courier New" w:cs="Courier New" w:eastAsia="Courier New" w:hAnsi="Courier New"/>
          <w:color w:val="a31515"/>
          <w:sz w:val="26"/>
          <w:szCs w:val="26"/>
          <w:rtl w:val="0"/>
        </w:rPr>
        <w:t xml:space="preserve">[</w:t>
      </w:r>
      <w:r w:rsidDel="00000000" w:rsidR="00000000" w:rsidRPr="00000000">
        <w:rPr>
          <w:rFonts w:ascii="Courier New" w:cs="Courier New" w:eastAsia="Courier New" w:hAnsi="Courier New"/>
          <w:sz w:val="26"/>
          <w:szCs w:val="26"/>
          <w:rtl w:val="0"/>
        </w:rPr>
        <w:t xml:space="preserve">Spring2024 graph question solution</w:t>
      </w:r>
      <w:r w:rsidDel="00000000" w:rsidR="00000000" w:rsidRPr="00000000">
        <w:rPr>
          <w:rFonts w:ascii="Courier New" w:cs="Courier New" w:eastAsia="Courier New" w:hAnsi="Courier New"/>
          <w:color w:val="a31515"/>
          <w:sz w:val="26"/>
          <w:szCs w:val="26"/>
          <w:rtl w:val="0"/>
        </w:rPr>
        <w:t xml:space="preserve">](https://drive.google.com/file/d/1sp0m0cOlfkRrHbQ5dPjOxCrH3LZv4DNU/view?usp=sharing)</w:t>
      </w:r>
      <w:r w:rsidDel="00000000" w:rsidR="00000000" w:rsidRPr="00000000">
        <w:br w:type="page"/>
      </w:r>
      <w:r w:rsidDel="00000000" w:rsidR="00000000" w:rsidRPr="00000000">
        <w:rPr>
          <w:rtl w:val="0"/>
        </w:rPr>
      </w:r>
    </w:p>
    <w:p w:rsidR="00000000" w:rsidDel="00000000" w:rsidP="00000000" w:rsidRDefault="00000000" w:rsidRPr="00000000" w14:paraId="0000003F">
      <w:pPr>
        <w:spacing w:line="240" w:lineRule="auto"/>
        <w:jc w:val="both"/>
        <w:rPr>
          <w:u w:val="single"/>
        </w:rPr>
      </w:pPr>
      <w:r w:rsidDel="00000000" w:rsidR="00000000" w:rsidRPr="00000000">
        <w:rPr>
          <w:rtl w:val="0"/>
        </w:rPr>
      </w:r>
    </w:p>
    <w:p w:rsidR="00000000" w:rsidDel="00000000" w:rsidP="00000000" w:rsidRDefault="00000000" w:rsidRPr="00000000" w14:paraId="00000040">
      <w:pPr>
        <w:spacing w:line="240" w:lineRule="auto"/>
        <w:jc w:val="both"/>
        <w:rPr/>
      </w:pPr>
      <w:r w:rsidDel="00000000" w:rsidR="00000000" w:rsidRPr="00000000">
        <w:rPr/>
        <w:drawing>
          <wp:inline distB="114300" distT="114300" distL="114300" distR="114300">
            <wp:extent cx="6080203" cy="6260209"/>
            <wp:effectExtent b="0" l="0" r="0" t="0"/>
            <wp:docPr id="9"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6080203" cy="626020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jc w:val="both"/>
        <w:rPr/>
      </w:pPr>
      <w:r w:rsidDel="00000000" w:rsidR="00000000" w:rsidRPr="00000000">
        <w:rPr>
          <w:b w:val="1"/>
          <w:rtl w:val="0"/>
        </w:rPr>
        <w:t xml:space="preserve">Note:</w:t>
      </w:r>
      <w:r w:rsidDel="00000000" w:rsidR="00000000" w:rsidRPr="00000000">
        <w:rPr>
          <w:rtl w:val="0"/>
        </w:rPr>
        <w:t xml:space="preserve"> As there are 4 tasks and you must complete them for both </w:t>
      </w:r>
      <w:r w:rsidDel="00000000" w:rsidR="00000000" w:rsidRPr="00000000">
        <w:rPr>
          <w:b w:val="1"/>
          <w:rtl w:val="0"/>
        </w:rPr>
        <w:t xml:space="preserve">adjacency list and adjacency matrix,</w:t>
      </w:r>
      <w:r w:rsidDel="00000000" w:rsidR="00000000" w:rsidRPr="00000000">
        <w:rPr>
          <w:rtl w:val="0"/>
        </w:rPr>
        <w:t xml:space="preserve"> you have to complete 8 tasks in total.</w:t>
      </w:r>
    </w:p>
    <w:p w:rsidR="00000000" w:rsidDel="00000000" w:rsidP="00000000" w:rsidRDefault="00000000" w:rsidRPr="00000000" w14:paraId="00000042">
      <w:pPr>
        <w:ind w:left="0" w:firstLine="0"/>
        <w:rPr>
          <w:rFonts w:ascii="Courier New" w:cs="Courier New" w:eastAsia="Courier New" w:hAnsi="Courier New"/>
          <w:color w:val="a31515"/>
          <w:sz w:val="26"/>
          <w:szCs w:val="26"/>
        </w:rPr>
      </w:pPr>
      <w:r w:rsidDel="00000000" w:rsidR="00000000" w:rsidRPr="00000000">
        <w:rPr>
          <w:rFonts w:ascii="Times New Roman" w:cs="Times New Roman" w:eastAsia="Times New Roman" w:hAnsi="Times New Roman"/>
          <w:sz w:val="36"/>
          <w:szCs w:val="36"/>
          <w:rtl w:val="0"/>
        </w:rPr>
        <w:br w:type="textWrapping"/>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36"/>
          <w:szCs w:val="36"/>
        </w:rPr>
      </w:pPr>
      <w:r w:rsidDel="00000000" w:rsidR="00000000" w:rsidRPr="00000000">
        <w:rPr>
          <w:rtl w:val="0"/>
        </w:rPr>
      </w:r>
    </w:p>
    <w:sectPr>
      <w:headerReference r:id="rId19" w:type="default"/>
      <w:pgSz w:h="15840" w:w="12240" w:orient="portrait"/>
      <w:pgMar w:bottom="810" w:top="90" w:left="360" w:right="1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hyperlink" Target="https://docs.google.com/presentation/d/1w89Xj9G0a6r6dph1dzCTuDtoFJP5b-Si/edit#slide=id.g3220fd27c11_0_80"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7j2hiXhxIbS3alPd4re4CSZiSA==">CgMxLjAaHwoBMBIaChgICVIUChJ0YWJsZS43emsxNXJ0NDcydDEyDmguYXZyYjYxbXJhOWlsMg5oLmJpYXFsMXQxMnNpbTIOaC5xMXRxMjV4YWdsdDkyDmguNGE4N3Rmd29iOWIzMg5oLjU3MmR2cm02b2Z3eTIOaC5hbHhmcGtqajNlMW4yDmgudmxncG01aWd4aWlxMg5oLmFnZDlwNmdoaGF6YjgAciExTWR5OFl5cV9BdWlac25rYllka1pqc2FfSTlUTXMwMzI=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