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Make a research on American culture in terms of the following topics and write them down in the following pattern.     </w:t>
      </w:r>
      <w:r>
        <w:rPr>
          <w:rFonts w:hint="eastAsia"/>
          <w:b/>
          <w:bCs/>
          <w:lang w:val="en-US" w:eastAsia="zh-CN"/>
        </w:rPr>
        <w:t>Due date: the 15</w:t>
      </w:r>
      <w:r>
        <w:rPr>
          <w:rFonts w:hint="eastAsia"/>
          <w:b/>
          <w:bCs/>
          <w:vertAlign w:val="superscript"/>
          <w:lang w:val="en-US" w:eastAsia="zh-CN"/>
        </w:rPr>
        <w:t>th</w:t>
      </w:r>
      <w:r>
        <w:rPr>
          <w:rFonts w:hint="eastAsia"/>
          <w:b/>
          <w:bCs/>
          <w:lang w:val="en-US" w:eastAsia="zh-CN"/>
        </w:rPr>
        <w:t xml:space="preserve"> Week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American Dream</w:t>
      </w:r>
    </w:p>
    <w:p>
      <w:pPr>
        <w:widowControl w:val="0"/>
        <w:numPr>
          <w:ilvl w:val="0"/>
          <w:numId w:val="2"/>
        </w:numPr>
        <w:ind w:left="198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American dream</w:t>
      </w:r>
    </w:p>
    <w:p>
      <w:pPr>
        <w:widowControl w:val="0"/>
        <w:numPr>
          <w:ilvl w:val="0"/>
          <w:numId w:val="2"/>
        </w:numPr>
        <w:ind w:left="198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Famous people, famous American Dream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......</w:t>
      </w:r>
    </w:p>
    <w:p>
      <w:pPr>
        <w:widowControl w:val="0"/>
        <w:numPr>
          <w:ilvl w:val="0"/>
          <w:numId w:val="2"/>
        </w:numPr>
        <w:ind w:left="198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American Dream in literature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......</w:t>
      </w:r>
    </w:p>
    <w:p>
      <w:pPr>
        <w:widowControl w:val="0"/>
        <w:numPr>
          <w:ilvl w:val="0"/>
          <w:numId w:val="0"/>
        </w:numPr>
        <w:ind w:left="198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American </w:t>
      </w:r>
      <w:r>
        <w:rPr>
          <w:rFonts w:hint="eastAsia"/>
          <w:lang w:val="en-US" w:eastAsia="zh-CN"/>
        </w:rPr>
        <w:t>spirit and characters</w:t>
      </w:r>
    </w:p>
    <w:p>
      <w:pPr>
        <w:widowControl w:val="0"/>
        <w:numPr>
          <w:ilvl w:val="0"/>
          <w:numId w:val="3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Uncle Sam</w:t>
      </w:r>
    </w:p>
    <w:p>
      <w:pPr>
        <w:widowControl w:val="0"/>
        <w:numPr>
          <w:ilvl w:val="0"/>
          <w:numId w:val="3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Cowboy spirit</w:t>
      </w:r>
    </w:p>
    <w:p>
      <w:pPr>
        <w:widowControl w:val="0"/>
        <w:numPr>
          <w:ilvl w:val="0"/>
          <w:numId w:val="3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Do-it-yourself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spirit</w:t>
      </w:r>
    </w:p>
    <w:p>
      <w:pPr>
        <w:widowControl w:val="0"/>
        <w:numPr>
          <w:ilvl w:val="0"/>
          <w:numId w:val="3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characters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......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ive famous symbols of American culture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American society</w:t>
      </w:r>
    </w:p>
    <w:p>
      <w:pPr>
        <w:widowControl w:val="0"/>
        <w:numPr>
          <w:ilvl w:val="0"/>
          <w:numId w:val="4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Melting pot</w:t>
      </w:r>
    </w:p>
    <w:p>
      <w:pPr>
        <w:widowControl w:val="0"/>
        <w:numPr>
          <w:ilvl w:val="0"/>
          <w:numId w:val="4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Salad bowl</w:t>
      </w:r>
    </w:p>
    <w:p>
      <w:pPr>
        <w:widowControl w:val="0"/>
        <w:numPr>
          <w:ilvl w:val="0"/>
          <w:numId w:val="4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Mosaic</w:t>
      </w:r>
    </w:p>
    <w:p>
      <w:pPr>
        <w:widowControl w:val="0"/>
        <w:numPr>
          <w:ilvl w:val="0"/>
          <w:numId w:val="4"/>
        </w:numPr>
        <w:ind w:left="303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Collage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American sports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Typical </w:t>
      </w:r>
      <w:r>
        <w:rPr>
          <w:rFonts w:hint="default"/>
          <w:lang w:val="en-US" w:eastAsia="zh-CN"/>
        </w:rPr>
        <w:t>American holidays</w:t>
      </w:r>
    </w:p>
    <w:p>
      <w:pPr>
        <w:widowControl w:val="0"/>
        <w:numPr>
          <w:ilvl w:val="0"/>
          <w:numId w:val="5"/>
        </w:numPr>
        <w:ind w:left="303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Martin Luther King Day</w:t>
      </w:r>
    </w:p>
    <w:p>
      <w:pPr>
        <w:widowControl w:val="0"/>
        <w:numPr>
          <w:ilvl w:val="0"/>
          <w:numId w:val="5"/>
        </w:numPr>
        <w:ind w:left="303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President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Day</w:t>
      </w:r>
    </w:p>
    <w:p>
      <w:pPr>
        <w:widowControl w:val="0"/>
        <w:numPr>
          <w:ilvl w:val="0"/>
          <w:numId w:val="5"/>
        </w:numPr>
        <w:ind w:left="303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Memorial Day</w:t>
      </w:r>
    </w:p>
    <w:p>
      <w:pPr>
        <w:widowControl w:val="0"/>
        <w:numPr>
          <w:ilvl w:val="0"/>
          <w:numId w:val="5"/>
        </w:numPr>
        <w:ind w:left="303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Independence Day</w:t>
      </w:r>
    </w:p>
    <w:p>
      <w:pPr>
        <w:widowControl w:val="0"/>
        <w:numPr>
          <w:ilvl w:val="0"/>
          <w:numId w:val="5"/>
        </w:numPr>
        <w:ind w:left="303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Labor Day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Famous universities in America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Optional topics: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Lost Generation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Beat Generation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B9174"/>
    <w:multiLevelType w:val="singleLevel"/>
    <w:tmpl w:val="896B9174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9A393EE3"/>
    <w:multiLevelType w:val="singleLevel"/>
    <w:tmpl w:val="9A393EE3"/>
    <w:lvl w:ilvl="0" w:tentative="0">
      <w:start w:val="1"/>
      <w:numFmt w:val="upperLetter"/>
      <w:suff w:val="space"/>
      <w:lvlText w:val="%1."/>
      <w:lvlJc w:val="left"/>
      <w:pPr>
        <w:ind w:left="303" w:leftChars="0" w:firstLine="0" w:firstLineChars="0"/>
      </w:pPr>
    </w:lvl>
  </w:abstractNum>
  <w:abstractNum w:abstractNumId="2">
    <w:nsid w:val="CBDAE481"/>
    <w:multiLevelType w:val="singleLevel"/>
    <w:tmpl w:val="CBDAE481"/>
    <w:lvl w:ilvl="0" w:tentative="0">
      <w:start w:val="1"/>
      <w:numFmt w:val="upperLetter"/>
      <w:suff w:val="space"/>
      <w:lvlText w:val="%1."/>
      <w:lvlJc w:val="left"/>
      <w:pPr>
        <w:ind w:left="303" w:leftChars="0" w:firstLine="0" w:firstLineChars="0"/>
      </w:pPr>
    </w:lvl>
  </w:abstractNum>
  <w:abstractNum w:abstractNumId="3">
    <w:nsid w:val="E082F407"/>
    <w:multiLevelType w:val="singleLevel"/>
    <w:tmpl w:val="E082F407"/>
    <w:lvl w:ilvl="0" w:tentative="0">
      <w:start w:val="1"/>
      <w:numFmt w:val="upperLetter"/>
      <w:suff w:val="space"/>
      <w:lvlText w:val="%1."/>
      <w:lvlJc w:val="left"/>
      <w:pPr>
        <w:ind w:left="198" w:leftChars="0" w:firstLine="0" w:firstLineChars="0"/>
      </w:pPr>
    </w:lvl>
  </w:abstractNum>
  <w:abstractNum w:abstractNumId="4">
    <w:nsid w:val="235BF4DD"/>
    <w:multiLevelType w:val="singleLevel"/>
    <w:tmpl w:val="235BF4DD"/>
    <w:lvl w:ilvl="0" w:tentative="0">
      <w:start w:val="1"/>
      <w:numFmt w:val="upperLetter"/>
      <w:suff w:val="space"/>
      <w:lvlText w:val="%1."/>
      <w:lvlJc w:val="left"/>
      <w:pPr>
        <w:ind w:left="303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67BDF"/>
    <w:rsid w:val="2F0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2020-10-24T11:33:00Z</dcterms:created>
  <dc:creator>2020</dc:creator>
  <cp:lastModifiedBy>2020</cp:lastModifiedBy>
  <dcterms:modified xsi:type="dcterms:W3CDTF">2020-10-24T11:35:30Z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