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83425" w14:textId="77777777" w:rsidR="00D22F28" w:rsidRDefault="00D22F28" w:rsidP="00D22F28">
      <w:pPr>
        <w:spacing w:line="760" w:lineRule="exact"/>
        <w:ind w:firstLine="2415"/>
        <w:jc w:val="center"/>
        <w:rPr>
          <w:rFonts w:eastAsia="黑体"/>
          <w:b/>
          <w:bCs/>
          <w:sz w:val="44"/>
        </w:rPr>
      </w:pPr>
    </w:p>
    <w:p w14:paraId="1E254383" w14:textId="77777777" w:rsidR="00D22F28" w:rsidRDefault="00D22F28" w:rsidP="00D22F28">
      <w:pPr>
        <w:spacing w:line="760" w:lineRule="exact"/>
        <w:ind w:firstLineChars="300" w:firstLine="2168"/>
        <w:rPr>
          <w:rFonts w:eastAsia="黑体"/>
          <w:b/>
          <w:bCs/>
          <w:sz w:val="72"/>
        </w:rPr>
      </w:pPr>
      <w:r>
        <w:rPr>
          <w:rFonts w:eastAsia="黑体" w:hint="eastAsia"/>
          <w:b/>
          <w:bCs/>
          <w:sz w:val="72"/>
        </w:rPr>
        <w:t>实</w:t>
      </w:r>
      <w:r>
        <w:rPr>
          <w:rFonts w:eastAsia="黑体" w:hint="eastAsia"/>
          <w:b/>
          <w:bCs/>
          <w:sz w:val="72"/>
        </w:rPr>
        <w:t xml:space="preserve"> </w:t>
      </w:r>
      <w:r>
        <w:rPr>
          <w:rFonts w:eastAsia="黑体" w:hint="eastAsia"/>
          <w:b/>
          <w:bCs/>
          <w:sz w:val="72"/>
        </w:rPr>
        <w:t>验</w:t>
      </w:r>
      <w:r>
        <w:rPr>
          <w:rFonts w:eastAsia="黑体" w:hint="eastAsia"/>
          <w:b/>
          <w:bCs/>
          <w:sz w:val="72"/>
        </w:rPr>
        <w:t xml:space="preserve"> </w:t>
      </w:r>
      <w:r>
        <w:rPr>
          <w:rFonts w:eastAsia="黑体" w:hint="eastAsia"/>
          <w:b/>
          <w:bCs/>
          <w:sz w:val="72"/>
        </w:rPr>
        <w:t>报</w:t>
      </w:r>
      <w:r>
        <w:rPr>
          <w:rFonts w:eastAsia="黑体" w:hint="eastAsia"/>
          <w:b/>
          <w:bCs/>
          <w:sz w:val="72"/>
        </w:rPr>
        <w:t xml:space="preserve"> </w:t>
      </w:r>
      <w:r>
        <w:rPr>
          <w:rFonts w:eastAsia="黑体" w:hint="eastAsia"/>
          <w:b/>
          <w:bCs/>
          <w:sz w:val="72"/>
        </w:rPr>
        <w:t>告</w:t>
      </w:r>
    </w:p>
    <w:p w14:paraId="169BCACA" w14:textId="77777777" w:rsidR="00D22F28" w:rsidRDefault="00D22F28" w:rsidP="00D22F28">
      <w:pPr>
        <w:spacing w:line="640" w:lineRule="exact"/>
        <w:rPr>
          <w:rFonts w:eastAsia="仿宋_GB2312"/>
          <w:b/>
          <w:bCs/>
          <w:sz w:val="36"/>
        </w:rPr>
      </w:pPr>
    </w:p>
    <w:p w14:paraId="71BF64D2" w14:textId="77777777" w:rsidR="00D22F28" w:rsidRDefault="00D22F28" w:rsidP="00D22F28">
      <w:pPr>
        <w:spacing w:line="560" w:lineRule="exact"/>
        <w:rPr>
          <w:rFonts w:eastAsia="仿宋_GB2312"/>
          <w:b/>
          <w:bCs/>
          <w:sz w:val="36"/>
        </w:rPr>
      </w:pPr>
    </w:p>
    <w:p w14:paraId="568BCA64" w14:textId="77777777" w:rsidR="00D22F28" w:rsidRDefault="00D22F28" w:rsidP="00D22F28">
      <w:pPr>
        <w:spacing w:line="560" w:lineRule="exact"/>
        <w:rPr>
          <w:rFonts w:eastAsia="仿宋_GB2312"/>
          <w:b/>
          <w:bCs/>
          <w:sz w:val="36"/>
        </w:rPr>
      </w:pPr>
    </w:p>
    <w:p w14:paraId="4BE05324" w14:textId="77777777" w:rsidR="00D22F28" w:rsidRDefault="00D22F28" w:rsidP="00D22F28">
      <w:pPr>
        <w:spacing w:line="560" w:lineRule="exact"/>
        <w:rPr>
          <w:rFonts w:eastAsia="仿宋_GB2312"/>
          <w:b/>
          <w:bCs/>
          <w:sz w:val="36"/>
        </w:rPr>
      </w:pPr>
    </w:p>
    <w:p w14:paraId="77E26CBC" w14:textId="28909127" w:rsidR="00D22F28" w:rsidRDefault="00D22F28" w:rsidP="005A4C62">
      <w:pPr>
        <w:spacing w:line="560" w:lineRule="exact"/>
        <w:ind w:left="1260" w:firstLine="420"/>
        <w:rPr>
          <w:rFonts w:eastAsia="仿宋_GB2312"/>
          <w:b/>
          <w:bCs/>
          <w:sz w:val="28"/>
        </w:rPr>
      </w:pPr>
      <w:r>
        <w:rPr>
          <w:rFonts w:eastAsia="仿宋_GB2312" w:hint="eastAsia"/>
          <w:b/>
          <w:bCs/>
          <w:sz w:val="36"/>
        </w:rPr>
        <w:t>实验名称</w:t>
      </w:r>
      <w:r w:rsidR="00444156">
        <w:rPr>
          <w:rFonts w:eastAsia="仿宋_GB2312" w:hint="eastAsia"/>
          <w:b/>
          <w:bCs/>
          <w:sz w:val="36"/>
        </w:rPr>
        <w:t>：</w:t>
      </w:r>
      <w:r w:rsidR="00444156" w:rsidRPr="00444156">
        <w:rPr>
          <w:rFonts w:eastAsia="仿宋_GB2312" w:hint="eastAsia"/>
          <w:b/>
          <w:bCs/>
          <w:sz w:val="36"/>
        </w:rPr>
        <w:t>控制系统</w:t>
      </w:r>
      <w:r w:rsidR="009B5CE3">
        <w:rPr>
          <w:rFonts w:eastAsia="仿宋_GB2312" w:hint="eastAsia"/>
          <w:b/>
          <w:bCs/>
          <w:sz w:val="36"/>
        </w:rPr>
        <w:t>根轨迹分析与频域分析</w:t>
      </w:r>
    </w:p>
    <w:p w14:paraId="44724E46" w14:textId="77777777" w:rsidR="00D22F28" w:rsidRDefault="00D22F28" w:rsidP="00D22F28">
      <w:pPr>
        <w:spacing w:line="560" w:lineRule="exact"/>
        <w:rPr>
          <w:rFonts w:eastAsia="仿宋_GB2312"/>
          <w:b/>
          <w:bCs/>
          <w:sz w:val="36"/>
        </w:rPr>
      </w:pPr>
    </w:p>
    <w:p w14:paraId="7031B582" w14:textId="524B61B0" w:rsidR="00D22F28" w:rsidRDefault="00D22F28" w:rsidP="005A4C62">
      <w:pPr>
        <w:spacing w:line="560" w:lineRule="exact"/>
        <w:ind w:left="1260" w:firstLine="420"/>
        <w:rPr>
          <w:b/>
          <w:bCs/>
          <w:sz w:val="28"/>
        </w:rPr>
      </w:pPr>
      <w:r>
        <w:rPr>
          <w:rFonts w:eastAsia="仿宋_GB2312" w:hint="eastAsia"/>
          <w:b/>
          <w:bCs/>
          <w:sz w:val="36"/>
        </w:rPr>
        <w:t>课程名称：</w:t>
      </w:r>
      <w:r>
        <w:rPr>
          <w:rFonts w:hint="eastAsia"/>
          <w:b/>
          <w:bCs/>
          <w:sz w:val="28"/>
        </w:rPr>
        <w:t xml:space="preserve"> </w:t>
      </w:r>
      <w:r w:rsidR="00444156" w:rsidRPr="009B5CE3">
        <w:rPr>
          <w:rFonts w:hint="eastAsia"/>
          <w:b/>
          <w:bCs/>
          <w:sz w:val="36"/>
          <w:szCs w:val="32"/>
        </w:rPr>
        <w:t>自动控制原理</w:t>
      </w:r>
    </w:p>
    <w:p w14:paraId="3E0D3383" w14:textId="77777777" w:rsidR="00D22F28" w:rsidRDefault="00D22F28" w:rsidP="00D22F28">
      <w:pPr>
        <w:ind w:firstLine="2415"/>
        <w:rPr>
          <w:b/>
          <w:bCs/>
          <w:sz w:val="28"/>
        </w:rPr>
      </w:pPr>
    </w:p>
    <w:p w14:paraId="1B7E0906" w14:textId="77777777" w:rsidR="00D22F28" w:rsidRDefault="00D22F28" w:rsidP="00D22F28">
      <w:pPr>
        <w:ind w:firstLine="2415"/>
        <w:rPr>
          <w:b/>
          <w:bCs/>
          <w:sz w:val="30"/>
        </w:rPr>
      </w:pPr>
    </w:p>
    <w:p w14:paraId="4D2CFC40" w14:textId="77777777" w:rsidR="00D22F28" w:rsidRDefault="00D22F28" w:rsidP="00D22F28">
      <w:pPr>
        <w:ind w:firstLine="2415"/>
        <w:rPr>
          <w:b/>
          <w:bCs/>
          <w:sz w:val="30"/>
        </w:rPr>
      </w:pPr>
    </w:p>
    <w:p w14:paraId="51D6119E" w14:textId="77777777" w:rsidR="00D22F28" w:rsidRDefault="00D22F28" w:rsidP="00D22F28">
      <w:pPr>
        <w:ind w:firstLineChars="500" w:firstLine="1506"/>
        <w:rPr>
          <w:rFonts w:ascii="仿宋_GB2312" w:eastAsia="仿宋_GB2312"/>
          <w:b/>
          <w:bCs/>
          <w:sz w:val="30"/>
        </w:rPr>
      </w:pPr>
    </w:p>
    <w:p w14:paraId="1C6EC998" w14:textId="702AA540" w:rsidR="00D22F28" w:rsidRDefault="00D22F28" w:rsidP="00D22F28">
      <w:pPr>
        <w:ind w:firstLineChars="400" w:firstLine="1200"/>
        <w:rPr>
          <w:rFonts w:ascii="仿宋_GB2312" w:eastAsia="仿宋_GB2312"/>
          <w:sz w:val="30"/>
        </w:rPr>
      </w:pPr>
      <w:r>
        <w:rPr>
          <w:rFonts w:ascii="仿宋_GB2312" w:eastAsia="仿宋_GB2312" w:hint="eastAsia"/>
          <w:sz w:val="30"/>
        </w:rPr>
        <w:t>院 系 部:</w:t>
      </w:r>
      <w:r w:rsidR="00444156">
        <w:rPr>
          <w:rFonts w:ascii="仿宋_GB2312" w:eastAsia="仿宋_GB2312" w:hint="eastAsia"/>
          <w:sz w:val="30"/>
        </w:rPr>
        <w:t>控制与计算机工程学院</w:t>
      </w:r>
    </w:p>
    <w:p w14:paraId="613894F9" w14:textId="667EA880" w:rsidR="00D22F28" w:rsidRDefault="00D22F28" w:rsidP="00D22F28">
      <w:pPr>
        <w:ind w:firstLineChars="400" w:firstLine="840"/>
        <w:rPr>
          <w:rFonts w:ascii="仿宋_GB2312" w:eastAsia="仿宋_GB2312"/>
        </w:rPr>
      </w:pPr>
      <w:r>
        <w:rPr>
          <w:rFonts w:ascii="仿宋_GB2312" w:eastAsia="仿宋_GB2312" w:hint="eastAsia"/>
        </w:rPr>
        <w:t xml:space="preserve">   </w:t>
      </w:r>
      <w:r>
        <w:rPr>
          <w:rFonts w:ascii="仿宋_GB2312" w:eastAsia="仿宋_GB2312" w:hint="eastAsia"/>
          <w:sz w:val="30"/>
        </w:rPr>
        <w:t>专业班级：</w:t>
      </w:r>
      <w:r w:rsidR="00444156">
        <w:rPr>
          <w:rFonts w:ascii="仿宋_GB2312" w:eastAsia="仿宋_GB2312" w:hint="eastAsia"/>
          <w:sz w:val="30"/>
        </w:rPr>
        <w:t>自动化1</w:t>
      </w:r>
      <w:r w:rsidR="00444156">
        <w:rPr>
          <w:rFonts w:ascii="仿宋_GB2312" w:eastAsia="仿宋_GB2312"/>
          <w:sz w:val="30"/>
        </w:rPr>
        <w:t>801</w:t>
      </w:r>
      <w:r>
        <w:rPr>
          <w:rFonts w:ascii="仿宋_GB2312" w:eastAsia="仿宋_GB2312" w:hint="eastAsia"/>
          <w:sz w:val="30"/>
        </w:rPr>
        <w:t>班</w:t>
      </w:r>
    </w:p>
    <w:p w14:paraId="52B7FC9B" w14:textId="7E3BD4AD" w:rsidR="00D22F28" w:rsidRDefault="00D22F28" w:rsidP="00D22F28">
      <w:pPr>
        <w:ind w:firstLineChars="400" w:firstLine="1200"/>
        <w:rPr>
          <w:rFonts w:ascii="仿宋_GB2312" w:eastAsia="仿宋_GB2312" w:hint="eastAsia"/>
        </w:rPr>
      </w:pPr>
      <w:r>
        <w:rPr>
          <w:rFonts w:ascii="仿宋_GB2312" w:eastAsia="仿宋_GB2312" w:hint="eastAsia"/>
          <w:sz w:val="30"/>
        </w:rPr>
        <w:t>学生姓名：</w:t>
      </w:r>
      <w:r w:rsidR="00C95E1D">
        <w:rPr>
          <w:rFonts w:ascii="仿宋_GB2312" w:eastAsia="仿宋_GB2312" w:hint="eastAsia"/>
          <w:sz w:val="30"/>
        </w:rPr>
        <w:t>赵泓辰</w:t>
      </w:r>
      <w:r w:rsidRPr="00444156">
        <w:rPr>
          <w:rFonts w:ascii="仿宋_GB2312" w:eastAsia="仿宋_GB2312" w:hint="eastAsia"/>
          <w:sz w:val="30"/>
        </w:rPr>
        <w:t xml:space="preserve">  </w:t>
      </w:r>
      <w:r>
        <w:rPr>
          <w:rFonts w:ascii="仿宋_GB2312" w:eastAsia="仿宋_GB2312" w:hint="eastAsia"/>
        </w:rPr>
        <w:t xml:space="preserve">          </w:t>
      </w:r>
      <w:r>
        <w:rPr>
          <w:rFonts w:ascii="仿宋_GB2312" w:eastAsia="仿宋_GB2312" w:hint="eastAsia"/>
          <w:sz w:val="30"/>
        </w:rPr>
        <w:t>学    号:</w:t>
      </w:r>
      <w:r w:rsidR="00444156">
        <w:rPr>
          <w:rFonts w:ascii="仿宋_GB2312" w:eastAsia="仿宋_GB2312"/>
          <w:sz w:val="30"/>
        </w:rPr>
        <w:t>1201810702</w:t>
      </w:r>
      <w:r w:rsidR="00C95E1D">
        <w:rPr>
          <w:rFonts w:ascii="仿宋_GB2312" w:eastAsia="仿宋_GB2312"/>
          <w:sz w:val="30"/>
        </w:rPr>
        <w:t>12</w:t>
      </w:r>
    </w:p>
    <w:p w14:paraId="7762B294" w14:textId="64DCE163" w:rsidR="00D22F28" w:rsidRDefault="00D22F28" w:rsidP="00D22F28">
      <w:pPr>
        <w:ind w:firstLineChars="400" w:firstLine="1200"/>
        <w:rPr>
          <w:rFonts w:ascii="仿宋_GB2312" w:eastAsia="仿宋_GB2312"/>
        </w:rPr>
      </w:pPr>
      <w:r>
        <w:rPr>
          <w:rFonts w:ascii="仿宋_GB2312" w:eastAsia="仿宋_GB2312" w:hint="eastAsia"/>
          <w:sz w:val="30"/>
        </w:rPr>
        <w:t>同 组 人:</w:t>
      </w:r>
      <w:r w:rsidR="00444156">
        <w:rPr>
          <w:rFonts w:ascii="仿宋_GB2312" w:eastAsia="仿宋_GB2312"/>
          <w:sz w:val="30"/>
        </w:rPr>
        <w:t xml:space="preserve">   </w:t>
      </w:r>
      <w:r w:rsidR="00444156">
        <w:rPr>
          <w:rFonts w:ascii="仿宋_GB2312" w:eastAsia="仿宋_GB2312" w:hint="eastAsia"/>
          <w:sz w:val="30"/>
        </w:rPr>
        <w:t>无</w:t>
      </w:r>
      <w:r>
        <w:rPr>
          <w:rFonts w:ascii="仿宋_GB2312" w:eastAsia="仿宋_GB2312" w:hint="eastAsia"/>
        </w:rPr>
        <w:t xml:space="preserve">               </w:t>
      </w:r>
      <w:r w:rsidR="00444156">
        <w:rPr>
          <w:rFonts w:ascii="仿宋_GB2312" w:eastAsia="仿宋_GB2312"/>
        </w:rPr>
        <w:t xml:space="preserve"> </w:t>
      </w:r>
      <w:r>
        <w:rPr>
          <w:rFonts w:ascii="仿宋_GB2312" w:eastAsia="仿宋_GB2312" w:hint="eastAsia"/>
          <w:sz w:val="30"/>
        </w:rPr>
        <w:t>实验台号:</w:t>
      </w:r>
    </w:p>
    <w:p w14:paraId="2069C3AA" w14:textId="77777777" w:rsidR="00D22F28" w:rsidRDefault="00D22F28" w:rsidP="00D22F28">
      <w:pPr>
        <w:ind w:firstLineChars="400" w:firstLine="1200"/>
        <w:rPr>
          <w:rFonts w:ascii="仿宋_GB2312" w:eastAsia="仿宋_GB2312"/>
        </w:rPr>
      </w:pPr>
      <w:r>
        <w:rPr>
          <w:rFonts w:ascii="仿宋_GB2312" w:eastAsia="仿宋_GB2312" w:hint="eastAsia"/>
          <w:sz w:val="30"/>
        </w:rPr>
        <w:t>指导教师：</w:t>
      </w:r>
      <w:r>
        <w:rPr>
          <w:rFonts w:ascii="仿宋_GB2312" w:eastAsia="仿宋_GB2312" w:hint="eastAsia"/>
        </w:rPr>
        <w:t xml:space="preserve">      </w:t>
      </w:r>
      <w:r>
        <w:rPr>
          <w:rFonts w:ascii="仿宋_GB2312" w:eastAsia="仿宋_GB2312" w:hint="eastAsia"/>
          <w:sz w:val="30"/>
        </w:rPr>
        <w:t xml:space="preserve">      成    绩：</w:t>
      </w:r>
      <w:r>
        <w:rPr>
          <w:rFonts w:ascii="仿宋_GB2312" w:eastAsia="仿宋_GB2312" w:hint="eastAsia"/>
        </w:rPr>
        <w:t xml:space="preserve"> </w:t>
      </w:r>
    </w:p>
    <w:p w14:paraId="148419D1" w14:textId="398C5541" w:rsidR="00D22F28" w:rsidRDefault="00D22F28" w:rsidP="00D22F28">
      <w:pPr>
        <w:ind w:firstLineChars="200" w:firstLine="600"/>
        <w:rPr>
          <w:rFonts w:ascii="仿宋_GB2312" w:eastAsia="仿宋_GB2312"/>
        </w:rPr>
      </w:pPr>
      <w:r>
        <w:rPr>
          <w:rFonts w:ascii="仿宋_GB2312" w:eastAsia="仿宋_GB2312" w:hint="eastAsia"/>
          <w:sz w:val="30"/>
        </w:rPr>
        <w:t xml:space="preserve">    实验日期:</w:t>
      </w:r>
      <w:r>
        <w:rPr>
          <w:rFonts w:ascii="仿宋_GB2312" w:eastAsia="仿宋_GB2312"/>
          <w:sz w:val="30"/>
        </w:rPr>
        <w:t xml:space="preserve"> </w:t>
      </w:r>
      <w:r w:rsidR="00444156">
        <w:rPr>
          <w:rFonts w:ascii="仿宋_GB2312" w:eastAsia="仿宋_GB2312"/>
          <w:sz w:val="30"/>
        </w:rPr>
        <w:t>2020</w:t>
      </w:r>
      <w:r>
        <w:rPr>
          <w:rFonts w:ascii="仿宋_GB2312" w:eastAsia="仿宋_GB2312" w:hint="eastAsia"/>
          <w:sz w:val="30"/>
        </w:rPr>
        <w:t>年</w:t>
      </w:r>
      <w:r w:rsidR="00444156">
        <w:rPr>
          <w:rFonts w:ascii="仿宋_GB2312" w:eastAsia="仿宋_GB2312"/>
          <w:sz w:val="30"/>
        </w:rPr>
        <w:t>1</w:t>
      </w:r>
      <w:r w:rsidR="009B5CE3">
        <w:rPr>
          <w:rFonts w:ascii="仿宋_GB2312" w:eastAsia="仿宋_GB2312"/>
          <w:sz w:val="30"/>
        </w:rPr>
        <w:t>1</w:t>
      </w:r>
      <w:r>
        <w:rPr>
          <w:rFonts w:ascii="仿宋_GB2312" w:eastAsia="仿宋_GB2312" w:hint="eastAsia"/>
          <w:sz w:val="30"/>
        </w:rPr>
        <w:t>月</w:t>
      </w:r>
      <w:r w:rsidR="00444156">
        <w:rPr>
          <w:rFonts w:ascii="仿宋_GB2312" w:eastAsia="仿宋_GB2312"/>
          <w:sz w:val="30"/>
        </w:rPr>
        <w:t>2</w:t>
      </w:r>
      <w:r w:rsidR="009B5CE3">
        <w:rPr>
          <w:rFonts w:ascii="仿宋_GB2312" w:eastAsia="仿宋_GB2312"/>
          <w:sz w:val="30"/>
        </w:rPr>
        <w:t>5</w:t>
      </w:r>
      <w:r>
        <w:rPr>
          <w:rFonts w:ascii="仿宋_GB2312" w:eastAsia="仿宋_GB2312" w:hint="eastAsia"/>
          <w:sz w:val="30"/>
        </w:rPr>
        <w:t>日</w:t>
      </w:r>
    </w:p>
    <w:p w14:paraId="2ADF1E39" w14:textId="77777777" w:rsidR="00D22F28" w:rsidRDefault="00D22F28" w:rsidP="00D22F28">
      <w:pPr>
        <w:ind w:firstLineChars="200" w:firstLine="600"/>
        <w:rPr>
          <w:rFonts w:ascii="仿宋_GB2312" w:eastAsia="仿宋_GB2312"/>
          <w:sz w:val="30"/>
        </w:rPr>
      </w:pPr>
    </w:p>
    <w:p w14:paraId="4C974C7E" w14:textId="77777777" w:rsidR="00D22F28" w:rsidRDefault="00D22F28" w:rsidP="00D22F28">
      <w:pPr>
        <w:rPr>
          <w:rFonts w:ascii="仿宋_GB2312" w:eastAsia="仿宋_GB2312"/>
          <w:sz w:val="30"/>
        </w:rPr>
      </w:pPr>
    </w:p>
    <w:p w14:paraId="635E6B2B" w14:textId="77777777" w:rsidR="00D22F28" w:rsidRDefault="00D22F28" w:rsidP="00D22F28">
      <w:pPr>
        <w:ind w:firstLineChars="1095" w:firstLine="3504"/>
        <w:rPr>
          <w:rFonts w:ascii="仿宋_GB2312" w:eastAsia="仿宋_GB2312"/>
          <w:sz w:val="32"/>
        </w:rPr>
      </w:pPr>
      <w:r>
        <w:rPr>
          <w:rFonts w:eastAsia="仿宋_GB2312" w:hint="eastAsia"/>
          <w:sz w:val="32"/>
        </w:rPr>
        <w:t>华北电力大学</w:t>
      </w:r>
    </w:p>
    <w:p w14:paraId="384231F4" w14:textId="77777777" w:rsidR="00D22F28" w:rsidRDefault="00D22F28" w:rsidP="00D22F28">
      <w:pPr>
        <w:rPr>
          <w:rFonts w:ascii="仿宋_GB2312" w:eastAsia="仿宋_GB2312"/>
          <w:sz w:val="30"/>
        </w:rPr>
      </w:pPr>
    </w:p>
    <w:p w14:paraId="5E83359B" w14:textId="77777777" w:rsidR="00D22F28" w:rsidRDefault="00D22F28" w:rsidP="00D22F28">
      <w:pPr>
        <w:ind w:firstLineChars="200" w:firstLine="602"/>
        <w:rPr>
          <w:rFonts w:ascii="仿宋_GB2312" w:eastAsia="仿宋_GB2312"/>
          <w:sz w:val="30"/>
        </w:rPr>
      </w:pPr>
      <w:r w:rsidRPr="001D05DA">
        <w:rPr>
          <w:rFonts w:ascii="仿宋_GB2312" w:eastAsia="仿宋_GB2312" w:hint="eastAsia"/>
          <w:b/>
          <w:bCs/>
          <w:sz w:val="30"/>
        </w:rPr>
        <w:lastRenderedPageBreak/>
        <w:t xml:space="preserve">一、实验目的及要求： </w:t>
      </w:r>
    </w:p>
    <w:p w14:paraId="6AAC5E96" w14:textId="29019A84" w:rsidR="00D22F28" w:rsidRDefault="009B5CE3" w:rsidP="00D22F28">
      <w:pPr>
        <w:ind w:left="180" w:firstLine="420"/>
        <w:rPr>
          <w:rFonts w:eastAsia="仿宋_GB2312"/>
          <w:sz w:val="30"/>
        </w:rPr>
      </w:pPr>
      <w:r>
        <w:rPr>
          <w:rFonts w:eastAsia="仿宋_GB2312" w:hint="eastAsia"/>
          <w:sz w:val="30"/>
        </w:rPr>
        <w:t>1</w:t>
      </w:r>
      <w:r>
        <w:rPr>
          <w:rFonts w:eastAsia="仿宋_GB2312" w:hint="eastAsia"/>
          <w:sz w:val="30"/>
        </w:rPr>
        <w:t>，</w:t>
      </w:r>
      <w:r w:rsidR="00D22F28" w:rsidRPr="00EE1457">
        <w:rPr>
          <w:rFonts w:eastAsia="仿宋_GB2312" w:hint="eastAsia"/>
          <w:sz w:val="30"/>
        </w:rPr>
        <w:t>掌握如何运用计算机的</w:t>
      </w:r>
      <w:r w:rsidR="00D22F28" w:rsidRPr="00EE1457">
        <w:rPr>
          <w:rFonts w:eastAsia="仿宋_GB2312" w:hint="eastAsia"/>
          <w:sz w:val="30"/>
        </w:rPr>
        <w:t>MATLAB</w:t>
      </w:r>
      <w:r w:rsidR="00D22F28" w:rsidRPr="00EE1457">
        <w:rPr>
          <w:rFonts w:eastAsia="仿宋_GB2312" w:hint="eastAsia"/>
          <w:sz w:val="30"/>
        </w:rPr>
        <w:t>软件进行</w:t>
      </w:r>
      <w:r>
        <w:rPr>
          <w:rFonts w:eastAsia="仿宋_GB2312" w:hint="eastAsia"/>
          <w:sz w:val="30"/>
        </w:rPr>
        <w:t>根轨迹</w:t>
      </w:r>
      <w:r w:rsidR="00D22F28" w:rsidRPr="00EE1457">
        <w:rPr>
          <w:rFonts w:eastAsia="仿宋_GB2312" w:hint="eastAsia"/>
          <w:sz w:val="30"/>
        </w:rPr>
        <w:t>分析</w:t>
      </w:r>
    </w:p>
    <w:p w14:paraId="65BF17B1" w14:textId="2D80DDB3" w:rsidR="009B5CE3" w:rsidRPr="009B5CE3" w:rsidRDefault="009B5CE3" w:rsidP="00D22F28">
      <w:pPr>
        <w:ind w:left="180" w:firstLine="420"/>
        <w:rPr>
          <w:rFonts w:eastAsia="仿宋_GB2312"/>
          <w:sz w:val="30"/>
        </w:rPr>
      </w:pPr>
      <w:r>
        <w:rPr>
          <w:rFonts w:eastAsia="仿宋_GB2312"/>
          <w:sz w:val="30"/>
        </w:rPr>
        <w:t>2</w:t>
      </w:r>
      <w:r>
        <w:rPr>
          <w:rFonts w:eastAsia="仿宋_GB2312" w:hint="eastAsia"/>
          <w:sz w:val="30"/>
        </w:rPr>
        <w:t>，掌握如何用计算机</w:t>
      </w:r>
      <w:r>
        <w:rPr>
          <w:rFonts w:eastAsia="仿宋_GB2312" w:hint="eastAsia"/>
          <w:sz w:val="30"/>
        </w:rPr>
        <w:t>MATLAB</w:t>
      </w:r>
      <w:r>
        <w:rPr>
          <w:rFonts w:eastAsia="仿宋_GB2312" w:hint="eastAsia"/>
          <w:sz w:val="30"/>
        </w:rPr>
        <w:t>软件工具进行系统或环节的频率的测试</w:t>
      </w:r>
    </w:p>
    <w:p w14:paraId="71B5942E" w14:textId="77777777" w:rsidR="00D22F28" w:rsidRPr="001D05DA"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二、 实验类型</w:t>
      </w:r>
    </w:p>
    <w:p w14:paraId="5E0293EF" w14:textId="77777777" w:rsidR="00D22F28" w:rsidRDefault="00D22F28" w:rsidP="00D22F28">
      <w:pPr>
        <w:ind w:firstLineChars="200" w:firstLine="600"/>
        <w:rPr>
          <w:rFonts w:ascii="仿宋_GB2312" w:eastAsia="仿宋_GB2312"/>
          <w:sz w:val="30"/>
        </w:rPr>
      </w:pPr>
      <w:r w:rsidRPr="00EE1457">
        <w:rPr>
          <w:rFonts w:ascii="仿宋_GB2312" w:eastAsia="仿宋_GB2312" w:hint="eastAsia"/>
          <w:sz w:val="30"/>
        </w:rPr>
        <w:t xml:space="preserve">   综合性</w:t>
      </w:r>
    </w:p>
    <w:p w14:paraId="23F20EF8" w14:textId="77777777" w:rsidR="00D22F28" w:rsidRPr="001D05DA"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三、</w:t>
      </w:r>
      <w:r w:rsidRPr="001D05DA">
        <w:rPr>
          <w:rFonts w:ascii="仿宋_GB2312" w:eastAsia="仿宋_GB2312" w:hint="eastAsia"/>
          <w:b/>
          <w:bCs/>
          <w:sz w:val="30"/>
        </w:rPr>
        <w:tab/>
        <w:t>实验仪器</w:t>
      </w:r>
    </w:p>
    <w:p w14:paraId="1834FD17" w14:textId="77777777" w:rsidR="00D22F28" w:rsidRDefault="00D22F28" w:rsidP="00D22F28">
      <w:pPr>
        <w:ind w:firstLineChars="200" w:firstLine="600"/>
        <w:rPr>
          <w:rFonts w:ascii="仿宋_GB2312" w:eastAsia="仿宋_GB2312"/>
          <w:sz w:val="30"/>
        </w:rPr>
      </w:pPr>
      <w:r w:rsidRPr="00EE1457">
        <w:rPr>
          <w:rFonts w:ascii="仿宋_GB2312" w:eastAsia="仿宋_GB2312" w:hint="eastAsia"/>
          <w:sz w:val="30"/>
        </w:rPr>
        <w:t xml:space="preserve">计算机  </w:t>
      </w:r>
    </w:p>
    <w:p w14:paraId="43DE0949" w14:textId="77777777" w:rsidR="00D22F28" w:rsidRPr="001D05DA"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四、实验原理</w:t>
      </w:r>
    </w:p>
    <w:p w14:paraId="7999B68B" w14:textId="72DC8D9A" w:rsidR="009B5CE3" w:rsidRDefault="009B5CE3" w:rsidP="009B5CE3">
      <w:pPr>
        <w:ind w:firstLineChars="200" w:firstLine="600"/>
        <w:rPr>
          <w:rFonts w:ascii="仿宋_GB2312" w:eastAsia="仿宋_GB2312"/>
          <w:sz w:val="30"/>
        </w:rPr>
      </w:pPr>
      <w:r w:rsidRPr="009B5CE3">
        <w:rPr>
          <w:rFonts w:ascii="仿宋_GB2312" w:eastAsia="仿宋_GB2312" w:hint="eastAsia"/>
          <w:sz w:val="30"/>
        </w:rPr>
        <w:t>频率特性函数是静态下正弦输出信号与正弦输入信号的复数符号之比。 从频率特性图象上可以很方便的得到关于系统稳定性和动态特性的一些信息。因此，它是研究控制系统的一个重要工具</w:t>
      </w:r>
      <w:r>
        <w:rPr>
          <w:rFonts w:ascii="仿宋_GB2312" w:eastAsia="仿宋_GB2312" w:hint="eastAsia"/>
          <w:sz w:val="30"/>
        </w:rPr>
        <w:t>。</w:t>
      </w:r>
    </w:p>
    <w:p w14:paraId="69B1D733" w14:textId="2977F25E" w:rsidR="00D22F28" w:rsidRPr="009B5CE3" w:rsidRDefault="00D22F28" w:rsidP="009B5CE3">
      <w:pPr>
        <w:ind w:firstLineChars="200" w:firstLine="602"/>
        <w:rPr>
          <w:rFonts w:ascii="仿宋_GB2312" w:eastAsia="仿宋_GB2312"/>
          <w:sz w:val="30"/>
        </w:rPr>
      </w:pPr>
      <w:r w:rsidRPr="001D05DA">
        <w:rPr>
          <w:rFonts w:ascii="仿宋_GB2312" w:eastAsia="仿宋_GB2312" w:hint="eastAsia"/>
          <w:b/>
          <w:bCs/>
          <w:sz w:val="30"/>
        </w:rPr>
        <w:t>五、实验内容和要求</w:t>
      </w:r>
    </w:p>
    <w:p w14:paraId="6699BEC1" w14:textId="29DC052D" w:rsidR="00D22F28"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（一）内容</w:t>
      </w:r>
    </w:p>
    <w:p w14:paraId="7FB7CFCE" w14:textId="2F76176E" w:rsidR="00CD111E" w:rsidRPr="00CD111E" w:rsidRDefault="00CD111E" w:rsidP="0002074F">
      <w:pPr>
        <w:widowControl/>
        <w:numPr>
          <w:ilvl w:val="0"/>
          <w:numId w:val="2"/>
        </w:numPr>
        <w:spacing w:after="202" w:line="272" w:lineRule="auto"/>
        <w:ind w:hanging="360"/>
        <w:rPr>
          <w:sz w:val="28"/>
          <w:szCs w:val="28"/>
        </w:rPr>
      </w:pPr>
      <w:r>
        <w:rPr>
          <w:rFonts w:hint="eastAsia"/>
          <w:sz w:val="28"/>
          <w:szCs w:val="28"/>
        </w:rPr>
        <w:t>已知开环传递函数为</w:t>
      </w:r>
      <w:r w:rsidRPr="00CD111E">
        <w:rPr>
          <w:rFonts w:eastAsia="Times New Roman"/>
          <w:i/>
          <w:sz w:val="28"/>
          <w:szCs w:val="28"/>
        </w:rPr>
        <w:t>H</w:t>
      </w:r>
      <w:r w:rsidRPr="00CD111E">
        <w:rPr>
          <w:rFonts w:eastAsia="Times New Roman"/>
          <w:sz w:val="28"/>
          <w:szCs w:val="28"/>
        </w:rPr>
        <w:t>(</w:t>
      </w:r>
      <w:r w:rsidRPr="00CD111E">
        <w:rPr>
          <w:rFonts w:eastAsia="Times New Roman"/>
          <w:i/>
          <w:sz w:val="28"/>
          <w:szCs w:val="28"/>
        </w:rPr>
        <w:t>s</w:t>
      </w:r>
      <w:r w:rsidRPr="00CD111E">
        <w:rPr>
          <w:rFonts w:eastAsia="Times New Roman"/>
          <w:sz w:val="28"/>
          <w:szCs w:val="28"/>
        </w:rPr>
        <w:t xml:space="preserve">) </w:t>
      </w:r>
      <w:r w:rsidRPr="00CD111E">
        <w:rPr>
          <w:rFonts w:ascii="Segoe UI Symbol" w:eastAsia="Segoe UI Symbol" w:hAnsi="Segoe UI Symbol" w:cs="Segoe UI Symbol"/>
          <w:sz w:val="28"/>
          <w:szCs w:val="28"/>
        </w:rPr>
        <w:t xml:space="preserve">= </w:t>
      </w:r>
      <m:oMath>
        <m:f>
          <m:fPr>
            <m:ctrlPr>
              <w:rPr>
                <w:rFonts w:ascii="Cambria Math" w:eastAsia="Segoe UI Symbol" w:hAnsi="Cambria Math" w:cs="Segoe UI Symbol"/>
                <w:i/>
                <w:sz w:val="28"/>
                <w:szCs w:val="28"/>
              </w:rPr>
            </m:ctrlPr>
          </m:fPr>
          <m:num>
            <m:r>
              <w:rPr>
                <w:rFonts w:ascii="Cambria Math" w:eastAsiaTheme="minorEastAsia" w:hAnsi="Cambria Math" w:cs="Segoe UI Symbol" w:hint="eastAsia"/>
                <w:sz w:val="28"/>
                <w:szCs w:val="28"/>
              </w:rPr>
              <m:t>k</m:t>
            </m:r>
          </m:num>
          <m:den>
            <m:sSup>
              <m:sSupPr>
                <m:ctrlPr>
                  <w:rPr>
                    <w:rFonts w:ascii="Cambria Math" w:hAnsi="Cambria Math"/>
                    <w:sz w:val="28"/>
                    <w:szCs w:val="28"/>
                  </w:rPr>
                </m:ctrlPr>
              </m:sSupPr>
              <m:e>
                <m:r>
                  <w:rPr>
                    <w:rFonts w:ascii="Cambria Math" w:hAnsi="Cambria Math"/>
                    <w:sz w:val="28"/>
                    <w:szCs w:val="28"/>
                  </w:rPr>
                  <m:t>s</m:t>
                </m:r>
              </m:e>
              <m:sup>
                <m:r>
                  <w:rPr>
                    <w:rFonts w:ascii="Cambria Math" w:hAnsi="Cambria Math"/>
                    <w:sz w:val="28"/>
                    <w:szCs w:val="28"/>
                  </w:rPr>
                  <m:t>4</m:t>
                </m:r>
              </m:sup>
            </m:sSup>
            <m:r>
              <w:rPr>
                <w:rFonts w:ascii="Cambria Math" w:hAnsi="Cambria Math"/>
                <w:sz w:val="28"/>
                <w:szCs w:val="28"/>
              </w:rPr>
              <m:t>+16</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+36</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+80s</m:t>
            </m:r>
          </m:den>
        </m:f>
      </m:oMath>
      <w:r w:rsidRPr="00CD111E">
        <w:rPr>
          <w:rFonts w:eastAsia="Times New Roman"/>
          <w:i/>
          <w:sz w:val="28"/>
          <w:szCs w:val="28"/>
          <w:vertAlign w:val="superscript"/>
        </w:rPr>
        <w:t xml:space="preserve"> </w:t>
      </w:r>
      <w:r w:rsidRPr="00CD111E">
        <w:rPr>
          <w:sz w:val="28"/>
          <w:szCs w:val="28"/>
        </w:rPr>
        <w:t>绘出闭环系统的根轨迹，并找出根轨迹与虚轴交点处的增益</w:t>
      </w:r>
      <w:r w:rsidRPr="00CD111E">
        <w:rPr>
          <w:sz w:val="28"/>
          <w:szCs w:val="28"/>
        </w:rPr>
        <w:t xml:space="preserve"> </w:t>
      </w:r>
      <w:r w:rsidRPr="00CD111E">
        <w:rPr>
          <w:rFonts w:eastAsia="Times New Roman"/>
          <w:sz w:val="28"/>
          <w:szCs w:val="28"/>
        </w:rPr>
        <w:t xml:space="preserve">k </w:t>
      </w:r>
      <w:r w:rsidRPr="00CD111E">
        <w:rPr>
          <w:sz w:val="28"/>
          <w:szCs w:val="28"/>
        </w:rPr>
        <w:t>值。</w:t>
      </w:r>
      <w:r w:rsidRPr="00CD111E">
        <w:rPr>
          <w:rFonts w:eastAsia="Times New Roman"/>
          <w:sz w:val="28"/>
          <w:szCs w:val="28"/>
        </w:rPr>
        <w:t xml:space="preserve"> </w:t>
      </w:r>
    </w:p>
    <w:p w14:paraId="0DF5B465" w14:textId="574CECE9" w:rsidR="00CD111E" w:rsidRPr="00AF4F80" w:rsidRDefault="00CD111E" w:rsidP="0002074F">
      <w:pPr>
        <w:widowControl/>
        <w:numPr>
          <w:ilvl w:val="0"/>
          <w:numId w:val="2"/>
        </w:numPr>
        <w:spacing w:line="268" w:lineRule="auto"/>
        <w:ind w:hanging="360"/>
        <w:rPr>
          <w:sz w:val="28"/>
          <w:szCs w:val="28"/>
        </w:rPr>
      </w:pPr>
      <w:r w:rsidRPr="00CD111E">
        <w:rPr>
          <w:sz w:val="28"/>
          <w:szCs w:val="28"/>
        </w:rPr>
        <w:t>已知开环传递函数为</w:t>
      </w:r>
      <w:r w:rsidRPr="00CD111E">
        <w:rPr>
          <w:rFonts w:eastAsia="Times New Roman"/>
          <w:i/>
          <w:sz w:val="28"/>
          <w:szCs w:val="28"/>
        </w:rPr>
        <w:t>H</w:t>
      </w:r>
      <w:r w:rsidRPr="00CD111E">
        <w:rPr>
          <w:rFonts w:eastAsia="Times New Roman"/>
          <w:sz w:val="28"/>
          <w:szCs w:val="28"/>
        </w:rPr>
        <w:t>(</w:t>
      </w:r>
      <w:r w:rsidRPr="00CD111E">
        <w:rPr>
          <w:rFonts w:eastAsia="Times New Roman"/>
          <w:i/>
          <w:sz w:val="28"/>
          <w:szCs w:val="28"/>
        </w:rPr>
        <w:t>s</w:t>
      </w:r>
      <w:r w:rsidRPr="00CD111E">
        <w:rPr>
          <w:rFonts w:eastAsia="Times New Roman"/>
          <w:sz w:val="28"/>
          <w:szCs w:val="28"/>
        </w:rPr>
        <w:t xml:space="preserve">) </w:t>
      </w:r>
      <w:r w:rsidRPr="00CD111E">
        <w:rPr>
          <w:rFonts w:ascii="Segoe UI Symbol" w:eastAsia="Segoe UI Symbol" w:hAnsi="Segoe UI Symbol" w:cs="Segoe UI Symbol"/>
          <w:sz w:val="28"/>
          <w:szCs w:val="28"/>
        </w:rPr>
        <w:t>=</w:t>
      </w:r>
      <m:oMath>
        <m:f>
          <m:fPr>
            <m:ctrlPr>
              <w:rPr>
                <w:rFonts w:ascii="Cambria Math" w:eastAsia="Segoe UI Symbol" w:hAnsi="Cambria Math" w:cs="Segoe UI Symbol"/>
                <w:i/>
                <w:sz w:val="28"/>
                <w:szCs w:val="28"/>
              </w:rPr>
            </m:ctrlPr>
          </m:fPr>
          <m:num>
            <m:r>
              <w:rPr>
                <w:rFonts w:ascii="Cambria Math" w:eastAsia="Segoe UI Symbol" w:hAnsi="Cambria Math" w:cs="Segoe UI Symbol"/>
                <w:sz w:val="28"/>
                <w:szCs w:val="28"/>
              </w:rPr>
              <m:t>k(s+3)</m:t>
            </m:r>
          </m:num>
          <m:den>
            <m:r>
              <w:rPr>
                <w:rFonts w:ascii="Cambria Math" w:eastAsia="Segoe UI Symbol" w:hAnsi="Cambria Math" w:cs="Segoe UI Symbol"/>
                <w:sz w:val="28"/>
                <w:szCs w:val="28"/>
              </w:rPr>
              <m:t>(</m:t>
            </m:r>
            <m:sSup>
              <m:sSupPr>
                <m:ctrlPr>
                  <w:rPr>
                    <w:rFonts w:ascii="Cambria Math" w:eastAsia="Segoe UI Symbol" w:hAnsi="Cambria Math" w:cs="Segoe UI Symbol"/>
                    <w:i/>
                    <w:sz w:val="28"/>
                    <w:szCs w:val="28"/>
                  </w:rPr>
                </m:ctrlPr>
              </m:sSupPr>
              <m:e>
                <m:r>
                  <w:rPr>
                    <w:rFonts w:ascii="Cambria Math" w:eastAsia="Segoe UI Symbol" w:hAnsi="Cambria Math" w:cs="Segoe UI Symbol"/>
                    <w:sz w:val="28"/>
                    <w:szCs w:val="28"/>
                  </w:rPr>
                  <m:t>s</m:t>
                </m:r>
              </m:e>
              <m:sup>
                <m:r>
                  <w:rPr>
                    <w:rFonts w:ascii="Cambria Math" w:eastAsia="Segoe UI Symbol" w:hAnsi="Cambria Math" w:cs="Segoe UI Symbol"/>
                    <w:sz w:val="28"/>
                    <w:szCs w:val="28"/>
                  </w:rPr>
                  <m:t>2</m:t>
                </m:r>
              </m:sup>
            </m:sSup>
            <m:r>
              <w:rPr>
                <w:rFonts w:ascii="Cambria Math" w:eastAsia="Segoe UI Symbol" w:hAnsi="Cambria Math" w:cs="Segoe UI Symbol"/>
                <w:sz w:val="28"/>
                <w:szCs w:val="28"/>
              </w:rPr>
              <m:t>+3s+2)(</m:t>
            </m:r>
            <m:sSup>
              <m:sSupPr>
                <m:ctrlPr>
                  <w:rPr>
                    <w:rFonts w:ascii="Cambria Math" w:eastAsia="Segoe UI Symbol" w:hAnsi="Cambria Math" w:cs="Segoe UI Symbol"/>
                    <w:i/>
                    <w:sz w:val="28"/>
                    <w:szCs w:val="28"/>
                  </w:rPr>
                </m:ctrlPr>
              </m:sSupPr>
              <m:e>
                <m:r>
                  <w:rPr>
                    <w:rFonts w:ascii="Cambria Math" w:eastAsia="Segoe UI Symbol" w:hAnsi="Cambria Math" w:cs="Segoe UI Symbol"/>
                    <w:sz w:val="28"/>
                    <w:szCs w:val="28"/>
                  </w:rPr>
                  <m:t>s</m:t>
                </m:r>
              </m:e>
              <m:sup>
                <m:r>
                  <w:rPr>
                    <w:rFonts w:ascii="Cambria Math" w:eastAsia="Segoe UI Symbol" w:hAnsi="Cambria Math" w:cs="Segoe UI Symbol"/>
                    <w:sz w:val="28"/>
                    <w:szCs w:val="28"/>
                  </w:rPr>
                  <m:t>2</m:t>
                </m:r>
              </m:sup>
            </m:sSup>
            <m:r>
              <w:rPr>
                <w:rFonts w:ascii="Cambria Math" w:eastAsia="Segoe UI Symbol" w:hAnsi="Cambria Math" w:cs="Segoe UI Symbol"/>
                <w:sz w:val="28"/>
                <w:szCs w:val="28"/>
              </w:rPr>
              <m:t>+5s+4)</m:t>
            </m:r>
          </m:den>
        </m:f>
      </m:oMath>
      <w:r w:rsidRPr="00CD111E">
        <w:rPr>
          <w:rFonts w:eastAsia="Times New Roman"/>
          <w:sz w:val="28"/>
          <w:szCs w:val="28"/>
          <w:vertAlign w:val="superscript"/>
        </w:rPr>
        <w:tab/>
      </w:r>
      <w:r w:rsidRPr="00CD111E">
        <w:rPr>
          <w:sz w:val="28"/>
          <w:szCs w:val="28"/>
        </w:rPr>
        <w:t>绘出闭环系统的根轨迹。并分析系统</w:t>
      </w:r>
      <w:r w:rsidRPr="00AF4F80">
        <w:rPr>
          <w:sz w:val="28"/>
          <w:szCs w:val="28"/>
        </w:rPr>
        <w:t>的稳定性。</w:t>
      </w:r>
      <w:r w:rsidRPr="00AF4F80">
        <w:rPr>
          <w:rFonts w:eastAsia="Times New Roman"/>
          <w:sz w:val="28"/>
          <w:szCs w:val="28"/>
        </w:rPr>
        <w:t xml:space="preserve"> </w:t>
      </w:r>
    </w:p>
    <w:p w14:paraId="3BD9AB47" w14:textId="1FAE861E" w:rsidR="00CD111E" w:rsidRPr="0002074F" w:rsidRDefault="00CD111E" w:rsidP="0002074F">
      <w:pPr>
        <w:widowControl/>
        <w:numPr>
          <w:ilvl w:val="0"/>
          <w:numId w:val="2"/>
        </w:numPr>
        <w:spacing w:line="268" w:lineRule="auto"/>
        <w:ind w:hanging="360"/>
        <w:rPr>
          <w:sz w:val="28"/>
          <w:szCs w:val="28"/>
        </w:rPr>
      </w:pPr>
      <w:r w:rsidRPr="00CD111E">
        <w:rPr>
          <w:sz w:val="28"/>
          <w:szCs w:val="28"/>
        </w:rPr>
        <w:t>编程实现惯性环节</w:t>
      </w:r>
      <w:r w:rsidRPr="00CD111E">
        <w:rPr>
          <w:rFonts w:eastAsia="Times New Roman"/>
          <w:i/>
          <w:sz w:val="28"/>
          <w:szCs w:val="28"/>
        </w:rPr>
        <w:t>G</w:t>
      </w:r>
      <w:r w:rsidRPr="00CD111E">
        <w:rPr>
          <w:rFonts w:eastAsia="Times New Roman"/>
          <w:sz w:val="28"/>
          <w:szCs w:val="28"/>
        </w:rPr>
        <w:t>(</w:t>
      </w:r>
      <w:r w:rsidRPr="00CD111E">
        <w:rPr>
          <w:rFonts w:eastAsia="Times New Roman"/>
          <w:i/>
          <w:sz w:val="28"/>
          <w:szCs w:val="28"/>
        </w:rPr>
        <w:t>s</w:t>
      </w:r>
      <w:r w:rsidRPr="00CD111E">
        <w:rPr>
          <w:rFonts w:eastAsia="Times New Roman"/>
          <w:sz w:val="28"/>
          <w:szCs w:val="28"/>
        </w:rPr>
        <w:t xml:space="preserve">) </w:t>
      </w:r>
      <w:r w:rsidRPr="00CD111E">
        <w:rPr>
          <w:rFonts w:ascii="Segoe UI Symbol" w:eastAsia="Segoe UI Symbol" w:hAnsi="Segoe UI Symbol" w:cs="Segoe UI Symbol"/>
          <w:sz w:val="28"/>
          <w:szCs w:val="28"/>
        </w:rPr>
        <w:t>=</w:t>
      </w:r>
      <m:oMath>
        <m:f>
          <m:fPr>
            <m:ctrlPr>
              <w:rPr>
                <w:rFonts w:ascii="Cambria Math" w:eastAsia="Segoe UI Symbol" w:hAnsi="Cambria Math" w:cs="Segoe UI Symbol"/>
                <w:i/>
                <w:sz w:val="28"/>
                <w:szCs w:val="28"/>
              </w:rPr>
            </m:ctrlPr>
          </m:fPr>
          <m:num>
            <m:r>
              <w:rPr>
                <w:rFonts w:ascii="Cambria Math" w:eastAsia="Segoe UI Symbol" w:hAnsi="Cambria Math" w:cs="Segoe UI Symbol"/>
                <w:sz w:val="28"/>
                <w:szCs w:val="28"/>
              </w:rPr>
              <m:t>1</m:t>
            </m:r>
          </m:num>
          <m:den>
            <m:r>
              <w:rPr>
                <w:rFonts w:ascii="Cambria Math" w:eastAsia="Segoe UI Symbol" w:hAnsi="Cambria Math" w:cs="Segoe UI Symbol"/>
                <w:sz w:val="28"/>
                <w:szCs w:val="28"/>
              </w:rPr>
              <m:t>Ts+1</m:t>
            </m:r>
          </m:den>
        </m:f>
      </m:oMath>
      <w:r w:rsidRPr="00CD111E">
        <w:rPr>
          <w:rFonts w:ascii="Segoe UI Symbol" w:eastAsia="Segoe UI Symbol" w:hAnsi="Segoe UI Symbol" w:cs="Segoe UI Symbol"/>
          <w:sz w:val="28"/>
          <w:szCs w:val="28"/>
        </w:rPr>
        <w:tab/>
      </w:r>
      <w:r w:rsidRPr="00CD111E">
        <w:rPr>
          <w:rFonts w:eastAsia="Times New Roman"/>
          <w:sz w:val="28"/>
          <w:szCs w:val="28"/>
        </w:rPr>
        <w:t>,</w:t>
      </w:r>
      <w:r w:rsidRPr="00CD111E">
        <w:rPr>
          <w:rFonts w:eastAsia="Times New Roman"/>
          <w:i/>
          <w:sz w:val="28"/>
          <w:szCs w:val="28"/>
        </w:rPr>
        <w:t xml:space="preserve">T </w:t>
      </w:r>
      <w:r w:rsidRPr="00CD111E">
        <w:rPr>
          <w:rFonts w:ascii="Segoe UI Symbol" w:eastAsia="Segoe UI Symbol" w:hAnsi="Segoe UI Symbol" w:cs="Segoe UI Symbol"/>
          <w:sz w:val="28"/>
          <w:szCs w:val="28"/>
        </w:rPr>
        <w:t xml:space="preserve">= </w:t>
      </w:r>
      <w:r w:rsidRPr="00CD111E">
        <w:rPr>
          <w:rFonts w:eastAsia="Times New Roman"/>
          <w:sz w:val="28"/>
          <w:szCs w:val="28"/>
        </w:rPr>
        <w:t xml:space="preserve">0.005 </w:t>
      </w:r>
      <w:r w:rsidRPr="00CD111E">
        <w:rPr>
          <w:sz w:val="28"/>
          <w:szCs w:val="28"/>
        </w:rPr>
        <w:t>的频率特性，编程实现幅相频率特性，对</w:t>
      </w:r>
      <w:r w:rsidRPr="0002074F">
        <w:rPr>
          <w:sz w:val="28"/>
          <w:szCs w:val="28"/>
        </w:rPr>
        <w:t>数幅频和对数相频特性，绘制奈奎斯特图和伯德图。</w:t>
      </w:r>
      <w:r w:rsidRPr="0002074F">
        <w:rPr>
          <w:rFonts w:eastAsia="Times New Roman"/>
          <w:sz w:val="28"/>
          <w:szCs w:val="28"/>
        </w:rPr>
        <w:t xml:space="preserve"> </w:t>
      </w:r>
    </w:p>
    <w:p w14:paraId="288CA639" w14:textId="77777777" w:rsidR="00CD111E" w:rsidRPr="00CD111E" w:rsidRDefault="00CD111E" w:rsidP="00CD111E">
      <w:pPr>
        <w:widowControl/>
        <w:numPr>
          <w:ilvl w:val="0"/>
          <w:numId w:val="2"/>
        </w:numPr>
        <w:spacing w:after="150" w:line="268" w:lineRule="auto"/>
        <w:ind w:hanging="360"/>
        <w:jc w:val="left"/>
        <w:rPr>
          <w:sz w:val="28"/>
          <w:szCs w:val="28"/>
        </w:rPr>
      </w:pPr>
      <w:r w:rsidRPr="00CD111E">
        <w:rPr>
          <w:sz w:val="28"/>
          <w:szCs w:val="28"/>
        </w:rPr>
        <w:t>编程实现振荡环节的频率特性。</w:t>
      </w:r>
      <w:r w:rsidRPr="00CD111E">
        <w:rPr>
          <w:rFonts w:eastAsia="Times New Roman"/>
          <w:sz w:val="28"/>
          <w:szCs w:val="28"/>
        </w:rPr>
        <w:t xml:space="preserve"> </w:t>
      </w:r>
    </w:p>
    <w:p w14:paraId="78BF4B10" w14:textId="73C2FD3E" w:rsidR="00CD111E" w:rsidRPr="00FB0493" w:rsidRDefault="00CD111E" w:rsidP="00FB0493">
      <w:pPr>
        <w:spacing w:line="259" w:lineRule="auto"/>
        <w:ind w:left="24"/>
        <w:rPr>
          <w:sz w:val="28"/>
          <w:szCs w:val="28"/>
        </w:rPr>
      </w:pPr>
      <w:r w:rsidRPr="00CD111E">
        <w:rPr>
          <w:rFonts w:eastAsia="Times New Roman"/>
          <w:i/>
          <w:sz w:val="28"/>
          <w:szCs w:val="28"/>
        </w:rPr>
        <w:t>G</w:t>
      </w:r>
      <w:r w:rsidRPr="00CD111E">
        <w:rPr>
          <w:rFonts w:eastAsia="Times New Roman"/>
          <w:sz w:val="28"/>
          <w:szCs w:val="28"/>
        </w:rPr>
        <w:t>(</w:t>
      </w:r>
      <w:r w:rsidRPr="00CD111E">
        <w:rPr>
          <w:rFonts w:eastAsia="Times New Roman"/>
          <w:i/>
          <w:sz w:val="28"/>
          <w:szCs w:val="28"/>
        </w:rPr>
        <w:t>s</w:t>
      </w:r>
      <w:r w:rsidRPr="00CD111E">
        <w:rPr>
          <w:rFonts w:eastAsia="Times New Roman"/>
          <w:sz w:val="28"/>
          <w:szCs w:val="28"/>
        </w:rPr>
        <w:t xml:space="preserve">) </w:t>
      </w:r>
      <w:r w:rsidRPr="00CD111E">
        <w:rPr>
          <w:rFonts w:ascii="Segoe UI Symbol" w:eastAsia="Segoe UI Symbol" w:hAnsi="Segoe UI Symbol" w:cs="Segoe UI Symbol"/>
          <w:sz w:val="28"/>
          <w:szCs w:val="28"/>
        </w:rPr>
        <w:t xml:space="preserve">= </w:t>
      </w:r>
      <m:oMath>
        <m:f>
          <m:fPr>
            <m:ctrlPr>
              <w:rPr>
                <w:rFonts w:ascii="Cambria Math" w:hAnsi="Cambria Math" w:cs="Segoe UI Symbol"/>
                <w:i/>
                <w:sz w:val="28"/>
                <w:szCs w:val="28"/>
              </w:rPr>
            </m:ctrlPr>
          </m:fPr>
          <m:num>
            <m:r>
              <w:rPr>
                <w:rFonts w:ascii="Cambria Math" w:hAnsi="Cambria Math" w:cs="Segoe UI Symbol"/>
                <w:sz w:val="28"/>
                <w:szCs w:val="28"/>
              </w:rPr>
              <m:t>1</m:t>
            </m:r>
          </m:num>
          <m:den>
            <m:sSup>
              <m:sSupPr>
                <m:ctrlPr>
                  <w:rPr>
                    <w:rFonts w:ascii="Cambria Math" w:hAnsi="Cambria Math" w:cs="Segoe UI Symbol"/>
                    <w:i/>
                    <w:sz w:val="28"/>
                    <w:szCs w:val="28"/>
                  </w:rPr>
                </m:ctrlPr>
              </m:sSupPr>
              <m:e>
                <m:r>
                  <w:rPr>
                    <w:rFonts w:ascii="Cambria Math" w:hAnsi="Cambria Math" w:cs="Segoe UI Symbol"/>
                    <w:sz w:val="28"/>
                    <w:szCs w:val="28"/>
                  </w:rPr>
                  <m:t>T</m:t>
                </m:r>
              </m:e>
              <m:sup>
                <m:r>
                  <w:rPr>
                    <w:rFonts w:ascii="Cambria Math" w:hAnsi="Cambria Math" w:cs="Segoe UI Symbol"/>
                    <w:sz w:val="28"/>
                    <w:szCs w:val="28"/>
                  </w:rPr>
                  <m:t>2</m:t>
                </m:r>
              </m:sup>
            </m:sSup>
            <m:sSup>
              <m:sSupPr>
                <m:ctrlPr>
                  <w:rPr>
                    <w:rFonts w:ascii="Cambria Math" w:hAnsi="Cambria Math" w:cs="Segoe UI Symbol"/>
                    <w:i/>
                    <w:sz w:val="28"/>
                    <w:szCs w:val="28"/>
                  </w:rPr>
                </m:ctrlPr>
              </m:sSupPr>
              <m:e>
                <m:r>
                  <w:rPr>
                    <w:rFonts w:ascii="Cambria Math" w:hAnsi="Cambria Math" w:cs="Segoe UI Symbol"/>
                    <w:sz w:val="28"/>
                    <w:szCs w:val="28"/>
                  </w:rPr>
                  <m:t>s</m:t>
                </m:r>
              </m:e>
              <m:sup>
                <m:r>
                  <w:rPr>
                    <w:rFonts w:ascii="Cambria Math" w:hAnsi="Cambria Math" w:cs="Segoe UI Symbol"/>
                    <w:sz w:val="28"/>
                    <w:szCs w:val="28"/>
                  </w:rPr>
                  <m:t>2</m:t>
                </m:r>
              </m:sup>
            </m:sSup>
            <m:r>
              <w:rPr>
                <w:rFonts w:ascii="Cambria Math" w:hAnsi="Cambria Math" w:cs="Segoe UI Symbol"/>
                <w:sz w:val="28"/>
                <w:szCs w:val="28"/>
              </w:rPr>
              <m:t>+2</m:t>
            </m:r>
            <m:r>
              <m:rPr>
                <m:sty m:val="p"/>
              </m:rPr>
              <w:rPr>
                <w:rFonts w:ascii="Cambria Math" w:hAnsi="Cambria Math" w:cs="Segoe UI Symbol"/>
                <w:sz w:val="28"/>
                <w:szCs w:val="28"/>
              </w:rPr>
              <m:t>ζ</m:t>
            </m:r>
            <m:r>
              <w:rPr>
                <w:rFonts w:ascii="Cambria Math" w:hAnsi="Cambria Math" w:cs="Segoe UI Symbol"/>
                <w:sz w:val="28"/>
                <w:szCs w:val="28"/>
              </w:rPr>
              <m:t>Ts+1</m:t>
            </m:r>
          </m:den>
        </m:f>
      </m:oMath>
      <w:r w:rsidRPr="00CD111E">
        <w:rPr>
          <w:rFonts w:eastAsia="Times New Roman"/>
          <w:sz w:val="28"/>
          <w:szCs w:val="28"/>
        </w:rPr>
        <w:t>,</w:t>
      </w:r>
      <w:r w:rsidRPr="00CD111E">
        <w:rPr>
          <w:rFonts w:eastAsia="Times New Roman"/>
          <w:i/>
          <w:sz w:val="28"/>
          <w:szCs w:val="28"/>
        </w:rPr>
        <w:t xml:space="preserve">T </w:t>
      </w:r>
      <w:r w:rsidRPr="00CD111E">
        <w:rPr>
          <w:rFonts w:ascii="Segoe UI Symbol" w:eastAsia="Segoe UI Symbol" w:hAnsi="Segoe UI Symbol" w:cs="Segoe UI Symbol"/>
          <w:sz w:val="28"/>
          <w:szCs w:val="28"/>
        </w:rPr>
        <w:t xml:space="preserve">= </w:t>
      </w:r>
      <w:r w:rsidRPr="00CD111E">
        <w:rPr>
          <w:rFonts w:eastAsia="Times New Roman"/>
          <w:sz w:val="28"/>
          <w:szCs w:val="28"/>
        </w:rPr>
        <w:t>0.002,</w:t>
      </w:r>
      <w:r w:rsidRPr="00CD111E">
        <w:rPr>
          <w:rFonts w:cs="Segoe UI Symbol"/>
          <w:sz w:val="28"/>
          <w:szCs w:val="28"/>
        </w:rPr>
        <w:t xml:space="preserve"> ζ</w:t>
      </w:r>
      <w:r w:rsidRPr="00CD111E">
        <w:rPr>
          <w:rFonts w:ascii="Segoe UI Symbol" w:eastAsia="Segoe UI Symbol" w:hAnsi="Segoe UI Symbol" w:cs="Segoe UI Symbol"/>
          <w:sz w:val="28"/>
          <w:szCs w:val="28"/>
        </w:rPr>
        <w:t xml:space="preserve">= </w:t>
      </w:r>
      <w:r w:rsidRPr="00CD111E">
        <w:rPr>
          <w:rFonts w:eastAsia="Times New Roman"/>
          <w:sz w:val="28"/>
          <w:szCs w:val="28"/>
        </w:rPr>
        <w:t>0.2,0.4,0.8</w:t>
      </w:r>
      <w:r w:rsidRPr="00CD111E">
        <w:rPr>
          <w:sz w:val="28"/>
          <w:szCs w:val="28"/>
        </w:rPr>
        <w:t>，用</w:t>
      </w:r>
      <w:r w:rsidRPr="00CD111E">
        <w:rPr>
          <w:sz w:val="28"/>
          <w:szCs w:val="28"/>
        </w:rPr>
        <w:t xml:space="preserve"> </w:t>
      </w:r>
      <w:r w:rsidRPr="00CD111E">
        <w:rPr>
          <w:rFonts w:eastAsia="Times New Roman"/>
          <w:sz w:val="28"/>
          <w:szCs w:val="28"/>
        </w:rPr>
        <w:t xml:space="preserve">MATLAB </w:t>
      </w:r>
      <w:r w:rsidRPr="00CD111E">
        <w:rPr>
          <w:sz w:val="28"/>
          <w:szCs w:val="28"/>
        </w:rPr>
        <w:t>软件编程仿</w:t>
      </w:r>
      <w:r w:rsidRPr="00CD111E">
        <w:rPr>
          <w:sz w:val="28"/>
          <w:szCs w:val="28"/>
        </w:rPr>
        <w:lastRenderedPageBreak/>
        <w:t>真出振荡环节的幅相频率特性，对数幅频和对数相频特性，绘制奈奎斯特图和波德图，增益相位裕度的伯德图。并在同一极坐标图和伯德图中绘制不同</w:t>
      </w:r>
      <w:r w:rsidRPr="00CD111E">
        <w:rPr>
          <w:rFonts w:cs="Segoe UI Symbol"/>
          <w:sz w:val="28"/>
          <w:szCs w:val="28"/>
        </w:rPr>
        <w:t>ζ</w:t>
      </w:r>
      <w:r w:rsidRPr="00CD111E">
        <w:rPr>
          <w:sz w:val="28"/>
          <w:szCs w:val="28"/>
        </w:rPr>
        <w:t>下的响应曲线。</w:t>
      </w:r>
    </w:p>
    <w:p w14:paraId="4405DE2B" w14:textId="77777777" w:rsidR="00D22F28" w:rsidRPr="001D05DA"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（二）要求</w:t>
      </w:r>
    </w:p>
    <w:p w14:paraId="622B7C7E" w14:textId="77777777" w:rsidR="00CD111E" w:rsidRPr="00CD111E" w:rsidRDefault="00CD111E" w:rsidP="00CD111E">
      <w:pPr>
        <w:ind w:firstLineChars="200" w:firstLine="560"/>
        <w:rPr>
          <w:rFonts w:ascii="仿宋_GB2312" w:eastAsia="仿宋_GB2312"/>
          <w:sz w:val="28"/>
          <w:szCs w:val="22"/>
        </w:rPr>
      </w:pPr>
      <w:r w:rsidRPr="00CD111E">
        <w:rPr>
          <w:rFonts w:ascii="仿宋_GB2312" w:eastAsia="仿宋_GB2312" w:hint="eastAsia"/>
          <w:sz w:val="28"/>
          <w:szCs w:val="22"/>
        </w:rPr>
        <w:t>1、</w:t>
      </w:r>
      <w:r w:rsidRPr="00CD111E">
        <w:rPr>
          <w:rFonts w:ascii="仿宋_GB2312" w:eastAsia="仿宋_GB2312" w:hint="eastAsia"/>
          <w:sz w:val="28"/>
          <w:szCs w:val="22"/>
        </w:rPr>
        <w:tab/>
        <w:t xml:space="preserve">预习根轨迹的绘制的方法，编制相应实现的 MATLAB 程序。 </w:t>
      </w:r>
    </w:p>
    <w:p w14:paraId="3953DE51" w14:textId="77777777" w:rsidR="00CD111E" w:rsidRPr="00CD111E" w:rsidRDefault="00CD111E" w:rsidP="00CD111E">
      <w:pPr>
        <w:ind w:firstLineChars="200" w:firstLine="560"/>
        <w:rPr>
          <w:rFonts w:ascii="仿宋_GB2312" w:eastAsia="仿宋_GB2312"/>
          <w:sz w:val="28"/>
          <w:szCs w:val="22"/>
        </w:rPr>
      </w:pPr>
      <w:r w:rsidRPr="00CD111E">
        <w:rPr>
          <w:rFonts w:ascii="仿宋_GB2312" w:eastAsia="仿宋_GB2312" w:hint="eastAsia"/>
          <w:sz w:val="28"/>
          <w:szCs w:val="22"/>
        </w:rPr>
        <w:t>2、</w:t>
      </w:r>
      <w:r w:rsidRPr="00CD111E">
        <w:rPr>
          <w:rFonts w:ascii="仿宋_GB2312" w:eastAsia="仿宋_GB2312" w:hint="eastAsia"/>
          <w:sz w:val="28"/>
          <w:szCs w:val="22"/>
        </w:rPr>
        <w:tab/>
        <w:t xml:space="preserve">在理论上画出实验中惯性环节、振荡环节相应的幅相频率特性，对数幅频和对数相频特性，绘制奈奎斯特图和伯德图；并预先编制实现的 MATLAB 程序。 </w:t>
      </w:r>
    </w:p>
    <w:p w14:paraId="35AD50CA" w14:textId="61849C85" w:rsidR="001D05DA" w:rsidRPr="00CD111E" w:rsidRDefault="00CD111E" w:rsidP="00CD111E">
      <w:pPr>
        <w:ind w:firstLineChars="200" w:firstLine="560"/>
        <w:rPr>
          <w:rFonts w:ascii="仿宋_GB2312" w:eastAsia="仿宋_GB2312"/>
          <w:sz w:val="28"/>
          <w:szCs w:val="22"/>
        </w:rPr>
      </w:pPr>
      <w:r w:rsidRPr="00CD111E">
        <w:rPr>
          <w:rFonts w:ascii="仿宋_GB2312" w:eastAsia="仿宋_GB2312" w:hint="eastAsia"/>
          <w:sz w:val="28"/>
          <w:szCs w:val="22"/>
        </w:rPr>
        <w:t>3、</w:t>
      </w:r>
      <w:r w:rsidRPr="00CD111E">
        <w:rPr>
          <w:rFonts w:ascii="仿宋_GB2312" w:eastAsia="仿宋_GB2312" w:hint="eastAsia"/>
          <w:sz w:val="28"/>
          <w:szCs w:val="22"/>
        </w:rPr>
        <w:tab/>
        <w:t>写出实验报告，对于内容（一）写出实现的 MATLAB 程序；给出给定系统H(s)的根轨迹图，并分析系统的稳定性；进行实验总结；对于内容（二）给出出惯性环节、振荡环节的实现程序及各实验曲线；将实验结果同理论估计的结果相比较，若不同分析其原因；根据实验曲线能得到哪些结论（稳定性、增益方面的）。</w:t>
      </w:r>
    </w:p>
    <w:p w14:paraId="7A44F97B" w14:textId="6F588F52" w:rsidR="00D22F28" w:rsidRPr="001D05DA" w:rsidRDefault="00D22F28" w:rsidP="00D22F28">
      <w:pPr>
        <w:ind w:firstLineChars="200" w:firstLine="602"/>
        <w:rPr>
          <w:rFonts w:ascii="仿宋_GB2312" w:eastAsia="仿宋_GB2312"/>
          <w:b/>
          <w:bCs/>
          <w:sz w:val="30"/>
        </w:rPr>
      </w:pPr>
      <w:r w:rsidRPr="001D05DA">
        <w:rPr>
          <w:rFonts w:ascii="仿宋_GB2312" w:eastAsia="仿宋_GB2312" w:hint="eastAsia"/>
          <w:b/>
          <w:bCs/>
          <w:sz w:val="30"/>
        </w:rPr>
        <w:t>六，实验步骤</w:t>
      </w:r>
      <w:r w:rsidR="001D05DA">
        <w:rPr>
          <w:rFonts w:ascii="仿宋_GB2312" w:eastAsia="仿宋_GB2312" w:hint="eastAsia"/>
          <w:b/>
          <w:bCs/>
          <w:sz w:val="30"/>
        </w:rPr>
        <w:t>与结果</w:t>
      </w:r>
      <w:r w:rsidRPr="001D05DA">
        <w:rPr>
          <w:rFonts w:ascii="仿宋_GB2312" w:eastAsia="仿宋_GB2312" w:hint="eastAsia"/>
          <w:b/>
          <w:bCs/>
          <w:sz w:val="30"/>
        </w:rPr>
        <w:t>:</w:t>
      </w:r>
    </w:p>
    <w:p w14:paraId="3EDDCC50" w14:textId="3DCE6DEC" w:rsidR="009B5CE3" w:rsidRPr="00397E10" w:rsidRDefault="00397E10" w:rsidP="000A79DA">
      <w:pPr>
        <w:rPr>
          <w:rFonts w:ascii="仿宋_GB2312" w:eastAsia="仿宋_GB2312"/>
          <w:b/>
          <w:bCs/>
          <w:sz w:val="30"/>
        </w:rPr>
      </w:pPr>
      <w:r w:rsidRPr="000A79DA">
        <w:rPr>
          <w:rFonts w:ascii="仿宋_GB2312" w:eastAsia="仿宋_GB2312"/>
          <w:sz w:val="28"/>
          <w:szCs w:val="22"/>
        </w:rPr>
        <w:t>1.</w:t>
      </w:r>
      <w:r w:rsidR="009B5CE3" w:rsidRPr="00CD111E">
        <w:rPr>
          <w:rFonts w:ascii="仿宋_GB2312" w:eastAsia="仿宋_GB2312" w:hint="eastAsia"/>
          <w:sz w:val="28"/>
          <w:szCs w:val="22"/>
        </w:rPr>
        <w:t>使用MATLAB软件进行仿真</w:t>
      </w:r>
      <w:r>
        <w:rPr>
          <w:rFonts w:ascii="仿宋_GB2312" w:eastAsia="仿宋_GB2312" w:hint="eastAsia"/>
          <w:b/>
          <w:bCs/>
          <w:sz w:val="30"/>
        </w:rPr>
        <w:t>，</w:t>
      </w:r>
      <w:r w:rsidR="009B5CE3" w:rsidRPr="00CD111E">
        <w:rPr>
          <w:rFonts w:ascii="仿宋_GB2312" w:eastAsia="仿宋_GB2312" w:hint="eastAsia"/>
          <w:sz w:val="28"/>
          <w:szCs w:val="22"/>
        </w:rPr>
        <w:t>代码如下：</w:t>
      </w:r>
    </w:p>
    <w:p w14:paraId="2F00F516" w14:textId="6131FB09" w:rsidR="00D22F28" w:rsidRDefault="000A79DA" w:rsidP="000A79DA">
      <w:pPr>
        <w:rPr>
          <w:rFonts w:ascii="仿宋_GB2312" w:eastAsia="仿宋_GB2312"/>
          <w:sz w:val="30"/>
        </w:rPr>
      </w:pPr>
      <w:r>
        <w:rPr>
          <w:rFonts w:ascii="仿宋_GB2312" w:eastAsia="仿宋_GB2312"/>
          <w:noProof/>
          <w:sz w:val="30"/>
        </w:rPr>
        <w:drawing>
          <wp:inline distT="0" distB="0" distL="0" distR="0" wp14:anchorId="42FA0537" wp14:editId="2B44A84F">
            <wp:extent cx="3238500" cy="457200"/>
            <wp:effectExtent l="0" t="0" r="0" b="0"/>
            <wp:docPr id="2" name="图片 2"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标&#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238500" cy="457200"/>
                    </a:xfrm>
                    <a:prstGeom prst="rect">
                      <a:avLst/>
                    </a:prstGeom>
                  </pic:spPr>
                </pic:pic>
              </a:graphicData>
            </a:graphic>
          </wp:inline>
        </w:drawing>
      </w:r>
    </w:p>
    <w:p w14:paraId="4D12C960" w14:textId="122024EE" w:rsidR="009B5CE3" w:rsidRPr="00CD111E" w:rsidRDefault="009B5CE3" w:rsidP="009B5CE3">
      <w:pPr>
        <w:ind w:firstLineChars="300" w:firstLine="840"/>
        <w:rPr>
          <w:rFonts w:ascii="仿宋_GB2312" w:eastAsia="仿宋_GB2312"/>
          <w:sz w:val="28"/>
          <w:szCs w:val="22"/>
        </w:rPr>
      </w:pPr>
      <w:r w:rsidRPr="00CD111E">
        <w:rPr>
          <w:rFonts w:ascii="仿宋_GB2312" w:eastAsia="仿宋_GB2312" w:hint="eastAsia"/>
          <w:sz w:val="28"/>
          <w:szCs w:val="22"/>
        </w:rPr>
        <w:t>输出结果如下：</w:t>
      </w:r>
    </w:p>
    <w:p w14:paraId="52C70A48" w14:textId="65A7F76B" w:rsidR="00D22F28" w:rsidRDefault="00294ED2" w:rsidP="00D22F28">
      <w:pPr>
        <w:rPr>
          <w:rFonts w:ascii="仿宋_GB2312" w:eastAsia="仿宋_GB2312"/>
          <w:noProof/>
          <w:sz w:val="30"/>
        </w:rPr>
      </w:pPr>
      <w:r w:rsidRPr="00294ED2">
        <w:rPr>
          <w:rFonts w:ascii="仿宋_GB2312" w:eastAsia="仿宋_GB2312"/>
          <w:noProof/>
          <w:sz w:val="30"/>
        </w:rPr>
        <w:t xml:space="preserve"> </w:t>
      </w:r>
      <w:r w:rsidR="00882490">
        <w:rPr>
          <w:rFonts w:ascii="仿宋_GB2312" w:eastAsia="仿宋_GB2312"/>
          <w:noProof/>
          <w:sz w:val="30"/>
        </w:rPr>
        <w:lastRenderedPageBreak/>
        <w:drawing>
          <wp:inline distT="0" distB="0" distL="0" distR="0" wp14:anchorId="77CBA2E1" wp14:editId="07EF25F1">
            <wp:extent cx="5472430" cy="3415442"/>
            <wp:effectExtent l="0" t="0" r="1270" b="127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2430" cy="3415442"/>
                    </a:xfrm>
                    <a:prstGeom prst="rect">
                      <a:avLst/>
                    </a:prstGeom>
                  </pic:spPr>
                </pic:pic>
              </a:graphicData>
            </a:graphic>
          </wp:inline>
        </w:drawing>
      </w:r>
    </w:p>
    <w:p w14:paraId="64EB853A" w14:textId="3D3998CE" w:rsidR="00294ED2" w:rsidRDefault="000A79DA" w:rsidP="00D22F28">
      <w:pPr>
        <w:rPr>
          <w:rFonts w:ascii="仿宋_GB2312" w:eastAsia="仿宋_GB2312"/>
          <w:sz w:val="30"/>
        </w:rPr>
      </w:pPr>
      <w:r>
        <w:rPr>
          <w:rFonts w:ascii="仿宋_GB2312" w:eastAsia="仿宋_GB2312" w:hint="eastAsia"/>
          <w:noProof/>
          <w:sz w:val="30"/>
        </w:rPr>
        <w:t>由图可</w:t>
      </w:r>
      <w:r w:rsidR="00294ED2">
        <w:rPr>
          <w:rFonts w:ascii="仿宋_GB2312" w:eastAsia="仿宋_GB2312" w:hint="eastAsia"/>
          <w:noProof/>
          <w:sz w:val="30"/>
        </w:rPr>
        <w:t>得与虚轴交点大约为k=1</w:t>
      </w:r>
      <w:r>
        <w:rPr>
          <w:rFonts w:ascii="仿宋_GB2312" w:eastAsia="仿宋_GB2312"/>
          <w:noProof/>
          <w:sz w:val="30"/>
        </w:rPr>
        <w:t>58</w:t>
      </w:r>
    </w:p>
    <w:p w14:paraId="3D4E960D" w14:textId="69121E56" w:rsidR="00E303E3" w:rsidRPr="00F8181A" w:rsidRDefault="000A79DA" w:rsidP="00F8181A">
      <w:pPr>
        <w:ind w:firstLine="420"/>
        <w:rPr>
          <w:rFonts w:ascii="仿宋_GB2312" w:eastAsia="仿宋_GB2312"/>
          <w:b/>
          <w:bCs/>
          <w:sz w:val="30"/>
        </w:rPr>
      </w:pPr>
      <w:r>
        <w:rPr>
          <w:rFonts w:ascii="仿宋_GB2312" w:eastAsia="仿宋_GB2312"/>
          <w:sz w:val="28"/>
          <w:szCs w:val="22"/>
        </w:rPr>
        <w:t>2.</w:t>
      </w:r>
      <w:r w:rsidR="00CD111E" w:rsidRPr="00CD111E">
        <w:rPr>
          <w:rFonts w:ascii="仿宋_GB2312" w:eastAsia="仿宋_GB2312" w:hint="eastAsia"/>
          <w:sz w:val="28"/>
          <w:szCs w:val="22"/>
        </w:rPr>
        <w:t>使用MATLAB软件进行仿真</w:t>
      </w:r>
      <w:r w:rsidR="00F8181A" w:rsidRPr="00F8181A">
        <w:rPr>
          <w:rFonts w:ascii="仿宋_GB2312" w:eastAsia="仿宋_GB2312" w:hint="eastAsia"/>
          <w:sz w:val="28"/>
          <w:szCs w:val="22"/>
        </w:rPr>
        <w:t>，</w:t>
      </w:r>
      <w:r w:rsidR="00E303E3" w:rsidRPr="00CD111E">
        <w:rPr>
          <w:rFonts w:ascii="仿宋_GB2312" w:eastAsia="仿宋_GB2312" w:hint="eastAsia"/>
          <w:sz w:val="28"/>
          <w:szCs w:val="22"/>
        </w:rPr>
        <w:t>代码如下</w:t>
      </w:r>
      <w:r w:rsidR="00CD111E" w:rsidRPr="00CD111E">
        <w:rPr>
          <w:rFonts w:ascii="仿宋_GB2312" w:eastAsia="仿宋_GB2312" w:hint="eastAsia"/>
          <w:sz w:val="28"/>
          <w:szCs w:val="22"/>
        </w:rPr>
        <w:t>：</w:t>
      </w:r>
    </w:p>
    <w:p w14:paraId="3F5D42A7" w14:textId="72747D63" w:rsidR="00E303E3" w:rsidRDefault="00F8181A" w:rsidP="00CD111E">
      <w:pPr>
        <w:ind w:firstLine="420"/>
        <w:rPr>
          <w:rFonts w:ascii="仿宋_GB2312" w:eastAsia="仿宋_GB2312"/>
          <w:sz w:val="30"/>
        </w:rPr>
      </w:pPr>
      <w:r>
        <w:rPr>
          <w:rFonts w:ascii="仿宋_GB2312" w:eastAsia="仿宋_GB2312"/>
          <w:noProof/>
          <w:sz w:val="30"/>
        </w:rPr>
        <w:drawing>
          <wp:inline distT="0" distB="0" distL="0" distR="0" wp14:anchorId="5344EDD2" wp14:editId="79FB4096">
            <wp:extent cx="2857500" cy="9017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857500" cy="901700"/>
                    </a:xfrm>
                    <a:prstGeom prst="rect">
                      <a:avLst/>
                    </a:prstGeom>
                  </pic:spPr>
                </pic:pic>
              </a:graphicData>
            </a:graphic>
          </wp:inline>
        </w:drawing>
      </w:r>
    </w:p>
    <w:p w14:paraId="330C8727" w14:textId="4FC6C5AB" w:rsidR="00CD111E" w:rsidRPr="00CD111E" w:rsidRDefault="00CD111E" w:rsidP="00CD111E">
      <w:pPr>
        <w:ind w:firstLine="420"/>
        <w:rPr>
          <w:rFonts w:ascii="仿宋_GB2312" w:eastAsia="仿宋_GB2312"/>
          <w:sz w:val="28"/>
          <w:szCs w:val="22"/>
        </w:rPr>
      </w:pPr>
      <w:r w:rsidRPr="00CD111E">
        <w:rPr>
          <w:rFonts w:ascii="仿宋_GB2312" w:eastAsia="仿宋_GB2312" w:hint="eastAsia"/>
          <w:sz w:val="28"/>
          <w:szCs w:val="22"/>
        </w:rPr>
        <w:t>输出结果如下：</w:t>
      </w:r>
    </w:p>
    <w:p w14:paraId="4D935368" w14:textId="4A9DC204" w:rsidR="00E303E3" w:rsidRDefault="00834C75" w:rsidP="00D22F28">
      <w:pPr>
        <w:rPr>
          <w:rFonts w:ascii="仿宋_GB2312" w:eastAsia="仿宋_GB2312"/>
          <w:sz w:val="30"/>
        </w:rPr>
      </w:pPr>
      <w:r>
        <w:rPr>
          <w:rFonts w:ascii="仿宋_GB2312" w:eastAsia="仿宋_GB2312"/>
          <w:noProof/>
          <w:sz w:val="30"/>
        </w:rPr>
        <w:drawing>
          <wp:inline distT="0" distB="0" distL="0" distR="0" wp14:anchorId="2128FB88" wp14:editId="059F02BF">
            <wp:extent cx="4765288" cy="2965448"/>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4998" cy="3039944"/>
                    </a:xfrm>
                    <a:prstGeom prst="rect">
                      <a:avLst/>
                    </a:prstGeom>
                  </pic:spPr>
                </pic:pic>
              </a:graphicData>
            </a:graphic>
          </wp:inline>
        </w:drawing>
      </w:r>
    </w:p>
    <w:p w14:paraId="5E512ED3" w14:textId="107534AE" w:rsidR="00CD111E" w:rsidRDefault="00CD111E" w:rsidP="00CD111E">
      <w:pPr>
        <w:ind w:firstLine="420"/>
        <w:rPr>
          <w:rFonts w:ascii="仿宋_GB2312" w:eastAsia="仿宋_GB2312"/>
          <w:sz w:val="30"/>
        </w:rPr>
      </w:pPr>
      <w:r>
        <w:rPr>
          <w:rFonts w:ascii="仿宋_GB2312" w:eastAsia="仿宋_GB2312" w:hint="eastAsia"/>
          <w:sz w:val="30"/>
        </w:rPr>
        <w:t>即K小于</w:t>
      </w:r>
      <w:r w:rsidR="00834C75">
        <w:rPr>
          <w:rFonts w:ascii="仿宋_GB2312" w:eastAsia="仿宋_GB2312"/>
          <w:sz w:val="30"/>
        </w:rPr>
        <w:t>27.6</w:t>
      </w:r>
      <w:r>
        <w:rPr>
          <w:rFonts w:ascii="仿宋_GB2312" w:eastAsia="仿宋_GB2312" w:hint="eastAsia"/>
          <w:sz w:val="30"/>
        </w:rPr>
        <w:t>时稳定</w:t>
      </w:r>
    </w:p>
    <w:p w14:paraId="2EB0C8BE" w14:textId="6156D31F" w:rsidR="00CD111E" w:rsidRPr="00CD111E" w:rsidRDefault="00834C75" w:rsidP="00834C75">
      <w:pPr>
        <w:ind w:firstLine="420"/>
        <w:rPr>
          <w:rFonts w:ascii="仿宋_GB2312" w:eastAsia="仿宋_GB2312"/>
          <w:sz w:val="28"/>
          <w:szCs w:val="22"/>
        </w:rPr>
      </w:pPr>
      <w:r w:rsidRPr="00834C75">
        <w:rPr>
          <w:rFonts w:ascii="仿宋_GB2312" w:eastAsia="仿宋_GB2312"/>
          <w:sz w:val="28"/>
          <w:szCs w:val="22"/>
        </w:rPr>
        <w:lastRenderedPageBreak/>
        <w:t>3.</w:t>
      </w:r>
      <w:r w:rsidR="00CD111E" w:rsidRPr="00CD111E">
        <w:rPr>
          <w:rFonts w:ascii="仿宋_GB2312" w:eastAsia="仿宋_GB2312" w:hint="eastAsia"/>
          <w:sz w:val="28"/>
          <w:szCs w:val="22"/>
        </w:rPr>
        <w:t>使用MATLAB软件进行仿真</w:t>
      </w:r>
      <w:r>
        <w:rPr>
          <w:rFonts w:ascii="仿宋_GB2312" w:eastAsia="仿宋_GB2312" w:hint="eastAsia"/>
          <w:sz w:val="28"/>
          <w:szCs w:val="22"/>
        </w:rPr>
        <w:t>，</w:t>
      </w:r>
      <w:r w:rsidR="00CD111E" w:rsidRPr="00CD111E">
        <w:rPr>
          <w:rFonts w:ascii="仿宋_GB2312" w:eastAsia="仿宋_GB2312" w:hint="eastAsia"/>
          <w:sz w:val="28"/>
          <w:szCs w:val="22"/>
        </w:rPr>
        <w:t>代码如下：</w:t>
      </w:r>
    </w:p>
    <w:p w14:paraId="1899B10C" w14:textId="3682471A" w:rsidR="00CD111E" w:rsidRDefault="005627BC" w:rsidP="00CD111E">
      <w:pPr>
        <w:ind w:firstLine="420"/>
        <w:rPr>
          <w:rFonts w:ascii="仿宋_GB2312" w:eastAsia="仿宋_GB2312"/>
          <w:sz w:val="30"/>
        </w:rPr>
      </w:pPr>
      <w:r>
        <w:rPr>
          <w:rFonts w:ascii="仿宋_GB2312" w:eastAsia="仿宋_GB2312"/>
          <w:noProof/>
          <w:sz w:val="30"/>
        </w:rPr>
        <w:drawing>
          <wp:inline distT="0" distB="0" distL="0" distR="0" wp14:anchorId="3EEE7382" wp14:editId="0110466F">
            <wp:extent cx="2844800" cy="64770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44800" cy="647700"/>
                    </a:xfrm>
                    <a:prstGeom prst="rect">
                      <a:avLst/>
                    </a:prstGeom>
                  </pic:spPr>
                </pic:pic>
              </a:graphicData>
            </a:graphic>
          </wp:inline>
        </w:drawing>
      </w:r>
    </w:p>
    <w:p w14:paraId="78BC8B9A" w14:textId="651D8211" w:rsidR="00CD111E" w:rsidRDefault="00CD111E" w:rsidP="00CD111E">
      <w:pPr>
        <w:ind w:firstLine="420"/>
        <w:rPr>
          <w:rFonts w:ascii="仿宋_GB2312" w:eastAsia="仿宋_GB2312"/>
          <w:sz w:val="30"/>
        </w:rPr>
      </w:pPr>
      <w:r>
        <w:rPr>
          <w:rFonts w:ascii="仿宋_GB2312" w:eastAsia="仿宋_GB2312" w:hint="eastAsia"/>
          <w:sz w:val="30"/>
        </w:rPr>
        <w:t>输出结果如下：</w:t>
      </w:r>
    </w:p>
    <w:p w14:paraId="3813BCA3" w14:textId="40240040" w:rsidR="00CD111E" w:rsidRDefault="003019F0" w:rsidP="00CD111E">
      <w:pPr>
        <w:ind w:firstLine="420"/>
        <w:rPr>
          <w:rFonts w:ascii="仿宋_GB2312" w:eastAsia="仿宋_GB2312"/>
          <w:sz w:val="30"/>
        </w:rPr>
      </w:pPr>
      <w:r>
        <w:rPr>
          <w:rFonts w:ascii="仿宋_GB2312" w:eastAsia="仿宋_GB2312"/>
          <w:noProof/>
          <w:sz w:val="30"/>
        </w:rPr>
        <w:drawing>
          <wp:inline distT="0" distB="0" distL="0" distR="0" wp14:anchorId="402A7117" wp14:editId="6CDAE379">
            <wp:extent cx="5472430" cy="3387725"/>
            <wp:effectExtent l="0" t="0" r="1270" b="3175"/>
            <wp:docPr id="7" name="图片 7" descr="图片包含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2430" cy="3387725"/>
                    </a:xfrm>
                    <a:prstGeom prst="rect">
                      <a:avLst/>
                    </a:prstGeom>
                  </pic:spPr>
                </pic:pic>
              </a:graphicData>
            </a:graphic>
          </wp:inline>
        </w:drawing>
      </w:r>
    </w:p>
    <w:p w14:paraId="34995209" w14:textId="0EB31FAD" w:rsidR="00CD111E" w:rsidRDefault="003019F0" w:rsidP="00CD111E">
      <w:pPr>
        <w:ind w:firstLine="420"/>
        <w:rPr>
          <w:rFonts w:ascii="仿宋_GB2312" w:eastAsia="仿宋_GB2312"/>
          <w:sz w:val="30"/>
        </w:rPr>
      </w:pPr>
      <w:r>
        <w:rPr>
          <w:rFonts w:ascii="仿宋_GB2312" w:eastAsia="仿宋_GB2312"/>
          <w:noProof/>
          <w:sz w:val="30"/>
        </w:rPr>
        <w:drawing>
          <wp:inline distT="0" distB="0" distL="0" distR="0" wp14:anchorId="08D2E0EE" wp14:editId="35BB5EA7">
            <wp:extent cx="5472430" cy="3434080"/>
            <wp:effectExtent l="0" t="0" r="1270" b="0"/>
            <wp:docPr id="8" name="图片 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表&#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2430" cy="3434080"/>
                    </a:xfrm>
                    <a:prstGeom prst="rect">
                      <a:avLst/>
                    </a:prstGeom>
                  </pic:spPr>
                </pic:pic>
              </a:graphicData>
            </a:graphic>
          </wp:inline>
        </w:drawing>
      </w:r>
    </w:p>
    <w:p w14:paraId="7DEFD109" w14:textId="39430F9E" w:rsidR="00294ED2" w:rsidRPr="00997A00" w:rsidRDefault="00CD111E" w:rsidP="00997A00">
      <w:pPr>
        <w:rPr>
          <w:rFonts w:ascii="仿宋_GB2312" w:eastAsia="仿宋_GB2312"/>
          <w:sz w:val="30"/>
        </w:rPr>
      </w:pPr>
      <w:r>
        <w:rPr>
          <w:rFonts w:ascii="仿宋_GB2312" w:eastAsia="仿宋_GB2312"/>
          <w:sz w:val="30"/>
        </w:rPr>
        <w:tab/>
      </w:r>
      <w:r w:rsidR="00997A00">
        <w:rPr>
          <w:rFonts w:ascii="仿宋_GB2312" w:eastAsia="仿宋_GB2312"/>
          <w:sz w:val="30"/>
        </w:rPr>
        <w:t>4.</w:t>
      </w:r>
      <w:r w:rsidR="00294ED2" w:rsidRPr="00CD111E">
        <w:rPr>
          <w:rFonts w:ascii="仿宋_GB2312" w:eastAsia="仿宋_GB2312" w:hint="eastAsia"/>
          <w:sz w:val="28"/>
          <w:szCs w:val="22"/>
        </w:rPr>
        <w:t>使用MATLAB软件进行仿真</w:t>
      </w:r>
      <w:r w:rsidR="00997A00" w:rsidRPr="00997A00">
        <w:rPr>
          <w:rFonts w:ascii="仿宋_GB2312" w:eastAsia="仿宋_GB2312" w:hint="eastAsia"/>
          <w:sz w:val="28"/>
          <w:szCs w:val="22"/>
        </w:rPr>
        <w:t>，</w:t>
      </w:r>
      <w:r w:rsidR="00294ED2" w:rsidRPr="00CD111E">
        <w:rPr>
          <w:rFonts w:ascii="仿宋_GB2312" w:eastAsia="仿宋_GB2312" w:hint="eastAsia"/>
          <w:sz w:val="28"/>
          <w:szCs w:val="22"/>
        </w:rPr>
        <w:t>代码如下：</w:t>
      </w:r>
    </w:p>
    <w:p w14:paraId="68612100" w14:textId="72E3ADD5" w:rsidR="00294ED2" w:rsidRDefault="00294ED2" w:rsidP="00997A00">
      <w:pPr>
        <w:ind w:left="140" w:hangingChars="50" w:hanging="140"/>
        <w:rPr>
          <w:rFonts w:ascii="仿宋_GB2312" w:eastAsia="仿宋_GB2312" w:hint="eastAsia"/>
          <w:sz w:val="28"/>
          <w:szCs w:val="22"/>
        </w:rPr>
      </w:pPr>
      <w:r>
        <w:rPr>
          <w:rFonts w:ascii="仿宋_GB2312" w:eastAsia="仿宋_GB2312"/>
          <w:sz w:val="28"/>
          <w:szCs w:val="22"/>
        </w:rPr>
        <w:lastRenderedPageBreak/>
        <w:tab/>
      </w:r>
      <w:r w:rsidR="00997A00">
        <w:rPr>
          <w:rFonts w:ascii="仿宋_GB2312" w:eastAsia="仿宋_GB2312" w:hint="eastAsia"/>
          <w:noProof/>
          <w:sz w:val="28"/>
          <w:szCs w:val="22"/>
        </w:rPr>
        <w:drawing>
          <wp:inline distT="0" distB="0" distL="0" distR="0" wp14:anchorId="247B18C5" wp14:editId="05E9BC26">
            <wp:extent cx="4229100" cy="1866900"/>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inline>
        </w:drawing>
      </w:r>
      <w:r w:rsidR="00997A00">
        <w:rPr>
          <w:rFonts w:ascii="仿宋_GB2312" w:eastAsia="仿宋_GB2312" w:hint="eastAsia"/>
          <w:noProof/>
          <w:sz w:val="28"/>
          <w:szCs w:val="22"/>
        </w:rPr>
        <w:drawing>
          <wp:inline distT="0" distB="0" distL="0" distR="0" wp14:anchorId="0489ED9A" wp14:editId="007CA34B">
            <wp:extent cx="4368800" cy="1828800"/>
            <wp:effectExtent l="0" t="0" r="0" b="0"/>
            <wp:docPr id="10" name="图片 10"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368800" cy="1828800"/>
                    </a:xfrm>
                    <a:prstGeom prst="rect">
                      <a:avLst/>
                    </a:prstGeom>
                  </pic:spPr>
                </pic:pic>
              </a:graphicData>
            </a:graphic>
          </wp:inline>
        </w:drawing>
      </w:r>
    </w:p>
    <w:p w14:paraId="42017D0D" w14:textId="0B3BCC89" w:rsidR="00973ED5" w:rsidRDefault="00294ED2" w:rsidP="00B14304">
      <w:pPr>
        <w:ind w:firstLine="420"/>
        <w:rPr>
          <w:rFonts w:ascii="仿宋_GB2312" w:eastAsia="仿宋_GB2312"/>
          <w:sz w:val="28"/>
          <w:szCs w:val="22"/>
        </w:rPr>
      </w:pPr>
      <w:r>
        <w:rPr>
          <w:rFonts w:ascii="仿宋_GB2312" w:eastAsia="仿宋_GB2312" w:hint="eastAsia"/>
          <w:sz w:val="28"/>
          <w:szCs w:val="22"/>
        </w:rPr>
        <w:t>输出结果如下：</w:t>
      </w:r>
    </w:p>
    <w:p w14:paraId="10224EE5" w14:textId="156E7465" w:rsidR="00B14304" w:rsidRDefault="00B14304" w:rsidP="00B14304">
      <w:pPr>
        <w:ind w:firstLine="420"/>
        <w:rPr>
          <w:rFonts w:ascii="仿宋_GB2312" w:eastAsia="仿宋_GB2312"/>
          <w:sz w:val="28"/>
          <w:szCs w:val="22"/>
        </w:rPr>
      </w:pPr>
      <w:r>
        <w:rPr>
          <w:rFonts w:ascii="仿宋_GB2312" w:eastAsia="仿宋_GB2312" w:hint="eastAsia"/>
          <w:noProof/>
          <w:sz w:val="28"/>
          <w:szCs w:val="22"/>
        </w:rPr>
        <w:drawing>
          <wp:inline distT="0" distB="0" distL="0" distR="0" wp14:anchorId="4880DA43" wp14:editId="5109FFEC">
            <wp:extent cx="3702205" cy="2345560"/>
            <wp:effectExtent l="0" t="0" r="0" b="4445"/>
            <wp:docPr id="11" name="图片 1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 示意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17197" cy="2355058"/>
                    </a:xfrm>
                    <a:prstGeom prst="rect">
                      <a:avLst/>
                    </a:prstGeom>
                  </pic:spPr>
                </pic:pic>
              </a:graphicData>
            </a:graphic>
          </wp:inline>
        </w:drawing>
      </w:r>
    </w:p>
    <w:p w14:paraId="4973F5E5" w14:textId="2AD3D233" w:rsidR="00B14304" w:rsidRPr="00B14304" w:rsidRDefault="00B14304" w:rsidP="00B14304">
      <w:pPr>
        <w:ind w:firstLine="420"/>
        <w:rPr>
          <w:rFonts w:ascii="仿宋_GB2312" w:eastAsia="仿宋_GB2312" w:hint="eastAsia"/>
          <w:sz w:val="28"/>
          <w:szCs w:val="22"/>
        </w:rPr>
      </w:pPr>
      <w:r>
        <w:rPr>
          <w:rFonts w:ascii="仿宋_GB2312" w:eastAsia="仿宋_GB2312" w:hint="eastAsia"/>
          <w:noProof/>
          <w:sz w:val="28"/>
          <w:szCs w:val="22"/>
        </w:rPr>
        <w:drawing>
          <wp:inline distT="0" distB="0" distL="0" distR="0" wp14:anchorId="741E3207" wp14:editId="309F9696">
            <wp:extent cx="3702050" cy="2285322"/>
            <wp:effectExtent l="0" t="0" r="0" b="127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5409" cy="2299742"/>
                    </a:xfrm>
                    <a:prstGeom prst="rect">
                      <a:avLst/>
                    </a:prstGeom>
                  </pic:spPr>
                </pic:pic>
              </a:graphicData>
            </a:graphic>
          </wp:inline>
        </w:drawing>
      </w:r>
      <w:r>
        <w:rPr>
          <w:rFonts w:ascii="仿宋_GB2312" w:eastAsia="仿宋_GB2312" w:hint="eastAsia"/>
          <w:noProof/>
          <w:sz w:val="28"/>
          <w:szCs w:val="22"/>
        </w:rPr>
        <w:lastRenderedPageBreak/>
        <w:drawing>
          <wp:inline distT="0" distB="0" distL="0" distR="0" wp14:anchorId="38837817" wp14:editId="628094FE">
            <wp:extent cx="4029308" cy="2575710"/>
            <wp:effectExtent l="0" t="0" r="0" b="2540"/>
            <wp:docPr id="13" name="图片 1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图表&#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8208" cy="2600576"/>
                    </a:xfrm>
                    <a:prstGeom prst="rect">
                      <a:avLst/>
                    </a:prstGeom>
                  </pic:spPr>
                </pic:pic>
              </a:graphicData>
            </a:graphic>
          </wp:inline>
        </w:drawing>
      </w:r>
      <w:r>
        <w:rPr>
          <w:rFonts w:ascii="仿宋_GB2312" w:eastAsia="仿宋_GB2312" w:hint="eastAsia"/>
          <w:noProof/>
          <w:sz w:val="28"/>
          <w:szCs w:val="22"/>
        </w:rPr>
        <w:drawing>
          <wp:inline distT="0" distB="0" distL="0" distR="0" wp14:anchorId="66C9703E" wp14:editId="6423F69B">
            <wp:extent cx="4029075" cy="2512445"/>
            <wp:effectExtent l="0" t="0" r="0" b="2540"/>
            <wp:docPr id="14"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45807" cy="2522879"/>
                    </a:xfrm>
                    <a:prstGeom prst="rect">
                      <a:avLst/>
                    </a:prstGeom>
                  </pic:spPr>
                </pic:pic>
              </a:graphicData>
            </a:graphic>
          </wp:inline>
        </w:drawing>
      </w:r>
      <w:r>
        <w:rPr>
          <w:rFonts w:ascii="仿宋_GB2312" w:eastAsia="仿宋_GB2312" w:hint="eastAsia"/>
          <w:noProof/>
          <w:sz w:val="28"/>
          <w:szCs w:val="22"/>
        </w:rPr>
        <w:drawing>
          <wp:inline distT="0" distB="0" distL="0" distR="0" wp14:anchorId="1B33BDE1" wp14:editId="4A6BB472">
            <wp:extent cx="4029325" cy="2460703"/>
            <wp:effectExtent l="0" t="0" r="0" b="3175"/>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1685" cy="2480465"/>
                    </a:xfrm>
                    <a:prstGeom prst="rect">
                      <a:avLst/>
                    </a:prstGeom>
                  </pic:spPr>
                </pic:pic>
              </a:graphicData>
            </a:graphic>
          </wp:inline>
        </w:drawing>
      </w:r>
    </w:p>
    <w:p w14:paraId="7410A941" w14:textId="12E59206" w:rsidR="00D22F28" w:rsidRDefault="00D22F28" w:rsidP="00D22F28">
      <w:pPr>
        <w:ind w:firstLineChars="200" w:firstLine="420"/>
        <w:rPr>
          <w:rFonts w:ascii="仿宋_GB2312" w:eastAsia="仿宋_GB2312"/>
          <w:sz w:val="30"/>
        </w:rPr>
      </w:pPr>
      <w:r>
        <w:rPr>
          <w:rFonts w:hint="eastAsia"/>
        </w:rPr>
        <w:t xml:space="preserve">  </w:t>
      </w:r>
      <w:r w:rsidR="00A53D4B">
        <w:rPr>
          <w:rFonts w:ascii="仿宋_GB2312" w:eastAsia="仿宋_GB2312" w:hint="eastAsia"/>
          <w:b/>
          <w:bCs/>
          <w:sz w:val="30"/>
        </w:rPr>
        <w:t>七</w:t>
      </w:r>
      <w:r w:rsidRPr="00A53D4B">
        <w:rPr>
          <w:rFonts w:ascii="仿宋_GB2312" w:eastAsia="仿宋_GB2312" w:hint="eastAsia"/>
          <w:b/>
          <w:bCs/>
          <w:sz w:val="30"/>
        </w:rPr>
        <w:t>、讨论与结论</w:t>
      </w:r>
      <w:r>
        <w:rPr>
          <w:rFonts w:ascii="仿宋_GB2312" w:eastAsia="仿宋_GB2312" w:hint="eastAsia"/>
          <w:sz w:val="30"/>
        </w:rPr>
        <w:t>（对实验现象、实验故障及处理方法、实验中存在的问题等进行分析和讨论，对实验的进一步想法或改进意见。）</w:t>
      </w:r>
    </w:p>
    <w:p w14:paraId="51DA5751" w14:textId="5142B83E" w:rsidR="00D22F28" w:rsidRPr="00AD232B" w:rsidRDefault="00B14304" w:rsidP="00AD232B">
      <w:pPr>
        <w:ind w:firstLineChars="200" w:firstLine="560"/>
        <w:rPr>
          <w:rFonts w:ascii="仿宋_GB2312" w:eastAsia="仿宋_GB2312"/>
          <w:sz w:val="28"/>
          <w:szCs w:val="22"/>
        </w:rPr>
      </w:pPr>
      <w:r w:rsidRPr="00AD232B">
        <w:rPr>
          <w:rFonts w:ascii="仿宋_GB2312" w:eastAsia="仿宋_GB2312" w:hint="eastAsia"/>
          <w:sz w:val="28"/>
          <w:szCs w:val="22"/>
        </w:rPr>
        <w:t>本次实验让我</w:t>
      </w:r>
      <w:r w:rsidR="00A60489" w:rsidRPr="00AD232B">
        <w:rPr>
          <w:rFonts w:ascii="仿宋_GB2312" w:eastAsia="仿宋_GB2312" w:hint="eastAsia"/>
          <w:sz w:val="28"/>
          <w:szCs w:val="22"/>
        </w:rPr>
        <w:t>进一步练习了使用MATLAB软件对自动控制系统进行</w:t>
      </w:r>
      <w:r w:rsidR="00A60489" w:rsidRPr="00AD232B">
        <w:rPr>
          <w:rFonts w:ascii="仿宋_GB2312" w:eastAsia="仿宋_GB2312" w:hint="eastAsia"/>
          <w:sz w:val="28"/>
          <w:szCs w:val="22"/>
        </w:rPr>
        <w:lastRenderedPageBreak/>
        <w:t>仿真，同时也让我对在课本中学到的知识有了更加直观、形象的认识，巩固了</w:t>
      </w:r>
      <w:r w:rsidR="00AD232B" w:rsidRPr="00AD232B">
        <w:rPr>
          <w:rFonts w:ascii="仿宋_GB2312" w:eastAsia="仿宋_GB2312" w:hint="eastAsia"/>
          <w:sz w:val="28"/>
          <w:szCs w:val="22"/>
        </w:rPr>
        <w:t>学过的知识点，</w:t>
      </w:r>
      <w:r w:rsidR="00A60489" w:rsidRPr="00AD232B">
        <w:rPr>
          <w:rFonts w:ascii="仿宋_GB2312" w:eastAsia="仿宋_GB2312" w:hint="eastAsia"/>
          <w:sz w:val="28"/>
          <w:szCs w:val="22"/>
        </w:rPr>
        <w:t>激发了我继续学习的热情和信心</w:t>
      </w:r>
      <w:r w:rsidR="00AD232B" w:rsidRPr="00AD232B">
        <w:rPr>
          <w:rFonts w:ascii="仿宋_GB2312" w:eastAsia="仿宋_GB2312" w:hint="eastAsia"/>
          <w:sz w:val="28"/>
          <w:szCs w:val="22"/>
        </w:rPr>
        <w:t>。</w:t>
      </w:r>
    </w:p>
    <w:sectPr w:rsidR="00D22F28" w:rsidRPr="00AD232B">
      <w:pgSz w:w="11906" w:h="16838"/>
      <w:pgMar w:top="1247" w:right="1644" w:bottom="1191"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B8859" w14:textId="77777777" w:rsidR="00EA6902" w:rsidRDefault="00EA6902" w:rsidP="00D22F28">
      <w:r>
        <w:separator/>
      </w:r>
    </w:p>
  </w:endnote>
  <w:endnote w:type="continuationSeparator" w:id="0">
    <w:p w14:paraId="38AF4577" w14:textId="77777777" w:rsidR="00EA6902" w:rsidRDefault="00EA6902" w:rsidP="00D2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DAB2E" w14:textId="77777777" w:rsidR="00EA6902" w:rsidRDefault="00EA6902" w:rsidP="00D22F28">
      <w:r>
        <w:separator/>
      </w:r>
    </w:p>
  </w:footnote>
  <w:footnote w:type="continuationSeparator" w:id="0">
    <w:p w14:paraId="44378577" w14:textId="77777777" w:rsidR="00EA6902" w:rsidRDefault="00EA6902" w:rsidP="00D22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202C"/>
    <w:multiLevelType w:val="hybridMultilevel"/>
    <w:tmpl w:val="CB1A4E7C"/>
    <w:lvl w:ilvl="0" w:tplc="70B2D9F2">
      <w:start w:val="1"/>
      <w:numFmt w:val="decimal"/>
      <w:lvlText w:val="%1、"/>
      <w:lvlJc w:val="left"/>
      <w:pPr>
        <w:ind w:left="3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26B9D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90E833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462B9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C96D49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9162B5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8029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58A24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F6048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9175DC4"/>
    <w:multiLevelType w:val="hybridMultilevel"/>
    <w:tmpl w:val="DF601DAE"/>
    <w:lvl w:ilvl="0" w:tplc="E55CAA1E">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278930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E689D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5F848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23C515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36CFD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9E88E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FEBD6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E32AC8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9E"/>
    <w:rsid w:val="0002074F"/>
    <w:rsid w:val="000A79DA"/>
    <w:rsid w:val="001D05DA"/>
    <w:rsid w:val="00294ED2"/>
    <w:rsid w:val="003019F0"/>
    <w:rsid w:val="00397E10"/>
    <w:rsid w:val="00444156"/>
    <w:rsid w:val="005627BC"/>
    <w:rsid w:val="005A4C62"/>
    <w:rsid w:val="0061248E"/>
    <w:rsid w:val="00834C75"/>
    <w:rsid w:val="00882490"/>
    <w:rsid w:val="008D4D7B"/>
    <w:rsid w:val="00973ED5"/>
    <w:rsid w:val="00997A00"/>
    <w:rsid w:val="009B5CE3"/>
    <w:rsid w:val="00A53D4B"/>
    <w:rsid w:val="00A60489"/>
    <w:rsid w:val="00AD232B"/>
    <w:rsid w:val="00AF4F80"/>
    <w:rsid w:val="00B14304"/>
    <w:rsid w:val="00C95E1D"/>
    <w:rsid w:val="00CD111E"/>
    <w:rsid w:val="00D22F28"/>
    <w:rsid w:val="00E303E3"/>
    <w:rsid w:val="00EA6902"/>
    <w:rsid w:val="00F4409E"/>
    <w:rsid w:val="00F8181A"/>
    <w:rsid w:val="00FB0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41EF8E"/>
  <w15:chartTrackingRefBased/>
  <w15:docId w15:val="{91D584C3-E42D-4C16-8C8E-10F01C2B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F2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F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22F28"/>
    <w:rPr>
      <w:sz w:val="18"/>
      <w:szCs w:val="18"/>
    </w:rPr>
  </w:style>
  <w:style w:type="paragraph" w:styleId="a5">
    <w:name w:val="footer"/>
    <w:basedOn w:val="a"/>
    <w:link w:val="a6"/>
    <w:uiPriority w:val="99"/>
    <w:unhideWhenUsed/>
    <w:rsid w:val="00D22F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22F28"/>
    <w:rPr>
      <w:sz w:val="18"/>
      <w:szCs w:val="18"/>
    </w:rPr>
  </w:style>
  <w:style w:type="character" w:styleId="a7">
    <w:name w:val="Placeholder Text"/>
    <w:basedOn w:val="a0"/>
    <w:uiPriority w:val="99"/>
    <w:semiHidden/>
    <w:rsid w:val="00D22F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子明</dc:creator>
  <cp:keywords/>
  <dc:description/>
  <cp:lastModifiedBy>931324872@qq.com</cp:lastModifiedBy>
  <cp:revision>20</cp:revision>
  <dcterms:created xsi:type="dcterms:W3CDTF">2020-10-27T08:27:00Z</dcterms:created>
  <dcterms:modified xsi:type="dcterms:W3CDTF">2020-11-25T08:56:00Z</dcterms:modified>
</cp:coreProperties>
</file>