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ackground w:color="FFFFFF"/>
  <w:body>
    <w:p xmlns:wp14="http://schemas.microsoft.com/office/word/2010/wordml" w:rsidR="00444B7B" w:rsidP="2489BEBD" w:rsidRDefault="00C26A35" w14:paraId="672A6659" wp14:textId="77777777">
      <w:pPr>
        <w:widowControl w:val="0"/>
        <w:spacing w:line="240" w:lineRule="auto"/>
        <w:jc w:val="center"/>
        <w:rPr>
          <w:rFonts w:ascii="Times New Roman" w:hAnsi="Times New Roman" w:cs="Times New Roman"/>
          <w:b w:val="1"/>
          <w:bCs w:val="1"/>
          <w:color w:val="00000A"/>
          <w:sz w:val="24"/>
          <w:szCs w:val="24"/>
        </w:rPr>
      </w:pPr>
      <w:r w:rsidRPr="00C26A35">
        <w:rPr>
          <w:noProof/>
        </w:rPr>
        <w:pict w14:anchorId="266A61B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left:0;text-align:left;margin-left:0;margin-top:2.55pt;width:202.25pt;height:60.75pt;z-index:1;visibility:visible;mso-position-horizontal:left" alt="Image result for BITS Pilani" o:spid="_x0000_s1026" type="#_x0000_t75">
            <v:imagedata o:title="" r:id="rId7"/>
            <w10:wrap type="square" side="right"/>
          </v:shape>
        </w:pict>
      </w:r>
      <w:r w:rsidRPr="2489BEBD" w:rsidR="2489BEBD">
        <w:rPr>
          <w:rFonts w:ascii="Times New Roman" w:hAnsi="Times New Roman" w:cs="Times New Roman"/>
          <w:b w:val="1"/>
          <w:bCs w:val="1"/>
          <w:color w:val="00000A"/>
          <w:sz w:val="24"/>
          <w:szCs w:val="24"/>
        </w:rPr>
        <w:t>z</w:t>
      </w:r>
    </w:p>
    <w:p xmlns:wp14="http://schemas.microsoft.com/office/word/2010/wordml" w:rsidR="00444B7B" w:rsidRDefault="00444B7B" w14:paraId="0A37501D" wp14:textId="77777777">
      <w:pPr>
        <w:widowControl w:val="0"/>
        <w:spacing w:line="240" w:lineRule="auto"/>
        <w:jc w:val="center"/>
        <w:rPr>
          <w:rFonts w:ascii="Times New Roman" w:hAnsi="Times New Roman" w:cs="Times New Roman"/>
          <w:b/>
          <w:color w:val="00000A"/>
          <w:sz w:val="24"/>
          <w:szCs w:val="24"/>
        </w:rPr>
      </w:pPr>
    </w:p>
    <w:p xmlns:wp14="http://schemas.microsoft.com/office/word/2010/wordml" w:rsidR="00444B7B" w:rsidRDefault="00444B7B" w14:paraId="5DAB6C7B" wp14:textId="77777777">
      <w:pPr>
        <w:widowControl w:val="0"/>
        <w:spacing w:line="240" w:lineRule="auto"/>
        <w:jc w:val="center"/>
        <w:rPr>
          <w:rFonts w:ascii="Times New Roman" w:hAnsi="Times New Roman" w:cs="Times New Roman"/>
          <w:b/>
          <w:color w:val="00000A"/>
          <w:sz w:val="24"/>
          <w:szCs w:val="24"/>
        </w:rPr>
      </w:pPr>
    </w:p>
    <w:p xmlns:wp14="http://schemas.microsoft.com/office/word/2010/wordml" w:rsidRPr="0038414B" w:rsidR="00444B7B" w:rsidP="004B70F5" w:rsidRDefault="00444B7B" w14:paraId="086CCBC5" wp14:textId="77777777">
      <w:pPr>
        <w:spacing w:after="0" w:line="240" w:lineRule="auto"/>
        <w:jc w:val="center"/>
        <w:rPr>
          <w:rFonts w:ascii="Times New Roman" w:hAnsi="Times New Roman" w:cs="Times New Roman"/>
          <w:b/>
          <w:bCs/>
          <w:sz w:val="32"/>
          <w:szCs w:val="32"/>
        </w:rPr>
      </w:pPr>
      <w:r w:rsidRPr="0038414B">
        <w:rPr>
          <w:rFonts w:ascii="Times New Roman" w:hAnsi="Times New Roman" w:cs="Times New Roman"/>
          <w:b/>
          <w:bCs/>
          <w:sz w:val="32"/>
          <w:szCs w:val="32"/>
        </w:rPr>
        <w:t>BIRLA INSTITUTE OF TECHNOLOGY &amp; SCIENCE, PILANI</w:t>
      </w:r>
    </w:p>
    <w:p xmlns:wp14="http://schemas.microsoft.com/office/word/2010/wordml" w:rsidR="00444B7B" w:rsidP="004B70F5" w:rsidRDefault="00444B7B" w14:paraId="463CF027" wp14:textId="77777777">
      <w:pPr>
        <w:pStyle w:val="Normal1"/>
        <w:widowControl w:val="0"/>
        <w:spacing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xmlns:wp14="http://schemas.microsoft.com/office/word/2010/wordml" w:rsidR="00444B7B" w:rsidP="004B70F5" w:rsidRDefault="00444B7B" w14:paraId="4B69133E" wp14:textId="77777777">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p>
    <w:p xmlns:wp14="http://schemas.microsoft.com/office/word/2010/wordml" w:rsidR="00444B7B" w:rsidP="004D476A" w:rsidRDefault="00444B7B" w14:paraId="02EB378F" wp14:textId="77777777">
      <w:pPr>
        <w:spacing w:after="0" w:line="240" w:lineRule="auto"/>
        <w:jc w:val="center"/>
        <w:rPr>
          <w:rFonts w:ascii="Times New Roman" w:hAnsi="Times New Roman" w:cs="Times New Roman"/>
          <w:b/>
          <w:bCs/>
          <w:sz w:val="32"/>
        </w:rPr>
      </w:pPr>
    </w:p>
    <w:p xmlns:wp14="http://schemas.microsoft.com/office/word/2010/wordml" w:rsidRPr="00932C87" w:rsidR="00444B7B" w:rsidP="004D476A" w:rsidRDefault="00444B7B" w14:paraId="65F0345B" wp14:textId="77777777">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xmlns:wp14="http://schemas.microsoft.com/office/word/2010/wordml" w:rsidR="00444B7B" w:rsidP="004D476A" w:rsidRDefault="00444B7B" w14:paraId="6A05A809" wp14:textId="77777777">
      <w:pPr>
        <w:widowControl w:val="0"/>
        <w:spacing w:line="240" w:lineRule="auto"/>
        <w:jc w:val="center"/>
        <w:rPr>
          <w:rFonts w:ascii="Times New Roman" w:hAnsi="Times New Roman" w:cs="Times New Roman"/>
          <w:b/>
          <w:color w:val="00000A"/>
          <w:sz w:val="24"/>
          <w:szCs w:val="24"/>
        </w:rPr>
      </w:pPr>
    </w:p>
    <w:tbl>
      <w:tblPr>
        <w:tblW w:w="9810" w:type="dxa"/>
        <w:tblInd w:w="45" w:type="dxa"/>
        <w:tblBorders>
          <w:top w:val="single" w:color="000001" w:sz="4" w:space="0"/>
          <w:left w:val="single" w:color="000001" w:sz="4" w:space="0"/>
          <w:bottom w:val="single" w:color="000001" w:sz="4" w:space="0"/>
          <w:insideH w:val="single" w:color="000001" w:sz="4" w:space="0"/>
        </w:tblBorders>
        <w:tblLayout w:type="fixed"/>
        <w:tblCellMar>
          <w:left w:w="115" w:type="dxa"/>
          <w:right w:w="115" w:type="dxa"/>
        </w:tblCellMar>
        <w:tblLook w:val="0000"/>
      </w:tblPr>
      <w:tblGrid>
        <w:gridCol w:w="2848"/>
        <w:gridCol w:w="6962"/>
      </w:tblGrid>
      <w:tr xmlns:wp14="http://schemas.microsoft.com/office/word/2010/wordml" w:rsidRPr="004B70F5" w:rsidR="00444B7B" w:rsidTr="00AC2746" w14:paraId="0D6968D1" wp14:textId="77777777">
        <w:tc>
          <w:tcPr>
            <w:tcW w:w="2848" w:type="dxa"/>
            <w:shd w:val="clear" w:color="auto" w:fill="FFFFFF"/>
            <w:tcMar>
              <w:left w:w="45" w:type="dxa"/>
            </w:tcMar>
          </w:tcPr>
          <w:p w:rsidRPr="004B70F5" w:rsidR="00444B7B" w:rsidP="00FA6528" w:rsidRDefault="00444B7B" w14:paraId="1E8B8940" wp14:textId="77777777">
            <w:pPr>
              <w:pStyle w:val="Normal1"/>
              <w:widowControl w:val="0"/>
              <w:spacing w:after="0" w:line="240" w:lineRule="auto"/>
              <w:jc w:val="center"/>
              <w:rPr>
                <w:rFonts w:ascii="Times New Roman" w:hAnsi="Times New Roman" w:cs="Times New Roman"/>
                <w:szCs w:val="22"/>
              </w:rPr>
            </w:pPr>
            <w:r w:rsidRPr="004B70F5">
              <w:rPr>
                <w:rFonts w:ascii="Times New Roman" w:hAnsi="Times New Roman" w:cs="Times New Roman"/>
                <w:b/>
                <w:color w:val="00000A"/>
                <w:szCs w:val="22"/>
              </w:rPr>
              <w:t>Course Title</w:t>
            </w:r>
          </w:p>
        </w:tc>
        <w:tc>
          <w:tcPr>
            <w:tcW w:w="6962" w:type="dxa"/>
            <w:tcBorders>
              <w:left w:val="single" w:color="000001" w:sz="4" w:space="0"/>
              <w:right w:val="single" w:color="000001" w:sz="4" w:space="0"/>
            </w:tcBorders>
            <w:shd w:val="clear" w:color="auto" w:fill="FFFFFF"/>
            <w:tcMar>
              <w:left w:w="45" w:type="dxa"/>
            </w:tcMar>
          </w:tcPr>
          <w:p w:rsidRPr="004B70F5" w:rsidR="00444B7B" w:rsidP="00FA6528" w:rsidRDefault="00444B7B" w14:paraId="1479607B" wp14:textId="77777777">
            <w:pPr>
              <w:pStyle w:val="Normal1"/>
              <w:widowControl w:val="0"/>
              <w:spacing w:after="0" w:line="240" w:lineRule="auto"/>
              <w:jc w:val="center"/>
              <w:rPr>
                <w:rFonts w:ascii="Times New Roman" w:hAnsi="Times New Roman" w:cs="Times New Roman"/>
                <w:szCs w:val="22"/>
              </w:rPr>
            </w:pPr>
            <w:r w:rsidRPr="0037684D">
              <w:rPr>
                <w:rFonts w:ascii="Times New Roman" w:hAnsi="Times New Roman" w:cs="Times New Roman"/>
                <w:szCs w:val="22"/>
              </w:rPr>
              <w:t>Big Data Systems</w:t>
            </w:r>
          </w:p>
        </w:tc>
      </w:tr>
      <w:tr xmlns:wp14="http://schemas.microsoft.com/office/word/2010/wordml" w:rsidRPr="004B70F5" w:rsidR="00444B7B" w:rsidTr="00AC2746" w14:paraId="6E56AA37" wp14:textId="77777777">
        <w:tc>
          <w:tcPr>
            <w:tcW w:w="2848" w:type="dxa"/>
            <w:shd w:val="clear" w:color="auto" w:fill="FFFFFF"/>
            <w:tcMar>
              <w:left w:w="45" w:type="dxa"/>
            </w:tcMar>
          </w:tcPr>
          <w:p w:rsidRPr="004B70F5" w:rsidR="00444B7B" w:rsidP="00FA6528" w:rsidRDefault="00444B7B" w14:paraId="6BA639A5" wp14:textId="77777777">
            <w:pPr>
              <w:pStyle w:val="Normal1"/>
              <w:widowControl w:val="0"/>
              <w:spacing w:after="0" w:line="240" w:lineRule="auto"/>
              <w:jc w:val="center"/>
              <w:rPr>
                <w:rFonts w:ascii="Times New Roman" w:hAnsi="Times New Roman" w:cs="Times New Roman"/>
                <w:szCs w:val="22"/>
              </w:rPr>
            </w:pPr>
            <w:r w:rsidRPr="004B70F5">
              <w:rPr>
                <w:rFonts w:ascii="Times New Roman" w:hAnsi="Times New Roman" w:cs="Times New Roman"/>
                <w:b/>
                <w:color w:val="00000A"/>
                <w:szCs w:val="22"/>
              </w:rPr>
              <w:t>Course No(s)</w:t>
            </w:r>
          </w:p>
        </w:tc>
        <w:tc>
          <w:tcPr>
            <w:tcW w:w="6962" w:type="dxa"/>
            <w:tcBorders>
              <w:left w:val="single" w:color="000001" w:sz="4" w:space="0"/>
              <w:right w:val="single" w:color="000001" w:sz="4" w:space="0"/>
            </w:tcBorders>
            <w:shd w:val="clear" w:color="auto" w:fill="FFFFFF"/>
            <w:tcMar>
              <w:left w:w="45" w:type="dxa"/>
            </w:tcMar>
          </w:tcPr>
          <w:p w:rsidRPr="004B70F5" w:rsidR="00444B7B" w:rsidP="00FA6528" w:rsidRDefault="00444B7B" w14:paraId="418C2419" wp14:textId="77777777">
            <w:pPr>
              <w:pStyle w:val="Normal1"/>
              <w:widowControl w:val="0"/>
              <w:spacing w:after="0" w:line="240" w:lineRule="auto"/>
              <w:jc w:val="center"/>
              <w:rPr>
                <w:rFonts w:ascii="Times New Roman" w:hAnsi="Times New Roman" w:cs="Times New Roman"/>
                <w:szCs w:val="22"/>
              </w:rPr>
            </w:pPr>
            <w:r w:rsidRPr="0037684D">
              <w:rPr>
                <w:rFonts w:ascii="Times New Roman" w:hAnsi="Times New Roman" w:cs="Times New Roman"/>
                <w:szCs w:val="22"/>
              </w:rPr>
              <w:t>SE ZG522</w:t>
            </w:r>
          </w:p>
        </w:tc>
      </w:tr>
      <w:tr xmlns:wp14="http://schemas.microsoft.com/office/word/2010/wordml" w:rsidRPr="004B70F5" w:rsidR="00444B7B" w:rsidTr="00AC2746" w14:paraId="4B8085BD" wp14:textId="77777777">
        <w:tc>
          <w:tcPr>
            <w:tcW w:w="2848" w:type="dxa"/>
            <w:shd w:val="clear" w:color="auto" w:fill="FFFFFF"/>
            <w:tcMar>
              <w:left w:w="45" w:type="dxa"/>
            </w:tcMar>
          </w:tcPr>
          <w:p w:rsidRPr="004B70F5" w:rsidR="00444B7B" w:rsidP="00FA6528" w:rsidRDefault="00444B7B" w14:paraId="2AB298C9" wp14:textId="77777777">
            <w:pPr>
              <w:pStyle w:val="Normal1"/>
              <w:widowControl w:val="0"/>
              <w:spacing w:after="0" w:line="240" w:lineRule="auto"/>
              <w:jc w:val="center"/>
              <w:rPr>
                <w:rFonts w:ascii="Times New Roman" w:hAnsi="Times New Roman" w:cs="Times New Roman"/>
                <w:b/>
                <w:color w:val="00000A"/>
                <w:szCs w:val="22"/>
              </w:rPr>
            </w:pPr>
            <w:r w:rsidRPr="004B70F5">
              <w:rPr>
                <w:rFonts w:ascii="Times New Roman" w:hAnsi="Times New Roman" w:cs="Times New Roman"/>
                <w:b/>
                <w:color w:val="00000A"/>
                <w:szCs w:val="22"/>
              </w:rPr>
              <w:t>Credit Units</w:t>
            </w:r>
          </w:p>
        </w:tc>
        <w:tc>
          <w:tcPr>
            <w:tcW w:w="6962" w:type="dxa"/>
            <w:tcBorders>
              <w:left w:val="single" w:color="000001" w:sz="4" w:space="0"/>
              <w:right w:val="single" w:color="000001" w:sz="4" w:space="0"/>
            </w:tcBorders>
            <w:shd w:val="clear" w:color="auto" w:fill="FFFFFF"/>
            <w:tcMar>
              <w:left w:w="45" w:type="dxa"/>
            </w:tcMar>
          </w:tcPr>
          <w:p w:rsidRPr="004B70F5" w:rsidR="00444B7B" w:rsidP="00FA6528" w:rsidRDefault="00444B7B" w14:paraId="78941E47" wp14:textId="77777777">
            <w:pPr>
              <w:pStyle w:val="Normal1"/>
              <w:widowControl w:val="0"/>
              <w:spacing w:after="0" w:line="240" w:lineRule="auto"/>
              <w:jc w:val="center"/>
              <w:rPr>
                <w:rFonts w:ascii="Times New Roman" w:hAnsi="Times New Roman" w:cs="Times New Roman"/>
                <w:szCs w:val="22"/>
              </w:rPr>
            </w:pPr>
            <w:r w:rsidRPr="0037684D">
              <w:rPr>
                <w:rFonts w:ascii="Times New Roman" w:hAnsi="Times New Roman" w:cs="Times New Roman"/>
                <w:szCs w:val="22"/>
              </w:rPr>
              <w:t>5</w:t>
            </w:r>
          </w:p>
        </w:tc>
      </w:tr>
      <w:tr xmlns:wp14="http://schemas.microsoft.com/office/word/2010/wordml" w:rsidRPr="004B70F5" w:rsidR="00444B7B" w:rsidTr="00AC2746" w14:paraId="19789D38" wp14:textId="77777777">
        <w:tc>
          <w:tcPr>
            <w:tcW w:w="2848" w:type="dxa"/>
            <w:shd w:val="clear" w:color="auto" w:fill="FFFFFF"/>
            <w:tcMar>
              <w:left w:w="45" w:type="dxa"/>
            </w:tcMar>
          </w:tcPr>
          <w:p w:rsidRPr="004B70F5" w:rsidR="00444B7B" w:rsidP="00FA6528" w:rsidRDefault="00444B7B" w14:paraId="328B4DDF" wp14:textId="77777777">
            <w:pPr>
              <w:pStyle w:val="Normal1"/>
              <w:widowControl w:val="0"/>
              <w:spacing w:after="0" w:line="240" w:lineRule="auto"/>
              <w:jc w:val="center"/>
              <w:rPr>
                <w:rFonts w:ascii="Times New Roman" w:hAnsi="Times New Roman" w:cs="Times New Roman"/>
                <w:b/>
                <w:color w:val="00000A"/>
                <w:szCs w:val="22"/>
              </w:rPr>
            </w:pPr>
            <w:r w:rsidRPr="004B70F5">
              <w:rPr>
                <w:rFonts w:ascii="Times New Roman" w:hAnsi="Times New Roman" w:cs="Times New Roman"/>
                <w:b/>
                <w:color w:val="00000A"/>
                <w:szCs w:val="22"/>
              </w:rPr>
              <w:t>Course Author</w:t>
            </w:r>
          </w:p>
        </w:tc>
        <w:tc>
          <w:tcPr>
            <w:tcW w:w="6962" w:type="dxa"/>
            <w:tcBorders>
              <w:left w:val="single" w:color="000001" w:sz="4" w:space="0"/>
              <w:right w:val="single" w:color="000001" w:sz="4" w:space="0"/>
            </w:tcBorders>
            <w:shd w:val="clear" w:color="auto" w:fill="FFFFFF"/>
            <w:tcMar>
              <w:left w:w="45" w:type="dxa"/>
            </w:tcMar>
          </w:tcPr>
          <w:p w:rsidRPr="004B70F5" w:rsidR="00444B7B" w:rsidP="00FA6528" w:rsidRDefault="00444B7B" w14:paraId="30130BFD" wp14:textId="77777777">
            <w:pPr>
              <w:pStyle w:val="Normal1"/>
              <w:widowControl w:val="0"/>
              <w:spacing w:after="0" w:line="240" w:lineRule="auto"/>
              <w:jc w:val="center"/>
              <w:rPr>
                <w:rFonts w:ascii="Times New Roman" w:hAnsi="Times New Roman" w:cs="Times New Roman"/>
                <w:szCs w:val="22"/>
              </w:rPr>
            </w:pPr>
            <w:r>
              <w:rPr>
                <w:rFonts w:ascii="Times New Roman" w:hAnsi="Times New Roman" w:cs="Times New Roman"/>
                <w:sz w:val="24"/>
                <w:szCs w:val="24"/>
              </w:rPr>
              <w:t>Prof. Shan Balasubramaniam</w:t>
            </w:r>
          </w:p>
        </w:tc>
      </w:tr>
      <w:tr xmlns:wp14="http://schemas.microsoft.com/office/word/2010/wordml" w:rsidRPr="004B70F5" w:rsidR="00444B7B" w:rsidTr="00AC2746" w14:paraId="724390C9" wp14:textId="77777777">
        <w:tc>
          <w:tcPr>
            <w:tcW w:w="2848" w:type="dxa"/>
            <w:shd w:val="clear" w:color="auto" w:fill="FFFFFF"/>
            <w:tcMar>
              <w:left w:w="45" w:type="dxa"/>
            </w:tcMar>
          </w:tcPr>
          <w:p w:rsidRPr="004B70F5" w:rsidR="00444B7B" w:rsidP="00FA6528" w:rsidRDefault="00444B7B" w14:paraId="7AF4A54C" wp14:textId="77777777">
            <w:pPr>
              <w:pStyle w:val="Normal1"/>
              <w:widowControl w:val="0"/>
              <w:spacing w:after="0" w:line="240" w:lineRule="auto"/>
              <w:jc w:val="center"/>
              <w:rPr>
                <w:rFonts w:ascii="Times New Roman" w:hAnsi="Times New Roman" w:cs="Times New Roman"/>
                <w:b/>
                <w:color w:val="00000A"/>
                <w:szCs w:val="22"/>
              </w:rPr>
            </w:pPr>
            <w:r w:rsidRPr="004B70F5">
              <w:rPr>
                <w:rFonts w:ascii="Times New Roman" w:hAnsi="Times New Roman" w:cs="Times New Roman"/>
                <w:b/>
                <w:color w:val="00000A"/>
                <w:szCs w:val="22"/>
              </w:rPr>
              <w:t>Version No</w:t>
            </w:r>
          </w:p>
        </w:tc>
        <w:tc>
          <w:tcPr>
            <w:tcW w:w="6962" w:type="dxa"/>
            <w:tcBorders>
              <w:left w:val="single" w:color="000001" w:sz="4" w:space="0"/>
              <w:right w:val="single" w:color="000001" w:sz="4" w:space="0"/>
            </w:tcBorders>
            <w:shd w:val="clear" w:color="auto" w:fill="FFFFFF"/>
            <w:tcMar>
              <w:left w:w="45" w:type="dxa"/>
            </w:tcMar>
          </w:tcPr>
          <w:p w:rsidRPr="004B70F5" w:rsidR="00444B7B" w:rsidP="00FA6528" w:rsidRDefault="00444B7B" w14:paraId="699E2A8F" wp14:textId="77777777">
            <w:pPr>
              <w:pStyle w:val="Normal1"/>
              <w:widowControl w:val="0"/>
              <w:spacing w:after="0" w:line="240" w:lineRule="auto"/>
              <w:jc w:val="center"/>
              <w:rPr>
                <w:rFonts w:ascii="Times New Roman" w:hAnsi="Times New Roman" w:cs="Times New Roman"/>
                <w:szCs w:val="22"/>
              </w:rPr>
            </w:pPr>
            <w:r>
              <w:rPr>
                <w:rFonts w:ascii="Times New Roman" w:hAnsi="Times New Roman" w:cs="Times New Roman"/>
                <w:szCs w:val="22"/>
              </w:rPr>
              <w:t>2.0</w:t>
            </w:r>
          </w:p>
        </w:tc>
      </w:tr>
      <w:tr xmlns:wp14="http://schemas.microsoft.com/office/word/2010/wordml" w:rsidRPr="004B70F5" w:rsidR="00444B7B" w:rsidTr="00AC2746" w14:paraId="69D9BA1B" wp14:textId="77777777">
        <w:tc>
          <w:tcPr>
            <w:tcW w:w="2848" w:type="dxa"/>
            <w:shd w:val="clear" w:color="auto" w:fill="FFFFFF"/>
            <w:tcMar>
              <w:left w:w="45" w:type="dxa"/>
            </w:tcMar>
          </w:tcPr>
          <w:p w:rsidRPr="004B70F5" w:rsidR="00444B7B" w:rsidP="00C90852" w:rsidRDefault="00444B7B" w14:paraId="55CD9921" wp14:textId="77777777">
            <w:pPr>
              <w:pStyle w:val="Normal1"/>
              <w:widowControl w:val="0"/>
              <w:spacing w:after="0" w:line="240" w:lineRule="auto"/>
              <w:jc w:val="center"/>
              <w:rPr>
                <w:rFonts w:ascii="Times New Roman" w:hAnsi="Times New Roman" w:cs="Times New Roman"/>
                <w:b/>
                <w:color w:val="00000A"/>
                <w:szCs w:val="22"/>
              </w:rPr>
            </w:pPr>
            <w:r>
              <w:rPr>
                <w:rFonts w:ascii="Times New Roman" w:hAnsi="Times New Roman" w:cs="Times New Roman"/>
                <w:b/>
                <w:color w:val="00000A"/>
                <w:szCs w:val="22"/>
              </w:rPr>
              <w:t>Last Revised By</w:t>
            </w:r>
          </w:p>
        </w:tc>
        <w:tc>
          <w:tcPr>
            <w:tcW w:w="6962" w:type="dxa"/>
            <w:tcBorders>
              <w:left w:val="single" w:color="000001" w:sz="4" w:space="0"/>
              <w:right w:val="single" w:color="000001" w:sz="4" w:space="0"/>
            </w:tcBorders>
            <w:shd w:val="clear" w:color="auto" w:fill="FFFFFF"/>
            <w:tcMar>
              <w:left w:w="45" w:type="dxa"/>
            </w:tcMar>
          </w:tcPr>
          <w:p w:rsidR="00444B7B" w:rsidP="00C90852" w:rsidRDefault="00444B7B" w14:paraId="2A19C42A" wp14:textId="77777777">
            <w:pPr>
              <w:pStyle w:val="Normal1"/>
              <w:widowControl w:val="0"/>
              <w:spacing w:after="0" w:line="240" w:lineRule="auto"/>
              <w:jc w:val="center"/>
              <w:rPr>
                <w:rFonts w:ascii="Times New Roman" w:hAnsi="Times New Roman" w:cs="Times New Roman"/>
                <w:szCs w:val="22"/>
              </w:rPr>
            </w:pPr>
            <w:r>
              <w:rPr>
                <w:rFonts w:ascii="Times New Roman" w:hAnsi="Times New Roman" w:cs="Times New Roman"/>
                <w:szCs w:val="22"/>
              </w:rPr>
              <w:t>Pravin Y Pawar</w:t>
            </w:r>
          </w:p>
        </w:tc>
      </w:tr>
      <w:tr xmlns:wp14="http://schemas.microsoft.com/office/word/2010/wordml" w:rsidRPr="004B70F5" w:rsidR="00444B7B" w:rsidTr="00AC2746" w14:paraId="29D6FAC6" wp14:textId="77777777">
        <w:tc>
          <w:tcPr>
            <w:tcW w:w="2848" w:type="dxa"/>
            <w:shd w:val="clear" w:color="auto" w:fill="FFFFFF"/>
            <w:tcMar>
              <w:left w:w="45" w:type="dxa"/>
            </w:tcMar>
          </w:tcPr>
          <w:p w:rsidRPr="004B70F5" w:rsidR="00444B7B" w:rsidP="00C90852" w:rsidRDefault="00444B7B" w14:paraId="491072FA" wp14:textId="77777777">
            <w:pPr>
              <w:pStyle w:val="Normal1"/>
              <w:widowControl w:val="0"/>
              <w:spacing w:after="0" w:line="240" w:lineRule="auto"/>
              <w:jc w:val="center"/>
              <w:rPr>
                <w:rFonts w:ascii="Times New Roman" w:hAnsi="Times New Roman" w:cs="Times New Roman"/>
                <w:b/>
                <w:color w:val="00000A"/>
                <w:szCs w:val="22"/>
              </w:rPr>
            </w:pPr>
            <w:r w:rsidRPr="004B70F5">
              <w:rPr>
                <w:rFonts w:ascii="Times New Roman" w:hAnsi="Times New Roman" w:cs="Times New Roman"/>
                <w:b/>
                <w:color w:val="00000A"/>
                <w:szCs w:val="22"/>
              </w:rPr>
              <w:t>Date</w:t>
            </w:r>
          </w:p>
        </w:tc>
        <w:tc>
          <w:tcPr>
            <w:tcW w:w="6962" w:type="dxa"/>
            <w:tcBorders>
              <w:left w:val="single" w:color="000001" w:sz="4" w:space="0"/>
              <w:right w:val="single" w:color="000001" w:sz="4" w:space="0"/>
            </w:tcBorders>
            <w:shd w:val="clear" w:color="auto" w:fill="FFFFFF"/>
            <w:tcMar>
              <w:left w:w="45" w:type="dxa"/>
            </w:tcMar>
          </w:tcPr>
          <w:p w:rsidRPr="004B70F5" w:rsidR="00444B7B" w:rsidP="00C90852" w:rsidRDefault="00444B7B" w14:paraId="2C94BFAD" wp14:textId="77777777">
            <w:pPr>
              <w:pStyle w:val="Normal1"/>
              <w:widowControl w:val="0"/>
              <w:spacing w:after="0" w:line="240" w:lineRule="auto"/>
              <w:jc w:val="center"/>
              <w:rPr>
                <w:rFonts w:ascii="Times New Roman" w:hAnsi="Times New Roman" w:cs="Times New Roman"/>
                <w:szCs w:val="22"/>
              </w:rPr>
            </w:pPr>
            <w:r>
              <w:rPr>
                <w:rFonts w:ascii="Times New Roman" w:hAnsi="Times New Roman" w:cs="Times New Roman"/>
                <w:szCs w:val="22"/>
              </w:rPr>
              <w:t>1 January 2020</w:t>
            </w:r>
          </w:p>
        </w:tc>
      </w:tr>
    </w:tbl>
    <w:p xmlns:wp14="http://schemas.microsoft.com/office/word/2010/wordml" w:rsidR="00444B7B" w:rsidP="004B70F5" w:rsidRDefault="00444B7B" w14:paraId="5A39BBE3" wp14:textId="77777777">
      <w:pPr>
        <w:spacing w:after="0" w:line="240" w:lineRule="auto"/>
        <w:jc w:val="center"/>
        <w:rPr>
          <w:rFonts w:ascii="Times New Roman" w:hAnsi="Times New Roman" w:cs="Times New Roman"/>
          <w:b/>
          <w:bCs/>
          <w:sz w:val="32"/>
        </w:rPr>
      </w:pPr>
    </w:p>
    <w:p xmlns:wp14="http://schemas.microsoft.com/office/word/2010/wordml" w:rsidRPr="004B70F5" w:rsidR="00444B7B" w:rsidP="004B70F5" w:rsidRDefault="00444B7B" w14:paraId="7BA12F9B" wp14:textId="77777777">
      <w:pPr>
        <w:spacing w:after="0"/>
        <w:rPr>
          <w:rFonts w:ascii="Times New Roman" w:hAnsi="Times New Roman" w:cs="Times New Roman"/>
          <w:b/>
          <w:bCs/>
          <w:szCs w:val="22"/>
        </w:rPr>
      </w:pPr>
      <w:r w:rsidRPr="004B70F5">
        <w:rPr>
          <w:rFonts w:ascii="Times New Roman" w:hAnsi="Times New Roman" w:cs="Times New Roman"/>
          <w:b/>
          <w:bCs/>
          <w:szCs w:val="22"/>
        </w:rPr>
        <w:t>Course Description</w:t>
      </w:r>
    </w:p>
    <w:tbl>
      <w:tblPr>
        <w:tblW w:w="0" w:type="auto"/>
        <w:tblInd w:w="55" w:type="dxa"/>
        <w:tblLayout w:type="fixed"/>
        <w:tblCellMar>
          <w:top w:w="55" w:type="dxa"/>
          <w:left w:w="55" w:type="dxa"/>
          <w:bottom w:w="55" w:type="dxa"/>
          <w:right w:w="55" w:type="dxa"/>
        </w:tblCellMar>
        <w:tblLook w:val="0000"/>
      </w:tblPr>
      <w:tblGrid>
        <w:gridCol w:w="9810"/>
      </w:tblGrid>
      <w:tr xmlns:wp14="http://schemas.microsoft.com/office/word/2010/wordml" w:rsidRPr="004B70F5" w:rsidR="00444B7B" w:rsidTr="00FF31AE" w14:paraId="1FF2FFA0" wp14:textId="77777777">
        <w:tc>
          <w:tcPr>
            <w:tcW w:w="9810" w:type="dxa"/>
            <w:tcBorders>
              <w:top w:val="single" w:color="000000" w:sz="2" w:space="0"/>
              <w:left w:val="single" w:color="000000" w:sz="2" w:space="0"/>
              <w:bottom w:val="single" w:color="000000" w:sz="2" w:space="0"/>
              <w:right w:val="single" w:color="000000" w:sz="2" w:space="0"/>
            </w:tcBorders>
          </w:tcPr>
          <w:p w:rsidRPr="004B70F5" w:rsidR="00444B7B" w:rsidP="00094B7F" w:rsidRDefault="00444B7B" w14:paraId="4D025F2C" wp14:textId="77777777">
            <w:pPr>
              <w:spacing w:after="0" w:line="240" w:lineRule="auto"/>
              <w:jc w:val="both"/>
              <w:rPr>
                <w:rFonts w:ascii="Times New Roman" w:hAnsi="Times New Roman" w:cs="Times New Roman"/>
                <w:szCs w:val="22"/>
              </w:rPr>
            </w:pPr>
            <w:r>
              <w:rPr>
                <w:rFonts w:ascii="Times New Roman" w:hAnsi="Times New Roman" w:cs="Times New Roman"/>
                <w:szCs w:val="22"/>
              </w:rPr>
              <w:t>The course introduces the students to the concepts of Systems for Analytics with particular emphasis on processing Big Data. It introduces distributed computing models for storage and processing of Big Data with specific coverage of block storage, file systems, and databases on the one hand and batch processing, in-memory distributed processing, and stream processing on the other. Hadoop (along with associated technologies such as Hive and Pig), Spark, and Amazon’s storage and database services are used as exemplar platforms.</w:t>
            </w:r>
          </w:p>
        </w:tc>
      </w:tr>
    </w:tbl>
    <w:p xmlns:wp14="http://schemas.microsoft.com/office/word/2010/wordml" w:rsidRPr="004B70F5" w:rsidR="00444B7B" w:rsidP="004B70F5" w:rsidRDefault="00444B7B" w14:paraId="41C8F396" wp14:textId="77777777">
      <w:pPr>
        <w:pStyle w:val="Normal1"/>
        <w:widowControl w:val="0"/>
        <w:spacing w:after="0" w:line="240" w:lineRule="auto"/>
        <w:rPr>
          <w:rFonts w:ascii="Times New Roman" w:hAnsi="Times New Roman" w:cs="Times New Roman"/>
          <w:b/>
          <w:color w:val="00000A"/>
          <w:szCs w:val="22"/>
          <w:lang w:val="en-US" w:eastAsia="en-US"/>
        </w:rPr>
      </w:pPr>
    </w:p>
    <w:p xmlns:wp14="http://schemas.microsoft.com/office/word/2010/wordml" w:rsidRPr="004B70F5" w:rsidR="00444B7B" w:rsidP="00C90F46" w:rsidRDefault="00444B7B" w14:paraId="4EE2BF64" wp14:textId="77777777">
      <w:pPr>
        <w:pStyle w:val="Normal1"/>
        <w:widowControl w:val="0"/>
        <w:spacing w:after="0" w:line="240" w:lineRule="auto"/>
        <w:rPr>
          <w:rFonts w:ascii="Times New Roman" w:hAnsi="Times New Roman" w:cs="Times New Roman"/>
          <w:b/>
          <w:color w:val="00000A"/>
          <w:szCs w:val="22"/>
          <w:lang w:val="en-US" w:eastAsia="en-US"/>
        </w:rPr>
      </w:pPr>
      <w:r w:rsidRPr="004B70F5">
        <w:rPr>
          <w:rFonts w:ascii="Times New Roman" w:hAnsi="Times New Roman" w:cs="Times New Roman"/>
          <w:b/>
          <w:color w:val="00000A"/>
          <w:szCs w:val="22"/>
          <w:lang w:val="en-US" w:eastAsia="en-US"/>
        </w:rPr>
        <w:t>Course Objectives</w:t>
      </w:r>
    </w:p>
    <w:tbl>
      <w:tblPr>
        <w:tblW w:w="0" w:type="auto"/>
        <w:tblInd w:w="91" w:type="dxa"/>
        <w:tblCellMar>
          <w:top w:w="15" w:type="dxa"/>
          <w:left w:w="15" w:type="dxa"/>
          <w:bottom w:w="15" w:type="dxa"/>
          <w:right w:w="15" w:type="dxa"/>
        </w:tblCellMar>
        <w:tblLook w:val="00A0"/>
      </w:tblPr>
      <w:tblGrid>
        <w:gridCol w:w="622"/>
        <w:gridCol w:w="9188"/>
      </w:tblGrid>
      <w:tr xmlns:wp14="http://schemas.microsoft.com/office/word/2010/wordml" w:rsidRPr="004B70F5" w:rsidR="00444B7B" w:rsidTr="00FF31AE" w14:paraId="2E29C7C7" wp14:textId="77777777">
        <w:trPr>
          <w:trHeight w:val="268"/>
        </w:trPr>
        <w:tc>
          <w:tcPr>
            <w:tcW w:w="0" w:type="auto"/>
            <w:tcBorders>
              <w:top w:val="single" w:color="000000" w:sz="4" w:space="0"/>
              <w:left w:val="single" w:color="000000" w:sz="4" w:space="0"/>
              <w:bottom w:val="single" w:color="000000" w:sz="4" w:space="0"/>
              <w:right w:val="single" w:color="000000" w:sz="4" w:space="0"/>
            </w:tcBorders>
            <w:tcMar>
              <w:top w:w="91" w:type="dxa"/>
              <w:left w:w="91" w:type="dxa"/>
              <w:bottom w:w="91" w:type="dxa"/>
              <w:right w:w="91" w:type="dxa"/>
            </w:tcMar>
          </w:tcPr>
          <w:p w:rsidRPr="004B70F5" w:rsidR="00444B7B" w:rsidP="00571CF0" w:rsidRDefault="00444B7B" w14:paraId="43B6AF34" wp14:textId="77777777">
            <w:pPr>
              <w:spacing w:after="0" w:line="240" w:lineRule="auto"/>
              <w:rPr>
                <w:rFonts w:ascii="Times New Roman" w:hAnsi="Times New Roman" w:cs="Times New Roman"/>
                <w:szCs w:val="22"/>
                <w:lang w:eastAsia="en-IN"/>
              </w:rPr>
            </w:pPr>
            <w:r w:rsidRPr="004B70F5">
              <w:rPr>
                <w:rFonts w:ascii="Times New Roman" w:hAnsi="Times New Roman" w:cs="Times New Roman"/>
                <w:b/>
                <w:bCs/>
                <w:color w:val="00000A"/>
                <w:szCs w:val="22"/>
                <w:lang w:eastAsia="en-IN"/>
              </w:rPr>
              <w:t>CO1</w:t>
            </w:r>
          </w:p>
        </w:tc>
        <w:tc>
          <w:tcPr>
            <w:tcW w:w="9188" w:type="dxa"/>
            <w:tcBorders>
              <w:top w:val="single" w:color="000000" w:sz="4" w:space="0"/>
              <w:left w:val="single" w:color="000000" w:sz="4" w:space="0"/>
              <w:bottom w:val="single" w:color="000000" w:sz="4" w:space="0"/>
              <w:right w:val="single" w:color="000000" w:sz="4" w:space="0"/>
            </w:tcBorders>
            <w:tcMar>
              <w:top w:w="91" w:type="dxa"/>
              <w:left w:w="91" w:type="dxa"/>
              <w:bottom w:w="91" w:type="dxa"/>
              <w:right w:w="91" w:type="dxa"/>
            </w:tcMar>
          </w:tcPr>
          <w:p w:rsidRPr="004B70F5" w:rsidR="00444B7B" w:rsidP="00BF2289" w:rsidRDefault="00444B7B" w14:paraId="57F56D03" wp14:textId="77777777">
            <w:pPr>
              <w:spacing w:after="0" w:line="240" w:lineRule="auto"/>
              <w:rPr>
                <w:rFonts w:ascii="Times New Roman" w:hAnsi="Times New Roman" w:cs="Times New Roman"/>
                <w:szCs w:val="22"/>
                <w:lang w:eastAsia="en-IN"/>
              </w:rPr>
            </w:pPr>
            <w:r>
              <w:rPr>
                <w:rFonts w:ascii="Times New Roman" w:hAnsi="Times New Roman" w:cs="Times New Roman"/>
                <w:szCs w:val="22"/>
                <w:lang w:eastAsia="en-IN"/>
              </w:rPr>
              <w:t>Enable students to understand requirements for and constraints in storing and processing Big Data</w:t>
            </w:r>
          </w:p>
        </w:tc>
      </w:tr>
      <w:tr xmlns:wp14="http://schemas.microsoft.com/office/word/2010/wordml" w:rsidRPr="004B70F5" w:rsidR="00444B7B" w:rsidTr="00FF31AE" w14:paraId="04EDA657" wp14:textId="77777777">
        <w:trPr>
          <w:trHeight w:val="268"/>
        </w:trPr>
        <w:tc>
          <w:tcPr>
            <w:tcW w:w="0" w:type="auto"/>
            <w:tcBorders>
              <w:top w:val="single" w:color="000000" w:sz="4" w:space="0"/>
              <w:left w:val="single" w:color="000000" w:sz="4" w:space="0"/>
              <w:bottom w:val="single" w:color="000000" w:sz="4" w:space="0"/>
              <w:right w:val="single" w:color="000000" w:sz="4" w:space="0"/>
            </w:tcBorders>
            <w:tcMar>
              <w:top w:w="91" w:type="dxa"/>
              <w:left w:w="91" w:type="dxa"/>
              <w:bottom w:w="91" w:type="dxa"/>
              <w:right w:w="91" w:type="dxa"/>
            </w:tcMar>
          </w:tcPr>
          <w:p w:rsidRPr="004B70F5" w:rsidR="00444B7B" w:rsidP="00571CF0" w:rsidRDefault="00444B7B" w14:paraId="7C18D5E3" wp14:textId="77777777">
            <w:pPr>
              <w:spacing w:after="0" w:line="240" w:lineRule="auto"/>
              <w:rPr>
                <w:rFonts w:ascii="Times New Roman" w:hAnsi="Times New Roman" w:cs="Times New Roman"/>
                <w:szCs w:val="22"/>
                <w:lang w:eastAsia="en-IN"/>
              </w:rPr>
            </w:pPr>
            <w:r w:rsidRPr="004B70F5">
              <w:rPr>
                <w:rFonts w:ascii="Times New Roman" w:hAnsi="Times New Roman" w:cs="Times New Roman"/>
                <w:b/>
                <w:bCs/>
                <w:color w:val="00000A"/>
                <w:szCs w:val="22"/>
                <w:lang w:eastAsia="en-IN"/>
              </w:rPr>
              <w:t>CO2</w:t>
            </w:r>
          </w:p>
        </w:tc>
        <w:tc>
          <w:tcPr>
            <w:tcW w:w="9188" w:type="dxa"/>
            <w:tcBorders>
              <w:top w:val="single" w:color="000000" w:sz="4" w:space="0"/>
              <w:left w:val="single" w:color="000000" w:sz="4" w:space="0"/>
              <w:bottom w:val="single" w:color="000000" w:sz="4" w:space="0"/>
              <w:right w:val="single" w:color="000000" w:sz="4" w:space="0"/>
            </w:tcBorders>
            <w:tcMar>
              <w:top w:w="91" w:type="dxa"/>
              <w:left w:w="91" w:type="dxa"/>
              <w:bottom w:w="91" w:type="dxa"/>
              <w:right w:w="91" w:type="dxa"/>
            </w:tcMar>
          </w:tcPr>
          <w:p w:rsidRPr="004B70F5" w:rsidR="00444B7B" w:rsidP="00BF2289" w:rsidRDefault="00444B7B" w14:paraId="6B4A0C28" wp14:textId="77777777">
            <w:pPr>
              <w:autoSpaceDE w:val="0"/>
              <w:autoSpaceDN w:val="0"/>
              <w:adjustRightInd w:val="0"/>
              <w:spacing w:after="0" w:line="240" w:lineRule="auto"/>
              <w:rPr>
                <w:rFonts w:ascii="Times New Roman" w:hAnsi="Times New Roman" w:cs="Times New Roman"/>
                <w:szCs w:val="22"/>
                <w:lang w:eastAsia="en-IN"/>
              </w:rPr>
            </w:pPr>
            <w:r>
              <w:rPr>
                <w:rFonts w:ascii="Times New Roman" w:hAnsi="Times New Roman" w:cs="Times New Roman"/>
                <w:szCs w:val="22"/>
                <w:lang w:val="en-IN"/>
              </w:rPr>
              <w:t>Enable students to leverage commodity infrastructure (such as scale-out clusters, distributed data stores, and the cloud) and the appropriate platforms and services for storing and processing Big Data.</w:t>
            </w:r>
          </w:p>
        </w:tc>
      </w:tr>
      <w:tr xmlns:wp14="http://schemas.microsoft.com/office/word/2010/wordml" w:rsidRPr="004B70F5" w:rsidR="00444B7B" w:rsidTr="00FF31AE" w14:paraId="75CDDFBA" wp14:textId="77777777">
        <w:tc>
          <w:tcPr>
            <w:tcW w:w="0" w:type="auto"/>
            <w:tcBorders>
              <w:top w:val="single" w:color="000000" w:sz="4" w:space="0"/>
              <w:left w:val="single" w:color="000000" w:sz="4" w:space="0"/>
              <w:bottom w:val="single" w:color="000000" w:sz="4" w:space="0"/>
              <w:right w:val="single" w:color="000000" w:sz="4" w:space="0"/>
            </w:tcBorders>
            <w:tcMar>
              <w:top w:w="91" w:type="dxa"/>
              <w:left w:w="91" w:type="dxa"/>
              <w:bottom w:w="91" w:type="dxa"/>
              <w:right w:w="91" w:type="dxa"/>
            </w:tcMar>
          </w:tcPr>
          <w:p w:rsidRPr="004B70F5" w:rsidR="00444B7B" w:rsidP="00571CF0" w:rsidRDefault="00444B7B" w14:paraId="0678C97A" wp14:textId="77777777">
            <w:pPr>
              <w:spacing w:after="0" w:line="240" w:lineRule="auto"/>
              <w:rPr>
                <w:rFonts w:ascii="Times New Roman" w:hAnsi="Times New Roman" w:cs="Times New Roman"/>
                <w:szCs w:val="22"/>
                <w:lang w:eastAsia="en-IN"/>
              </w:rPr>
            </w:pPr>
            <w:r w:rsidRPr="004B70F5">
              <w:rPr>
                <w:rFonts w:ascii="Times New Roman" w:hAnsi="Times New Roman" w:cs="Times New Roman"/>
                <w:b/>
                <w:bCs/>
                <w:color w:val="00000A"/>
                <w:szCs w:val="22"/>
                <w:lang w:eastAsia="en-IN"/>
              </w:rPr>
              <w:t>CO3</w:t>
            </w:r>
          </w:p>
        </w:tc>
        <w:tc>
          <w:tcPr>
            <w:tcW w:w="9188" w:type="dxa"/>
            <w:tcBorders>
              <w:top w:val="single" w:color="000000" w:sz="4" w:space="0"/>
              <w:left w:val="single" w:color="000000" w:sz="4" w:space="0"/>
              <w:bottom w:val="single" w:color="000000" w:sz="4" w:space="0"/>
              <w:right w:val="single" w:color="000000" w:sz="4" w:space="0"/>
            </w:tcBorders>
            <w:tcMar>
              <w:top w:w="91" w:type="dxa"/>
              <w:left w:w="91" w:type="dxa"/>
              <w:bottom w:w="91" w:type="dxa"/>
              <w:right w:w="91" w:type="dxa"/>
            </w:tcMar>
          </w:tcPr>
          <w:p w:rsidRPr="004B70F5" w:rsidR="00444B7B" w:rsidP="00571CF0" w:rsidRDefault="00444B7B" w14:paraId="63589B4B" wp14:textId="77777777">
            <w:pPr>
              <w:spacing w:after="0" w:line="240" w:lineRule="auto"/>
              <w:rPr>
                <w:rFonts w:ascii="Times New Roman" w:hAnsi="Times New Roman" w:cs="Times New Roman"/>
                <w:szCs w:val="22"/>
                <w:lang w:eastAsia="en-IN"/>
              </w:rPr>
            </w:pPr>
            <w:r>
              <w:rPr>
                <w:rFonts w:ascii="Times New Roman" w:hAnsi="Times New Roman" w:cs="Times New Roman"/>
                <w:szCs w:val="22"/>
                <w:lang w:eastAsia="en-IN"/>
              </w:rPr>
              <w:t>Enable students to implement solutions for big data processing</w:t>
            </w:r>
          </w:p>
        </w:tc>
      </w:tr>
      <w:tr xmlns:wp14="http://schemas.microsoft.com/office/word/2010/wordml" w:rsidRPr="004B70F5" w:rsidR="00444B7B" w:rsidTr="00FF31AE" w14:paraId="1018A370" wp14:textId="77777777">
        <w:tc>
          <w:tcPr>
            <w:tcW w:w="0" w:type="auto"/>
            <w:tcBorders>
              <w:top w:val="single" w:color="000000" w:sz="4" w:space="0"/>
              <w:left w:val="single" w:color="000000" w:sz="4" w:space="0"/>
              <w:bottom w:val="single" w:color="000000" w:sz="4" w:space="0"/>
              <w:right w:val="single" w:color="000000" w:sz="4" w:space="0"/>
            </w:tcBorders>
            <w:tcMar>
              <w:top w:w="91" w:type="dxa"/>
              <w:left w:w="91" w:type="dxa"/>
              <w:bottom w:w="91" w:type="dxa"/>
              <w:right w:w="91" w:type="dxa"/>
            </w:tcMar>
          </w:tcPr>
          <w:p w:rsidRPr="004B70F5" w:rsidR="00444B7B" w:rsidP="00571CF0" w:rsidRDefault="00444B7B" w14:paraId="3F13A285" wp14:textId="77777777">
            <w:pPr>
              <w:spacing w:after="0" w:line="240" w:lineRule="auto"/>
              <w:rPr>
                <w:rFonts w:ascii="Times New Roman" w:hAnsi="Times New Roman" w:cs="Times New Roman"/>
                <w:szCs w:val="22"/>
                <w:lang w:eastAsia="en-IN"/>
              </w:rPr>
            </w:pPr>
            <w:r w:rsidRPr="004B70F5">
              <w:rPr>
                <w:rFonts w:ascii="Times New Roman" w:hAnsi="Times New Roman" w:cs="Times New Roman"/>
                <w:b/>
                <w:bCs/>
                <w:color w:val="00000A"/>
                <w:szCs w:val="22"/>
                <w:lang w:eastAsia="en-IN"/>
              </w:rPr>
              <w:t>CO4</w:t>
            </w:r>
          </w:p>
        </w:tc>
        <w:tc>
          <w:tcPr>
            <w:tcW w:w="9188" w:type="dxa"/>
            <w:tcBorders>
              <w:top w:val="single" w:color="000000" w:sz="4" w:space="0"/>
              <w:left w:val="single" w:color="000000" w:sz="4" w:space="0"/>
              <w:bottom w:val="single" w:color="000000" w:sz="4" w:space="0"/>
              <w:right w:val="single" w:color="000000" w:sz="4" w:space="0"/>
            </w:tcBorders>
            <w:tcMar>
              <w:top w:w="91" w:type="dxa"/>
              <w:left w:w="91" w:type="dxa"/>
              <w:bottom w:w="91" w:type="dxa"/>
              <w:right w:w="91" w:type="dxa"/>
            </w:tcMar>
          </w:tcPr>
          <w:p w:rsidRPr="004B70F5" w:rsidR="00444B7B" w:rsidP="00571CF0" w:rsidRDefault="00444B7B" w14:paraId="4B6EC530" wp14:textId="77777777">
            <w:pPr>
              <w:spacing w:after="0" w:line="240" w:lineRule="auto"/>
              <w:rPr>
                <w:rFonts w:ascii="Times New Roman" w:hAnsi="Times New Roman" w:cs="Times New Roman"/>
                <w:szCs w:val="22"/>
                <w:lang w:eastAsia="en-IN"/>
              </w:rPr>
            </w:pPr>
            <w:r>
              <w:rPr>
                <w:rFonts w:ascii="Times New Roman" w:hAnsi="Times New Roman" w:cs="Times New Roman"/>
                <w:szCs w:val="22"/>
                <w:lang w:eastAsia="en-IN"/>
              </w:rPr>
              <w:t>Enable students to develop a working knowledge of stream processing</w:t>
            </w:r>
          </w:p>
        </w:tc>
      </w:tr>
    </w:tbl>
    <w:p xmlns:wp14="http://schemas.microsoft.com/office/word/2010/wordml" w:rsidR="00444B7B" w:rsidP="004B70F5" w:rsidRDefault="00444B7B" w14:paraId="72A3D3EC" wp14:textId="77777777">
      <w:pPr>
        <w:pStyle w:val="Normal1"/>
        <w:widowControl w:val="0"/>
        <w:spacing w:after="0" w:line="240" w:lineRule="auto"/>
        <w:rPr>
          <w:rFonts w:ascii="Times New Roman" w:hAnsi="Times New Roman" w:cs="Times New Roman"/>
          <w:b/>
          <w:color w:val="00000A"/>
          <w:szCs w:val="22"/>
          <w:lang w:val="en-US" w:eastAsia="en-US"/>
        </w:rPr>
      </w:pPr>
    </w:p>
    <w:p xmlns:wp14="http://schemas.microsoft.com/office/word/2010/wordml" w:rsidRPr="004B70F5" w:rsidR="00444B7B" w:rsidP="004B70F5" w:rsidRDefault="00444B7B" w14:paraId="447F5FD8" wp14:textId="77777777">
      <w:pPr>
        <w:pStyle w:val="Normal1"/>
        <w:widowControl w:val="0"/>
        <w:spacing w:after="0" w:line="240" w:lineRule="auto"/>
        <w:rPr>
          <w:rFonts w:ascii="Times New Roman" w:hAnsi="Times New Roman" w:cs="Times New Roman"/>
          <w:b/>
          <w:color w:val="00000A"/>
          <w:szCs w:val="22"/>
          <w:lang w:val="en-US" w:eastAsia="en-US"/>
        </w:rPr>
      </w:pPr>
      <w:r w:rsidRPr="004B70F5">
        <w:rPr>
          <w:rFonts w:ascii="Times New Roman" w:hAnsi="Times New Roman" w:cs="Times New Roman"/>
          <w:b/>
          <w:color w:val="00000A"/>
          <w:szCs w:val="22"/>
          <w:lang w:val="en-US" w:eastAsia="en-US"/>
        </w:rPr>
        <w:t>Text Book(s)</w:t>
      </w:r>
    </w:p>
    <w:tbl>
      <w:tblPr>
        <w:tblW w:w="9810" w:type="dxa"/>
        <w:tblInd w:w="45" w:type="dxa"/>
        <w:tblBorders>
          <w:top w:val="single" w:color="000001" w:sz="4" w:space="0"/>
          <w:left w:val="single" w:color="000001" w:sz="4" w:space="0"/>
          <w:bottom w:val="single" w:color="000001" w:sz="4" w:space="0"/>
          <w:insideH w:val="single" w:color="000001" w:sz="4" w:space="0"/>
        </w:tblBorders>
        <w:tblLayout w:type="fixed"/>
        <w:tblCellMar>
          <w:top w:w="55" w:type="dxa"/>
          <w:left w:w="45" w:type="dxa"/>
          <w:bottom w:w="55" w:type="dxa"/>
          <w:right w:w="55" w:type="dxa"/>
        </w:tblCellMar>
        <w:tblLook w:val="0000"/>
      </w:tblPr>
      <w:tblGrid>
        <w:gridCol w:w="1103"/>
        <w:gridCol w:w="8707"/>
      </w:tblGrid>
      <w:tr xmlns:wp14="http://schemas.microsoft.com/office/word/2010/wordml" w:rsidRPr="004B70F5" w:rsidR="00444B7B" w:rsidTr="0037684D" w14:paraId="2DF6A39C" wp14:textId="77777777">
        <w:tc>
          <w:tcPr>
            <w:tcW w:w="1103" w:type="dxa"/>
            <w:shd w:val="clear" w:color="auto" w:fill="FFFFFF"/>
            <w:tcMar>
              <w:left w:w="45" w:type="dxa"/>
            </w:tcMar>
          </w:tcPr>
          <w:p w:rsidRPr="0037684D" w:rsidR="00444B7B" w:rsidP="0037684D" w:rsidRDefault="00444B7B" w14:paraId="29BEC817" wp14:textId="77777777">
            <w:pPr>
              <w:widowControl w:val="0"/>
              <w:spacing w:after="0" w:line="240" w:lineRule="auto"/>
              <w:jc w:val="center"/>
              <w:rPr>
                <w:rFonts w:ascii="Times New Roman" w:hAnsi="Times New Roman" w:cs="Times New Roman"/>
                <w:szCs w:val="22"/>
              </w:rPr>
            </w:pPr>
            <w:r w:rsidRPr="0037684D">
              <w:rPr>
                <w:rFonts w:ascii="Times New Roman" w:hAnsi="Times New Roman" w:cs="Times New Roman"/>
                <w:color w:val="00000A"/>
                <w:szCs w:val="22"/>
              </w:rPr>
              <w:t>T1</w:t>
            </w:r>
          </w:p>
        </w:tc>
        <w:tc>
          <w:tcPr>
            <w:tcW w:w="8707" w:type="dxa"/>
            <w:tcBorders>
              <w:left w:val="single" w:color="000001" w:sz="4" w:space="0"/>
              <w:right w:val="single" w:color="000001" w:sz="4" w:space="0"/>
            </w:tcBorders>
            <w:shd w:val="clear" w:color="auto" w:fill="FFFFFF"/>
            <w:tcMar>
              <w:left w:w="45" w:type="dxa"/>
            </w:tcMar>
          </w:tcPr>
          <w:p w:rsidRPr="0037684D" w:rsidR="00444B7B" w:rsidP="0037684D" w:rsidRDefault="00444B7B" w14:paraId="6443A705" wp14:textId="77777777">
            <w:pPr>
              <w:widowControl w:val="0"/>
              <w:spacing w:after="0" w:line="240" w:lineRule="auto"/>
              <w:rPr>
                <w:rFonts w:ascii="Times New Roman" w:hAnsi="Times New Roman" w:cs="Times New Roman"/>
                <w:szCs w:val="22"/>
              </w:rPr>
            </w:pPr>
            <w:r w:rsidRPr="0037684D">
              <w:rPr>
                <w:rFonts w:ascii="Times New Roman" w:hAnsi="Times New Roman" w:cs="Times New Roman"/>
                <w:szCs w:val="22"/>
              </w:rPr>
              <w:t xml:space="preserve">Seema Acharya and Subhashini Chellappan. </w:t>
            </w:r>
            <w:r w:rsidRPr="0037684D">
              <w:rPr>
                <w:rFonts w:ascii="Times New Roman" w:hAnsi="Times New Roman" w:cs="Times New Roman"/>
                <w:i/>
                <w:szCs w:val="22"/>
              </w:rPr>
              <w:t>Big Data and Analytics</w:t>
            </w:r>
            <w:r w:rsidRPr="0037684D">
              <w:rPr>
                <w:rFonts w:ascii="Times New Roman" w:hAnsi="Times New Roman" w:cs="Times New Roman"/>
                <w:szCs w:val="22"/>
              </w:rPr>
              <w:t xml:space="preserve">. Wiley India Pvt. Ltd. </w:t>
            </w:r>
            <w:r w:rsidRPr="0037684D">
              <w:rPr>
                <w:rFonts w:ascii="Times New Roman" w:hAnsi="Times New Roman" w:cs="Times New Roman"/>
                <w:color w:val="00000A"/>
                <w:szCs w:val="22"/>
              </w:rPr>
              <w:t>Second Edition</w:t>
            </w:r>
          </w:p>
        </w:tc>
      </w:tr>
    </w:tbl>
    <w:p xmlns:wp14="http://schemas.microsoft.com/office/word/2010/wordml" w:rsidR="00444B7B" w:rsidP="004B70F5" w:rsidRDefault="00444B7B" w14:paraId="0D0B940D" wp14:textId="77777777">
      <w:pPr>
        <w:pStyle w:val="Normal1"/>
        <w:widowControl w:val="0"/>
        <w:spacing w:after="0" w:line="240" w:lineRule="auto"/>
        <w:rPr>
          <w:rFonts w:ascii="Times New Roman" w:hAnsi="Times New Roman" w:cs="Times New Roman"/>
          <w:b/>
          <w:color w:val="00000A"/>
          <w:szCs w:val="22"/>
          <w:lang w:val="en-US" w:eastAsia="en-US"/>
        </w:rPr>
      </w:pPr>
    </w:p>
    <w:p xmlns:wp14="http://schemas.microsoft.com/office/word/2010/wordml" w:rsidRPr="004B70F5" w:rsidR="00444B7B" w:rsidP="004B70F5" w:rsidRDefault="00444B7B" w14:paraId="4ECB0527" wp14:textId="77777777">
      <w:pPr>
        <w:pStyle w:val="Normal1"/>
        <w:widowControl w:val="0"/>
        <w:spacing w:after="0" w:line="240" w:lineRule="auto"/>
        <w:rPr>
          <w:rFonts w:ascii="Times New Roman" w:hAnsi="Times New Roman" w:cs="Times New Roman"/>
          <w:b/>
          <w:color w:val="00000A"/>
          <w:szCs w:val="22"/>
          <w:lang w:val="en-US" w:eastAsia="en-US"/>
        </w:rPr>
      </w:pPr>
      <w:r w:rsidRPr="004B70F5">
        <w:rPr>
          <w:rFonts w:ascii="Times New Roman" w:hAnsi="Times New Roman" w:cs="Times New Roman"/>
          <w:b/>
          <w:color w:val="00000A"/>
          <w:szCs w:val="22"/>
          <w:lang w:val="en-US" w:eastAsia="en-US"/>
        </w:rPr>
        <w:t>Reference Book(s) &amp; other resources</w:t>
      </w:r>
    </w:p>
    <w:tbl>
      <w:tblPr>
        <w:tblW w:w="9810" w:type="dxa"/>
        <w:tblInd w:w="45" w:type="dxa"/>
        <w:tblBorders>
          <w:top w:val="single" w:color="000001" w:sz="4" w:space="0"/>
          <w:left w:val="single" w:color="000001" w:sz="4" w:space="0"/>
          <w:bottom w:val="single" w:color="000001" w:sz="4" w:space="0"/>
          <w:insideH w:val="single" w:color="000001" w:sz="4" w:space="0"/>
        </w:tblBorders>
        <w:tblLayout w:type="fixed"/>
        <w:tblCellMar>
          <w:top w:w="55" w:type="dxa"/>
          <w:left w:w="45" w:type="dxa"/>
          <w:bottom w:w="55" w:type="dxa"/>
          <w:right w:w="55" w:type="dxa"/>
        </w:tblCellMar>
        <w:tblLook w:val="0000"/>
      </w:tblPr>
      <w:tblGrid>
        <w:gridCol w:w="1120"/>
        <w:gridCol w:w="8690"/>
      </w:tblGrid>
      <w:tr xmlns:wp14="http://schemas.microsoft.com/office/word/2010/wordml" w:rsidRPr="004B70F5" w:rsidR="00444B7B" w:rsidTr="0037684D" w14:paraId="2292BD19" wp14:textId="77777777">
        <w:trPr>
          <w:trHeight w:val="263"/>
        </w:trPr>
        <w:tc>
          <w:tcPr>
            <w:tcW w:w="1120" w:type="dxa"/>
            <w:shd w:val="clear" w:color="auto" w:fill="FFFFFF"/>
            <w:tcMar>
              <w:left w:w="45" w:type="dxa"/>
            </w:tcMar>
          </w:tcPr>
          <w:p w:rsidRPr="0037684D" w:rsidR="00444B7B" w:rsidP="0037684D" w:rsidRDefault="00444B7B" w14:paraId="0AF0D572" wp14:textId="77777777">
            <w:pPr>
              <w:widowControl w:val="0"/>
              <w:spacing w:after="0" w:line="240" w:lineRule="auto"/>
              <w:jc w:val="center"/>
              <w:rPr>
                <w:rFonts w:ascii="Times New Roman" w:hAnsi="Times New Roman" w:cs="Times New Roman"/>
                <w:color w:val="00000A"/>
                <w:szCs w:val="22"/>
              </w:rPr>
            </w:pPr>
            <w:r w:rsidRPr="0037684D">
              <w:rPr>
                <w:rFonts w:ascii="Times New Roman" w:hAnsi="Times New Roman" w:cs="Times New Roman"/>
                <w:color w:val="00000A"/>
                <w:szCs w:val="22"/>
              </w:rPr>
              <w:t>R1</w:t>
            </w:r>
          </w:p>
        </w:tc>
        <w:tc>
          <w:tcPr>
            <w:tcW w:w="8690" w:type="dxa"/>
            <w:tcBorders>
              <w:left w:val="single" w:color="000001" w:sz="4" w:space="0"/>
              <w:right w:val="single" w:color="000001" w:sz="4" w:space="0"/>
            </w:tcBorders>
            <w:shd w:val="clear" w:color="auto" w:fill="FFFFFF"/>
            <w:tcMar>
              <w:left w:w="45" w:type="dxa"/>
            </w:tcMar>
          </w:tcPr>
          <w:p w:rsidRPr="0037684D" w:rsidR="00444B7B" w:rsidP="0037684D" w:rsidRDefault="00444B7B" w14:paraId="507E1D6F" wp14:textId="77777777">
            <w:pPr>
              <w:widowControl w:val="0"/>
              <w:spacing w:after="0" w:line="240" w:lineRule="auto"/>
              <w:rPr>
                <w:rFonts w:ascii="Times New Roman" w:hAnsi="Times New Roman" w:cs="Times New Roman"/>
                <w:color w:val="00000A"/>
                <w:szCs w:val="22"/>
              </w:rPr>
            </w:pPr>
            <w:r w:rsidRPr="0037684D">
              <w:rPr>
                <w:rFonts w:ascii="Times New Roman" w:hAnsi="Times New Roman" w:cs="Times New Roman"/>
                <w:color w:val="00000A"/>
                <w:szCs w:val="22"/>
              </w:rPr>
              <w:t xml:space="preserve">DT Editorial Services. </w:t>
            </w:r>
            <w:r w:rsidRPr="0037684D">
              <w:rPr>
                <w:rFonts w:ascii="Times New Roman" w:hAnsi="Times New Roman" w:cs="Times New Roman"/>
                <w:i/>
                <w:color w:val="00000A"/>
                <w:szCs w:val="22"/>
              </w:rPr>
              <w:t>Big Data - Black Book</w:t>
            </w:r>
            <w:r w:rsidRPr="0037684D">
              <w:rPr>
                <w:rFonts w:ascii="Times New Roman" w:hAnsi="Times New Roman" w:cs="Times New Roman"/>
                <w:color w:val="00000A"/>
                <w:szCs w:val="22"/>
              </w:rPr>
              <w:t>. DreamTech. Press. 2016</w:t>
            </w:r>
          </w:p>
        </w:tc>
      </w:tr>
      <w:tr xmlns:wp14="http://schemas.microsoft.com/office/word/2010/wordml" w:rsidRPr="004B70F5" w:rsidR="00444B7B" w:rsidTr="0037684D" w14:paraId="087ED30D" wp14:textId="77777777">
        <w:trPr>
          <w:trHeight w:val="453"/>
        </w:trPr>
        <w:tc>
          <w:tcPr>
            <w:tcW w:w="1120" w:type="dxa"/>
            <w:shd w:val="clear" w:color="auto" w:fill="FFFFFF"/>
            <w:tcMar>
              <w:left w:w="45" w:type="dxa"/>
            </w:tcMar>
          </w:tcPr>
          <w:p w:rsidRPr="0037684D" w:rsidR="00444B7B" w:rsidP="0037684D" w:rsidRDefault="00444B7B" w14:paraId="50EE4D93" wp14:textId="77777777">
            <w:pPr>
              <w:widowControl w:val="0"/>
              <w:spacing w:after="0" w:line="240" w:lineRule="auto"/>
              <w:jc w:val="center"/>
              <w:rPr>
                <w:rFonts w:ascii="Times New Roman" w:hAnsi="Times New Roman" w:cs="Times New Roman"/>
                <w:color w:val="00000A"/>
                <w:szCs w:val="22"/>
              </w:rPr>
            </w:pPr>
            <w:r w:rsidRPr="0037684D">
              <w:rPr>
                <w:rFonts w:ascii="Times New Roman" w:hAnsi="Times New Roman" w:cs="Times New Roman"/>
                <w:color w:val="00000A"/>
                <w:szCs w:val="22"/>
              </w:rPr>
              <w:t>R2</w:t>
            </w:r>
          </w:p>
        </w:tc>
        <w:tc>
          <w:tcPr>
            <w:tcW w:w="8690" w:type="dxa"/>
            <w:tcBorders>
              <w:left w:val="single" w:color="000001" w:sz="4" w:space="0"/>
              <w:right w:val="single" w:color="000001" w:sz="4" w:space="0"/>
            </w:tcBorders>
            <w:shd w:val="clear" w:color="auto" w:fill="FFFFFF"/>
            <w:tcMar>
              <w:left w:w="45" w:type="dxa"/>
            </w:tcMar>
          </w:tcPr>
          <w:p w:rsidRPr="0037684D" w:rsidR="00444B7B" w:rsidP="0037684D" w:rsidRDefault="00444B7B" w14:paraId="10E3770D" wp14:textId="77777777">
            <w:pPr>
              <w:spacing w:after="0" w:line="240" w:lineRule="auto"/>
              <w:jc w:val="both"/>
              <w:rPr>
                <w:rFonts w:ascii="Times New Roman" w:hAnsi="Times New Roman" w:cs="Times New Roman"/>
              </w:rPr>
            </w:pPr>
            <w:r w:rsidRPr="0037684D">
              <w:rPr>
                <w:rFonts w:ascii="Times New Roman" w:hAnsi="Times New Roman" w:cs="Times New Roman"/>
              </w:rPr>
              <w:t xml:space="preserve">Kai Hwang, Jack Dongarra, and Geoffrey C. Fox. </w:t>
            </w:r>
            <w:r w:rsidRPr="0037684D">
              <w:rPr>
                <w:rFonts w:ascii="Times New Roman" w:hAnsi="Times New Roman" w:cs="Times New Roman"/>
                <w:i/>
              </w:rPr>
              <w:t>Distributed and Cloud Computing: From Parallel Processing to the Internet of Things</w:t>
            </w:r>
            <w:r w:rsidRPr="0037684D">
              <w:rPr>
                <w:rFonts w:ascii="Times New Roman" w:hAnsi="Times New Roman" w:cs="Times New Roman"/>
              </w:rPr>
              <w:t>. Morgan Kauffman 2011</w:t>
            </w:r>
          </w:p>
        </w:tc>
      </w:tr>
      <w:tr xmlns:wp14="http://schemas.microsoft.com/office/word/2010/wordml" w:rsidRPr="004B70F5" w:rsidR="00444B7B" w:rsidTr="0037684D" w14:paraId="23E0081C" wp14:textId="77777777">
        <w:trPr>
          <w:trHeight w:val="263"/>
        </w:trPr>
        <w:tc>
          <w:tcPr>
            <w:tcW w:w="1120" w:type="dxa"/>
            <w:shd w:val="clear" w:color="auto" w:fill="FFFFFF"/>
            <w:tcMar>
              <w:left w:w="45" w:type="dxa"/>
            </w:tcMar>
          </w:tcPr>
          <w:p w:rsidRPr="0037684D" w:rsidR="00444B7B" w:rsidP="0037684D" w:rsidRDefault="00444B7B" w14:paraId="4F49E6D8" wp14:textId="77777777">
            <w:pPr>
              <w:widowControl w:val="0"/>
              <w:spacing w:after="0" w:line="240" w:lineRule="auto"/>
              <w:jc w:val="center"/>
              <w:rPr>
                <w:rFonts w:ascii="Times New Roman" w:hAnsi="Times New Roman" w:cs="Times New Roman"/>
                <w:color w:val="00000A"/>
                <w:szCs w:val="22"/>
              </w:rPr>
            </w:pPr>
            <w:r w:rsidRPr="0037684D">
              <w:rPr>
                <w:rFonts w:ascii="Times New Roman" w:hAnsi="Times New Roman" w:cs="Times New Roman"/>
                <w:color w:val="00000A"/>
                <w:szCs w:val="22"/>
              </w:rPr>
              <w:t>R3</w:t>
            </w:r>
          </w:p>
        </w:tc>
        <w:tc>
          <w:tcPr>
            <w:tcW w:w="8690" w:type="dxa"/>
            <w:tcBorders>
              <w:left w:val="single" w:color="000001" w:sz="4" w:space="0"/>
              <w:right w:val="single" w:color="000001" w:sz="4" w:space="0"/>
            </w:tcBorders>
            <w:shd w:val="clear" w:color="auto" w:fill="FFFFFF"/>
            <w:tcMar>
              <w:left w:w="45" w:type="dxa"/>
            </w:tcMar>
          </w:tcPr>
          <w:p w:rsidRPr="0037684D" w:rsidR="00444B7B" w:rsidP="0037684D" w:rsidRDefault="00444B7B" w14:paraId="61ABF47A" wp14:textId="77777777">
            <w:pPr>
              <w:widowControl w:val="0"/>
              <w:spacing w:after="0" w:line="240" w:lineRule="auto"/>
              <w:rPr>
                <w:rFonts w:ascii="Times New Roman" w:hAnsi="Times New Roman" w:cs="Times New Roman"/>
                <w:color w:val="00000A"/>
                <w:szCs w:val="22"/>
              </w:rPr>
            </w:pPr>
            <w:r w:rsidRPr="0037684D">
              <w:rPr>
                <w:rFonts w:ascii="Times New Roman" w:hAnsi="Times New Roman" w:cs="Times New Roman"/>
                <w:i/>
                <w:color w:val="00000A"/>
                <w:szCs w:val="22"/>
              </w:rPr>
              <w:t xml:space="preserve">Additional Reading </w:t>
            </w:r>
            <w:r w:rsidRPr="0037684D">
              <w:rPr>
                <w:rFonts w:ascii="Times New Roman" w:hAnsi="Times New Roman" w:cs="Times New Roman"/>
                <w:color w:val="00000A"/>
                <w:szCs w:val="22"/>
              </w:rPr>
              <w:t>(as assigned for specific topics)</w:t>
            </w:r>
          </w:p>
        </w:tc>
      </w:tr>
    </w:tbl>
    <w:p xmlns:wp14="http://schemas.microsoft.com/office/word/2010/wordml" w:rsidR="00444B7B" w:rsidP="004B70F5" w:rsidRDefault="00444B7B" w14:paraId="0E27B00A" wp14:textId="77777777">
      <w:pPr>
        <w:pStyle w:val="Normal1"/>
        <w:widowControl w:val="0"/>
        <w:spacing w:after="0" w:line="240" w:lineRule="auto"/>
        <w:jc w:val="both"/>
        <w:rPr>
          <w:rFonts w:ascii="Times New Roman" w:hAnsi="Times New Roman" w:cs="Times New Roman"/>
          <w:b/>
          <w:color w:val="00000A"/>
          <w:szCs w:val="22"/>
          <w:lang w:val="en-US" w:eastAsia="en-US"/>
        </w:rPr>
      </w:pPr>
    </w:p>
    <w:p xmlns:wp14="http://schemas.microsoft.com/office/word/2010/wordml" w:rsidR="00444B7B" w:rsidP="004B70F5" w:rsidRDefault="00444B7B" w14:paraId="60061E4C" wp14:textId="77777777">
      <w:pPr>
        <w:pStyle w:val="Normal1"/>
        <w:widowControl w:val="0"/>
        <w:spacing w:after="0" w:line="240" w:lineRule="auto"/>
        <w:jc w:val="both"/>
        <w:rPr>
          <w:rFonts w:ascii="Times New Roman" w:hAnsi="Times New Roman" w:cs="Times New Roman"/>
          <w:b/>
          <w:color w:val="00000A"/>
          <w:szCs w:val="22"/>
          <w:lang w:val="en-US" w:eastAsia="en-US"/>
        </w:rPr>
      </w:pPr>
    </w:p>
    <w:p xmlns:wp14="http://schemas.microsoft.com/office/word/2010/wordml" w:rsidR="00444B7B" w:rsidP="004B70F5" w:rsidRDefault="00444B7B" w14:paraId="44EAFD9C" wp14:textId="77777777">
      <w:pPr>
        <w:pStyle w:val="Normal1"/>
        <w:widowControl w:val="0"/>
        <w:spacing w:after="0" w:line="240" w:lineRule="auto"/>
        <w:jc w:val="both"/>
        <w:rPr>
          <w:rFonts w:ascii="Times New Roman" w:hAnsi="Times New Roman" w:cs="Times New Roman"/>
          <w:b/>
          <w:color w:val="00000A"/>
          <w:szCs w:val="22"/>
          <w:lang w:val="en-US" w:eastAsia="en-US"/>
        </w:rPr>
      </w:pPr>
    </w:p>
    <w:p xmlns:wp14="http://schemas.microsoft.com/office/word/2010/wordml" w:rsidR="00444B7B" w:rsidP="004B70F5" w:rsidRDefault="00444B7B" w14:paraId="4B94D5A5" wp14:textId="77777777">
      <w:pPr>
        <w:pStyle w:val="Normal1"/>
        <w:widowControl w:val="0"/>
        <w:spacing w:after="0" w:line="240" w:lineRule="auto"/>
        <w:jc w:val="both"/>
        <w:rPr>
          <w:rFonts w:ascii="Times New Roman" w:hAnsi="Times New Roman" w:cs="Times New Roman"/>
          <w:b/>
          <w:color w:val="00000A"/>
          <w:szCs w:val="22"/>
          <w:lang w:val="en-US" w:eastAsia="en-US"/>
        </w:rPr>
      </w:pPr>
    </w:p>
    <w:p xmlns:wp14="http://schemas.microsoft.com/office/word/2010/wordml" w:rsidRPr="00FF31AE" w:rsidR="00444B7B" w:rsidP="004B70F5" w:rsidRDefault="00444B7B" w14:paraId="24DCD965" wp14:textId="77777777">
      <w:pPr>
        <w:pStyle w:val="Normal1"/>
        <w:widowControl w:val="0"/>
        <w:spacing w:after="0" w:line="240" w:lineRule="auto"/>
        <w:jc w:val="both"/>
        <w:rPr>
          <w:rFonts w:ascii="Times New Roman" w:hAnsi="Times New Roman" w:cs="Times New Roman"/>
          <w:b/>
          <w:color w:val="00000A"/>
          <w:szCs w:val="22"/>
          <w:lang w:val="en-US" w:eastAsia="en-US"/>
        </w:rPr>
      </w:pPr>
      <w:r w:rsidRPr="00FF31AE">
        <w:rPr>
          <w:rFonts w:ascii="Times New Roman" w:hAnsi="Times New Roman" w:cs="Times New Roman"/>
          <w:b/>
          <w:color w:val="00000A"/>
          <w:szCs w:val="22"/>
          <w:lang w:val="en-US" w:eastAsia="en-US"/>
        </w:rPr>
        <w:t>Learning Outcomes:</w:t>
      </w:r>
    </w:p>
    <w:tbl>
      <w:tblPr>
        <w:tblW w:w="9810" w:type="dxa"/>
        <w:tblInd w:w="100" w:type="dxa"/>
        <w:tblLayout w:type="fixed"/>
        <w:tblCellMar>
          <w:left w:w="0" w:type="dxa"/>
          <w:right w:w="0" w:type="dxa"/>
        </w:tblCellMar>
        <w:tblLook w:val="0000"/>
      </w:tblPr>
      <w:tblGrid>
        <w:gridCol w:w="951"/>
        <w:gridCol w:w="8859"/>
      </w:tblGrid>
      <w:tr xmlns:wp14="http://schemas.microsoft.com/office/word/2010/wordml" w:rsidRPr="004B70F5" w:rsidR="00444B7B" w:rsidTr="00FF31AE" w14:paraId="714F5AEE" wp14:textId="77777777">
        <w:tc>
          <w:tcPr>
            <w:tcW w:w="951"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4B70F5" w:rsidR="00444B7B" w:rsidP="004B70F5" w:rsidRDefault="00444B7B" w14:paraId="65804BD3" wp14:textId="77777777">
            <w:pPr>
              <w:pStyle w:val="Normal1"/>
              <w:widowControl w:val="0"/>
              <w:spacing w:after="0" w:line="240" w:lineRule="auto"/>
              <w:rPr>
                <w:rFonts w:ascii="Times New Roman" w:hAnsi="Times New Roman" w:cs="Times New Roman"/>
                <w:b/>
                <w:szCs w:val="22"/>
              </w:rPr>
            </w:pPr>
            <w:r w:rsidRPr="004B70F5">
              <w:rPr>
                <w:rFonts w:ascii="Times New Roman" w:hAnsi="Times New Roman" w:cs="Times New Roman"/>
                <w:b/>
                <w:color w:val="00000A"/>
                <w:szCs w:val="22"/>
              </w:rPr>
              <w:t>No</w:t>
            </w:r>
          </w:p>
        </w:tc>
        <w:tc>
          <w:tcPr>
            <w:tcW w:w="8859"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4B70F5" w:rsidR="00444B7B" w:rsidP="004B70F5" w:rsidRDefault="00444B7B" w14:paraId="0799489B" wp14:textId="77777777">
            <w:pPr>
              <w:pStyle w:val="Normal1"/>
              <w:widowControl w:val="0"/>
              <w:spacing w:after="0" w:line="240" w:lineRule="auto"/>
              <w:ind w:right="231"/>
              <w:rPr>
                <w:rFonts w:ascii="Times New Roman" w:hAnsi="Times New Roman" w:cs="Times New Roman"/>
                <w:b/>
                <w:szCs w:val="22"/>
              </w:rPr>
            </w:pPr>
            <w:r w:rsidRPr="004B70F5">
              <w:rPr>
                <w:rFonts w:ascii="Times New Roman" w:hAnsi="Times New Roman" w:cs="Times New Roman"/>
                <w:b/>
                <w:szCs w:val="22"/>
              </w:rPr>
              <w:t>Learning Outcomes</w:t>
            </w:r>
          </w:p>
        </w:tc>
      </w:tr>
      <w:tr xmlns:wp14="http://schemas.microsoft.com/office/word/2010/wordml" w:rsidRPr="004B70F5" w:rsidR="00444B7B" w:rsidTr="00FF31AE" w14:paraId="583D5D6E" wp14:textId="77777777">
        <w:tc>
          <w:tcPr>
            <w:tcW w:w="951"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4B70F5" w:rsidR="00444B7B" w:rsidP="004B70F5" w:rsidRDefault="00444B7B" w14:paraId="13FE9BEC" wp14:textId="77777777">
            <w:pPr>
              <w:pStyle w:val="Normal1"/>
              <w:widowControl w:val="0"/>
              <w:spacing w:after="0" w:line="240" w:lineRule="auto"/>
              <w:rPr>
                <w:rFonts w:ascii="Times New Roman" w:hAnsi="Times New Roman" w:cs="Times New Roman"/>
                <w:szCs w:val="22"/>
              </w:rPr>
            </w:pPr>
            <w:r w:rsidRPr="004B70F5">
              <w:rPr>
                <w:rFonts w:ascii="Times New Roman" w:hAnsi="Times New Roman" w:cs="Times New Roman"/>
                <w:b/>
                <w:color w:val="00000A"/>
                <w:szCs w:val="22"/>
              </w:rPr>
              <w:t>LO1</w:t>
            </w:r>
          </w:p>
        </w:tc>
        <w:tc>
          <w:tcPr>
            <w:tcW w:w="8859"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4B70F5" w:rsidR="00444B7B" w:rsidP="009F6E96" w:rsidRDefault="00444B7B" w14:paraId="72B5EB41" wp14:textId="77777777">
            <w:pPr>
              <w:pStyle w:val="Normal1"/>
              <w:widowControl w:val="0"/>
              <w:spacing w:after="0" w:line="240" w:lineRule="auto"/>
              <w:jc w:val="both"/>
              <w:rPr>
                <w:rFonts w:ascii="Times New Roman" w:hAnsi="Times New Roman" w:cs="Times New Roman"/>
                <w:szCs w:val="22"/>
              </w:rPr>
            </w:pPr>
            <w:r>
              <w:rPr>
                <w:rFonts w:ascii="Times New Roman" w:hAnsi="Times New Roman" w:cs="Times New Roman"/>
                <w:szCs w:val="22"/>
              </w:rPr>
              <w:t>A comprehensive understanding of the Big Data ecosystem and along with the typical technologies involved.</w:t>
            </w:r>
          </w:p>
        </w:tc>
      </w:tr>
      <w:tr xmlns:wp14="http://schemas.microsoft.com/office/word/2010/wordml" w:rsidRPr="004B70F5" w:rsidR="00444B7B" w:rsidTr="00FF31AE" w14:paraId="0C215FFD" wp14:textId="77777777">
        <w:tc>
          <w:tcPr>
            <w:tcW w:w="951"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4B70F5" w:rsidR="00444B7B" w:rsidP="004B70F5" w:rsidRDefault="00444B7B" w14:paraId="230427D6" wp14:textId="77777777">
            <w:pPr>
              <w:pStyle w:val="Normal1"/>
              <w:widowControl w:val="0"/>
              <w:spacing w:after="0" w:line="240" w:lineRule="auto"/>
              <w:rPr>
                <w:rFonts w:ascii="Times New Roman" w:hAnsi="Times New Roman" w:cs="Times New Roman"/>
                <w:szCs w:val="22"/>
              </w:rPr>
            </w:pPr>
            <w:r w:rsidRPr="004B70F5">
              <w:rPr>
                <w:rFonts w:ascii="Times New Roman" w:hAnsi="Times New Roman" w:cs="Times New Roman"/>
                <w:b/>
                <w:color w:val="00000A"/>
                <w:szCs w:val="22"/>
              </w:rPr>
              <w:t>LO2</w:t>
            </w:r>
          </w:p>
        </w:tc>
        <w:tc>
          <w:tcPr>
            <w:tcW w:w="8859"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4B70F5" w:rsidR="00444B7B" w:rsidP="004B70F5" w:rsidRDefault="00444B7B" w14:paraId="7E5CBB64" wp14:textId="77777777">
            <w:pPr>
              <w:pStyle w:val="Normal1"/>
              <w:widowControl w:val="0"/>
              <w:spacing w:after="0" w:line="240" w:lineRule="auto"/>
              <w:jc w:val="both"/>
              <w:rPr>
                <w:rFonts w:ascii="Times New Roman" w:hAnsi="Times New Roman" w:cs="Times New Roman"/>
                <w:color w:val="00000A"/>
                <w:szCs w:val="22"/>
              </w:rPr>
            </w:pPr>
            <w:r>
              <w:rPr>
                <w:rFonts w:ascii="Times New Roman" w:hAnsi="Times New Roman" w:cs="Times New Roman"/>
                <w:color w:val="00000A"/>
                <w:szCs w:val="22"/>
              </w:rPr>
              <w:t>Apply concepts from distributed computing and use the Hadoop/Map-reduce framework and for solving typical big data problems.</w:t>
            </w:r>
          </w:p>
        </w:tc>
      </w:tr>
      <w:tr xmlns:wp14="http://schemas.microsoft.com/office/word/2010/wordml" w:rsidRPr="004B70F5" w:rsidR="00444B7B" w:rsidTr="00FF31AE" w14:paraId="07681DB8" wp14:textId="77777777">
        <w:tc>
          <w:tcPr>
            <w:tcW w:w="951"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4B70F5" w:rsidR="00444B7B" w:rsidP="004B70F5" w:rsidRDefault="00444B7B" w14:paraId="14B4AC8A" wp14:textId="77777777">
            <w:pPr>
              <w:pStyle w:val="Normal1"/>
              <w:widowControl w:val="0"/>
              <w:spacing w:after="0" w:line="240" w:lineRule="auto"/>
              <w:rPr>
                <w:rFonts w:ascii="Times New Roman" w:hAnsi="Times New Roman" w:cs="Times New Roman"/>
                <w:szCs w:val="22"/>
              </w:rPr>
            </w:pPr>
            <w:r w:rsidRPr="004B70F5">
              <w:rPr>
                <w:rFonts w:ascii="Times New Roman" w:hAnsi="Times New Roman" w:cs="Times New Roman"/>
                <w:b/>
                <w:color w:val="00000A"/>
                <w:szCs w:val="22"/>
              </w:rPr>
              <w:t>LO3</w:t>
            </w:r>
          </w:p>
        </w:tc>
        <w:tc>
          <w:tcPr>
            <w:tcW w:w="8859"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4B70F5" w:rsidR="00444B7B" w:rsidP="004B70F5" w:rsidRDefault="00444B7B" w14:paraId="04CA365E" wp14:textId="77777777">
            <w:pPr>
              <w:pStyle w:val="Normal1"/>
              <w:widowControl w:val="0"/>
              <w:spacing w:after="0" w:line="240" w:lineRule="auto"/>
              <w:jc w:val="both"/>
              <w:rPr>
                <w:rFonts w:ascii="Times New Roman" w:hAnsi="Times New Roman" w:cs="Times New Roman"/>
                <w:color w:val="00000A"/>
                <w:szCs w:val="22"/>
              </w:rPr>
            </w:pPr>
            <w:r>
              <w:rPr>
                <w:rFonts w:ascii="Times New Roman" w:hAnsi="Times New Roman" w:cs="Times New Roman"/>
                <w:color w:val="00000A"/>
                <w:szCs w:val="22"/>
              </w:rPr>
              <w:t>Identify and use appropriate storage / database platforms for Big data storage along with appropriate querying mechanisms / interfaces for retrieval.</w:t>
            </w:r>
          </w:p>
        </w:tc>
      </w:tr>
      <w:tr xmlns:wp14="http://schemas.microsoft.com/office/word/2010/wordml" w:rsidRPr="004B70F5" w:rsidR="00444B7B" w:rsidTr="00FF31AE" w14:paraId="6D0E3D1C" wp14:textId="77777777">
        <w:tc>
          <w:tcPr>
            <w:tcW w:w="951"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4B70F5" w:rsidR="00444B7B" w:rsidP="004B70F5" w:rsidRDefault="00444B7B" w14:paraId="0293C3D3" wp14:textId="77777777">
            <w:pPr>
              <w:pStyle w:val="Normal1"/>
              <w:widowControl w:val="0"/>
              <w:spacing w:after="0" w:line="240" w:lineRule="auto"/>
              <w:rPr>
                <w:rFonts w:ascii="Times New Roman" w:hAnsi="Times New Roman" w:cs="Times New Roman"/>
                <w:b/>
                <w:color w:val="00000A"/>
                <w:szCs w:val="22"/>
              </w:rPr>
            </w:pPr>
            <w:r w:rsidRPr="004B70F5">
              <w:rPr>
                <w:rFonts w:ascii="Times New Roman" w:hAnsi="Times New Roman" w:cs="Times New Roman"/>
                <w:b/>
                <w:color w:val="00000A"/>
                <w:szCs w:val="22"/>
              </w:rPr>
              <w:t>LO4</w:t>
            </w:r>
          </w:p>
        </w:tc>
        <w:tc>
          <w:tcPr>
            <w:tcW w:w="8859"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4B70F5" w:rsidR="00444B7B" w:rsidP="004B70F5" w:rsidRDefault="00444B7B" w14:paraId="60E58E73" wp14:textId="77777777">
            <w:pPr>
              <w:pStyle w:val="Normal1"/>
              <w:widowControl w:val="0"/>
              <w:spacing w:after="0" w:line="240" w:lineRule="auto"/>
              <w:jc w:val="both"/>
              <w:rPr>
                <w:rFonts w:ascii="Times New Roman" w:hAnsi="Times New Roman" w:cs="Times New Roman"/>
                <w:color w:val="00000A"/>
                <w:szCs w:val="22"/>
              </w:rPr>
            </w:pPr>
            <w:r>
              <w:rPr>
                <w:rFonts w:ascii="Times New Roman" w:hAnsi="Times New Roman" w:cs="Times New Roman"/>
                <w:color w:val="00000A"/>
                <w:szCs w:val="22"/>
              </w:rPr>
              <w:t>Use in-memory processing and stream processing techniques for building Big Data systems.</w:t>
            </w:r>
          </w:p>
        </w:tc>
      </w:tr>
    </w:tbl>
    <w:p xmlns:wp14="http://schemas.microsoft.com/office/word/2010/wordml" w:rsidR="00444B7B" w:rsidP="002869F0" w:rsidRDefault="00444B7B" w14:paraId="3DEEC669" wp14:textId="77777777">
      <w:pPr>
        <w:widowControl w:val="0"/>
        <w:rPr>
          <w:rFonts w:ascii="Ubuntu" w:hAnsi="Ubuntu" w:cs="Ubuntu"/>
          <w:color w:val="00000A"/>
          <w:szCs w:val="22"/>
        </w:rPr>
      </w:pPr>
    </w:p>
    <w:p xmlns:wp14="http://schemas.microsoft.com/office/word/2010/wordml" w:rsidR="00444B7B" w:rsidP="00AC7715" w:rsidRDefault="00444B7B" w14:paraId="404E2ACA" wp14:textId="77777777">
      <w:pPr>
        <w:spacing w:after="0" w:line="240" w:lineRule="auto"/>
        <w:rPr>
          <w:rFonts w:ascii="Times New Roman" w:hAnsi="Times New Roman" w:cs="Times New Roman"/>
          <w:b/>
          <w:bCs/>
          <w:sz w:val="32"/>
        </w:rPr>
      </w:pPr>
      <w:r>
        <w:rPr>
          <w:rFonts w:ascii="Times New Roman" w:hAnsi="Times New Roman" w:cs="Times New Roman"/>
          <w:b/>
          <w:bCs/>
          <w:sz w:val="32"/>
        </w:rPr>
        <w:t>Modular Structure</w:t>
      </w:r>
    </w:p>
    <w:p xmlns:wp14="http://schemas.microsoft.com/office/word/2010/wordml" w:rsidRPr="00AC7715" w:rsidR="00444B7B" w:rsidP="00AC7715" w:rsidRDefault="00444B7B" w14:paraId="3656B9AB" wp14:textId="77777777">
      <w:pPr>
        <w:spacing w:after="0" w:line="240" w:lineRule="auto"/>
        <w:rPr>
          <w:rFonts w:ascii="Times New Roman" w:hAnsi="Times New Roman" w:cs="Times New Roman"/>
          <w:b/>
          <w:bCs/>
          <w:sz w:val="32"/>
        </w:rPr>
      </w:pPr>
    </w:p>
    <w:tbl>
      <w:tblPr>
        <w:tblW w:w="991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00"/>
      </w:tblPr>
      <w:tblGrid>
        <w:gridCol w:w="1234"/>
        <w:gridCol w:w="5387"/>
        <w:gridCol w:w="3289"/>
      </w:tblGrid>
      <w:tr xmlns:wp14="http://schemas.microsoft.com/office/word/2010/wordml" w:rsidRPr="004B70F5" w:rsidR="00444B7B" w:rsidTr="0037684D" w14:paraId="637F541C" wp14:textId="77777777">
        <w:trPr>
          <w:trHeight w:val="366"/>
        </w:trPr>
        <w:tc>
          <w:tcPr>
            <w:tcW w:w="1234" w:type="dxa"/>
            <w:shd w:val="clear" w:color="auto" w:fill="D5DCE4"/>
          </w:tcPr>
          <w:p w:rsidRPr="004B70F5" w:rsidR="00444B7B" w:rsidP="00FA6528" w:rsidRDefault="00444B7B" w14:paraId="4DE9DDE1" wp14:textId="77777777">
            <w:pPr>
              <w:pStyle w:val="Normal1"/>
              <w:widowControl w:val="0"/>
              <w:tabs>
                <w:tab w:val="left" w:pos="851"/>
              </w:tabs>
              <w:spacing w:after="0" w:line="240" w:lineRule="auto"/>
              <w:jc w:val="center"/>
              <w:rPr>
                <w:rFonts w:ascii="Times New Roman" w:hAnsi="Times New Roman" w:cs="Times New Roman"/>
                <w:b/>
                <w:color w:val="00000A"/>
                <w:szCs w:val="22"/>
              </w:rPr>
            </w:pPr>
            <w:r>
              <w:rPr>
                <w:rFonts w:ascii="Times New Roman" w:hAnsi="Times New Roman" w:cs="Times New Roman"/>
                <w:b/>
                <w:color w:val="00000A"/>
                <w:szCs w:val="22"/>
              </w:rPr>
              <w:t>Module #</w:t>
            </w:r>
          </w:p>
        </w:tc>
        <w:tc>
          <w:tcPr>
            <w:tcW w:w="5387" w:type="dxa"/>
            <w:shd w:val="clear" w:color="auto" w:fill="D5DCE4"/>
            <w:tcMar>
              <w:top w:w="100" w:type="dxa"/>
              <w:left w:w="100" w:type="dxa"/>
              <w:bottom w:w="100" w:type="dxa"/>
              <w:right w:w="100" w:type="dxa"/>
            </w:tcMar>
          </w:tcPr>
          <w:p w:rsidRPr="004B70F5" w:rsidR="00444B7B" w:rsidP="00707B94" w:rsidRDefault="00444B7B" w14:paraId="268755FC" wp14:textId="77777777">
            <w:pPr>
              <w:pStyle w:val="Normal1"/>
              <w:widowControl w:val="0"/>
              <w:spacing w:after="0" w:line="240" w:lineRule="auto"/>
              <w:ind w:right="118"/>
              <w:jc w:val="center"/>
              <w:rPr>
                <w:rFonts w:ascii="Times New Roman" w:hAnsi="Times New Roman" w:cs="Times New Roman"/>
                <w:b/>
                <w:szCs w:val="22"/>
              </w:rPr>
            </w:pPr>
            <w:r>
              <w:rPr>
                <w:rFonts w:ascii="Times New Roman" w:hAnsi="Times New Roman" w:cs="Times New Roman"/>
                <w:b/>
                <w:color w:val="00000A"/>
                <w:szCs w:val="22"/>
              </w:rPr>
              <w:t>Name of Module</w:t>
            </w:r>
          </w:p>
        </w:tc>
        <w:tc>
          <w:tcPr>
            <w:tcW w:w="3289" w:type="dxa"/>
            <w:shd w:val="clear" w:color="auto" w:fill="D5DCE4"/>
            <w:tcMar>
              <w:top w:w="100" w:type="dxa"/>
              <w:left w:w="100" w:type="dxa"/>
              <w:bottom w:w="100" w:type="dxa"/>
              <w:right w:w="100" w:type="dxa"/>
            </w:tcMar>
          </w:tcPr>
          <w:p w:rsidRPr="004B70F5" w:rsidR="00444B7B" w:rsidP="00FA6528" w:rsidRDefault="00444B7B" w14:paraId="3DB0675E" wp14:textId="77777777">
            <w:pPr>
              <w:pStyle w:val="Normal1"/>
              <w:widowControl w:val="0"/>
              <w:spacing w:after="0" w:line="240" w:lineRule="auto"/>
              <w:ind w:right="41"/>
              <w:jc w:val="center"/>
              <w:rPr>
                <w:rFonts w:ascii="Times New Roman" w:hAnsi="Times New Roman" w:cs="Times New Roman"/>
                <w:b/>
                <w:szCs w:val="22"/>
              </w:rPr>
            </w:pPr>
            <w:r>
              <w:rPr>
                <w:rFonts w:ascii="Times New Roman" w:hAnsi="Times New Roman" w:cs="Times New Roman"/>
                <w:b/>
                <w:color w:val="00000A"/>
                <w:szCs w:val="22"/>
              </w:rPr>
              <w:t>Contact Sessions</w:t>
            </w:r>
          </w:p>
        </w:tc>
      </w:tr>
      <w:tr xmlns:wp14="http://schemas.microsoft.com/office/word/2010/wordml" w:rsidRPr="004B70F5" w:rsidR="00444B7B" w:rsidTr="00AC7715" w14:paraId="5339B3BE" wp14:textId="77777777">
        <w:trPr>
          <w:trHeight w:val="312"/>
        </w:trPr>
        <w:tc>
          <w:tcPr>
            <w:tcW w:w="1234" w:type="dxa"/>
          </w:tcPr>
          <w:p w:rsidRPr="004B70F5" w:rsidR="00444B7B" w:rsidP="00FA6528" w:rsidRDefault="00444B7B" w14:paraId="649841BE"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1</w:t>
            </w:r>
          </w:p>
        </w:tc>
        <w:tc>
          <w:tcPr>
            <w:tcW w:w="5387" w:type="dxa"/>
            <w:tcMar>
              <w:top w:w="100" w:type="dxa"/>
              <w:left w:w="100" w:type="dxa"/>
              <w:bottom w:w="100" w:type="dxa"/>
              <w:right w:w="100" w:type="dxa"/>
            </w:tcMar>
          </w:tcPr>
          <w:p w:rsidRPr="00B71CCF" w:rsidR="00444B7B" w:rsidP="00B71CCF" w:rsidRDefault="00444B7B" w14:paraId="49ABF257" wp14:textId="77777777">
            <w:pPr>
              <w:autoSpaceDE w:val="0"/>
              <w:autoSpaceDN w:val="0"/>
              <w:adjustRightInd w:val="0"/>
              <w:spacing w:after="0" w:line="240" w:lineRule="auto"/>
              <w:rPr>
                <w:rFonts w:ascii="Times New Roman" w:hAnsi="Times New Roman" w:cs="Times New Roman"/>
                <w:szCs w:val="22"/>
                <w:lang w:val="en-IN"/>
              </w:rPr>
            </w:pPr>
            <w:r>
              <w:rPr>
                <w:rFonts w:ascii="Times New Roman" w:hAnsi="Times New Roman" w:cs="Times New Roman"/>
                <w:b/>
                <w:szCs w:val="22"/>
              </w:rPr>
              <w:t>Data Engineering</w:t>
            </w:r>
          </w:p>
        </w:tc>
        <w:tc>
          <w:tcPr>
            <w:tcW w:w="3289" w:type="dxa"/>
            <w:tcMar>
              <w:top w:w="100" w:type="dxa"/>
              <w:left w:w="100" w:type="dxa"/>
              <w:bottom w:w="100" w:type="dxa"/>
              <w:right w:w="100" w:type="dxa"/>
            </w:tcMar>
          </w:tcPr>
          <w:p w:rsidRPr="004B70F5" w:rsidR="00444B7B" w:rsidP="00FF31AE" w:rsidRDefault="00444B7B" w14:paraId="33B37DA2" wp14:textId="77777777">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1 - 2</w:t>
            </w:r>
          </w:p>
        </w:tc>
      </w:tr>
      <w:tr xmlns:wp14="http://schemas.microsoft.com/office/word/2010/wordml" w:rsidRPr="004B70F5" w:rsidR="00444B7B" w:rsidTr="00AC7715" w14:paraId="5304D08B" wp14:textId="77777777">
        <w:trPr>
          <w:trHeight w:val="312"/>
        </w:trPr>
        <w:tc>
          <w:tcPr>
            <w:tcW w:w="1234" w:type="dxa"/>
          </w:tcPr>
          <w:p w:rsidR="00444B7B" w:rsidP="00FA6528" w:rsidRDefault="00444B7B" w14:paraId="18F999B5"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2</w:t>
            </w:r>
          </w:p>
        </w:tc>
        <w:tc>
          <w:tcPr>
            <w:tcW w:w="5387" w:type="dxa"/>
            <w:tcMar>
              <w:top w:w="100" w:type="dxa"/>
              <w:left w:w="100" w:type="dxa"/>
              <w:bottom w:w="100" w:type="dxa"/>
              <w:right w:w="100" w:type="dxa"/>
            </w:tcMar>
          </w:tcPr>
          <w:p w:rsidR="00444B7B" w:rsidP="00B71CCF" w:rsidRDefault="00444B7B" w14:paraId="1F908707" wp14:textId="77777777">
            <w:pPr>
              <w:autoSpaceDE w:val="0"/>
              <w:autoSpaceDN w:val="0"/>
              <w:adjustRightInd w:val="0"/>
              <w:spacing w:after="0" w:line="240" w:lineRule="auto"/>
              <w:rPr>
                <w:rFonts w:ascii="Times New Roman" w:hAnsi="Times New Roman" w:cs="Times New Roman"/>
                <w:b/>
                <w:szCs w:val="22"/>
              </w:rPr>
            </w:pPr>
            <w:r>
              <w:rPr>
                <w:rFonts w:ascii="Times New Roman" w:hAnsi="Times New Roman" w:cs="Times New Roman"/>
                <w:b/>
                <w:szCs w:val="22"/>
              </w:rPr>
              <w:t>Big Data Analytics</w:t>
            </w:r>
          </w:p>
        </w:tc>
        <w:tc>
          <w:tcPr>
            <w:tcW w:w="3289" w:type="dxa"/>
            <w:tcMar>
              <w:top w:w="100" w:type="dxa"/>
              <w:left w:w="100" w:type="dxa"/>
              <w:bottom w:w="100" w:type="dxa"/>
              <w:right w:w="100" w:type="dxa"/>
            </w:tcMar>
          </w:tcPr>
          <w:p w:rsidR="00444B7B" w:rsidP="00FF31AE" w:rsidRDefault="00444B7B" w14:paraId="742F898F" wp14:textId="77777777">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3 - 5</w:t>
            </w:r>
          </w:p>
        </w:tc>
      </w:tr>
      <w:tr xmlns:wp14="http://schemas.microsoft.com/office/word/2010/wordml" w:rsidRPr="004B70F5" w:rsidR="00444B7B" w:rsidTr="00AC7715" w14:paraId="0FDBCBE3" wp14:textId="77777777">
        <w:trPr>
          <w:trHeight w:val="312"/>
        </w:trPr>
        <w:tc>
          <w:tcPr>
            <w:tcW w:w="1234" w:type="dxa"/>
          </w:tcPr>
          <w:p w:rsidR="00444B7B" w:rsidP="00FA6528" w:rsidRDefault="00444B7B" w14:paraId="5FCD5EC4"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3</w:t>
            </w:r>
          </w:p>
        </w:tc>
        <w:tc>
          <w:tcPr>
            <w:tcW w:w="5387" w:type="dxa"/>
            <w:tcMar>
              <w:top w:w="100" w:type="dxa"/>
              <w:left w:w="100" w:type="dxa"/>
              <w:bottom w:w="100" w:type="dxa"/>
              <w:right w:w="100" w:type="dxa"/>
            </w:tcMar>
          </w:tcPr>
          <w:p w:rsidR="00444B7B" w:rsidP="00B71CCF" w:rsidRDefault="00444B7B" w14:paraId="59AE77BC" wp14:textId="77777777">
            <w:pPr>
              <w:autoSpaceDE w:val="0"/>
              <w:autoSpaceDN w:val="0"/>
              <w:adjustRightInd w:val="0"/>
              <w:spacing w:after="0" w:line="240" w:lineRule="auto"/>
              <w:rPr>
                <w:rFonts w:ascii="Times New Roman" w:hAnsi="Times New Roman" w:cs="Times New Roman"/>
                <w:b/>
                <w:szCs w:val="22"/>
              </w:rPr>
            </w:pPr>
            <w:r>
              <w:rPr>
                <w:rFonts w:ascii="Times New Roman" w:hAnsi="Times New Roman" w:cs="Times New Roman"/>
                <w:b/>
                <w:szCs w:val="22"/>
              </w:rPr>
              <w:t>Hadoop Ecosystem</w:t>
            </w:r>
          </w:p>
        </w:tc>
        <w:tc>
          <w:tcPr>
            <w:tcW w:w="3289" w:type="dxa"/>
            <w:tcMar>
              <w:top w:w="100" w:type="dxa"/>
              <w:left w:w="100" w:type="dxa"/>
              <w:bottom w:w="100" w:type="dxa"/>
              <w:right w:w="100" w:type="dxa"/>
            </w:tcMar>
          </w:tcPr>
          <w:p w:rsidR="00444B7B" w:rsidP="00FF31AE" w:rsidRDefault="00444B7B" w14:paraId="7E5B844F" wp14:textId="77777777">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6 - 9</w:t>
            </w:r>
          </w:p>
        </w:tc>
      </w:tr>
      <w:tr xmlns:wp14="http://schemas.microsoft.com/office/word/2010/wordml" w:rsidR="00444B7B" w:rsidTr="00AC7715" w14:paraId="2755DF8E" wp14:textId="77777777">
        <w:trPr>
          <w:trHeight w:val="312"/>
        </w:trPr>
        <w:tc>
          <w:tcPr>
            <w:tcW w:w="1234" w:type="dxa"/>
          </w:tcPr>
          <w:p w:rsidR="00444B7B" w:rsidP="00FA6528" w:rsidRDefault="00444B7B" w14:paraId="2598DEE6"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4</w:t>
            </w:r>
          </w:p>
        </w:tc>
        <w:tc>
          <w:tcPr>
            <w:tcW w:w="5387" w:type="dxa"/>
            <w:tcMar>
              <w:top w:w="100" w:type="dxa"/>
              <w:left w:w="100" w:type="dxa"/>
              <w:bottom w:w="100" w:type="dxa"/>
              <w:right w:w="100" w:type="dxa"/>
            </w:tcMar>
          </w:tcPr>
          <w:p w:rsidR="00444B7B" w:rsidP="00FA6528" w:rsidRDefault="00444B7B" w14:paraId="492FF320" wp14:textId="77777777">
            <w:pPr>
              <w:autoSpaceDE w:val="0"/>
              <w:autoSpaceDN w:val="0"/>
              <w:adjustRightInd w:val="0"/>
              <w:spacing w:after="0" w:line="240" w:lineRule="auto"/>
              <w:rPr>
                <w:rFonts w:ascii="Times New Roman" w:hAnsi="Times New Roman" w:cs="Times New Roman"/>
                <w:b/>
                <w:szCs w:val="22"/>
              </w:rPr>
            </w:pPr>
            <w:r>
              <w:rPr>
                <w:rFonts w:ascii="Times New Roman" w:hAnsi="Times New Roman" w:cs="Times New Roman"/>
                <w:b/>
                <w:szCs w:val="22"/>
              </w:rPr>
              <w:t>Big Data Storages</w:t>
            </w:r>
          </w:p>
        </w:tc>
        <w:tc>
          <w:tcPr>
            <w:tcW w:w="3289" w:type="dxa"/>
            <w:tcMar>
              <w:top w:w="100" w:type="dxa"/>
              <w:left w:w="100" w:type="dxa"/>
              <w:bottom w:w="100" w:type="dxa"/>
              <w:right w:w="100" w:type="dxa"/>
            </w:tcMar>
          </w:tcPr>
          <w:p w:rsidR="00444B7B" w:rsidP="00FF31AE" w:rsidRDefault="00444B7B" w14:paraId="06AB0E26" wp14:textId="77777777">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10 - 12</w:t>
            </w:r>
          </w:p>
        </w:tc>
      </w:tr>
      <w:tr xmlns:wp14="http://schemas.microsoft.com/office/word/2010/wordml" w:rsidR="00444B7B" w:rsidTr="00AC7715" w14:paraId="6F557761" wp14:textId="77777777">
        <w:trPr>
          <w:trHeight w:val="312"/>
        </w:trPr>
        <w:tc>
          <w:tcPr>
            <w:tcW w:w="1234" w:type="dxa"/>
          </w:tcPr>
          <w:p w:rsidR="00444B7B" w:rsidP="00FA6528" w:rsidRDefault="00444B7B" w14:paraId="44240AAE"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5</w:t>
            </w:r>
          </w:p>
        </w:tc>
        <w:tc>
          <w:tcPr>
            <w:tcW w:w="5387" w:type="dxa"/>
            <w:tcMar>
              <w:top w:w="100" w:type="dxa"/>
              <w:left w:w="100" w:type="dxa"/>
              <w:bottom w:w="100" w:type="dxa"/>
              <w:right w:w="100" w:type="dxa"/>
            </w:tcMar>
          </w:tcPr>
          <w:p w:rsidR="00444B7B" w:rsidP="00B71CCF" w:rsidRDefault="00444B7B" w14:paraId="0055B308" wp14:textId="77777777">
            <w:pPr>
              <w:autoSpaceDE w:val="0"/>
              <w:autoSpaceDN w:val="0"/>
              <w:adjustRightInd w:val="0"/>
              <w:spacing w:after="0" w:line="240" w:lineRule="auto"/>
              <w:rPr>
                <w:rFonts w:ascii="Times New Roman" w:hAnsi="Times New Roman" w:cs="Times New Roman"/>
                <w:b/>
                <w:szCs w:val="22"/>
              </w:rPr>
            </w:pPr>
            <w:r>
              <w:rPr>
                <w:rFonts w:ascii="Times New Roman" w:hAnsi="Times New Roman" w:cs="Times New Roman"/>
                <w:b/>
                <w:szCs w:val="22"/>
              </w:rPr>
              <w:t xml:space="preserve">Spark for Big Data Processing </w:t>
            </w:r>
          </w:p>
        </w:tc>
        <w:tc>
          <w:tcPr>
            <w:tcW w:w="3289" w:type="dxa"/>
            <w:tcMar>
              <w:top w:w="100" w:type="dxa"/>
              <w:left w:w="100" w:type="dxa"/>
              <w:bottom w:w="100" w:type="dxa"/>
              <w:right w:w="100" w:type="dxa"/>
            </w:tcMar>
          </w:tcPr>
          <w:p w:rsidR="00444B7B" w:rsidP="00FF31AE" w:rsidRDefault="00444B7B" w14:paraId="708FA192" wp14:textId="77777777">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13 - 16</w:t>
            </w:r>
          </w:p>
        </w:tc>
      </w:tr>
    </w:tbl>
    <w:p xmlns:wp14="http://schemas.microsoft.com/office/word/2010/wordml" w:rsidRPr="004B70F5" w:rsidR="00444B7B" w:rsidP="002869F0" w:rsidRDefault="00444B7B" w14:paraId="45FB0818" wp14:textId="77777777">
      <w:pPr>
        <w:widowControl w:val="0"/>
        <w:rPr>
          <w:rFonts w:ascii="Ubuntu" w:hAnsi="Ubuntu" w:cs="Ubuntu"/>
          <w:color w:val="00000A"/>
          <w:szCs w:val="22"/>
        </w:rPr>
      </w:pPr>
    </w:p>
    <w:p xmlns:wp14="http://schemas.microsoft.com/office/word/2010/wordml" w:rsidRPr="00932C87" w:rsidR="00444B7B" w:rsidP="004D476A" w:rsidRDefault="00444B7B" w14:paraId="66156879" wp14:textId="77777777">
      <w:pPr>
        <w:spacing w:after="0" w:line="240" w:lineRule="auto"/>
        <w:jc w:val="center"/>
        <w:rPr>
          <w:rFonts w:ascii="Times New Roman" w:hAnsi="Times New Roman" w:cs="Times New Roman"/>
          <w:b/>
          <w:bCs/>
          <w:sz w:val="32"/>
        </w:rPr>
      </w:pPr>
      <w:r>
        <w:rPr>
          <w:rFonts w:ascii="Times New Roman" w:hAnsi="Times New Roman" w:cs="Times New Roman"/>
          <w:b/>
          <w:bCs/>
          <w:sz w:val="32"/>
        </w:rPr>
        <w:t>Part B: Contact Session Plan</w:t>
      </w:r>
    </w:p>
    <w:p xmlns:wp14="http://schemas.microsoft.com/office/word/2010/wordml" w:rsidR="00444B7B" w:rsidP="004D476A" w:rsidRDefault="00444B7B" w14:paraId="049F31CB" wp14:textId="77777777">
      <w:pPr>
        <w:pStyle w:val="Normal1"/>
        <w:widowControl w:val="0"/>
        <w:ind w:right="781"/>
        <w:jc w:val="center"/>
        <w:rPr>
          <w:rFonts w:ascii="Times New Roman" w:hAnsi="Times New Roman" w:cs="Times New Roman"/>
          <w:b/>
          <w:color w:val="00000A"/>
          <w:sz w:val="24"/>
          <w:u w:val="single"/>
        </w:rPr>
      </w:pPr>
    </w:p>
    <w:tbl>
      <w:tblPr>
        <w:tblW w:w="9900" w:type="dxa"/>
        <w:tblInd w:w="45" w:type="dxa"/>
        <w:tblBorders>
          <w:top w:val="single" w:color="000001" w:sz="4" w:space="0"/>
          <w:left w:val="single" w:color="000001" w:sz="4" w:space="0"/>
          <w:bottom w:val="single" w:color="000001" w:sz="4" w:space="0"/>
          <w:insideH w:val="single" w:color="000001" w:sz="4" w:space="0"/>
        </w:tblBorders>
        <w:tblLayout w:type="fixed"/>
        <w:tblLook w:val="0000"/>
      </w:tblPr>
      <w:tblGrid>
        <w:gridCol w:w="2840"/>
        <w:gridCol w:w="7060"/>
      </w:tblGrid>
      <w:tr xmlns:wp14="http://schemas.microsoft.com/office/word/2010/wordml" w:rsidRPr="004B70F5" w:rsidR="00444B7B" w:rsidTr="00AC2746" w14:paraId="4FF28760" wp14:textId="77777777">
        <w:tc>
          <w:tcPr>
            <w:tcW w:w="2840" w:type="dxa"/>
            <w:shd w:val="clear" w:color="auto" w:fill="FFFFFF"/>
            <w:tcMar>
              <w:left w:w="45" w:type="dxa"/>
            </w:tcMar>
          </w:tcPr>
          <w:p w:rsidRPr="004B70F5" w:rsidR="00444B7B" w:rsidP="00FA6528" w:rsidRDefault="00444B7B" w14:paraId="3AD20A02" wp14:textId="77777777">
            <w:pPr>
              <w:pStyle w:val="Normal1"/>
              <w:widowControl w:val="0"/>
              <w:spacing w:after="0" w:line="240" w:lineRule="auto"/>
              <w:ind w:right="48"/>
              <w:jc w:val="center"/>
              <w:rPr>
                <w:rFonts w:ascii="Times New Roman" w:hAnsi="Times New Roman" w:cs="Times New Roman"/>
                <w:szCs w:val="22"/>
              </w:rPr>
            </w:pPr>
            <w:r w:rsidRPr="004B70F5">
              <w:rPr>
                <w:rFonts w:ascii="Times New Roman" w:hAnsi="Times New Roman" w:cs="Times New Roman"/>
                <w:b/>
                <w:color w:val="00000A"/>
                <w:szCs w:val="22"/>
              </w:rPr>
              <w:t>Academic Term</w:t>
            </w:r>
          </w:p>
        </w:tc>
        <w:tc>
          <w:tcPr>
            <w:tcW w:w="7060" w:type="dxa"/>
            <w:tcBorders>
              <w:left w:val="single" w:color="000001" w:sz="4" w:space="0"/>
              <w:right w:val="single" w:color="000001" w:sz="4" w:space="0"/>
            </w:tcBorders>
            <w:shd w:val="clear" w:color="auto" w:fill="FFFFFF"/>
            <w:tcMar>
              <w:left w:w="45" w:type="dxa"/>
            </w:tcMar>
          </w:tcPr>
          <w:p w:rsidRPr="004B70F5" w:rsidR="00444B7B" w:rsidP="00FA6528" w:rsidRDefault="005728DA" w14:paraId="60A5B1DC" wp14:textId="77777777">
            <w:pPr>
              <w:pStyle w:val="Normal1"/>
              <w:widowControl w:val="0"/>
              <w:spacing w:after="0" w:line="240" w:lineRule="auto"/>
              <w:ind w:right="166"/>
              <w:jc w:val="center"/>
              <w:rPr>
                <w:rFonts w:ascii="Times New Roman" w:hAnsi="Times New Roman" w:cs="Times New Roman"/>
                <w:szCs w:val="22"/>
              </w:rPr>
            </w:pPr>
            <w:r>
              <w:rPr>
                <w:rFonts w:ascii="Times New Roman" w:hAnsi="Times New Roman" w:cs="Times New Roman"/>
                <w:szCs w:val="22"/>
              </w:rPr>
              <w:t>Second</w:t>
            </w:r>
            <w:r w:rsidR="00444B7B">
              <w:rPr>
                <w:rFonts w:ascii="Times New Roman" w:hAnsi="Times New Roman" w:cs="Times New Roman"/>
                <w:szCs w:val="22"/>
              </w:rPr>
              <w:t xml:space="preserve"> Semester 2022-2023</w:t>
            </w:r>
          </w:p>
        </w:tc>
      </w:tr>
      <w:tr xmlns:wp14="http://schemas.microsoft.com/office/word/2010/wordml" w:rsidRPr="004B70F5" w:rsidR="00444B7B" w:rsidTr="00AC2746" w14:paraId="3909A3D5" wp14:textId="77777777">
        <w:tc>
          <w:tcPr>
            <w:tcW w:w="2840" w:type="dxa"/>
            <w:shd w:val="clear" w:color="auto" w:fill="FFFFFF"/>
            <w:tcMar>
              <w:left w:w="45" w:type="dxa"/>
            </w:tcMar>
          </w:tcPr>
          <w:p w:rsidRPr="004B70F5" w:rsidR="00444B7B" w:rsidP="00FA6528" w:rsidRDefault="00444B7B" w14:paraId="3D3B2CAD" wp14:textId="77777777">
            <w:pPr>
              <w:pStyle w:val="Normal1"/>
              <w:widowControl w:val="0"/>
              <w:spacing w:after="0" w:line="240" w:lineRule="auto"/>
              <w:ind w:right="48"/>
              <w:jc w:val="center"/>
              <w:rPr>
                <w:rFonts w:ascii="Times New Roman" w:hAnsi="Times New Roman" w:cs="Times New Roman"/>
                <w:szCs w:val="22"/>
              </w:rPr>
            </w:pPr>
            <w:r w:rsidRPr="004B70F5">
              <w:rPr>
                <w:rFonts w:ascii="Times New Roman" w:hAnsi="Times New Roman" w:cs="Times New Roman"/>
                <w:b/>
                <w:color w:val="00000A"/>
                <w:szCs w:val="22"/>
              </w:rPr>
              <w:t>Course Title</w:t>
            </w:r>
          </w:p>
        </w:tc>
        <w:tc>
          <w:tcPr>
            <w:tcW w:w="7060" w:type="dxa"/>
            <w:tcBorders>
              <w:left w:val="single" w:color="000001" w:sz="4" w:space="0"/>
              <w:right w:val="single" w:color="000001" w:sz="4" w:space="0"/>
            </w:tcBorders>
            <w:shd w:val="clear" w:color="auto" w:fill="FFFFFF"/>
            <w:tcMar>
              <w:left w:w="45" w:type="dxa"/>
            </w:tcMar>
          </w:tcPr>
          <w:p w:rsidRPr="004B70F5" w:rsidR="00444B7B" w:rsidP="00FA6528" w:rsidRDefault="00444B7B" w14:paraId="6B235251" wp14:textId="77777777">
            <w:pPr>
              <w:pStyle w:val="Normal1"/>
              <w:widowControl w:val="0"/>
              <w:spacing w:after="0" w:line="240" w:lineRule="auto"/>
              <w:ind w:right="166"/>
              <w:jc w:val="center"/>
              <w:rPr>
                <w:rFonts w:ascii="Times New Roman" w:hAnsi="Times New Roman" w:cs="Times New Roman"/>
                <w:color w:val="00000A"/>
                <w:szCs w:val="22"/>
              </w:rPr>
            </w:pPr>
            <w:r>
              <w:rPr>
                <w:rFonts w:ascii="Times New Roman" w:hAnsi="Times New Roman" w:cs="Times New Roman"/>
                <w:color w:val="00000A"/>
                <w:szCs w:val="22"/>
              </w:rPr>
              <w:t>Big Data Systems</w:t>
            </w:r>
          </w:p>
        </w:tc>
      </w:tr>
      <w:tr xmlns:wp14="http://schemas.microsoft.com/office/word/2010/wordml" w:rsidRPr="004B70F5" w:rsidR="00444B7B" w:rsidTr="00AC2746" w14:paraId="5B8A66D2" wp14:textId="77777777">
        <w:tc>
          <w:tcPr>
            <w:tcW w:w="2840" w:type="dxa"/>
            <w:shd w:val="clear" w:color="auto" w:fill="FFFFFF"/>
            <w:tcMar>
              <w:left w:w="45" w:type="dxa"/>
            </w:tcMar>
          </w:tcPr>
          <w:p w:rsidRPr="004B70F5" w:rsidR="00444B7B" w:rsidP="00FA6528" w:rsidRDefault="00444B7B" w14:paraId="56D69EE6" wp14:textId="77777777">
            <w:pPr>
              <w:pStyle w:val="Normal1"/>
              <w:widowControl w:val="0"/>
              <w:spacing w:after="0" w:line="240" w:lineRule="auto"/>
              <w:ind w:right="48"/>
              <w:jc w:val="center"/>
              <w:rPr>
                <w:rFonts w:ascii="Times New Roman" w:hAnsi="Times New Roman" w:cs="Times New Roman"/>
                <w:szCs w:val="22"/>
              </w:rPr>
            </w:pPr>
            <w:r w:rsidRPr="004B70F5">
              <w:rPr>
                <w:rFonts w:ascii="Times New Roman" w:hAnsi="Times New Roman" w:cs="Times New Roman"/>
                <w:b/>
                <w:color w:val="00000A"/>
                <w:szCs w:val="22"/>
              </w:rPr>
              <w:t>Course No</w:t>
            </w:r>
          </w:p>
        </w:tc>
        <w:tc>
          <w:tcPr>
            <w:tcW w:w="7060" w:type="dxa"/>
            <w:tcBorders>
              <w:left w:val="single" w:color="000001" w:sz="4" w:space="0"/>
              <w:right w:val="single" w:color="000001" w:sz="4" w:space="0"/>
            </w:tcBorders>
            <w:shd w:val="clear" w:color="auto" w:fill="FFFFFF"/>
            <w:tcMar>
              <w:left w:w="45" w:type="dxa"/>
            </w:tcMar>
          </w:tcPr>
          <w:p w:rsidRPr="006E7D6C" w:rsidR="00444B7B" w:rsidP="006E7D6C" w:rsidRDefault="00444B7B" w14:paraId="3D3CAB82" wp14:textId="77777777">
            <w:pPr>
              <w:pStyle w:val="Normal1"/>
              <w:widowControl w:val="0"/>
              <w:spacing w:after="0" w:line="240" w:lineRule="auto"/>
              <w:ind w:right="166"/>
              <w:jc w:val="center"/>
              <w:rPr>
                <w:rFonts w:ascii="Times New Roman" w:hAnsi="Times New Roman" w:cs="Times New Roman"/>
                <w:b/>
                <w:color w:val="auto"/>
                <w:szCs w:val="22"/>
              </w:rPr>
            </w:pPr>
            <w:r>
              <w:rPr>
                <w:rFonts w:ascii="Times New Roman" w:hAnsi="Times New Roman" w:cs="Times New Roman"/>
                <w:color w:val="auto"/>
                <w:szCs w:val="22"/>
              </w:rPr>
              <w:t xml:space="preserve">SE </w:t>
            </w:r>
            <w:r w:rsidRPr="006E7D6C">
              <w:rPr>
                <w:rFonts w:ascii="Times New Roman" w:hAnsi="Times New Roman" w:cs="Times New Roman"/>
                <w:color w:val="auto"/>
                <w:szCs w:val="22"/>
              </w:rPr>
              <w:t xml:space="preserve"> ZG522</w:t>
            </w:r>
          </w:p>
        </w:tc>
      </w:tr>
      <w:tr xmlns:wp14="http://schemas.microsoft.com/office/word/2010/wordml" w:rsidRPr="004B70F5" w:rsidR="00444B7B" w:rsidTr="00AC2746" w14:paraId="0868C0F3" wp14:textId="77777777">
        <w:tc>
          <w:tcPr>
            <w:tcW w:w="2840" w:type="dxa"/>
            <w:shd w:val="clear" w:color="auto" w:fill="FFFFFF"/>
            <w:tcMar>
              <w:left w:w="45" w:type="dxa"/>
            </w:tcMar>
          </w:tcPr>
          <w:p w:rsidRPr="004B70F5" w:rsidR="00444B7B" w:rsidP="00FA6528" w:rsidRDefault="00444B7B" w14:paraId="78E23D1C" wp14:textId="77777777">
            <w:pPr>
              <w:pStyle w:val="Normal1"/>
              <w:widowControl w:val="0"/>
              <w:spacing w:after="0" w:line="240" w:lineRule="auto"/>
              <w:ind w:right="48"/>
              <w:jc w:val="center"/>
              <w:rPr>
                <w:rFonts w:ascii="Times New Roman" w:hAnsi="Times New Roman" w:cs="Times New Roman"/>
                <w:szCs w:val="22"/>
              </w:rPr>
            </w:pPr>
            <w:r w:rsidRPr="004B70F5">
              <w:rPr>
                <w:rFonts w:ascii="Times New Roman" w:hAnsi="Times New Roman" w:cs="Times New Roman"/>
                <w:b/>
                <w:color w:val="00000A"/>
                <w:szCs w:val="22"/>
              </w:rPr>
              <w:t>Lead Instructor</w:t>
            </w:r>
          </w:p>
        </w:tc>
        <w:tc>
          <w:tcPr>
            <w:tcW w:w="7060" w:type="dxa"/>
            <w:tcBorders>
              <w:left w:val="single" w:color="000001" w:sz="4" w:space="0"/>
              <w:right w:val="single" w:color="000001" w:sz="4" w:space="0"/>
            </w:tcBorders>
            <w:shd w:val="clear" w:color="auto" w:fill="FFFFFF"/>
            <w:tcMar>
              <w:left w:w="45" w:type="dxa"/>
            </w:tcMar>
          </w:tcPr>
          <w:p w:rsidRPr="005A479E" w:rsidR="00444B7B" w:rsidP="00FA6528" w:rsidRDefault="005728DA" w14:paraId="3AA2E090" wp14:textId="77777777">
            <w:pPr>
              <w:pStyle w:val="Normal1"/>
              <w:widowControl w:val="0"/>
              <w:spacing w:after="0" w:line="240" w:lineRule="auto"/>
              <w:ind w:right="166"/>
              <w:jc w:val="center"/>
              <w:rPr>
                <w:rFonts w:ascii="Times New Roman" w:hAnsi="Times New Roman" w:cs="Times New Roman"/>
                <w:color w:val="00000A"/>
                <w:szCs w:val="22"/>
              </w:rPr>
            </w:pPr>
            <w:r w:rsidRPr="005728DA">
              <w:rPr>
                <w:rFonts w:ascii="Times New Roman" w:hAnsi="Times New Roman" w:cs="Times New Roman"/>
                <w:color w:val="00000A"/>
                <w:szCs w:val="22"/>
              </w:rPr>
              <w:t>Siddhesh GM</w:t>
            </w:r>
          </w:p>
        </w:tc>
      </w:tr>
    </w:tbl>
    <w:p xmlns:wp14="http://schemas.microsoft.com/office/word/2010/wordml" w:rsidR="00444B7B" w:rsidP="00BA6275" w:rsidRDefault="00444B7B" w14:paraId="53128261" wp14:textId="77777777">
      <w:pPr>
        <w:pStyle w:val="Normal1"/>
        <w:widowControl w:val="0"/>
        <w:ind w:right="781"/>
        <w:jc w:val="center"/>
        <w:rPr>
          <w:rFonts w:ascii="Times New Roman" w:hAnsi="Times New Roman" w:cs="Times New Roman"/>
          <w:b/>
          <w:color w:val="00000A"/>
          <w:sz w:val="24"/>
          <w:u w:val="single"/>
        </w:rPr>
      </w:pPr>
    </w:p>
    <w:tbl>
      <w:tblPr>
        <w:tblW w:w="991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00"/>
      </w:tblPr>
      <w:tblGrid>
        <w:gridCol w:w="1234"/>
        <w:gridCol w:w="1234"/>
        <w:gridCol w:w="5387"/>
        <w:gridCol w:w="2055"/>
      </w:tblGrid>
      <w:tr xmlns:wp14="http://schemas.microsoft.com/office/word/2010/wordml" w:rsidRPr="004B70F5" w:rsidR="00444B7B" w:rsidTr="0037684D" w14:paraId="06D9E66F" wp14:textId="77777777">
        <w:tc>
          <w:tcPr>
            <w:tcW w:w="1234" w:type="dxa"/>
            <w:shd w:val="clear" w:color="auto" w:fill="D5DCE4"/>
          </w:tcPr>
          <w:p w:rsidRPr="004B70F5" w:rsidR="00444B7B" w:rsidP="004B70F5" w:rsidRDefault="00444B7B" w14:paraId="4E1E9FEB" wp14:textId="77777777">
            <w:pPr>
              <w:pStyle w:val="Normal1"/>
              <w:widowControl w:val="0"/>
              <w:tabs>
                <w:tab w:val="left" w:pos="851"/>
              </w:tabs>
              <w:spacing w:after="0" w:line="240" w:lineRule="auto"/>
              <w:jc w:val="center"/>
              <w:rPr>
                <w:rFonts w:ascii="Times New Roman" w:hAnsi="Times New Roman" w:cs="Times New Roman"/>
                <w:b/>
                <w:color w:val="00000A"/>
                <w:szCs w:val="22"/>
              </w:rPr>
            </w:pPr>
            <w:r>
              <w:rPr>
                <w:rFonts w:ascii="Times New Roman" w:hAnsi="Times New Roman" w:cs="Times New Roman"/>
                <w:b/>
                <w:color w:val="00000A"/>
                <w:szCs w:val="22"/>
              </w:rPr>
              <w:t>Session #</w:t>
            </w:r>
          </w:p>
        </w:tc>
        <w:tc>
          <w:tcPr>
            <w:tcW w:w="1234" w:type="dxa"/>
            <w:shd w:val="clear" w:color="auto" w:fill="D5DCE4"/>
            <w:tcMar>
              <w:top w:w="100" w:type="dxa"/>
              <w:left w:w="100" w:type="dxa"/>
              <w:bottom w:w="100" w:type="dxa"/>
              <w:right w:w="100" w:type="dxa"/>
            </w:tcMar>
          </w:tcPr>
          <w:p w:rsidRPr="004B70F5" w:rsidR="00444B7B" w:rsidP="004B70F5" w:rsidRDefault="00444B7B" w14:paraId="30E15D5F" wp14:textId="77777777">
            <w:pPr>
              <w:pStyle w:val="Normal1"/>
              <w:widowControl w:val="0"/>
              <w:tabs>
                <w:tab w:val="left" w:pos="851"/>
              </w:tabs>
              <w:spacing w:after="0" w:line="240" w:lineRule="auto"/>
              <w:jc w:val="center"/>
              <w:rPr>
                <w:rFonts w:ascii="Times New Roman" w:hAnsi="Times New Roman" w:cs="Times New Roman"/>
                <w:b/>
                <w:szCs w:val="22"/>
              </w:rPr>
            </w:pPr>
            <w:r w:rsidRPr="004B70F5">
              <w:rPr>
                <w:rFonts w:ascii="Times New Roman" w:hAnsi="Times New Roman" w:cs="Times New Roman"/>
                <w:b/>
                <w:color w:val="00000A"/>
                <w:szCs w:val="22"/>
              </w:rPr>
              <w:t>Contact Hours(#)</w:t>
            </w:r>
          </w:p>
        </w:tc>
        <w:tc>
          <w:tcPr>
            <w:tcW w:w="5387" w:type="dxa"/>
            <w:shd w:val="clear" w:color="auto" w:fill="D5DCE4"/>
            <w:tcMar>
              <w:top w:w="100" w:type="dxa"/>
              <w:left w:w="100" w:type="dxa"/>
              <w:bottom w:w="100" w:type="dxa"/>
              <w:right w:w="100" w:type="dxa"/>
            </w:tcMar>
          </w:tcPr>
          <w:p w:rsidRPr="004B70F5" w:rsidR="00444B7B" w:rsidP="004B70F5" w:rsidRDefault="00444B7B" w14:paraId="1261DABE" wp14:textId="77777777">
            <w:pPr>
              <w:pStyle w:val="Normal1"/>
              <w:widowControl w:val="0"/>
              <w:spacing w:after="0" w:line="240" w:lineRule="auto"/>
              <w:ind w:right="118"/>
              <w:jc w:val="center"/>
              <w:rPr>
                <w:rFonts w:ascii="Times New Roman" w:hAnsi="Times New Roman" w:cs="Times New Roman"/>
                <w:b/>
                <w:color w:val="00000A"/>
                <w:szCs w:val="22"/>
              </w:rPr>
            </w:pPr>
            <w:r w:rsidRPr="004B70F5">
              <w:rPr>
                <w:rFonts w:ascii="Times New Roman" w:hAnsi="Times New Roman" w:cs="Times New Roman"/>
                <w:b/>
                <w:color w:val="00000A"/>
                <w:szCs w:val="22"/>
              </w:rPr>
              <w:t xml:space="preserve">List of Topic </w:t>
            </w:r>
            <w:r>
              <w:rPr>
                <w:rFonts w:ascii="Times New Roman" w:hAnsi="Times New Roman" w:cs="Times New Roman"/>
                <w:b/>
                <w:color w:val="00000A"/>
                <w:szCs w:val="22"/>
              </w:rPr>
              <w:t xml:space="preserve">/ </w:t>
            </w:r>
            <w:r w:rsidRPr="004B70F5">
              <w:rPr>
                <w:rFonts w:ascii="Times New Roman" w:hAnsi="Times New Roman" w:cs="Times New Roman"/>
                <w:b/>
                <w:color w:val="00000A"/>
                <w:szCs w:val="22"/>
              </w:rPr>
              <w:t>Title</w:t>
            </w:r>
          </w:p>
          <w:p w:rsidRPr="004B70F5" w:rsidR="00444B7B" w:rsidP="004B70F5" w:rsidRDefault="00444B7B" w14:paraId="62486C05" wp14:textId="77777777">
            <w:pPr>
              <w:pStyle w:val="Normal1"/>
              <w:widowControl w:val="0"/>
              <w:spacing w:after="0" w:line="240" w:lineRule="auto"/>
              <w:ind w:right="118"/>
              <w:jc w:val="center"/>
              <w:rPr>
                <w:rFonts w:ascii="Times New Roman" w:hAnsi="Times New Roman" w:cs="Times New Roman"/>
                <w:b/>
                <w:szCs w:val="22"/>
              </w:rPr>
            </w:pPr>
          </w:p>
        </w:tc>
        <w:tc>
          <w:tcPr>
            <w:tcW w:w="2055" w:type="dxa"/>
            <w:shd w:val="clear" w:color="auto" w:fill="D5DCE4"/>
            <w:tcMar>
              <w:top w:w="100" w:type="dxa"/>
              <w:left w:w="100" w:type="dxa"/>
              <w:bottom w:w="100" w:type="dxa"/>
              <w:right w:w="100" w:type="dxa"/>
            </w:tcMar>
          </w:tcPr>
          <w:p w:rsidRPr="004B70F5" w:rsidR="00444B7B" w:rsidP="004B70F5" w:rsidRDefault="00444B7B" w14:paraId="277B85D4" wp14:textId="77777777">
            <w:pPr>
              <w:pStyle w:val="Normal1"/>
              <w:widowControl w:val="0"/>
              <w:spacing w:after="0" w:line="240" w:lineRule="auto"/>
              <w:ind w:right="41"/>
              <w:jc w:val="center"/>
              <w:rPr>
                <w:rFonts w:ascii="Times New Roman" w:hAnsi="Times New Roman" w:cs="Times New Roman"/>
                <w:b/>
                <w:szCs w:val="22"/>
              </w:rPr>
            </w:pPr>
            <w:r w:rsidRPr="004B70F5">
              <w:rPr>
                <w:rFonts w:ascii="Times New Roman" w:hAnsi="Times New Roman" w:cs="Times New Roman"/>
                <w:b/>
                <w:color w:val="00000A"/>
                <w:szCs w:val="22"/>
              </w:rPr>
              <w:t>Text/Ref Book/external resource</w:t>
            </w:r>
          </w:p>
        </w:tc>
      </w:tr>
      <w:tr xmlns:wp14="http://schemas.microsoft.com/office/word/2010/wordml" w:rsidRPr="004B70F5" w:rsidR="00444B7B" w:rsidTr="00AC7715" w14:paraId="6F142ADF" wp14:textId="77777777">
        <w:trPr>
          <w:trHeight w:val="890"/>
        </w:trPr>
        <w:tc>
          <w:tcPr>
            <w:tcW w:w="1234" w:type="dxa"/>
            <w:vMerge w:val="restart"/>
          </w:tcPr>
          <w:p w:rsidRPr="004B70F5" w:rsidR="00444B7B" w:rsidP="00DC2B5E" w:rsidRDefault="00444B7B" w14:paraId="56B20A0C"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1</w:t>
            </w:r>
          </w:p>
        </w:tc>
        <w:tc>
          <w:tcPr>
            <w:tcW w:w="1234" w:type="dxa"/>
            <w:tcMar>
              <w:top w:w="100" w:type="dxa"/>
              <w:left w:w="100" w:type="dxa"/>
              <w:bottom w:w="100" w:type="dxa"/>
              <w:right w:w="100" w:type="dxa"/>
            </w:tcMar>
          </w:tcPr>
          <w:p w:rsidRPr="004B70F5" w:rsidR="00444B7B" w:rsidP="004B70F5" w:rsidRDefault="00444B7B" w14:paraId="249FAAB8" wp14:textId="77777777">
            <w:pPr>
              <w:pStyle w:val="Normal1"/>
              <w:widowControl w:val="0"/>
              <w:tabs>
                <w:tab w:val="left" w:pos="851"/>
              </w:tabs>
              <w:spacing w:after="0" w:line="240" w:lineRule="auto"/>
              <w:jc w:val="center"/>
              <w:rPr>
                <w:rFonts w:ascii="Times New Roman" w:hAnsi="Times New Roman" w:cs="Times New Roman"/>
                <w:szCs w:val="22"/>
              </w:rPr>
            </w:pPr>
            <w:r w:rsidRPr="004B70F5">
              <w:rPr>
                <w:rFonts w:ascii="Times New Roman" w:hAnsi="Times New Roman" w:cs="Times New Roman"/>
                <w:color w:val="00000A"/>
                <w:szCs w:val="22"/>
              </w:rPr>
              <w:t>1</w:t>
            </w:r>
          </w:p>
          <w:p w:rsidRPr="004B70F5" w:rsidR="00444B7B" w:rsidP="004B70F5" w:rsidRDefault="00444B7B" w14:paraId="4101652C" wp14:textId="77777777">
            <w:pPr>
              <w:pStyle w:val="Normal1"/>
              <w:widowControl w:val="0"/>
              <w:tabs>
                <w:tab w:val="left" w:pos="851"/>
              </w:tabs>
              <w:spacing w:after="0" w:line="240" w:lineRule="auto"/>
              <w:jc w:val="center"/>
              <w:rPr>
                <w:rFonts w:ascii="Times New Roman" w:hAnsi="Times New Roman" w:cs="Times New Roman"/>
                <w:szCs w:val="22"/>
              </w:rPr>
            </w:pPr>
          </w:p>
        </w:tc>
        <w:tc>
          <w:tcPr>
            <w:tcW w:w="5387" w:type="dxa"/>
            <w:tcMar>
              <w:top w:w="100" w:type="dxa"/>
              <w:left w:w="100" w:type="dxa"/>
              <w:bottom w:w="100" w:type="dxa"/>
              <w:right w:w="100" w:type="dxa"/>
            </w:tcMar>
          </w:tcPr>
          <w:p w:rsidR="00444B7B" w:rsidP="00EF6F59" w:rsidRDefault="00444B7B" w14:paraId="0A675446" wp14:textId="77777777">
            <w:pPr>
              <w:autoSpaceDE w:val="0"/>
              <w:autoSpaceDN w:val="0"/>
              <w:adjustRightInd w:val="0"/>
              <w:spacing w:after="0" w:line="240" w:lineRule="auto"/>
              <w:rPr>
                <w:rFonts w:ascii="Times New Roman" w:hAnsi="Times New Roman" w:cs="Times New Roman"/>
                <w:szCs w:val="22"/>
                <w:lang w:val="en-IN"/>
              </w:rPr>
            </w:pPr>
            <w:r w:rsidRPr="00EF6F59">
              <w:rPr>
                <w:rFonts w:ascii="Times New Roman" w:hAnsi="Times New Roman" w:cs="Times New Roman"/>
                <w:b/>
                <w:szCs w:val="22"/>
              </w:rPr>
              <w:t>Different Types of Data and</w:t>
            </w:r>
            <w:r w:rsidRPr="00EF6F59">
              <w:rPr>
                <w:rFonts w:ascii="Times New Roman" w:hAnsi="Times New Roman" w:cs="Times New Roman"/>
                <w:b/>
                <w:szCs w:val="22"/>
                <w:lang w:val="en-IN"/>
              </w:rPr>
              <w:t xml:space="preserve"> Storage for Data</w:t>
            </w:r>
            <w:r w:rsidRPr="00EF6F59">
              <w:rPr>
                <w:rFonts w:ascii="Times New Roman" w:hAnsi="Times New Roman" w:cs="Times New Roman"/>
                <w:szCs w:val="22"/>
                <w:lang w:val="en-IN"/>
              </w:rPr>
              <w:t>: Structured Data (Relational</w:t>
            </w:r>
            <w:r>
              <w:rPr>
                <w:rFonts w:ascii="Times New Roman" w:hAnsi="Times New Roman" w:cs="Times New Roman"/>
                <w:szCs w:val="22"/>
                <w:lang w:val="en-IN"/>
              </w:rPr>
              <w:t xml:space="preserve"> </w:t>
            </w:r>
            <w:r w:rsidRPr="00EF6F59">
              <w:rPr>
                <w:rFonts w:ascii="Times New Roman" w:hAnsi="Times New Roman" w:cs="Times New Roman"/>
                <w:szCs w:val="22"/>
                <w:lang w:val="en-IN"/>
              </w:rPr>
              <w:t>Databases) , Semi-structured data (Object Stores),</w:t>
            </w:r>
            <w:r>
              <w:rPr>
                <w:rFonts w:ascii="Times New Roman" w:hAnsi="Times New Roman" w:cs="Times New Roman"/>
                <w:szCs w:val="22"/>
                <w:lang w:val="en-IN"/>
              </w:rPr>
              <w:t xml:space="preserve"> and </w:t>
            </w:r>
            <w:r w:rsidRPr="00EF6F59">
              <w:rPr>
                <w:rFonts w:ascii="Times New Roman" w:hAnsi="Times New Roman" w:cs="Times New Roman"/>
                <w:szCs w:val="22"/>
                <w:lang w:val="en-IN"/>
              </w:rPr>
              <w:t>Unstructured Data (File systems)</w:t>
            </w:r>
          </w:p>
          <w:p w:rsidR="00444B7B" w:rsidP="00EF6F59" w:rsidRDefault="00444B7B" w14:paraId="4B99056E" wp14:textId="77777777">
            <w:pPr>
              <w:widowControl w:val="0"/>
              <w:spacing w:after="0" w:line="240" w:lineRule="auto"/>
              <w:ind w:right="101"/>
              <w:jc w:val="both"/>
              <w:rPr>
                <w:rFonts w:ascii="Times New Roman" w:hAnsi="Times New Roman" w:cs="Times New Roman"/>
                <w:b/>
                <w:szCs w:val="22"/>
              </w:rPr>
            </w:pPr>
          </w:p>
          <w:p w:rsidR="00444B7B" w:rsidP="00EF6F59" w:rsidRDefault="00444B7B" w14:paraId="76127485" wp14:textId="77777777">
            <w:pPr>
              <w:widowControl w:val="0"/>
              <w:spacing w:after="0" w:line="240" w:lineRule="auto"/>
              <w:ind w:right="101"/>
              <w:jc w:val="both"/>
              <w:rPr>
                <w:rFonts w:ascii="Times New Roman" w:hAnsi="Times New Roman" w:cs="Times New Roman"/>
                <w:szCs w:val="22"/>
              </w:rPr>
            </w:pPr>
            <w:r>
              <w:rPr>
                <w:rFonts w:ascii="Times New Roman" w:hAnsi="Times New Roman" w:cs="Times New Roman"/>
                <w:b/>
                <w:szCs w:val="22"/>
              </w:rPr>
              <w:t>What is Big Data?</w:t>
            </w:r>
          </w:p>
          <w:p w:rsidR="00444B7B" w:rsidP="00EF6F59" w:rsidRDefault="00444B7B" w14:paraId="6CB96D4E" wp14:textId="77777777">
            <w:pPr>
              <w:autoSpaceDE w:val="0"/>
              <w:autoSpaceDN w:val="0"/>
              <w:adjustRightInd w:val="0"/>
              <w:spacing w:after="0" w:line="240" w:lineRule="auto"/>
              <w:rPr>
                <w:rFonts w:ascii="Times New Roman" w:hAnsi="Times New Roman" w:cs="Times New Roman"/>
                <w:szCs w:val="22"/>
              </w:rPr>
            </w:pPr>
            <w:r>
              <w:rPr>
                <w:rFonts w:ascii="Times New Roman" w:hAnsi="Times New Roman" w:cs="Times New Roman"/>
                <w:szCs w:val="22"/>
              </w:rPr>
              <w:t>Characteristics of Big Data.</w:t>
            </w:r>
          </w:p>
          <w:p w:rsidR="00444B7B" w:rsidP="00EF6F59" w:rsidRDefault="00444B7B" w14:paraId="1299C43A" wp14:textId="77777777">
            <w:pPr>
              <w:autoSpaceDE w:val="0"/>
              <w:autoSpaceDN w:val="0"/>
              <w:adjustRightInd w:val="0"/>
              <w:spacing w:after="0" w:line="240" w:lineRule="auto"/>
              <w:rPr>
                <w:rFonts w:ascii="Times New Roman" w:hAnsi="Times New Roman" w:cs="Times New Roman"/>
                <w:szCs w:val="22"/>
              </w:rPr>
            </w:pPr>
          </w:p>
          <w:p w:rsidRPr="006C57FA" w:rsidR="00444B7B" w:rsidP="00F212D5" w:rsidRDefault="00444B7B" w14:paraId="17A48DEA" wp14:textId="77777777">
            <w:pPr>
              <w:widowControl w:val="0"/>
              <w:spacing w:after="0" w:line="240" w:lineRule="auto"/>
              <w:ind w:right="101"/>
              <w:jc w:val="both"/>
              <w:rPr>
                <w:rFonts w:ascii="Times New Roman" w:hAnsi="Times New Roman" w:cs="Times New Roman"/>
                <w:color w:val="00000A"/>
                <w:szCs w:val="22"/>
              </w:rPr>
            </w:pPr>
            <w:r>
              <w:rPr>
                <w:rFonts w:ascii="Times New Roman" w:hAnsi="Times New Roman" w:cs="Times New Roman"/>
                <w:szCs w:val="22"/>
              </w:rPr>
              <w:lastRenderedPageBreak/>
              <w:t xml:space="preserve">Systems perspective - </w:t>
            </w:r>
            <w:r w:rsidRPr="00EF6F59">
              <w:rPr>
                <w:rFonts w:ascii="Times New Roman" w:hAnsi="Times New Roman" w:cs="Times New Roman"/>
                <w:szCs w:val="22"/>
                <w:lang w:val="en-IN"/>
              </w:rPr>
              <w:t>Processing: In-memory vs. (from) secondary storage vs.</w:t>
            </w:r>
            <w:r>
              <w:rPr>
                <w:rFonts w:ascii="Times New Roman" w:hAnsi="Times New Roman" w:cs="Times New Roman"/>
                <w:szCs w:val="22"/>
                <w:lang w:val="en-IN"/>
              </w:rPr>
              <w:t xml:space="preserve"> </w:t>
            </w:r>
            <w:r w:rsidRPr="00EF6F59">
              <w:rPr>
                <w:rFonts w:ascii="Times New Roman" w:hAnsi="Times New Roman" w:cs="Times New Roman"/>
                <w:szCs w:val="22"/>
                <w:lang w:val="en-IN"/>
              </w:rPr>
              <w:t>(over the) network</w:t>
            </w:r>
          </w:p>
        </w:tc>
        <w:tc>
          <w:tcPr>
            <w:tcW w:w="2055" w:type="dxa"/>
            <w:tcMar>
              <w:top w:w="100" w:type="dxa"/>
              <w:left w:w="100" w:type="dxa"/>
              <w:bottom w:w="100" w:type="dxa"/>
              <w:right w:w="100" w:type="dxa"/>
            </w:tcMar>
          </w:tcPr>
          <w:p w:rsidR="00444B7B" w:rsidP="00571CF0" w:rsidRDefault="00444B7B" w14:paraId="4DDBEF00" wp14:textId="77777777">
            <w:pPr>
              <w:pStyle w:val="Normal1"/>
              <w:widowControl w:val="0"/>
              <w:spacing w:after="0" w:line="240" w:lineRule="auto"/>
              <w:ind w:right="41"/>
              <w:rPr>
                <w:rFonts w:ascii="Times New Roman" w:hAnsi="Times New Roman" w:cs="Times New Roman"/>
                <w:szCs w:val="22"/>
              </w:rPr>
            </w:pPr>
          </w:p>
          <w:p w:rsidR="00444B7B" w:rsidP="00571CF0" w:rsidRDefault="00444B7B" w14:paraId="2E1BF8E3"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 xml:space="preserve">T1 Ch. 1 </w:t>
            </w:r>
          </w:p>
          <w:p w:rsidR="00444B7B" w:rsidP="00571CF0" w:rsidRDefault="00444B7B" w14:paraId="3461D779" wp14:textId="77777777">
            <w:pPr>
              <w:pStyle w:val="Normal1"/>
              <w:widowControl w:val="0"/>
              <w:spacing w:after="0" w:line="240" w:lineRule="auto"/>
              <w:ind w:right="41"/>
              <w:rPr>
                <w:rFonts w:ascii="Times New Roman" w:hAnsi="Times New Roman" w:cs="Times New Roman"/>
                <w:szCs w:val="22"/>
              </w:rPr>
            </w:pPr>
          </w:p>
          <w:p w:rsidR="00444B7B" w:rsidP="00571CF0" w:rsidRDefault="00444B7B" w14:paraId="3CF2D8B6" wp14:textId="77777777">
            <w:pPr>
              <w:pStyle w:val="Normal1"/>
              <w:widowControl w:val="0"/>
              <w:spacing w:after="0" w:line="240" w:lineRule="auto"/>
              <w:ind w:right="41"/>
              <w:rPr>
                <w:rFonts w:ascii="Times New Roman" w:hAnsi="Times New Roman" w:cs="Times New Roman"/>
                <w:szCs w:val="22"/>
              </w:rPr>
            </w:pPr>
          </w:p>
          <w:p w:rsidR="00444B7B" w:rsidP="00571CF0" w:rsidRDefault="00444B7B" w14:paraId="7668EC6A"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 xml:space="preserve">T1 Ch.2 </w:t>
            </w:r>
          </w:p>
          <w:p w:rsidR="00444B7B" w:rsidP="00571CF0" w:rsidRDefault="00444B7B" w14:paraId="0FB78278" wp14:textId="77777777">
            <w:pPr>
              <w:pStyle w:val="Normal1"/>
              <w:widowControl w:val="0"/>
              <w:spacing w:after="0" w:line="240" w:lineRule="auto"/>
              <w:ind w:right="41"/>
              <w:rPr>
                <w:rFonts w:ascii="Times New Roman" w:hAnsi="Times New Roman" w:cs="Times New Roman"/>
                <w:szCs w:val="22"/>
              </w:rPr>
            </w:pPr>
          </w:p>
          <w:p w:rsidR="00444B7B" w:rsidP="00571CF0" w:rsidRDefault="00444B7B" w14:paraId="1FC39945" wp14:textId="77777777">
            <w:pPr>
              <w:pStyle w:val="Normal1"/>
              <w:widowControl w:val="0"/>
              <w:spacing w:after="0" w:line="240" w:lineRule="auto"/>
              <w:ind w:right="41"/>
              <w:rPr>
                <w:rFonts w:ascii="Times New Roman" w:hAnsi="Times New Roman" w:cs="Times New Roman"/>
                <w:szCs w:val="22"/>
              </w:rPr>
            </w:pPr>
          </w:p>
          <w:p w:rsidR="00444B7B" w:rsidP="00571CF0" w:rsidRDefault="00444B7B" w14:paraId="0562CB0E" wp14:textId="77777777">
            <w:pPr>
              <w:pStyle w:val="Normal1"/>
              <w:widowControl w:val="0"/>
              <w:spacing w:after="0" w:line="240" w:lineRule="auto"/>
              <w:ind w:right="41"/>
              <w:rPr>
                <w:rFonts w:ascii="Times New Roman" w:hAnsi="Times New Roman" w:cs="Times New Roman"/>
                <w:szCs w:val="22"/>
              </w:rPr>
            </w:pPr>
          </w:p>
          <w:p w:rsidRPr="004B70F5" w:rsidR="00444B7B" w:rsidP="00571CF0" w:rsidRDefault="00444B7B" w14:paraId="661EF17D"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R2 Sec 1.2.3</w:t>
            </w:r>
          </w:p>
        </w:tc>
      </w:tr>
      <w:tr xmlns:wp14="http://schemas.microsoft.com/office/word/2010/wordml" w:rsidRPr="004B70F5" w:rsidR="00444B7B" w:rsidTr="00AC7715" w14:paraId="1FDD79E0" wp14:textId="77777777">
        <w:trPr>
          <w:trHeight w:val="1192"/>
        </w:trPr>
        <w:tc>
          <w:tcPr>
            <w:tcW w:w="1234" w:type="dxa"/>
            <w:vMerge/>
          </w:tcPr>
          <w:p w:rsidR="00444B7B" w:rsidP="004B70F5" w:rsidRDefault="00444B7B" w14:paraId="34CE0A41" wp14:textId="77777777">
            <w:pPr>
              <w:pStyle w:val="Normal1"/>
              <w:widowControl w:val="0"/>
              <w:tabs>
                <w:tab w:val="left" w:pos="851"/>
              </w:tabs>
              <w:spacing w:after="0" w:line="240" w:lineRule="auto"/>
              <w:jc w:val="center"/>
              <w:rPr>
                <w:rFonts w:ascii="Times New Roman" w:hAnsi="Times New Roman" w:cs="Times New Roman"/>
                <w:color w:val="00000A"/>
                <w:szCs w:val="22"/>
              </w:rPr>
            </w:pPr>
          </w:p>
        </w:tc>
        <w:tc>
          <w:tcPr>
            <w:tcW w:w="1234" w:type="dxa"/>
            <w:tcMar>
              <w:top w:w="100" w:type="dxa"/>
              <w:left w:w="100" w:type="dxa"/>
              <w:bottom w:w="100" w:type="dxa"/>
              <w:right w:w="100" w:type="dxa"/>
            </w:tcMar>
          </w:tcPr>
          <w:p w:rsidRPr="004B70F5" w:rsidR="00444B7B" w:rsidP="004B70F5" w:rsidRDefault="00444B7B" w14:paraId="7144751B"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2</w:t>
            </w:r>
          </w:p>
        </w:tc>
        <w:tc>
          <w:tcPr>
            <w:tcW w:w="5387" w:type="dxa"/>
            <w:tcMar>
              <w:top w:w="100" w:type="dxa"/>
              <w:left w:w="100" w:type="dxa"/>
              <w:bottom w:w="100" w:type="dxa"/>
              <w:right w:w="100" w:type="dxa"/>
            </w:tcMar>
          </w:tcPr>
          <w:p w:rsidR="00444B7B" w:rsidP="00F212D5" w:rsidRDefault="00444B7B" w14:paraId="6ADFFF14" wp14:textId="77777777">
            <w:pPr>
              <w:widowControl w:val="0"/>
              <w:spacing w:after="0" w:line="240" w:lineRule="auto"/>
              <w:ind w:right="101"/>
              <w:jc w:val="both"/>
              <w:rPr>
                <w:rFonts w:ascii="Times New Roman" w:hAnsi="Times New Roman" w:cs="Times New Roman"/>
                <w:szCs w:val="22"/>
                <w:highlight w:val="white"/>
                <w:lang w:val="en-IN"/>
              </w:rPr>
            </w:pPr>
            <w:r w:rsidRPr="00EF6F59">
              <w:rPr>
                <w:rFonts w:ascii="Times New Roman" w:hAnsi="Times New Roman" w:cs="Times New Roman"/>
                <w:b/>
                <w:szCs w:val="22"/>
                <w:highlight w:val="white"/>
                <w:lang w:val="en-IN"/>
              </w:rPr>
              <w:t>Locality of Reference</w:t>
            </w:r>
            <w:r w:rsidRPr="00EF6F59">
              <w:rPr>
                <w:rFonts w:ascii="Times New Roman" w:hAnsi="Times New Roman" w:cs="Times New Roman"/>
                <w:szCs w:val="22"/>
                <w:highlight w:val="white"/>
                <w:lang w:val="en-IN"/>
              </w:rPr>
              <w:t>: Principle, examples</w:t>
            </w:r>
          </w:p>
          <w:p w:rsidR="00444B7B" w:rsidP="00F212D5" w:rsidRDefault="00444B7B" w14:paraId="62EBF3C5" wp14:textId="77777777">
            <w:pPr>
              <w:widowControl w:val="0"/>
              <w:spacing w:after="0" w:line="240" w:lineRule="auto"/>
              <w:ind w:right="101"/>
              <w:jc w:val="both"/>
              <w:rPr>
                <w:rFonts w:ascii="Times New Roman" w:hAnsi="Times New Roman" w:cs="Times New Roman"/>
                <w:szCs w:val="22"/>
                <w:highlight w:val="white"/>
                <w:lang w:val="en-IN"/>
              </w:rPr>
            </w:pPr>
          </w:p>
          <w:p w:rsidRPr="00EF6F59" w:rsidR="00444B7B" w:rsidP="003B09B4" w:rsidRDefault="00444B7B" w14:paraId="10B0033C" wp14:textId="77777777">
            <w:pPr>
              <w:widowControl w:val="0"/>
              <w:spacing w:after="0" w:line="240" w:lineRule="auto"/>
              <w:ind w:right="101"/>
              <w:jc w:val="both"/>
              <w:rPr>
                <w:rFonts w:ascii="Times New Roman" w:hAnsi="Times New Roman" w:cs="Times New Roman"/>
                <w:szCs w:val="22"/>
                <w:highlight w:val="white"/>
                <w:lang w:val="en-IN"/>
              </w:rPr>
            </w:pPr>
            <w:r w:rsidRPr="00EF6F59">
              <w:rPr>
                <w:rFonts w:ascii="Times New Roman" w:hAnsi="Times New Roman" w:cs="Times New Roman"/>
                <w:b/>
                <w:szCs w:val="22"/>
                <w:highlight w:val="white"/>
                <w:lang w:val="en-IN"/>
              </w:rPr>
              <w:t>Impact of Latency</w:t>
            </w:r>
            <w:r w:rsidRPr="00EF6F59">
              <w:rPr>
                <w:rFonts w:ascii="Times New Roman" w:hAnsi="Times New Roman" w:cs="Times New Roman"/>
                <w:szCs w:val="22"/>
                <w:highlight w:val="white"/>
                <w:lang w:val="en-IN"/>
              </w:rPr>
              <w:t>: Algorithms and data structures that</w:t>
            </w:r>
            <w:r>
              <w:rPr>
                <w:rFonts w:ascii="Times New Roman" w:hAnsi="Times New Roman" w:cs="Times New Roman"/>
                <w:szCs w:val="22"/>
                <w:highlight w:val="white"/>
                <w:lang w:val="en-IN"/>
              </w:rPr>
              <w:t xml:space="preserve"> </w:t>
            </w:r>
            <w:r w:rsidRPr="00EF6F59">
              <w:rPr>
                <w:rFonts w:ascii="Times New Roman" w:hAnsi="Times New Roman" w:cs="Times New Roman"/>
                <w:szCs w:val="22"/>
                <w:highlight w:val="white"/>
                <w:lang w:val="en-IN"/>
              </w:rPr>
              <w:t>leverage locality, data organization on disk for better</w:t>
            </w:r>
          </w:p>
          <w:p w:rsidRPr="006C57FA" w:rsidR="00444B7B" w:rsidP="003B09B4" w:rsidRDefault="00444B7B" w14:paraId="6A8050ED" wp14:textId="77777777">
            <w:pPr>
              <w:widowControl w:val="0"/>
              <w:spacing w:after="0" w:line="240" w:lineRule="auto"/>
              <w:ind w:right="101"/>
              <w:jc w:val="both"/>
              <w:rPr>
                <w:rFonts w:ascii="Times New Roman" w:hAnsi="Times New Roman" w:cs="Times New Roman"/>
                <w:szCs w:val="22"/>
                <w:highlight w:val="white"/>
              </w:rPr>
            </w:pPr>
            <w:r w:rsidRPr="00EF6F59">
              <w:rPr>
                <w:rFonts w:ascii="Times New Roman" w:hAnsi="Times New Roman" w:cs="Times New Roman"/>
                <w:szCs w:val="22"/>
                <w:highlight w:val="white"/>
                <w:lang w:val="en-IN"/>
              </w:rPr>
              <w:t>locality</w:t>
            </w:r>
          </w:p>
        </w:tc>
        <w:tc>
          <w:tcPr>
            <w:tcW w:w="2055" w:type="dxa"/>
            <w:tcMar>
              <w:top w:w="100" w:type="dxa"/>
              <w:left w:w="100" w:type="dxa"/>
              <w:bottom w:w="100" w:type="dxa"/>
              <w:right w:w="100" w:type="dxa"/>
            </w:tcMar>
          </w:tcPr>
          <w:p w:rsidR="00444B7B" w:rsidP="00571CF0" w:rsidRDefault="00444B7B" w14:paraId="6D98A12B" wp14:textId="77777777">
            <w:pPr>
              <w:pStyle w:val="Normal1"/>
              <w:widowControl w:val="0"/>
              <w:spacing w:after="0" w:line="240" w:lineRule="auto"/>
              <w:ind w:right="41"/>
              <w:rPr>
                <w:rFonts w:ascii="Times New Roman" w:hAnsi="Times New Roman" w:cs="Times New Roman"/>
                <w:szCs w:val="22"/>
              </w:rPr>
            </w:pPr>
          </w:p>
          <w:p w:rsidR="00444B7B" w:rsidP="00571CF0" w:rsidRDefault="00444B7B" w14:paraId="2946DB82" wp14:textId="77777777">
            <w:pPr>
              <w:pStyle w:val="Normal1"/>
              <w:widowControl w:val="0"/>
              <w:spacing w:after="0" w:line="240" w:lineRule="auto"/>
              <w:ind w:right="41"/>
              <w:rPr>
                <w:rFonts w:ascii="Times New Roman" w:hAnsi="Times New Roman" w:cs="Times New Roman"/>
                <w:szCs w:val="22"/>
              </w:rPr>
            </w:pPr>
          </w:p>
          <w:p w:rsidRPr="004B70F5" w:rsidR="00444B7B" w:rsidP="00571CF0" w:rsidRDefault="00444B7B" w14:paraId="1616ECB2"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Class Slides</w:t>
            </w:r>
          </w:p>
        </w:tc>
      </w:tr>
      <w:tr xmlns:wp14="http://schemas.microsoft.com/office/word/2010/wordml" w:rsidRPr="004B70F5" w:rsidR="00444B7B" w:rsidTr="00AC7715" w14:paraId="7CAD5A7E" wp14:textId="77777777">
        <w:trPr>
          <w:trHeight w:val="772"/>
        </w:trPr>
        <w:tc>
          <w:tcPr>
            <w:tcW w:w="1234" w:type="dxa"/>
            <w:vMerge w:val="restart"/>
          </w:tcPr>
          <w:p w:rsidR="00444B7B" w:rsidP="003B09B4" w:rsidRDefault="00444B7B" w14:paraId="78E884CA"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2</w:t>
            </w:r>
          </w:p>
        </w:tc>
        <w:tc>
          <w:tcPr>
            <w:tcW w:w="1234" w:type="dxa"/>
            <w:tcMar>
              <w:top w:w="100" w:type="dxa"/>
              <w:left w:w="100" w:type="dxa"/>
              <w:bottom w:w="100" w:type="dxa"/>
              <w:right w:w="100" w:type="dxa"/>
            </w:tcMar>
          </w:tcPr>
          <w:p w:rsidR="00444B7B" w:rsidP="003B09B4" w:rsidRDefault="00444B7B" w14:paraId="0B778152"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3</w:t>
            </w:r>
          </w:p>
        </w:tc>
        <w:tc>
          <w:tcPr>
            <w:tcW w:w="5387" w:type="dxa"/>
            <w:tcMar>
              <w:top w:w="100" w:type="dxa"/>
              <w:left w:w="100" w:type="dxa"/>
              <w:bottom w:w="100" w:type="dxa"/>
              <w:right w:w="100" w:type="dxa"/>
            </w:tcMar>
          </w:tcPr>
          <w:p w:rsidR="00444B7B" w:rsidP="003B09B4" w:rsidRDefault="00444B7B" w14:paraId="17369A11" wp14:textId="77777777">
            <w:pPr>
              <w:widowControl w:val="0"/>
              <w:spacing w:after="0" w:line="240" w:lineRule="auto"/>
              <w:ind w:right="101"/>
              <w:jc w:val="both"/>
              <w:rPr>
                <w:rFonts w:ascii="Times New Roman" w:hAnsi="Times New Roman" w:cs="Times New Roman"/>
                <w:szCs w:val="22"/>
                <w:highlight w:val="white"/>
              </w:rPr>
            </w:pPr>
            <w:r w:rsidRPr="00F212D5">
              <w:rPr>
                <w:rFonts w:ascii="Times New Roman" w:hAnsi="Times New Roman" w:cs="Times New Roman"/>
                <w:b/>
                <w:szCs w:val="22"/>
                <w:highlight w:val="white"/>
                <w:lang w:val="en-IN"/>
              </w:rPr>
              <w:t>Parallel and Distributed Processing</w:t>
            </w:r>
            <w:r>
              <w:rPr>
                <w:rFonts w:ascii="Times New Roman" w:hAnsi="Times New Roman" w:cs="Times New Roman"/>
                <w:szCs w:val="22"/>
                <w:highlight w:val="white"/>
                <w:lang w:val="en-IN"/>
              </w:rPr>
              <w:t xml:space="preserve">: </w:t>
            </w:r>
            <w:r w:rsidRPr="00F212D5">
              <w:rPr>
                <w:rFonts w:ascii="Times New Roman" w:hAnsi="Times New Roman" w:cs="Times New Roman"/>
                <w:szCs w:val="22"/>
                <w:highlight w:val="white"/>
                <w:lang w:val="en-IN"/>
              </w:rPr>
              <w:t>Mo</w:t>
            </w:r>
            <w:r>
              <w:rPr>
                <w:rFonts w:ascii="Times New Roman" w:hAnsi="Times New Roman" w:cs="Times New Roman"/>
                <w:szCs w:val="22"/>
                <w:highlight w:val="white"/>
                <w:lang w:val="en-IN"/>
              </w:rPr>
              <w:t xml:space="preserve">tivation </w:t>
            </w:r>
            <w:r w:rsidRPr="00F212D5">
              <w:rPr>
                <w:rFonts w:ascii="Times New Roman" w:hAnsi="Times New Roman" w:cs="Times New Roman"/>
                <w:szCs w:val="22"/>
                <w:highlight w:val="white"/>
                <w:lang w:val="en-IN"/>
              </w:rPr>
              <w:t>(Size of data and</w:t>
            </w:r>
            <w:r>
              <w:rPr>
                <w:rFonts w:ascii="Times New Roman" w:hAnsi="Times New Roman" w:cs="Times New Roman"/>
                <w:szCs w:val="22"/>
                <w:highlight w:val="white"/>
                <w:lang w:val="en-IN"/>
              </w:rPr>
              <w:t xml:space="preserve"> </w:t>
            </w:r>
            <w:r w:rsidRPr="00F212D5">
              <w:rPr>
                <w:rFonts w:ascii="Times New Roman" w:hAnsi="Times New Roman" w:cs="Times New Roman"/>
                <w:szCs w:val="22"/>
                <w:highlight w:val="white"/>
                <w:lang w:val="en-IN"/>
              </w:rPr>
              <w:t>complexity of processing)</w:t>
            </w:r>
            <w:r>
              <w:rPr>
                <w:rFonts w:ascii="Times New Roman" w:hAnsi="Times New Roman" w:cs="Times New Roman"/>
                <w:szCs w:val="22"/>
                <w:highlight w:val="white"/>
                <w:lang w:val="en-IN"/>
              </w:rPr>
              <w:t xml:space="preserve">; </w:t>
            </w:r>
            <w:r w:rsidRPr="00F212D5">
              <w:rPr>
                <w:rFonts w:ascii="Times New Roman" w:hAnsi="Times New Roman" w:cs="Times New Roman"/>
                <w:szCs w:val="22"/>
                <w:highlight w:val="white"/>
                <w:lang w:val="en-IN"/>
              </w:rPr>
              <w:t>Storing data in parallel and distributed systems: Shared</w:t>
            </w:r>
            <w:r>
              <w:rPr>
                <w:rFonts w:ascii="Times New Roman" w:hAnsi="Times New Roman" w:cs="Times New Roman"/>
                <w:szCs w:val="22"/>
                <w:highlight w:val="white"/>
                <w:lang w:val="en-IN"/>
              </w:rPr>
              <w:t xml:space="preserve"> </w:t>
            </w:r>
            <w:r w:rsidRPr="00F212D5">
              <w:rPr>
                <w:rFonts w:ascii="Times New Roman" w:hAnsi="Times New Roman" w:cs="Times New Roman"/>
                <w:szCs w:val="22"/>
                <w:highlight w:val="white"/>
                <w:lang w:val="en-IN"/>
              </w:rPr>
              <w:t>Memory vs. Message Passing</w:t>
            </w:r>
            <w:r>
              <w:rPr>
                <w:rFonts w:ascii="Times New Roman" w:hAnsi="Times New Roman" w:cs="Times New Roman"/>
                <w:szCs w:val="22"/>
                <w:highlight w:val="white"/>
                <w:lang w:val="en-IN"/>
              </w:rPr>
              <w:t xml:space="preserve">; </w:t>
            </w:r>
            <w:r w:rsidRPr="00F212D5">
              <w:rPr>
                <w:rFonts w:ascii="Times New Roman" w:hAnsi="Times New Roman" w:cs="Times New Roman"/>
                <w:szCs w:val="22"/>
                <w:highlight w:val="white"/>
                <w:lang w:val="en-IN"/>
              </w:rPr>
              <w:t>Strategies for data access: Partition, Replication, and</w:t>
            </w:r>
            <w:r>
              <w:rPr>
                <w:rFonts w:ascii="Times New Roman" w:hAnsi="Times New Roman" w:cs="Times New Roman"/>
                <w:szCs w:val="22"/>
                <w:highlight w:val="white"/>
                <w:lang w:val="en-IN"/>
              </w:rPr>
              <w:t xml:space="preserve"> </w:t>
            </w:r>
            <w:r w:rsidRPr="00F212D5">
              <w:rPr>
                <w:rFonts w:ascii="Times New Roman" w:hAnsi="Times New Roman" w:cs="Times New Roman"/>
                <w:szCs w:val="22"/>
                <w:highlight w:val="white"/>
                <w:lang w:val="en-IN"/>
              </w:rPr>
              <w:t>Messaging</w:t>
            </w:r>
            <w:r>
              <w:rPr>
                <w:rFonts w:ascii="Times New Roman" w:hAnsi="Times New Roman" w:cs="Times New Roman"/>
                <w:szCs w:val="22"/>
                <w:highlight w:val="white"/>
                <w:lang w:val="en-IN"/>
              </w:rPr>
              <w:t>.</w:t>
            </w:r>
          </w:p>
        </w:tc>
        <w:tc>
          <w:tcPr>
            <w:tcW w:w="2055" w:type="dxa"/>
            <w:tcMar>
              <w:top w:w="100" w:type="dxa"/>
              <w:left w:w="100" w:type="dxa"/>
              <w:bottom w:w="100" w:type="dxa"/>
              <w:right w:w="100" w:type="dxa"/>
            </w:tcMar>
          </w:tcPr>
          <w:p w:rsidRPr="004B70F5" w:rsidR="00444B7B" w:rsidP="003B09B4" w:rsidRDefault="00444B7B" w14:paraId="6E4D9BFB"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R2 Sec. 1.2, 1.3.4, and 1.4.1</w:t>
            </w:r>
          </w:p>
        </w:tc>
      </w:tr>
      <w:tr xmlns:wp14="http://schemas.microsoft.com/office/word/2010/wordml" w:rsidRPr="004B70F5" w:rsidR="00444B7B" w:rsidTr="00AC7715" w14:paraId="3893F116" wp14:textId="77777777">
        <w:trPr>
          <w:trHeight w:val="762"/>
        </w:trPr>
        <w:tc>
          <w:tcPr>
            <w:tcW w:w="1234" w:type="dxa"/>
            <w:vMerge/>
          </w:tcPr>
          <w:p w:rsidR="00444B7B" w:rsidP="003B09B4" w:rsidRDefault="00444B7B" w14:paraId="5997CC1D" wp14:textId="77777777">
            <w:pPr>
              <w:pStyle w:val="Normal1"/>
              <w:widowControl w:val="0"/>
              <w:tabs>
                <w:tab w:val="left" w:pos="851"/>
              </w:tabs>
              <w:spacing w:after="0" w:line="240" w:lineRule="auto"/>
              <w:jc w:val="center"/>
              <w:rPr>
                <w:rFonts w:ascii="Times New Roman" w:hAnsi="Times New Roman" w:cs="Times New Roman"/>
                <w:color w:val="00000A"/>
                <w:szCs w:val="22"/>
              </w:rPr>
            </w:pPr>
          </w:p>
        </w:tc>
        <w:tc>
          <w:tcPr>
            <w:tcW w:w="1234" w:type="dxa"/>
            <w:tcMar>
              <w:top w:w="100" w:type="dxa"/>
              <w:left w:w="100" w:type="dxa"/>
              <w:bottom w:w="100" w:type="dxa"/>
              <w:right w:w="100" w:type="dxa"/>
            </w:tcMar>
          </w:tcPr>
          <w:p w:rsidR="00444B7B" w:rsidP="003B09B4" w:rsidRDefault="00444B7B" w14:paraId="279935FF"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4</w:t>
            </w:r>
          </w:p>
        </w:tc>
        <w:tc>
          <w:tcPr>
            <w:tcW w:w="5387" w:type="dxa"/>
            <w:tcMar>
              <w:top w:w="100" w:type="dxa"/>
              <w:left w:w="100" w:type="dxa"/>
              <w:bottom w:w="100" w:type="dxa"/>
              <w:right w:w="100" w:type="dxa"/>
            </w:tcMar>
          </w:tcPr>
          <w:p w:rsidRPr="005206E3" w:rsidR="00444B7B" w:rsidP="006E4658" w:rsidRDefault="00444B7B" w14:paraId="7309138D" wp14:textId="77777777">
            <w:pPr>
              <w:widowControl w:val="0"/>
              <w:spacing w:after="0" w:line="240" w:lineRule="auto"/>
              <w:ind w:right="101"/>
              <w:jc w:val="both"/>
              <w:rPr>
                <w:rFonts w:ascii="Times New Roman" w:hAnsi="Times New Roman" w:cs="Times New Roman"/>
                <w:szCs w:val="22"/>
                <w:highlight w:val="white"/>
                <w:lang w:val="en-IN"/>
              </w:rPr>
            </w:pPr>
            <w:r w:rsidRPr="005206E3">
              <w:rPr>
                <w:rFonts w:ascii="Times New Roman" w:hAnsi="Times New Roman" w:cs="Times New Roman"/>
                <w:b/>
                <w:szCs w:val="22"/>
                <w:highlight w:val="white"/>
                <w:lang w:val="en-IN"/>
              </w:rPr>
              <w:t xml:space="preserve">Memory Hierarchy in Distributed Systems: </w:t>
            </w:r>
            <w:r w:rsidRPr="005206E3">
              <w:rPr>
                <w:rFonts w:ascii="Times New Roman" w:hAnsi="Times New Roman" w:cs="Times New Roman"/>
                <w:szCs w:val="22"/>
                <w:highlight w:val="white"/>
                <w:lang w:val="en-IN"/>
              </w:rPr>
              <w:t>In-node vs. over the network latencies, Locality, Communication</w:t>
            </w:r>
          </w:p>
          <w:p w:rsidR="00444B7B" w:rsidP="006E4658" w:rsidRDefault="00444B7B" w14:paraId="172904A7" wp14:textId="77777777">
            <w:pPr>
              <w:widowControl w:val="0"/>
              <w:spacing w:after="0" w:line="240" w:lineRule="auto"/>
              <w:ind w:right="101"/>
              <w:jc w:val="both"/>
              <w:rPr>
                <w:rFonts w:ascii="Times New Roman" w:hAnsi="Times New Roman" w:cs="Times New Roman"/>
                <w:szCs w:val="22"/>
                <w:lang w:val="en-IN"/>
              </w:rPr>
            </w:pPr>
            <w:r w:rsidRPr="005206E3">
              <w:rPr>
                <w:rFonts w:ascii="Times New Roman" w:hAnsi="Times New Roman" w:cs="Times New Roman"/>
                <w:szCs w:val="22"/>
                <w:highlight w:val="white"/>
                <w:lang w:val="en-IN"/>
              </w:rPr>
              <w:t>Cost</w:t>
            </w:r>
            <w:r>
              <w:rPr>
                <w:rFonts w:ascii="Times New Roman" w:hAnsi="Times New Roman" w:cs="Times New Roman"/>
                <w:szCs w:val="22"/>
                <w:highlight w:val="white"/>
                <w:lang w:val="en-IN"/>
              </w:rPr>
              <w:t>.</w:t>
            </w:r>
          </w:p>
          <w:p w:rsidR="00444B7B" w:rsidP="006E4658" w:rsidRDefault="00444B7B" w14:paraId="110FFD37" wp14:textId="77777777">
            <w:pPr>
              <w:widowControl w:val="0"/>
              <w:spacing w:after="0" w:line="240" w:lineRule="auto"/>
              <w:ind w:right="101"/>
              <w:jc w:val="both"/>
              <w:rPr>
                <w:rFonts w:ascii="Times New Roman" w:hAnsi="Times New Roman" w:cs="Times New Roman"/>
                <w:szCs w:val="22"/>
                <w:lang w:val="en-IN"/>
              </w:rPr>
            </w:pPr>
          </w:p>
          <w:p w:rsidR="00444B7B" w:rsidP="003B09B4" w:rsidRDefault="00444B7B" w14:paraId="0922189A" wp14:textId="77777777">
            <w:pPr>
              <w:widowControl w:val="0"/>
              <w:spacing w:after="0" w:line="240" w:lineRule="auto"/>
              <w:ind w:right="101"/>
              <w:jc w:val="both"/>
              <w:rPr>
                <w:rFonts w:ascii="Times New Roman" w:hAnsi="Times New Roman" w:cs="Times New Roman"/>
                <w:szCs w:val="22"/>
                <w:highlight w:val="white"/>
                <w:lang w:val="en-IN"/>
              </w:rPr>
            </w:pPr>
            <w:r>
              <w:rPr>
                <w:rFonts w:ascii="Times New Roman" w:hAnsi="Times New Roman" w:cs="Times New Roman"/>
                <w:b/>
                <w:szCs w:val="22"/>
                <w:highlight w:val="white"/>
                <w:lang w:val="en-IN"/>
              </w:rPr>
              <w:t xml:space="preserve">Distributed Systems: </w:t>
            </w:r>
            <w:r>
              <w:rPr>
                <w:rFonts w:ascii="Times New Roman" w:hAnsi="Times New Roman" w:cs="Times New Roman"/>
                <w:szCs w:val="22"/>
                <w:highlight w:val="white"/>
                <w:lang w:val="en-IN"/>
              </w:rPr>
              <w:t>Motivation (</w:t>
            </w:r>
            <w:r w:rsidRPr="005206E3">
              <w:rPr>
                <w:rFonts w:ascii="Times New Roman" w:hAnsi="Times New Roman" w:cs="Times New Roman"/>
                <w:szCs w:val="22"/>
                <w:lang w:val="en-IN"/>
              </w:rPr>
              <w:t>size, scalability, cost-benefit)</w:t>
            </w:r>
            <w:r>
              <w:rPr>
                <w:rFonts w:ascii="Times New Roman" w:hAnsi="Times New Roman" w:cs="Times New Roman"/>
                <w:szCs w:val="22"/>
                <w:lang w:val="en-IN"/>
              </w:rPr>
              <w:t>, Client-Server vs. Peer-to-Peer models, Cluster Computing: Components and Architecture</w:t>
            </w:r>
          </w:p>
        </w:tc>
        <w:tc>
          <w:tcPr>
            <w:tcW w:w="2055" w:type="dxa"/>
            <w:tcMar>
              <w:top w:w="100" w:type="dxa"/>
              <w:left w:w="100" w:type="dxa"/>
              <w:bottom w:w="100" w:type="dxa"/>
              <w:right w:w="100" w:type="dxa"/>
            </w:tcMar>
          </w:tcPr>
          <w:p w:rsidR="00444B7B" w:rsidP="003B09B4" w:rsidRDefault="00444B7B" w14:paraId="5B245CC5"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 xml:space="preserve">Class Slides </w:t>
            </w:r>
          </w:p>
          <w:p w:rsidR="00444B7B" w:rsidP="003B09B4" w:rsidRDefault="00444B7B" w14:paraId="6B699379" wp14:textId="77777777">
            <w:pPr>
              <w:pStyle w:val="Normal1"/>
              <w:widowControl w:val="0"/>
              <w:spacing w:after="0" w:line="240" w:lineRule="auto"/>
              <w:ind w:right="41"/>
              <w:rPr>
                <w:rFonts w:ascii="Times New Roman" w:hAnsi="Times New Roman" w:cs="Times New Roman"/>
                <w:szCs w:val="22"/>
              </w:rPr>
            </w:pPr>
          </w:p>
          <w:p w:rsidR="00444B7B" w:rsidP="003B09B4" w:rsidRDefault="00444B7B" w14:paraId="3FE9F23F" wp14:textId="77777777">
            <w:pPr>
              <w:pStyle w:val="Normal1"/>
              <w:widowControl w:val="0"/>
              <w:spacing w:after="0" w:line="240" w:lineRule="auto"/>
              <w:ind w:right="41"/>
              <w:rPr>
                <w:rFonts w:ascii="Times New Roman" w:hAnsi="Times New Roman" w:cs="Times New Roman"/>
                <w:szCs w:val="22"/>
              </w:rPr>
            </w:pPr>
          </w:p>
          <w:p w:rsidR="00444B7B" w:rsidP="003B09B4" w:rsidRDefault="00444B7B" w14:paraId="1F72F646" wp14:textId="77777777">
            <w:pPr>
              <w:pStyle w:val="Normal1"/>
              <w:widowControl w:val="0"/>
              <w:spacing w:after="0" w:line="240" w:lineRule="auto"/>
              <w:ind w:right="41"/>
              <w:rPr>
                <w:rFonts w:ascii="Times New Roman" w:hAnsi="Times New Roman" w:cs="Times New Roman"/>
                <w:szCs w:val="22"/>
              </w:rPr>
            </w:pPr>
          </w:p>
          <w:p w:rsidRPr="004B70F5" w:rsidR="00444B7B" w:rsidP="003B09B4" w:rsidRDefault="00444B7B" w14:paraId="506F8451"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R2 Sec. 2.1 to 2.3</w:t>
            </w:r>
          </w:p>
        </w:tc>
      </w:tr>
      <w:tr xmlns:wp14="http://schemas.microsoft.com/office/word/2010/wordml" w:rsidRPr="004B70F5" w:rsidR="00444B7B" w:rsidTr="00AC7715" w14:paraId="6502B7CC" wp14:textId="77777777">
        <w:trPr>
          <w:trHeight w:val="492"/>
        </w:trPr>
        <w:tc>
          <w:tcPr>
            <w:tcW w:w="1234" w:type="dxa"/>
            <w:vMerge w:val="restart"/>
          </w:tcPr>
          <w:p w:rsidRPr="004B70F5" w:rsidR="00444B7B" w:rsidP="003B09B4" w:rsidRDefault="00444B7B" w14:paraId="7A036E3D"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3</w:t>
            </w:r>
          </w:p>
        </w:tc>
        <w:tc>
          <w:tcPr>
            <w:tcW w:w="1234" w:type="dxa"/>
            <w:tcMar>
              <w:top w:w="100" w:type="dxa"/>
              <w:left w:w="100" w:type="dxa"/>
              <w:bottom w:w="100" w:type="dxa"/>
              <w:right w:w="100" w:type="dxa"/>
            </w:tcMar>
          </w:tcPr>
          <w:p w:rsidRPr="004B70F5" w:rsidR="00444B7B" w:rsidP="003B09B4" w:rsidRDefault="00444B7B" w14:paraId="76DB90EB"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5</w:t>
            </w:r>
          </w:p>
        </w:tc>
        <w:tc>
          <w:tcPr>
            <w:tcW w:w="5387" w:type="dxa"/>
            <w:tcMar>
              <w:top w:w="100" w:type="dxa"/>
              <w:left w:w="100" w:type="dxa"/>
              <w:bottom w:w="100" w:type="dxa"/>
              <w:right w:w="100" w:type="dxa"/>
            </w:tcMar>
          </w:tcPr>
          <w:p w:rsidRPr="005206E3" w:rsidR="00444B7B" w:rsidP="003B09B4" w:rsidRDefault="00444B7B" w14:paraId="1F8FDE21" wp14:textId="77777777">
            <w:pPr>
              <w:widowControl w:val="0"/>
              <w:spacing w:after="0" w:line="240" w:lineRule="auto"/>
              <w:ind w:right="101"/>
              <w:contextualSpacing/>
              <w:rPr>
                <w:rFonts w:ascii="Times New Roman" w:hAnsi="Times New Roman" w:cs="Times New Roman"/>
                <w:color w:val="00000A"/>
                <w:szCs w:val="22"/>
              </w:rPr>
            </w:pPr>
            <w:r w:rsidRPr="00595BA8">
              <w:rPr>
                <w:rFonts w:ascii="Times New Roman" w:hAnsi="Times New Roman" w:cs="Times New Roman"/>
                <w:b/>
                <w:color w:val="00000A"/>
                <w:szCs w:val="22"/>
              </w:rPr>
              <w:t>Big Data Analytics</w:t>
            </w:r>
            <w:r>
              <w:rPr>
                <w:rFonts w:ascii="Times New Roman" w:hAnsi="Times New Roman" w:cs="Times New Roman"/>
                <w:color w:val="00000A"/>
                <w:szCs w:val="22"/>
              </w:rPr>
              <w:t>: Requirements, constraints, approaches, and technologies.</w:t>
            </w:r>
          </w:p>
        </w:tc>
        <w:tc>
          <w:tcPr>
            <w:tcW w:w="2055" w:type="dxa"/>
            <w:tcMar>
              <w:top w:w="100" w:type="dxa"/>
              <w:left w:w="100" w:type="dxa"/>
              <w:bottom w:w="100" w:type="dxa"/>
              <w:right w:w="100" w:type="dxa"/>
            </w:tcMar>
          </w:tcPr>
          <w:p w:rsidRPr="004B70F5" w:rsidR="00444B7B" w:rsidP="00B578FE" w:rsidRDefault="00444B7B" w14:paraId="113A2F3E"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T1 Sec. 3.1 to 3.11; R1 Ch. 3 and Ch. 6</w:t>
            </w:r>
          </w:p>
        </w:tc>
      </w:tr>
      <w:tr xmlns:wp14="http://schemas.microsoft.com/office/word/2010/wordml" w:rsidRPr="004B70F5" w:rsidR="00444B7B" w:rsidTr="00AC7715" w14:paraId="5A9F561B" wp14:textId="77777777">
        <w:trPr>
          <w:trHeight w:val="213"/>
        </w:trPr>
        <w:tc>
          <w:tcPr>
            <w:tcW w:w="1234" w:type="dxa"/>
            <w:vMerge/>
          </w:tcPr>
          <w:p w:rsidRPr="004B70F5" w:rsidR="00444B7B" w:rsidP="003B09B4" w:rsidRDefault="00444B7B" w14:paraId="08CE6F91" wp14:textId="77777777">
            <w:pPr>
              <w:pStyle w:val="Normal1"/>
              <w:widowControl w:val="0"/>
              <w:tabs>
                <w:tab w:val="left" w:pos="851"/>
              </w:tabs>
              <w:spacing w:after="0" w:line="240" w:lineRule="auto"/>
              <w:jc w:val="center"/>
              <w:rPr>
                <w:rFonts w:ascii="Times New Roman" w:hAnsi="Times New Roman" w:cs="Times New Roman"/>
                <w:color w:val="00000A"/>
                <w:szCs w:val="22"/>
              </w:rPr>
            </w:pPr>
          </w:p>
        </w:tc>
        <w:tc>
          <w:tcPr>
            <w:tcW w:w="1234" w:type="dxa"/>
            <w:tcMar>
              <w:top w:w="100" w:type="dxa"/>
              <w:left w:w="100" w:type="dxa"/>
              <w:bottom w:w="100" w:type="dxa"/>
              <w:right w:w="100" w:type="dxa"/>
            </w:tcMar>
          </w:tcPr>
          <w:p w:rsidRPr="004B70F5" w:rsidR="00444B7B" w:rsidP="003B09B4" w:rsidRDefault="00444B7B" w14:paraId="29B4EA11"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6</w:t>
            </w:r>
          </w:p>
        </w:tc>
        <w:tc>
          <w:tcPr>
            <w:tcW w:w="5387" w:type="dxa"/>
            <w:tcMar>
              <w:top w:w="100" w:type="dxa"/>
              <w:left w:w="100" w:type="dxa"/>
              <w:bottom w:w="100" w:type="dxa"/>
              <w:right w:w="100" w:type="dxa"/>
            </w:tcMar>
          </w:tcPr>
          <w:p w:rsidR="00444B7B" w:rsidP="003B09B4" w:rsidRDefault="00444B7B" w14:paraId="63EFA0DF" wp14:textId="77777777">
            <w:pPr>
              <w:widowControl w:val="0"/>
              <w:spacing w:after="0" w:line="240" w:lineRule="auto"/>
              <w:ind w:right="101"/>
              <w:contextualSpacing/>
              <w:jc w:val="both"/>
              <w:rPr>
                <w:rFonts w:ascii="Times New Roman" w:hAnsi="Times New Roman" w:cs="Times New Roman"/>
                <w:color w:val="00000A"/>
                <w:szCs w:val="22"/>
              </w:rPr>
            </w:pPr>
            <w:r w:rsidRPr="00FC4BC5">
              <w:rPr>
                <w:rFonts w:ascii="Times New Roman" w:hAnsi="Times New Roman" w:cs="Times New Roman"/>
                <w:b/>
                <w:color w:val="00000A"/>
                <w:szCs w:val="22"/>
              </w:rPr>
              <w:t xml:space="preserve">Big Data Systems – Characteristics: </w:t>
            </w:r>
            <w:r>
              <w:rPr>
                <w:rFonts w:ascii="Times New Roman" w:hAnsi="Times New Roman" w:cs="Times New Roman"/>
                <w:color w:val="00000A"/>
                <w:szCs w:val="22"/>
              </w:rPr>
              <w:t>Failures; Reliability and Availability; Consistency – Notions of Consistency.</w:t>
            </w:r>
          </w:p>
          <w:p w:rsidRPr="004B70F5" w:rsidR="00444B7B" w:rsidP="003B09B4" w:rsidRDefault="00444B7B" w14:paraId="61CDCEAD" wp14:textId="77777777">
            <w:pPr>
              <w:widowControl w:val="0"/>
              <w:spacing w:after="0" w:line="240" w:lineRule="auto"/>
              <w:ind w:right="101"/>
              <w:contextualSpacing/>
              <w:jc w:val="both"/>
              <w:rPr>
                <w:rFonts w:ascii="Times New Roman" w:hAnsi="Times New Roman" w:cs="Times New Roman"/>
                <w:szCs w:val="22"/>
              </w:rPr>
            </w:pPr>
          </w:p>
        </w:tc>
        <w:tc>
          <w:tcPr>
            <w:tcW w:w="2055" w:type="dxa"/>
            <w:tcMar>
              <w:top w:w="100" w:type="dxa"/>
              <w:left w:w="100" w:type="dxa"/>
              <w:bottom w:w="100" w:type="dxa"/>
              <w:right w:w="100" w:type="dxa"/>
            </w:tcMar>
          </w:tcPr>
          <w:p w:rsidR="00444B7B" w:rsidP="003B09B4" w:rsidRDefault="00444B7B" w14:paraId="184B46B2"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T1 Ch. 4</w:t>
            </w:r>
          </w:p>
          <w:p w:rsidRPr="004B70F5" w:rsidR="00444B7B" w:rsidP="003B09B4" w:rsidRDefault="00444B7B" w14:paraId="6CC7FB74"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AR</w:t>
            </w:r>
          </w:p>
        </w:tc>
      </w:tr>
      <w:tr xmlns:wp14="http://schemas.microsoft.com/office/word/2010/wordml" w:rsidRPr="004B70F5" w:rsidR="00444B7B" w:rsidTr="00AC7715" w14:paraId="0ACE229E" wp14:textId="77777777">
        <w:trPr>
          <w:trHeight w:val="213"/>
        </w:trPr>
        <w:tc>
          <w:tcPr>
            <w:tcW w:w="1234" w:type="dxa"/>
            <w:vMerge w:val="restart"/>
          </w:tcPr>
          <w:p w:rsidRPr="004B70F5" w:rsidR="00444B7B" w:rsidP="003B09B4" w:rsidRDefault="00444B7B" w14:paraId="7C964D78"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4</w:t>
            </w:r>
          </w:p>
        </w:tc>
        <w:tc>
          <w:tcPr>
            <w:tcW w:w="1234" w:type="dxa"/>
            <w:tcMar>
              <w:top w:w="100" w:type="dxa"/>
              <w:left w:w="100" w:type="dxa"/>
              <w:bottom w:w="100" w:type="dxa"/>
              <w:right w:w="100" w:type="dxa"/>
            </w:tcMar>
          </w:tcPr>
          <w:p w:rsidR="00444B7B" w:rsidP="003B09B4" w:rsidRDefault="00444B7B" w14:paraId="75697EEC"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7</w:t>
            </w:r>
          </w:p>
        </w:tc>
        <w:tc>
          <w:tcPr>
            <w:tcW w:w="5387" w:type="dxa"/>
            <w:tcMar>
              <w:top w:w="100" w:type="dxa"/>
              <w:left w:w="100" w:type="dxa"/>
              <w:bottom w:w="100" w:type="dxa"/>
              <w:right w:w="100" w:type="dxa"/>
            </w:tcMar>
          </w:tcPr>
          <w:p w:rsidRPr="00FC4BC5" w:rsidR="00444B7B" w:rsidP="003B09B4" w:rsidRDefault="00444B7B" w14:paraId="3EE116B9" wp14:textId="77777777">
            <w:pPr>
              <w:widowControl w:val="0"/>
              <w:spacing w:after="0" w:line="240" w:lineRule="auto"/>
              <w:ind w:right="101"/>
              <w:contextualSpacing/>
              <w:jc w:val="both"/>
              <w:rPr>
                <w:rFonts w:ascii="Times New Roman" w:hAnsi="Times New Roman" w:cs="Times New Roman"/>
                <w:b/>
                <w:color w:val="00000A"/>
                <w:szCs w:val="22"/>
              </w:rPr>
            </w:pPr>
            <w:r w:rsidRPr="00FC4BC5">
              <w:rPr>
                <w:rFonts w:ascii="Times New Roman" w:hAnsi="Times New Roman" w:cs="Times New Roman"/>
                <w:b/>
                <w:color w:val="00000A"/>
                <w:szCs w:val="22"/>
              </w:rPr>
              <w:t>CAP Theorem and implications for Big data Analytics</w:t>
            </w:r>
          </w:p>
        </w:tc>
        <w:tc>
          <w:tcPr>
            <w:tcW w:w="2055" w:type="dxa"/>
            <w:tcMar>
              <w:top w:w="100" w:type="dxa"/>
              <w:left w:w="100" w:type="dxa"/>
              <w:bottom w:w="100" w:type="dxa"/>
              <w:right w:w="100" w:type="dxa"/>
            </w:tcMar>
          </w:tcPr>
          <w:p w:rsidRPr="004B70F5" w:rsidR="00444B7B" w:rsidP="003B09B4" w:rsidRDefault="00444B7B" w14:paraId="151DFB53"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T1 Sec. 3.12 and 3.13; AR</w:t>
            </w:r>
          </w:p>
        </w:tc>
      </w:tr>
      <w:tr xmlns:wp14="http://schemas.microsoft.com/office/word/2010/wordml" w:rsidRPr="004B70F5" w:rsidR="00444B7B" w:rsidTr="00AC7715" w14:paraId="0589838D" wp14:textId="77777777">
        <w:trPr>
          <w:trHeight w:val="537"/>
        </w:trPr>
        <w:tc>
          <w:tcPr>
            <w:tcW w:w="1234" w:type="dxa"/>
            <w:vMerge/>
          </w:tcPr>
          <w:p w:rsidRPr="004B70F5" w:rsidR="00444B7B" w:rsidP="003B09B4" w:rsidRDefault="00444B7B" w14:paraId="6BB9E253" wp14:textId="77777777">
            <w:pPr>
              <w:pStyle w:val="Normal1"/>
              <w:widowControl w:val="0"/>
              <w:tabs>
                <w:tab w:val="left" w:pos="851"/>
              </w:tabs>
              <w:spacing w:after="0" w:line="240" w:lineRule="auto"/>
              <w:jc w:val="center"/>
              <w:rPr>
                <w:rFonts w:ascii="Times New Roman" w:hAnsi="Times New Roman" w:cs="Times New Roman"/>
                <w:color w:val="00000A"/>
                <w:szCs w:val="22"/>
              </w:rPr>
            </w:pPr>
          </w:p>
        </w:tc>
        <w:tc>
          <w:tcPr>
            <w:tcW w:w="1234" w:type="dxa"/>
            <w:tcMar>
              <w:top w:w="100" w:type="dxa"/>
              <w:left w:w="100" w:type="dxa"/>
              <w:bottom w:w="100" w:type="dxa"/>
              <w:right w:w="100" w:type="dxa"/>
            </w:tcMar>
          </w:tcPr>
          <w:p w:rsidRPr="004B70F5" w:rsidR="00444B7B" w:rsidP="003B09B4" w:rsidRDefault="00444B7B" w14:paraId="44B0A208"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8</w:t>
            </w:r>
          </w:p>
        </w:tc>
        <w:tc>
          <w:tcPr>
            <w:tcW w:w="5387" w:type="dxa"/>
            <w:tcMar>
              <w:top w:w="100" w:type="dxa"/>
              <w:left w:w="100" w:type="dxa"/>
              <w:bottom w:w="100" w:type="dxa"/>
              <w:right w:w="100" w:type="dxa"/>
            </w:tcMar>
          </w:tcPr>
          <w:p w:rsidRPr="004B70F5" w:rsidR="00444B7B" w:rsidP="003B09B4" w:rsidRDefault="00444B7B" w14:paraId="0F915303" wp14:textId="77777777">
            <w:pPr>
              <w:widowControl w:val="0"/>
              <w:spacing w:after="0" w:line="240" w:lineRule="auto"/>
              <w:ind w:right="101"/>
              <w:contextualSpacing/>
              <w:jc w:val="both"/>
              <w:rPr>
                <w:rFonts w:ascii="Times New Roman" w:hAnsi="Times New Roman" w:cs="Times New Roman"/>
                <w:szCs w:val="22"/>
              </w:rPr>
            </w:pPr>
            <w:r w:rsidRPr="00595BA8">
              <w:rPr>
                <w:rFonts w:ascii="Times New Roman" w:hAnsi="Times New Roman" w:cs="Times New Roman"/>
                <w:b/>
                <w:szCs w:val="22"/>
              </w:rPr>
              <w:t>Big Data Lifecycle</w:t>
            </w:r>
            <w:r>
              <w:rPr>
                <w:rFonts w:ascii="Times New Roman" w:hAnsi="Times New Roman" w:cs="Times New Roman"/>
                <w:b/>
                <w:szCs w:val="22"/>
              </w:rPr>
              <w:t xml:space="preserve">:  </w:t>
            </w:r>
            <w:r w:rsidRPr="00E83A6F">
              <w:rPr>
                <w:rFonts w:ascii="Times New Roman" w:hAnsi="Times New Roman" w:cs="Times New Roman"/>
                <w:szCs w:val="22"/>
              </w:rPr>
              <w:t>Data Acquisition</w:t>
            </w:r>
            <w:r>
              <w:rPr>
                <w:rFonts w:ascii="Times New Roman" w:hAnsi="Times New Roman" w:cs="Times New Roman"/>
                <w:szCs w:val="22"/>
              </w:rPr>
              <w:t>, Data Extraction –</w:t>
            </w:r>
            <w:r w:rsidRPr="00E83A6F">
              <w:rPr>
                <w:rFonts w:ascii="Times New Roman" w:hAnsi="Times New Roman" w:cs="Times New Roman"/>
                <w:szCs w:val="22"/>
              </w:rPr>
              <w:t>Validation</w:t>
            </w:r>
            <w:r>
              <w:rPr>
                <w:rFonts w:ascii="Times New Roman" w:hAnsi="Times New Roman" w:cs="Times New Roman"/>
                <w:szCs w:val="22"/>
              </w:rPr>
              <w:t xml:space="preserve"> </w:t>
            </w:r>
            <w:r w:rsidRPr="00E83A6F">
              <w:rPr>
                <w:rFonts w:ascii="Times New Roman" w:hAnsi="Times New Roman" w:cs="Times New Roman"/>
                <w:szCs w:val="22"/>
              </w:rPr>
              <w:t>and Cleaning</w:t>
            </w:r>
            <w:r>
              <w:rPr>
                <w:rFonts w:ascii="Times New Roman" w:hAnsi="Times New Roman" w:cs="Times New Roman"/>
                <w:szCs w:val="22"/>
              </w:rPr>
              <w:t xml:space="preserve">, Data Loading, </w:t>
            </w:r>
            <w:r w:rsidRPr="00E83A6F">
              <w:rPr>
                <w:rFonts w:ascii="Times New Roman" w:hAnsi="Times New Roman" w:cs="Times New Roman"/>
                <w:szCs w:val="22"/>
              </w:rPr>
              <w:t>Data Transformation</w:t>
            </w:r>
            <w:r>
              <w:rPr>
                <w:rFonts w:ascii="Times New Roman" w:hAnsi="Times New Roman" w:cs="Times New Roman"/>
                <w:szCs w:val="22"/>
              </w:rPr>
              <w:t xml:space="preserve">, </w:t>
            </w:r>
            <w:r w:rsidRPr="00E83A6F">
              <w:rPr>
                <w:rFonts w:ascii="Times New Roman" w:hAnsi="Times New Roman" w:cs="Times New Roman"/>
                <w:szCs w:val="22"/>
              </w:rPr>
              <w:t>Data Analysis and Visualization</w:t>
            </w:r>
            <w:r>
              <w:rPr>
                <w:rFonts w:ascii="Times New Roman" w:hAnsi="Times New Roman" w:cs="Times New Roman"/>
                <w:szCs w:val="22"/>
              </w:rPr>
              <w:t xml:space="preserve">. </w:t>
            </w:r>
            <w:r w:rsidRPr="00E83A6F">
              <w:rPr>
                <w:rFonts w:ascii="Times New Roman" w:hAnsi="Times New Roman" w:cs="Times New Roman"/>
                <w:szCs w:val="22"/>
              </w:rPr>
              <w:t>Case study – Big data application</w:t>
            </w:r>
          </w:p>
          <w:p w:rsidRPr="004B70F5" w:rsidR="00444B7B" w:rsidP="003B09B4" w:rsidRDefault="00444B7B" w14:paraId="23DE523C" wp14:textId="77777777">
            <w:pPr>
              <w:widowControl w:val="0"/>
              <w:spacing w:after="0" w:line="240" w:lineRule="auto"/>
              <w:ind w:right="101"/>
              <w:contextualSpacing/>
              <w:jc w:val="both"/>
              <w:rPr>
                <w:rFonts w:ascii="Times New Roman" w:hAnsi="Times New Roman" w:cs="Times New Roman"/>
                <w:szCs w:val="22"/>
              </w:rPr>
            </w:pPr>
          </w:p>
        </w:tc>
        <w:tc>
          <w:tcPr>
            <w:tcW w:w="2055" w:type="dxa"/>
            <w:tcMar>
              <w:top w:w="100" w:type="dxa"/>
              <w:left w:w="100" w:type="dxa"/>
              <w:bottom w:w="100" w:type="dxa"/>
              <w:right w:w="100" w:type="dxa"/>
            </w:tcMar>
          </w:tcPr>
          <w:p w:rsidR="00444B7B" w:rsidP="003B09B4" w:rsidRDefault="00444B7B" w14:paraId="0CD6874D"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T1 Sec. 2.9 to 2.12;</w:t>
            </w:r>
          </w:p>
          <w:p w:rsidRPr="004B70F5" w:rsidR="00444B7B" w:rsidP="003B09B4" w:rsidRDefault="00444B7B" w14:paraId="2545F1BB"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R1 Ch. 6 and Ch. 7</w:t>
            </w:r>
          </w:p>
        </w:tc>
      </w:tr>
      <w:tr xmlns:wp14="http://schemas.microsoft.com/office/word/2010/wordml" w:rsidRPr="004B70F5" w:rsidR="00444B7B" w:rsidTr="00AC7715" w14:paraId="64B18768" wp14:textId="77777777">
        <w:trPr>
          <w:trHeight w:val="537"/>
        </w:trPr>
        <w:tc>
          <w:tcPr>
            <w:tcW w:w="1234" w:type="dxa"/>
          </w:tcPr>
          <w:p w:rsidRPr="004B70F5" w:rsidR="00444B7B" w:rsidP="00180B96" w:rsidRDefault="00444B7B" w14:paraId="729DE7E4"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5</w:t>
            </w:r>
          </w:p>
        </w:tc>
        <w:tc>
          <w:tcPr>
            <w:tcW w:w="1234" w:type="dxa"/>
            <w:tcMar>
              <w:top w:w="100" w:type="dxa"/>
              <w:left w:w="100" w:type="dxa"/>
              <w:bottom w:w="100" w:type="dxa"/>
              <w:right w:w="100" w:type="dxa"/>
            </w:tcMar>
          </w:tcPr>
          <w:p w:rsidR="00444B7B" w:rsidP="00180B96" w:rsidRDefault="00444B7B" w14:paraId="5F91E966"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9-10</w:t>
            </w:r>
          </w:p>
        </w:tc>
        <w:tc>
          <w:tcPr>
            <w:tcW w:w="5387" w:type="dxa"/>
            <w:tcMar>
              <w:top w:w="100" w:type="dxa"/>
              <w:left w:w="100" w:type="dxa"/>
              <w:bottom w:w="100" w:type="dxa"/>
              <w:right w:w="100" w:type="dxa"/>
            </w:tcMar>
          </w:tcPr>
          <w:p w:rsidRPr="000C01D0" w:rsidR="00444B7B" w:rsidP="00180B96" w:rsidRDefault="00444B7B" w14:paraId="5E64C96F" wp14:textId="77777777">
            <w:pPr>
              <w:widowControl w:val="0"/>
              <w:spacing w:after="0" w:line="240" w:lineRule="auto"/>
              <w:ind w:right="101"/>
              <w:contextualSpacing/>
              <w:jc w:val="both"/>
              <w:rPr>
                <w:rFonts w:ascii="Times New Roman" w:hAnsi="Times New Roman" w:cs="Times New Roman"/>
                <w:szCs w:val="22"/>
                <w:lang w:val="en-IN"/>
              </w:rPr>
            </w:pPr>
            <w:r>
              <w:rPr>
                <w:rFonts w:ascii="Times New Roman" w:hAnsi="Times New Roman" w:cs="Times New Roman"/>
                <w:b/>
                <w:szCs w:val="22"/>
                <w:lang w:val="en-IN"/>
              </w:rPr>
              <w:t xml:space="preserve">Distributed Computing - </w:t>
            </w:r>
            <w:r w:rsidRPr="000C01D0">
              <w:rPr>
                <w:rFonts w:ascii="Times New Roman" w:hAnsi="Times New Roman" w:cs="Times New Roman"/>
                <w:b/>
                <w:szCs w:val="22"/>
                <w:lang w:val="en-IN"/>
              </w:rPr>
              <w:t xml:space="preserve">Design Strategy: </w:t>
            </w:r>
            <w:r w:rsidRPr="000C01D0">
              <w:rPr>
                <w:rFonts w:ascii="Times New Roman" w:hAnsi="Times New Roman" w:cs="Times New Roman"/>
                <w:szCs w:val="22"/>
                <w:lang w:val="en-IN"/>
              </w:rPr>
              <w:t>Divide-and-conquer for Parallel /</w:t>
            </w:r>
            <w:r>
              <w:rPr>
                <w:rFonts w:ascii="Times New Roman" w:hAnsi="Times New Roman" w:cs="Times New Roman"/>
                <w:szCs w:val="22"/>
                <w:lang w:val="en-IN"/>
              </w:rPr>
              <w:t xml:space="preserve"> </w:t>
            </w:r>
            <w:r w:rsidRPr="000C01D0">
              <w:rPr>
                <w:rFonts w:ascii="Times New Roman" w:hAnsi="Times New Roman" w:cs="Times New Roman"/>
                <w:szCs w:val="22"/>
                <w:lang w:val="en-IN"/>
              </w:rPr>
              <w:t>Distributed Systems - Basic scenarios and Implications</w:t>
            </w:r>
            <w:r>
              <w:rPr>
                <w:rFonts w:ascii="Times New Roman" w:hAnsi="Times New Roman" w:cs="Times New Roman"/>
                <w:szCs w:val="22"/>
                <w:lang w:val="en-IN"/>
              </w:rPr>
              <w:t>.</w:t>
            </w:r>
          </w:p>
          <w:p w:rsidRPr="00595BA8" w:rsidR="00444B7B" w:rsidP="00180B96" w:rsidRDefault="00444B7B" w14:paraId="56E4F2C7" wp14:textId="77777777">
            <w:pPr>
              <w:widowControl w:val="0"/>
              <w:spacing w:after="0" w:line="240" w:lineRule="auto"/>
              <w:ind w:right="101"/>
              <w:contextualSpacing/>
              <w:jc w:val="both"/>
              <w:rPr>
                <w:rFonts w:ascii="Times New Roman" w:hAnsi="Times New Roman" w:cs="Times New Roman"/>
                <w:b/>
                <w:szCs w:val="22"/>
              </w:rPr>
            </w:pPr>
            <w:r w:rsidRPr="000C01D0">
              <w:rPr>
                <w:rFonts w:ascii="Times New Roman" w:hAnsi="Times New Roman" w:cs="Times New Roman"/>
                <w:b/>
                <w:szCs w:val="22"/>
                <w:lang w:val="en-IN"/>
              </w:rPr>
              <w:t>Programming Pattern</w:t>
            </w:r>
            <w:r>
              <w:rPr>
                <w:rFonts w:ascii="Times New Roman" w:hAnsi="Times New Roman" w:cs="Times New Roman"/>
                <w:b/>
                <w:szCs w:val="22"/>
                <w:lang w:val="en-IN"/>
              </w:rPr>
              <w:t>s</w:t>
            </w:r>
            <w:r w:rsidRPr="000C01D0">
              <w:rPr>
                <w:rFonts w:ascii="Times New Roman" w:hAnsi="Times New Roman" w:cs="Times New Roman"/>
                <w:b/>
                <w:szCs w:val="22"/>
                <w:lang w:val="en-IN"/>
              </w:rPr>
              <w:t xml:space="preserve">: </w:t>
            </w:r>
            <w:r>
              <w:rPr>
                <w:rFonts w:ascii="Times New Roman" w:hAnsi="Times New Roman" w:cs="Times New Roman"/>
                <w:szCs w:val="22"/>
                <w:lang w:val="en-IN"/>
              </w:rPr>
              <w:t xml:space="preserve">Data-parallel programs </w:t>
            </w:r>
            <w:r w:rsidRPr="000C01D0">
              <w:rPr>
                <w:rFonts w:ascii="Times New Roman" w:hAnsi="Times New Roman" w:cs="Times New Roman"/>
                <w:szCs w:val="22"/>
                <w:lang w:val="en-IN"/>
              </w:rPr>
              <w:t xml:space="preserve">and </w:t>
            </w:r>
            <w:r w:rsidRPr="000C01D0">
              <w:rPr>
                <w:rFonts w:ascii="Times New Roman" w:hAnsi="Times New Roman" w:cs="Times New Roman"/>
                <w:i/>
                <w:iCs/>
                <w:szCs w:val="22"/>
                <w:lang w:val="en-IN"/>
              </w:rPr>
              <w:t xml:space="preserve">map </w:t>
            </w:r>
            <w:r w:rsidRPr="000C01D0">
              <w:rPr>
                <w:rFonts w:ascii="Times New Roman" w:hAnsi="Times New Roman" w:cs="Times New Roman"/>
                <w:szCs w:val="22"/>
                <w:lang w:val="en-IN"/>
              </w:rPr>
              <w:t>as a construct</w:t>
            </w:r>
            <w:r>
              <w:rPr>
                <w:rFonts w:ascii="Times New Roman" w:hAnsi="Times New Roman" w:cs="Times New Roman"/>
                <w:szCs w:val="22"/>
                <w:lang w:val="en-IN"/>
              </w:rPr>
              <w:t xml:space="preserve">; </w:t>
            </w:r>
            <w:r w:rsidRPr="000C01D0">
              <w:rPr>
                <w:rFonts w:ascii="Times New Roman" w:hAnsi="Times New Roman" w:cs="Times New Roman"/>
                <w:szCs w:val="22"/>
                <w:lang w:val="en-IN"/>
              </w:rPr>
              <w:t xml:space="preserve">Tree-parallelism, </w:t>
            </w:r>
            <w:r>
              <w:rPr>
                <w:rFonts w:ascii="Times New Roman" w:hAnsi="Times New Roman" w:cs="Times New Roman"/>
                <w:szCs w:val="22"/>
                <w:lang w:val="en-IN"/>
              </w:rPr>
              <w:t xml:space="preserve">and </w:t>
            </w:r>
            <w:r w:rsidRPr="000C01D0">
              <w:rPr>
                <w:rFonts w:ascii="Times New Roman" w:hAnsi="Times New Roman" w:cs="Times New Roman"/>
                <w:i/>
                <w:iCs/>
                <w:szCs w:val="22"/>
                <w:lang w:val="en-IN"/>
              </w:rPr>
              <w:t>reduce</w:t>
            </w:r>
            <w:r>
              <w:rPr>
                <w:rFonts w:ascii="Times New Roman" w:hAnsi="Times New Roman" w:cs="Times New Roman"/>
                <w:i/>
                <w:iCs/>
                <w:szCs w:val="22"/>
                <w:lang w:val="en-IN"/>
              </w:rPr>
              <w:t xml:space="preserve"> </w:t>
            </w:r>
            <w:r w:rsidRPr="000C01D0">
              <w:rPr>
                <w:rFonts w:ascii="Times New Roman" w:hAnsi="Times New Roman" w:cs="Times New Roman"/>
                <w:szCs w:val="22"/>
                <w:lang w:val="en-IN"/>
              </w:rPr>
              <w:t>as a construct</w:t>
            </w:r>
            <w:r>
              <w:rPr>
                <w:rFonts w:ascii="Times New Roman" w:hAnsi="Times New Roman" w:cs="Times New Roman"/>
                <w:szCs w:val="22"/>
                <w:lang w:val="en-IN"/>
              </w:rPr>
              <w:t xml:space="preserve">; </w:t>
            </w:r>
            <w:r w:rsidRPr="000C01D0">
              <w:rPr>
                <w:rFonts w:ascii="Times New Roman" w:hAnsi="Times New Roman" w:cs="Times New Roman"/>
                <w:szCs w:val="22"/>
                <w:lang w:val="en-IN"/>
              </w:rPr>
              <w:t>Map-reduce model: Examples (of map, reduce, map</w:t>
            </w:r>
            <w:r>
              <w:rPr>
                <w:rFonts w:ascii="Times New Roman" w:hAnsi="Times New Roman" w:cs="Times New Roman"/>
                <w:szCs w:val="22"/>
                <w:lang w:val="en-IN"/>
              </w:rPr>
              <w:t>-</w:t>
            </w:r>
            <w:r w:rsidRPr="000C01D0">
              <w:rPr>
                <w:rFonts w:ascii="Times New Roman" w:hAnsi="Times New Roman" w:cs="Times New Roman"/>
                <w:szCs w:val="22"/>
                <w:lang w:val="en-IN"/>
              </w:rPr>
              <w:t>reduce</w:t>
            </w:r>
            <w:r>
              <w:rPr>
                <w:rFonts w:ascii="Times New Roman" w:hAnsi="Times New Roman" w:cs="Times New Roman"/>
                <w:szCs w:val="22"/>
                <w:lang w:val="en-IN"/>
              </w:rPr>
              <w:t xml:space="preserve"> </w:t>
            </w:r>
            <w:r w:rsidRPr="000C01D0">
              <w:rPr>
                <w:rFonts w:ascii="Times New Roman" w:hAnsi="Times New Roman" w:cs="Times New Roman"/>
                <w:szCs w:val="22"/>
                <w:lang w:val="en-IN"/>
              </w:rPr>
              <w:t xml:space="preserve">combinations, </w:t>
            </w:r>
            <w:r>
              <w:rPr>
                <w:rFonts w:ascii="Times New Roman" w:hAnsi="Times New Roman" w:cs="Times New Roman"/>
                <w:szCs w:val="22"/>
                <w:lang w:val="en-IN"/>
              </w:rPr>
              <w:t xml:space="preserve">and </w:t>
            </w:r>
            <w:r w:rsidRPr="000C01D0">
              <w:rPr>
                <w:rFonts w:ascii="Times New Roman" w:hAnsi="Times New Roman" w:cs="Times New Roman"/>
                <w:szCs w:val="22"/>
                <w:lang w:val="en-IN"/>
              </w:rPr>
              <w:t>Iterative map-reduce)</w:t>
            </w:r>
          </w:p>
        </w:tc>
        <w:tc>
          <w:tcPr>
            <w:tcW w:w="2055" w:type="dxa"/>
            <w:tcMar>
              <w:top w:w="100" w:type="dxa"/>
              <w:left w:w="100" w:type="dxa"/>
              <w:bottom w:w="100" w:type="dxa"/>
              <w:right w:w="100" w:type="dxa"/>
            </w:tcMar>
          </w:tcPr>
          <w:p w:rsidR="00444B7B" w:rsidP="00180B96" w:rsidRDefault="00444B7B" w14:paraId="6EE914D8"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AR</w:t>
            </w:r>
          </w:p>
        </w:tc>
      </w:tr>
      <w:tr xmlns:wp14="http://schemas.microsoft.com/office/word/2010/wordml" w:rsidRPr="004B70F5" w:rsidR="00444B7B" w:rsidTr="00AC7715" w14:paraId="5AF9914C" wp14:textId="77777777">
        <w:trPr>
          <w:trHeight w:val="186"/>
        </w:trPr>
        <w:tc>
          <w:tcPr>
            <w:tcW w:w="1234" w:type="dxa"/>
          </w:tcPr>
          <w:p w:rsidRPr="004B70F5" w:rsidR="00444B7B" w:rsidP="00180B96" w:rsidRDefault="00444B7B" w14:paraId="1B87E3DE"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6</w:t>
            </w:r>
          </w:p>
        </w:tc>
        <w:tc>
          <w:tcPr>
            <w:tcW w:w="1234" w:type="dxa"/>
            <w:tcMar>
              <w:top w:w="100" w:type="dxa"/>
              <w:left w:w="100" w:type="dxa"/>
              <w:bottom w:w="100" w:type="dxa"/>
              <w:right w:w="100" w:type="dxa"/>
            </w:tcMar>
          </w:tcPr>
          <w:p w:rsidRPr="004B70F5" w:rsidR="00444B7B" w:rsidP="00180B96" w:rsidRDefault="00444B7B" w14:paraId="7A346230"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11-12</w:t>
            </w:r>
          </w:p>
        </w:tc>
        <w:tc>
          <w:tcPr>
            <w:tcW w:w="5387" w:type="dxa"/>
            <w:tcMar>
              <w:top w:w="100" w:type="dxa"/>
              <w:left w:w="100" w:type="dxa"/>
              <w:bottom w:w="100" w:type="dxa"/>
              <w:right w:w="100" w:type="dxa"/>
            </w:tcMar>
          </w:tcPr>
          <w:p w:rsidRPr="000C01D0" w:rsidR="00444B7B" w:rsidP="00180B96" w:rsidRDefault="00444B7B" w14:paraId="774C5DCC" wp14:textId="77777777">
            <w:pPr>
              <w:widowControl w:val="0"/>
              <w:spacing w:after="0" w:line="240" w:lineRule="auto"/>
              <w:ind w:right="101"/>
              <w:jc w:val="both"/>
              <w:rPr>
                <w:rFonts w:ascii="Times New Roman" w:hAnsi="Times New Roman" w:cs="Times New Roman"/>
                <w:b/>
                <w:szCs w:val="22"/>
              </w:rPr>
            </w:pPr>
            <w:r w:rsidRPr="00595BA8">
              <w:rPr>
                <w:rFonts w:ascii="Times New Roman" w:hAnsi="Times New Roman" w:cs="Times New Roman"/>
                <w:b/>
                <w:szCs w:val="22"/>
              </w:rPr>
              <w:t>Hadoop</w:t>
            </w:r>
            <w:r>
              <w:rPr>
                <w:rFonts w:ascii="Times New Roman" w:hAnsi="Times New Roman" w:cs="Times New Roman"/>
                <w:b/>
                <w:szCs w:val="22"/>
              </w:rPr>
              <w:t xml:space="preserve">: </w:t>
            </w:r>
            <w:r w:rsidRPr="000C01D0">
              <w:rPr>
                <w:rFonts w:ascii="Times New Roman" w:hAnsi="Times New Roman" w:cs="Times New Roman"/>
                <w:szCs w:val="22"/>
              </w:rPr>
              <w:t>Introduction</w:t>
            </w:r>
            <w:r>
              <w:rPr>
                <w:rFonts w:ascii="Times New Roman" w:hAnsi="Times New Roman" w:cs="Times New Roman"/>
                <w:szCs w:val="22"/>
              </w:rPr>
              <w:t>, Architecture, and Map-reduce Programming on Hadoop</w:t>
            </w:r>
          </w:p>
        </w:tc>
        <w:tc>
          <w:tcPr>
            <w:tcW w:w="2055" w:type="dxa"/>
            <w:tcMar>
              <w:top w:w="100" w:type="dxa"/>
              <w:left w:w="100" w:type="dxa"/>
              <w:bottom w:w="100" w:type="dxa"/>
              <w:right w:w="100" w:type="dxa"/>
            </w:tcMar>
          </w:tcPr>
          <w:p w:rsidRPr="004B70F5" w:rsidR="00444B7B" w:rsidP="00180B96" w:rsidRDefault="00444B7B" w14:paraId="06514C8C"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T1 Sec. 5.1 and 5.2, Sec. 5.7,  Sec. 5.11, and Ch. 8;  R1 Ch. 5 and Ch. 9;  R2 Sec. 1.4.3 and 6.2.2;  AR</w:t>
            </w:r>
          </w:p>
        </w:tc>
      </w:tr>
      <w:tr xmlns:wp14="http://schemas.microsoft.com/office/word/2010/wordml" w:rsidRPr="004B70F5" w:rsidR="00444B7B" w:rsidTr="00AC7715" w14:paraId="34AF8C54" wp14:textId="77777777">
        <w:trPr>
          <w:trHeight w:val="276"/>
        </w:trPr>
        <w:tc>
          <w:tcPr>
            <w:tcW w:w="1234" w:type="dxa"/>
          </w:tcPr>
          <w:p w:rsidRPr="004B70F5" w:rsidR="00444B7B" w:rsidP="00180B96" w:rsidRDefault="00444B7B" w14:paraId="109B8484"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7</w:t>
            </w:r>
          </w:p>
        </w:tc>
        <w:tc>
          <w:tcPr>
            <w:tcW w:w="1234" w:type="dxa"/>
            <w:tcMar>
              <w:top w:w="100" w:type="dxa"/>
              <w:left w:w="100" w:type="dxa"/>
              <w:bottom w:w="100" w:type="dxa"/>
              <w:right w:w="100" w:type="dxa"/>
            </w:tcMar>
          </w:tcPr>
          <w:p w:rsidRPr="004B70F5" w:rsidR="00444B7B" w:rsidP="00180B96" w:rsidRDefault="00444B7B" w14:paraId="3797D549"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13-14</w:t>
            </w:r>
          </w:p>
        </w:tc>
        <w:tc>
          <w:tcPr>
            <w:tcW w:w="5387" w:type="dxa"/>
            <w:tcMar>
              <w:top w:w="100" w:type="dxa"/>
              <w:left w:w="100" w:type="dxa"/>
              <w:bottom w:w="100" w:type="dxa"/>
              <w:right w:w="100" w:type="dxa"/>
            </w:tcMar>
          </w:tcPr>
          <w:p w:rsidRPr="000C01D0" w:rsidR="00444B7B" w:rsidP="00180B96" w:rsidRDefault="00444B7B" w14:paraId="48F6232C" wp14:textId="77777777">
            <w:pPr>
              <w:widowControl w:val="0"/>
              <w:spacing w:after="0" w:line="240" w:lineRule="auto"/>
              <w:ind w:right="101"/>
              <w:contextualSpacing/>
              <w:jc w:val="both"/>
              <w:rPr>
                <w:rFonts w:ascii="Times New Roman" w:hAnsi="Times New Roman" w:cs="Times New Roman"/>
                <w:b/>
                <w:szCs w:val="22"/>
              </w:rPr>
            </w:pPr>
            <w:r>
              <w:rPr>
                <w:rFonts w:ascii="Times New Roman" w:hAnsi="Times New Roman" w:cs="Times New Roman"/>
                <w:szCs w:val="22"/>
              </w:rPr>
              <w:t xml:space="preserve"> </w:t>
            </w:r>
            <w:r w:rsidRPr="000C01D0">
              <w:rPr>
                <w:rFonts w:ascii="Times New Roman" w:hAnsi="Times New Roman" w:cs="Times New Roman"/>
                <w:b/>
                <w:szCs w:val="22"/>
              </w:rPr>
              <w:t>Hadoop</w:t>
            </w:r>
            <w:r>
              <w:rPr>
                <w:rFonts w:ascii="Times New Roman" w:hAnsi="Times New Roman" w:cs="Times New Roman"/>
                <w:szCs w:val="22"/>
              </w:rPr>
              <w:t xml:space="preserve">: </w:t>
            </w:r>
            <w:r w:rsidRPr="000C01D0">
              <w:rPr>
                <w:rFonts w:ascii="Times New Roman" w:hAnsi="Times New Roman" w:cs="Times New Roman"/>
                <w:szCs w:val="22"/>
              </w:rPr>
              <w:t>Hadoop Distributed File System (HDFS)</w:t>
            </w:r>
            <w:r>
              <w:rPr>
                <w:rFonts w:ascii="Times New Roman" w:hAnsi="Times New Roman" w:cs="Times New Roman"/>
                <w:szCs w:val="22"/>
              </w:rPr>
              <w:t xml:space="preserve">, </w:t>
            </w:r>
            <w:r>
              <w:rPr>
                <w:rFonts w:ascii="Times New Roman" w:hAnsi="Times New Roman" w:cs="Times New Roman"/>
                <w:szCs w:val="22"/>
              </w:rPr>
              <w:lastRenderedPageBreak/>
              <w:t xml:space="preserve">Scheduling in Hadoop (using YARN). </w:t>
            </w:r>
            <w:r w:rsidRPr="00755B93">
              <w:rPr>
                <w:rFonts w:ascii="Times New Roman" w:hAnsi="Times New Roman" w:cs="Times New Roman"/>
                <w:szCs w:val="22"/>
              </w:rPr>
              <w:t>Example – Hadoop application</w:t>
            </w:r>
            <w:r>
              <w:rPr>
                <w:rFonts w:ascii="Times New Roman" w:hAnsi="Times New Roman" w:cs="Times New Roman"/>
                <w:szCs w:val="22"/>
              </w:rPr>
              <w:t>.</w:t>
            </w:r>
          </w:p>
        </w:tc>
        <w:tc>
          <w:tcPr>
            <w:tcW w:w="2055" w:type="dxa"/>
            <w:tcMar>
              <w:top w:w="100" w:type="dxa"/>
              <w:left w:w="100" w:type="dxa"/>
              <w:bottom w:w="100" w:type="dxa"/>
              <w:right w:w="100" w:type="dxa"/>
            </w:tcMar>
          </w:tcPr>
          <w:p w:rsidR="00444B7B" w:rsidP="00180B96" w:rsidRDefault="00444B7B" w14:paraId="3571BB0A"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lastRenderedPageBreak/>
              <w:t>T1 5.10 and 5.12;</w:t>
            </w:r>
          </w:p>
          <w:p w:rsidR="00444B7B" w:rsidP="00180B96" w:rsidRDefault="00444B7B" w14:paraId="089A3503"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lastRenderedPageBreak/>
              <w:t>R1 Ch. 4 (sections on HDFS and Yarn) and Ch. 11;</w:t>
            </w:r>
          </w:p>
          <w:p w:rsidRPr="004B70F5" w:rsidR="00444B7B" w:rsidP="00180B96" w:rsidRDefault="00444B7B" w14:paraId="72C04D5E"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AR</w:t>
            </w:r>
          </w:p>
        </w:tc>
      </w:tr>
      <w:tr xmlns:wp14="http://schemas.microsoft.com/office/word/2010/wordml" w:rsidRPr="004B70F5" w:rsidR="00444B7B" w:rsidTr="00AC7715" w14:paraId="161DAB38" wp14:textId="77777777">
        <w:trPr>
          <w:trHeight w:val="339"/>
        </w:trPr>
        <w:tc>
          <w:tcPr>
            <w:tcW w:w="1234" w:type="dxa"/>
          </w:tcPr>
          <w:p w:rsidRPr="004B70F5" w:rsidR="00444B7B" w:rsidP="00180B96" w:rsidRDefault="00444B7B" w14:paraId="03853697"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lastRenderedPageBreak/>
              <w:t>8</w:t>
            </w:r>
          </w:p>
        </w:tc>
        <w:tc>
          <w:tcPr>
            <w:tcW w:w="1234" w:type="dxa"/>
            <w:tcMar>
              <w:top w:w="100" w:type="dxa"/>
              <w:left w:w="100" w:type="dxa"/>
              <w:bottom w:w="100" w:type="dxa"/>
              <w:right w:w="100" w:type="dxa"/>
            </w:tcMar>
          </w:tcPr>
          <w:p w:rsidRPr="004B70F5" w:rsidR="00444B7B" w:rsidP="00180B96" w:rsidRDefault="00444B7B" w14:paraId="559B8E17"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15-16</w:t>
            </w:r>
          </w:p>
        </w:tc>
        <w:tc>
          <w:tcPr>
            <w:tcW w:w="5387" w:type="dxa"/>
            <w:tcMar>
              <w:top w:w="100" w:type="dxa"/>
              <w:left w:w="100" w:type="dxa"/>
              <w:bottom w:w="100" w:type="dxa"/>
              <w:right w:w="100" w:type="dxa"/>
            </w:tcMar>
          </w:tcPr>
          <w:p w:rsidRPr="00B1306D" w:rsidR="00444B7B" w:rsidP="00180B96" w:rsidRDefault="00444B7B" w14:paraId="162C1994" wp14:textId="77777777">
            <w:pPr>
              <w:widowControl w:val="0"/>
              <w:spacing w:after="0" w:line="240" w:lineRule="auto"/>
              <w:ind w:right="101"/>
              <w:contextualSpacing/>
              <w:jc w:val="both"/>
              <w:rPr>
                <w:rFonts w:ascii="Times New Roman" w:hAnsi="Times New Roman" w:cs="Times New Roman"/>
                <w:szCs w:val="22"/>
              </w:rPr>
            </w:pPr>
            <w:r w:rsidRPr="00595BA8">
              <w:rPr>
                <w:rFonts w:ascii="Times New Roman" w:hAnsi="Times New Roman" w:cs="Times New Roman"/>
                <w:b/>
                <w:szCs w:val="22"/>
              </w:rPr>
              <w:t>Hadoop Ecosystem</w:t>
            </w:r>
            <w:r>
              <w:rPr>
                <w:rFonts w:ascii="Times New Roman" w:hAnsi="Times New Roman" w:cs="Times New Roman"/>
                <w:b/>
                <w:szCs w:val="22"/>
              </w:rPr>
              <w:t xml:space="preserve">: </w:t>
            </w:r>
            <w:r>
              <w:rPr>
                <w:rFonts w:ascii="Times New Roman" w:hAnsi="Times New Roman" w:cs="Times New Roman"/>
                <w:szCs w:val="22"/>
              </w:rPr>
              <w:t>Databases and Querying (HBASE, Pig, and Hive)</w:t>
            </w:r>
          </w:p>
        </w:tc>
        <w:tc>
          <w:tcPr>
            <w:tcW w:w="2055" w:type="dxa"/>
            <w:tcMar>
              <w:top w:w="100" w:type="dxa"/>
              <w:left w:w="100" w:type="dxa"/>
              <w:bottom w:w="100" w:type="dxa"/>
              <w:right w:w="100" w:type="dxa"/>
            </w:tcMar>
          </w:tcPr>
          <w:p w:rsidR="00444B7B" w:rsidP="00180B96" w:rsidRDefault="00444B7B" w14:paraId="183C9957"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T1 Sec. 5.13;</w:t>
            </w:r>
          </w:p>
          <w:p w:rsidR="00444B7B" w:rsidP="00180B96" w:rsidRDefault="00444B7B" w14:paraId="73AF2EEB"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R1 Ch. 4 (sections on HBase, Hive, and Pig) and Ch. 5 (section on HBase)</w:t>
            </w:r>
          </w:p>
        </w:tc>
      </w:tr>
      <w:tr xmlns:wp14="http://schemas.microsoft.com/office/word/2010/wordml" w:rsidRPr="004B70F5" w:rsidR="00444B7B" w:rsidTr="00AC7715" w14:paraId="18114D90" wp14:textId="77777777">
        <w:trPr>
          <w:trHeight w:val="339"/>
        </w:trPr>
        <w:tc>
          <w:tcPr>
            <w:tcW w:w="1234" w:type="dxa"/>
          </w:tcPr>
          <w:p w:rsidR="00444B7B" w:rsidP="00180B96" w:rsidRDefault="00444B7B" w14:paraId="68610E42"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 xml:space="preserve">9 </w:t>
            </w:r>
          </w:p>
        </w:tc>
        <w:tc>
          <w:tcPr>
            <w:tcW w:w="1234" w:type="dxa"/>
            <w:tcMar>
              <w:top w:w="100" w:type="dxa"/>
              <w:left w:w="100" w:type="dxa"/>
              <w:bottom w:w="100" w:type="dxa"/>
              <w:right w:w="100" w:type="dxa"/>
            </w:tcMar>
          </w:tcPr>
          <w:p w:rsidR="00444B7B" w:rsidP="00180B96" w:rsidRDefault="00444B7B" w14:paraId="2FFE886D"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17-18</w:t>
            </w:r>
          </w:p>
        </w:tc>
        <w:tc>
          <w:tcPr>
            <w:tcW w:w="5387" w:type="dxa"/>
            <w:tcMar>
              <w:top w:w="100" w:type="dxa"/>
              <w:left w:w="100" w:type="dxa"/>
              <w:bottom w:w="100" w:type="dxa"/>
              <w:right w:w="100" w:type="dxa"/>
            </w:tcMar>
          </w:tcPr>
          <w:p w:rsidRPr="00595BA8" w:rsidR="00444B7B" w:rsidP="00180B96" w:rsidRDefault="00444B7B" w14:paraId="2CD4FF7F" wp14:textId="77777777">
            <w:pPr>
              <w:widowControl w:val="0"/>
              <w:spacing w:after="0" w:line="240" w:lineRule="auto"/>
              <w:ind w:right="101"/>
              <w:contextualSpacing/>
              <w:jc w:val="both"/>
              <w:rPr>
                <w:rFonts w:ascii="Times New Roman" w:hAnsi="Times New Roman" w:cs="Times New Roman"/>
                <w:b/>
                <w:szCs w:val="22"/>
              </w:rPr>
            </w:pPr>
            <w:r w:rsidRPr="00595BA8">
              <w:rPr>
                <w:rFonts w:ascii="Times New Roman" w:hAnsi="Times New Roman" w:cs="Times New Roman"/>
                <w:b/>
                <w:szCs w:val="22"/>
              </w:rPr>
              <w:t>Hadoop Ecosystem</w:t>
            </w:r>
            <w:r>
              <w:rPr>
                <w:rFonts w:ascii="Times New Roman" w:hAnsi="Times New Roman" w:cs="Times New Roman"/>
                <w:b/>
                <w:szCs w:val="22"/>
              </w:rPr>
              <w:t xml:space="preserve">: </w:t>
            </w:r>
            <w:r w:rsidRPr="00180B96">
              <w:rPr>
                <w:rFonts w:ascii="Times New Roman" w:hAnsi="Times New Roman" w:cs="Times New Roman"/>
                <w:szCs w:val="22"/>
              </w:rPr>
              <w:t>Integration and coordination (Sqoop, Flume, Zookeeper &amp; Oozie)</w:t>
            </w:r>
          </w:p>
        </w:tc>
        <w:tc>
          <w:tcPr>
            <w:tcW w:w="2055" w:type="dxa"/>
            <w:tcMar>
              <w:top w:w="100" w:type="dxa"/>
              <w:left w:w="100" w:type="dxa"/>
              <w:bottom w:w="100" w:type="dxa"/>
              <w:right w:w="100" w:type="dxa"/>
            </w:tcMar>
          </w:tcPr>
          <w:p w:rsidR="00444B7B" w:rsidP="00180B96" w:rsidRDefault="00444B7B" w14:paraId="316FAF78"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T1 Sec. 5.13;</w:t>
            </w:r>
          </w:p>
          <w:p w:rsidR="00444B7B" w:rsidP="00180B96" w:rsidRDefault="00444B7B" w14:paraId="049C502E"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R1 Ch. 4 (sections on Sqoop,  Flume, Zookeeper &amp; Oozie)</w:t>
            </w:r>
          </w:p>
        </w:tc>
      </w:tr>
      <w:tr xmlns:wp14="http://schemas.microsoft.com/office/word/2010/wordml" w:rsidRPr="004B70F5" w:rsidR="00444B7B" w:rsidTr="00AC7715" w14:paraId="48759774" wp14:textId="77777777">
        <w:trPr>
          <w:trHeight w:val="294"/>
        </w:trPr>
        <w:tc>
          <w:tcPr>
            <w:tcW w:w="1234" w:type="dxa"/>
          </w:tcPr>
          <w:p w:rsidRPr="004B70F5" w:rsidR="00444B7B" w:rsidP="00180B96" w:rsidRDefault="00444B7B" w14:paraId="5D369756"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10</w:t>
            </w:r>
          </w:p>
        </w:tc>
        <w:tc>
          <w:tcPr>
            <w:tcW w:w="1234" w:type="dxa"/>
            <w:tcMar>
              <w:top w:w="100" w:type="dxa"/>
              <w:left w:w="100" w:type="dxa"/>
              <w:bottom w:w="100" w:type="dxa"/>
              <w:right w:w="100" w:type="dxa"/>
            </w:tcMar>
          </w:tcPr>
          <w:p w:rsidRPr="004B70F5" w:rsidR="00444B7B" w:rsidP="00180B96" w:rsidRDefault="00444B7B" w14:paraId="5ED0D4A8"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19-20</w:t>
            </w:r>
          </w:p>
        </w:tc>
        <w:tc>
          <w:tcPr>
            <w:tcW w:w="5387" w:type="dxa"/>
            <w:tcMar>
              <w:top w:w="100" w:type="dxa"/>
              <w:left w:w="100" w:type="dxa"/>
              <w:bottom w:w="100" w:type="dxa"/>
              <w:right w:w="100" w:type="dxa"/>
            </w:tcMar>
          </w:tcPr>
          <w:p w:rsidRPr="0044330C" w:rsidR="00444B7B" w:rsidP="00180B96" w:rsidRDefault="00444B7B" w14:paraId="545DD4D7" wp14:textId="77777777">
            <w:pPr>
              <w:widowControl w:val="0"/>
              <w:spacing w:after="0" w:line="240" w:lineRule="auto"/>
              <w:ind w:right="101"/>
              <w:contextualSpacing/>
              <w:jc w:val="both"/>
              <w:rPr>
                <w:rFonts w:ascii="Times New Roman" w:hAnsi="Times New Roman" w:cs="Times New Roman"/>
                <w:szCs w:val="22"/>
              </w:rPr>
            </w:pPr>
            <w:r w:rsidRPr="0044330C">
              <w:rPr>
                <w:rFonts w:ascii="Times New Roman" w:hAnsi="Times New Roman" w:cs="Times New Roman"/>
                <w:b/>
                <w:szCs w:val="22"/>
              </w:rPr>
              <w:t>NoSQL databases</w:t>
            </w:r>
            <w:r>
              <w:rPr>
                <w:rFonts w:ascii="Times New Roman" w:hAnsi="Times New Roman" w:cs="Times New Roman"/>
                <w:b/>
                <w:szCs w:val="22"/>
              </w:rPr>
              <w:t xml:space="preserve">: </w:t>
            </w:r>
            <w:r>
              <w:rPr>
                <w:rFonts w:ascii="Times New Roman" w:hAnsi="Times New Roman" w:cs="Times New Roman"/>
                <w:szCs w:val="22"/>
              </w:rPr>
              <w:t>Introduction, Architecture, Querying, Variants, Case Study.</w:t>
            </w:r>
          </w:p>
        </w:tc>
        <w:tc>
          <w:tcPr>
            <w:tcW w:w="2055" w:type="dxa"/>
            <w:tcMar>
              <w:top w:w="100" w:type="dxa"/>
              <w:left w:w="100" w:type="dxa"/>
              <w:bottom w:w="100" w:type="dxa"/>
              <w:right w:w="100" w:type="dxa"/>
            </w:tcMar>
          </w:tcPr>
          <w:p w:rsidR="00444B7B" w:rsidP="00180B96" w:rsidRDefault="00444B7B" w14:paraId="15E6A5F2"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T1 Sec. 4.1, Ch. 6, and Ch. 7</w:t>
            </w:r>
          </w:p>
          <w:p w:rsidRPr="004B70F5" w:rsidR="00444B7B" w:rsidP="00180B96" w:rsidRDefault="00444B7B" w14:paraId="52E56223" wp14:textId="77777777">
            <w:pPr>
              <w:pStyle w:val="Normal1"/>
              <w:widowControl w:val="0"/>
              <w:spacing w:after="0" w:line="240" w:lineRule="auto"/>
              <w:ind w:right="41"/>
              <w:rPr>
                <w:rFonts w:ascii="Times New Roman" w:hAnsi="Times New Roman" w:cs="Times New Roman"/>
                <w:szCs w:val="22"/>
              </w:rPr>
            </w:pPr>
          </w:p>
        </w:tc>
      </w:tr>
      <w:tr xmlns:wp14="http://schemas.microsoft.com/office/word/2010/wordml" w:rsidRPr="004B70F5" w:rsidR="00444B7B" w:rsidTr="00AC7715" w14:paraId="679C0EE0" wp14:textId="77777777">
        <w:trPr>
          <w:trHeight w:val="294"/>
        </w:trPr>
        <w:tc>
          <w:tcPr>
            <w:tcW w:w="1234" w:type="dxa"/>
            <w:vMerge w:val="restart"/>
          </w:tcPr>
          <w:p w:rsidRPr="004B70F5" w:rsidR="00444B7B" w:rsidP="00180B96" w:rsidRDefault="00444B7B" w14:paraId="4737E36C"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11</w:t>
            </w:r>
          </w:p>
        </w:tc>
        <w:tc>
          <w:tcPr>
            <w:tcW w:w="1234" w:type="dxa"/>
            <w:tcMar>
              <w:top w:w="100" w:type="dxa"/>
              <w:left w:w="100" w:type="dxa"/>
              <w:bottom w:w="100" w:type="dxa"/>
              <w:right w:w="100" w:type="dxa"/>
            </w:tcMar>
          </w:tcPr>
          <w:p w:rsidRPr="004B70F5" w:rsidR="00444B7B" w:rsidP="00180B96" w:rsidRDefault="00444B7B" w14:paraId="7B568215"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21</w:t>
            </w:r>
          </w:p>
        </w:tc>
        <w:tc>
          <w:tcPr>
            <w:tcW w:w="5387" w:type="dxa"/>
            <w:tcMar>
              <w:top w:w="100" w:type="dxa"/>
              <w:left w:w="100" w:type="dxa"/>
              <w:bottom w:w="100" w:type="dxa"/>
              <w:right w:w="100" w:type="dxa"/>
            </w:tcMar>
          </w:tcPr>
          <w:p w:rsidRPr="0044330C" w:rsidR="00444B7B" w:rsidP="00180B96" w:rsidRDefault="00444B7B" w14:paraId="6431E12B" wp14:textId="77777777">
            <w:pPr>
              <w:widowControl w:val="0"/>
              <w:spacing w:after="0" w:line="240" w:lineRule="auto"/>
              <w:ind w:right="101"/>
              <w:contextualSpacing/>
              <w:jc w:val="both"/>
              <w:rPr>
                <w:rFonts w:ascii="Times New Roman" w:hAnsi="Times New Roman" w:cs="Times New Roman"/>
                <w:szCs w:val="22"/>
              </w:rPr>
            </w:pPr>
            <w:r w:rsidRPr="0044330C">
              <w:rPr>
                <w:rFonts w:ascii="Times New Roman" w:hAnsi="Times New Roman" w:cs="Times New Roman"/>
                <w:b/>
                <w:szCs w:val="22"/>
              </w:rPr>
              <w:t>Cloud Computing:</w:t>
            </w:r>
            <w:r>
              <w:rPr>
                <w:rFonts w:ascii="Times New Roman" w:hAnsi="Times New Roman" w:cs="Times New Roman"/>
                <w:b/>
                <w:szCs w:val="22"/>
              </w:rPr>
              <w:t xml:space="preserve"> </w:t>
            </w:r>
            <w:r>
              <w:rPr>
                <w:rFonts w:ascii="Times New Roman" w:hAnsi="Times New Roman" w:cs="Times New Roman"/>
                <w:szCs w:val="22"/>
              </w:rPr>
              <w:t>A brief overview: Motivation, Structure and Components; Characteristics and advantages – Elasticity. Services on the cloud.</w:t>
            </w:r>
          </w:p>
        </w:tc>
        <w:tc>
          <w:tcPr>
            <w:tcW w:w="2055" w:type="dxa"/>
            <w:tcMar>
              <w:top w:w="100" w:type="dxa"/>
              <w:left w:w="100" w:type="dxa"/>
              <w:bottom w:w="100" w:type="dxa"/>
              <w:right w:w="100" w:type="dxa"/>
            </w:tcMar>
          </w:tcPr>
          <w:p w:rsidRPr="004B70F5" w:rsidR="00444B7B" w:rsidP="00180B96" w:rsidRDefault="00444B7B" w14:paraId="20CB77DE"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AR</w:t>
            </w:r>
          </w:p>
        </w:tc>
      </w:tr>
      <w:tr xmlns:wp14="http://schemas.microsoft.com/office/word/2010/wordml" w:rsidRPr="004B70F5" w:rsidR="00444B7B" w:rsidTr="00AC7715" w14:paraId="2D5019C7" wp14:textId="77777777">
        <w:trPr>
          <w:trHeight w:val="231"/>
        </w:trPr>
        <w:tc>
          <w:tcPr>
            <w:tcW w:w="1234" w:type="dxa"/>
            <w:vMerge/>
          </w:tcPr>
          <w:p w:rsidRPr="004B70F5" w:rsidR="00444B7B" w:rsidP="00180B96" w:rsidRDefault="00444B7B" w14:paraId="07547A01" wp14:textId="77777777">
            <w:pPr>
              <w:pStyle w:val="Normal1"/>
              <w:widowControl w:val="0"/>
              <w:tabs>
                <w:tab w:val="left" w:pos="851"/>
              </w:tabs>
              <w:spacing w:after="0" w:line="240" w:lineRule="auto"/>
              <w:jc w:val="center"/>
              <w:rPr>
                <w:rFonts w:ascii="Times New Roman" w:hAnsi="Times New Roman" w:cs="Times New Roman"/>
                <w:color w:val="00000A"/>
                <w:szCs w:val="22"/>
              </w:rPr>
            </w:pPr>
          </w:p>
        </w:tc>
        <w:tc>
          <w:tcPr>
            <w:tcW w:w="1234" w:type="dxa"/>
            <w:tcMar>
              <w:top w:w="100" w:type="dxa"/>
              <w:left w:w="100" w:type="dxa"/>
              <w:bottom w:w="100" w:type="dxa"/>
              <w:right w:w="100" w:type="dxa"/>
            </w:tcMar>
          </w:tcPr>
          <w:p w:rsidRPr="004B70F5" w:rsidR="00444B7B" w:rsidP="00180B96" w:rsidRDefault="00444B7B" w14:paraId="44C26413"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22</w:t>
            </w:r>
          </w:p>
        </w:tc>
        <w:tc>
          <w:tcPr>
            <w:tcW w:w="5387" w:type="dxa"/>
            <w:tcMar>
              <w:top w:w="100" w:type="dxa"/>
              <w:left w:w="100" w:type="dxa"/>
              <w:bottom w:w="100" w:type="dxa"/>
              <w:right w:w="100" w:type="dxa"/>
            </w:tcMar>
          </w:tcPr>
          <w:p w:rsidRPr="0044330C" w:rsidR="00444B7B" w:rsidP="00180B96" w:rsidRDefault="00444B7B" w14:paraId="09264D81" wp14:textId="77777777">
            <w:pPr>
              <w:widowControl w:val="0"/>
              <w:spacing w:after="0" w:line="240" w:lineRule="auto"/>
              <w:ind w:right="101"/>
              <w:contextualSpacing/>
              <w:jc w:val="both"/>
              <w:rPr>
                <w:rFonts w:ascii="Times New Roman" w:hAnsi="Times New Roman" w:cs="Times New Roman"/>
                <w:szCs w:val="22"/>
              </w:rPr>
            </w:pPr>
            <w:r w:rsidRPr="0044330C">
              <w:rPr>
                <w:rFonts w:ascii="Times New Roman" w:hAnsi="Times New Roman" w:cs="Times New Roman"/>
                <w:b/>
                <w:szCs w:val="22"/>
              </w:rPr>
              <w:t>Storage as a Service</w:t>
            </w:r>
            <w:r>
              <w:rPr>
                <w:rFonts w:ascii="Times New Roman" w:hAnsi="Times New Roman" w:cs="Times New Roman"/>
                <w:b/>
                <w:szCs w:val="22"/>
              </w:rPr>
              <w:t xml:space="preserve">: </w:t>
            </w:r>
            <w:r>
              <w:rPr>
                <w:rFonts w:ascii="Times New Roman" w:hAnsi="Times New Roman" w:cs="Times New Roman"/>
                <w:szCs w:val="22"/>
              </w:rPr>
              <w:t>Forms of storage on the cloud, databases on the cloud.</w:t>
            </w:r>
          </w:p>
        </w:tc>
        <w:tc>
          <w:tcPr>
            <w:tcW w:w="2055" w:type="dxa"/>
            <w:tcMar>
              <w:top w:w="100" w:type="dxa"/>
              <w:left w:w="100" w:type="dxa"/>
              <w:bottom w:w="100" w:type="dxa"/>
              <w:right w:w="100" w:type="dxa"/>
            </w:tcMar>
          </w:tcPr>
          <w:p w:rsidRPr="004B70F5" w:rsidR="00444B7B" w:rsidP="00180B96" w:rsidRDefault="00444B7B" w14:paraId="0050DEA0"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AR</w:t>
            </w:r>
          </w:p>
        </w:tc>
      </w:tr>
      <w:tr xmlns:wp14="http://schemas.microsoft.com/office/word/2010/wordml" w:rsidRPr="004B70F5" w:rsidR="00444B7B" w:rsidTr="00AC7715" w14:paraId="4514CE70" wp14:textId="77777777">
        <w:trPr>
          <w:trHeight w:val="285"/>
        </w:trPr>
        <w:tc>
          <w:tcPr>
            <w:tcW w:w="1234" w:type="dxa"/>
            <w:vMerge w:val="restart"/>
          </w:tcPr>
          <w:p w:rsidRPr="004B70F5" w:rsidR="00444B7B" w:rsidP="00180B96" w:rsidRDefault="00444B7B" w14:paraId="4B73E586"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12</w:t>
            </w:r>
          </w:p>
        </w:tc>
        <w:tc>
          <w:tcPr>
            <w:tcW w:w="1234" w:type="dxa"/>
            <w:tcMar>
              <w:top w:w="100" w:type="dxa"/>
              <w:left w:w="100" w:type="dxa"/>
              <w:bottom w:w="100" w:type="dxa"/>
              <w:right w:w="100" w:type="dxa"/>
            </w:tcMar>
          </w:tcPr>
          <w:p w:rsidRPr="004B70F5" w:rsidR="00444B7B" w:rsidP="00180B96" w:rsidRDefault="00444B7B" w14:paraId="72E4F76D"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23</w:t>
            </w:r>
          </w:p>
        </w:tc>
        <w:tc>
          <w:tcPr>
            <w:tcW w:w="5387" w:type="dxa"/>
            <w:tcMar>
              <w:top w:w="100" w:type="dxa"/>
              <w:left w:w="100" w:type="dxa"/>
              <w:bottom w:w="100" w:type="dxa"/>
              <w:right w:w="100" w:type="dxa"/>
            </w:tcMar>
          </w:tcPr>
          <w:p w:rsidRPr="004B70F5" w:rsidR="00444B7B" w:rsidP="00180B96" w:rsidRDefault="00444B7B" w14:paraId="6F8682C3" wp14:textId="77777777">
            <w:pPr>
              <w:widowControl w:val="0"/>
              <w:spacing w:after="0" w:line="240" w:lineRule="auto"/>
              <w:ind w:right="101"/>
              <w:contextualSpacing/>
              <w:jc w:val="both"/>
              <w:rPr>
                <w:rFonts w:ascii="Times New Roman" w:hAnsi="Times New Roman" w:cs="Times New Roman"/>
                <w:szCs w:val="22"/>
              </w:rPr>
            </w:pPr>
            <w:r w:rsidRPr="0044330C">
              <w:rPr>
                <w:rFonts w:ascii="Times New Roman" w:hAnsi="Times New Roman" w:cs="Times New Roman"/>
                <w:b/>
                <w:szCs w:val="22"/>
              </w:rPr>
              <w:t>Amazon’s storage services</w:t>
            </w:r>
            <w:r>
              <w:rPr>
                <w:rFonts w:ascii="Times New Roman" w:hAnsi="Times New Roman" w:cs="Times New Roman"/>
                <w:szCs w:val="22"/>
              </w:rPr>
              <w:t xml:space="preserve">: </w:t>
            </w:r>
            <w:r w:rsidRPr="00DC2B5E">
              <w:rPr>
                <w:rFonts w:ascii="Times New Roman" w:hAnsi="Times New Roman" w:cs="Times New Roman"/>
                <w:szCs w:val="22"/>
              </w:rPr>
              <w:t>block sto</w:t>
            </w:r>
            <w:r>
              <w:rPr>
                <w:rFonts w:ascii="Times New Roman" w:hAnsi="Times New Roman" w:cs="Times New Roman"/>
                <w:szCs w:val="22"/>
              </w:rPr>
              <w:t>rage, file system, and database;  EBS, SimpleDB, S3</w:t>
            </w:r>
          </w:p>
        </w:tc>
        <w:tc>
          <w:tcPr>
            <w:tcW w:w="2055" w:type="dxa"/>
            <w:tcMar>
              <w:top w:w="100" w:type="dxa"/>
              <w:left w:w="100" w:type="dxa"/>
              <w:bottom w:w="100" w:type="dxa"/>
              <w:right w:w="100" w:type="dxa"/>
            </w:tcMar>
          </w:tcPr>
          <w:p w:rsidRPr="004B70F5" w:rsidR="00444B7B" w:rsidP="00180B96" w:rsidRDefault="00444B7B" w14:paraId="41FD41A9"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AR (</w:t>
            </w:r>
            <w:r w:rsidRPr="0037738C">
              <w:rPr>
                <w:rFonts w:ascii="Times New Roman" w:hAnsi="Times New Roman" w:cs="Times New Roman"/>
                <w:i/>
                <w:szCs w:val="22"/>
              </w:rPr>
              <w:t>sourced from Amazon</w:t>
            </w:r>
            <w:r>
              <w:rPr>
                <w:rFonts w:ascii="Times New Roman" w:hAnsi="Times New Roman" w:cs="Times New Roman"/>
                <w:szCs w:val="22"/>
              </w:rPr>
              <w:t>)</w:t>
            </w:r>
          </w:p>
        </w:tc>
      </w:tr>
      <w:tr xmlns:wp14="http://schemas.microsoft.com/office/word/2010/wordml" w:rsidRPr="004B70F5" w:rsidR="00444B7B" w:rsidTr="00AC7715" w14:paraId="7637B2C2" wp14:textId="77777777">
        <w:trPr>
          <w:trHeight w:val="411"/>
        </w:trPr>
        <w:tc>
          <w:tcPr>
            <w:tcW w:w="1234" w:type="dxa"/>
            <w:vMerge/>
          </w:tcPr>
          <w:p w:rsidRPr="004B70F5" w:rsidR="00444B7B" w:rsidP="00180B96" w:rsidRDefault="00444B7B" w14:paraId="5043CB0F" wp14:textId="77777777">
            <w:pPr>
              <w:pStyle w:val="Normal1"/>
              <w:widowControl w:val="0"/>
              <w:tabs>
                <w:tab w:val="left" w:pos="851"/>
              </w:tabs>
              <w:spacing w:after="0" w:line="240" w:lineRule="auto"/>
              <w:jc w:val="center"/>
              <w:rPr>
                <w:rFonts w:ascii="Times New Roman" w:hAnsi="Times New Roman" w:cs="Times New Roman"/>
                <w:color w:val="00000A"/>
                <w:szCs w:val="22"/>
              </w:rPr>
            </w:pPr>
          </w:p>
        </w:tc>
        <w:tc>
          <w:tcPr>
            <w:tcW w:w="1234" w:type="dxa"/>
            <w:tcMar>
              <w:top w:w="100" w:type="dxa"/>
              <w:left w:w="100" w:type="dxa"/>
              <w:bottom w:w="100" w:type="dxa"/>
              <w:right w:w="100" w:type="dxa"/>
            </w:tcMar>
          </w:tcPr>
          <w:p w:rsidRPr="004B70F5" w:rsidR="00444B7B" w:rsidP="00180B96" w:rsidRDefault="00444B7B" w14:paraId="1D8EB8EE"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24</w:t>
            </w:r>
          </w:p>
        </w:tc>
        <w:tc>
          <w:tcPr>
            <w:tcW w:w="5387" w:type="dxa"/>
            <w:tcMar>
              <w:top w:w="100" w:type="dxa"/>
              <w:left w:w="100" w:type="dxa"/>
              <w:bottom w:w="100" w:type="dxa"/>
              <w:right w:w="100" w:type="dxa"/>
            </w:tcMar>
          </w:tcPr>
          <w:p w:rsidRPr="004B70F5" w:rsidR="00444B7B" w:rsidP="00180B96" w:rsidRDefault="00444B7B" w14:paraId="72AD8A16" wp14:textId="77777777">
            <w:pPr>
              <w:widowControl w:val="0"/>
              <w:spacing w:after="0" w:line="240" w:lineRule="auto"/>
              <w:ind w:right="101"/>
              <w:contextualSpacing/>
              <w:jc w:val="both"/>
              <w:rPr>
                <w:rFonts w:ascii="Times New Roman" w:hAnsi="Times New Roman" w:cs="Times New Roman"/>
                <w:szCs w:val="22"/>
              </w:rPr>
            </w:pPr>
            <w:r w:rsidRPr="00DC2B5E">
              <w:rPr>
                <w:rFonts w:ascii="Times New Roman" w:hAnsi="Times New Roman" w:cs="Times New Roman"/>
                <w:szCs w:val="22"/>
              </w:rPr>
              <w:t>Case study – Amazon DynamoDB (Access/Querying model, Database architecture and applications on the cloud)</w:t>
            </w:r>
            <w:r>
              <w:rPr>
                <w:rFonts w:ascii="Times New Roman" w:hAnsi="Times New Roman" w:cs="Times New Roman"/>
                <w:szCs w:val="22"/>
              </w:rPr>
              <w:t>.</w:t>
            </w:r>
          </w:p>
        </w:tc>
        <w:tc>
          <w:tcPr>
            <w:tcW w:w="2055" w:type="dxa"/>
            <w:tcMar>
              <w:top w:w="100" w:type="dxa"/>
              <w:left w:w="100" w:type="dxa"/>
              <w:bottom w:w="100" w:type="dxa"/>
              <w:right w:w="100" w:type="dxa"/>
            </w:tcMar>
          </w:tcPr>
          <w:p w:rsidRPr="004B70F5" w:rsidR="00444B7B" w:rsidP="00180B96" w:rsidRDefault="00444B7B" w14:paraId="6A09E912"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w:t>
            </w:r>
          </w:p>
        </w:tc>
      </w:tr>
      <w:tr xmlns:wp14="http://schemas.microsoft.com/office/word/2010/wordml" w:rsidRPr="004B70F5" w:rsidR="00444B7B" w:rsidTr="00AC7715" w14:paraId="1C3BD5A6" wp14:textId="77777777">
        <w:trPr>
          <w:trHeight w:val="204"/>
        </w:trPr>
        <w:tc>
          <w:tcPr>
            <w:tcW w:w="1234" w:type="dxa"/>
            <w:vMerge w:val="restart"/>
          </w:tcPr>
          <w:p w:rsidRPr="004B70F5" w:rsidR="00444B7B" w:rsidP="00180B96" w:rsidRDefault="00444B7B" w14:paraId="39F18D26"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13</w:t>
            </w:r>
          </w:p>
        </w:tc>
        <w:tc>
          <w:tcPr>
            <w:tcW w:w="1234" w:type="dxa"/>
            <w:tcMar>
              <w:top w:w="100" w:type="dxa"/>
              <w:left w:w="100" w:type="dxa"/>
              <w:bottom w:w="100" w:type="dxa"/>
              <w:right w:w="100" w:type="dxa"/>
            </w:tcMar>
          </w:tcPr>
          <w:p w:rsidRPr="004B70F5" w:rsidR="00444B7B" w:rsidP="00180B96" w:rsidRDefault="00444B7B" w14:paraId="4BFDD700"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25</w:t>
            </w:r>
          </w:p>
        </w:tc>
        <w:tc>
          <w:tcPr>
            <w:tcW w:w="5387" w:type="dxa"/>
            <w:tcMar>
              <w:top w:w="100" w:type="dxa"/>
              <w:left w:w="100" w:type="dxa"/>
              <w:bottom w:w="100" w:type="dxa"/>
              <w:right w:w="100" w:type="dxa"/>
            </w:tcMar>
          </w:tcPr>
          <w:p w:rsidRPr="00DB145D" w:rsidR="00444B7B" w:rsidP="00180B96" w:rsidRDefault="00444B7B" w14:paraId="06C3A73B" wp14:textId="77777777">
            <w:pPr>
              <w:widowControl w:val="0"/>
              <w:spacing w:after="0" w:line="240" w:lineRule="auto"/>
              <w:ind w:right="101"/>
              <w:contextualSpacing/>
              <w:jc w:val="both"/>
              <w:rPr>
                <w:rFonts w:ascii="Times New Roman" w:hAnsi="Times New Roman" w:cs="Times New Roman"/>
                <w:szCs w:val="22"/>
              </w:rPr>
            </w:pPr>
            <w:r w:rsidRPr="00DB145D">
              <w:rPr>
                <w:rFonts w:ascii="Times New Roman" w:hAnsi="Times New Roman" w:cs="Times New Roman"/>
                <w:b/>
                <w:szCs w:val="22"/>
              </w:rPr>
              <w:t>Spark</w:t>
            </w:r>
            <w:r>
              <w:rPr>
                <w:rFonts w:ascii="Times New Roman" w:hAnsi="Times New Roman" w:cs="Times New Roman"/>
                <w:b/>
                <w:szCs w:val="22"/>
              </w:rPr>
              <w:t xml:space="preserve">: </w:t>
            </w:r>
            <w:r>
              <w:rPr>
                <w:rFonts w:ascii="Times New Roman" w:hAnsi="Times New Roman" w:cs="Times New Roman"/>
                <w:szCs w:val="22"/>
              </w:rPr>
              <w:t>Introduction, Architecture and Features</w:t>
            </w:r>
          </w:p>
        </w:tc>
        <w:tc>
          <w:tcPr>
            <w:tcW w:w="2055" w:type="dxa"/>
            <w:tcMar>
              <w:top w:w="100" w:type="dxa"/>
              <w:left w:w="100" w:type="dxa"/>
              <w:bottom w:w="100" w:type="dxa"/>
              <w:right w:w="100" w:type="dxa"/>
            </w:tcMar>
          </w:tcPr>
          <w:p w:rsidRPr="004B70F5" w:rsidR="00444B7B" w:rsidP="00180B96" w:rsidRDefault="00444B7B" w14:paraId="7D97250C"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AR</w:t>
            </w:r>
          </w:p>
        </w:tc>
      </w:tr>
      <w:tr xmlns:wp14="http://schemas.microsoft.com/office/word/2010/wordml" w:rsidRPr="004B70F5" w:rsidR="00444B7B" w:rsidTr="00AC7715" w14:paraId="48082837" wp14:textId="77777777">
        <w:trPr>
          <w:trHeight w:val="159"/>
        </w:trPr>
        <w:tc>
          <w:tcPr>
            <w:tcW w:w="1234" w:type="dxa"/>
            <w:vMerge/>
          </w:tcPr>
          <w:p w:rsidRPr="004B70F5" w:rsidR="00444B7B" w:rsidP="00180B96" w:rsidRDefault="00444B7B" w14:paraId="07459315" wp14:textId="77777777">
            <w:pPr>
              <w:pStyle w:val="Normal1"/>
              <w:widowControl w:val="0"/>
              <w:tabs>
                <w:tab w:val="left" w:pos="851"/>
              </w:tabs>
              <w:spacing w:after="0" w:line="240" w:lineRule="auto"/>
              <w:jc w:val="center"/>
              <w:rPr>
                <w:rFonts w:ascii="Times New Roman" w:hAnsi="Times New Roman" w:cs="Times New Roman"/>
                <w:color w:val="00000A"/>
                <w:szCs w:val="22"/>
              </w:rPr>
            </w:pPr>
          </w:p>
        </w:tc>
        <w:tc>
          <w:tcPr>
            <w:tcW w:w="1234" w:type="dxa"/>
            <w:tcMar>
              <w:top w:w="100" w:type="dxa"/>
              <w:left w:w="100" w:type="dxa"/>
              <w:bottom w:w="100" w:type="dxa"/>
              <w:right w:w="100" w:type="dxa"/>
            </w:tcMar>
          </w:tcPr>
          <w:p w:rsidRPr="004B70F5" w:rsidR="00444B7B" w:rsidP="00180B96" w:rsidRDefault="00444B7B" w14:paraId="36334656"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26</w:t>
            </w:r>
          </w:p>
        </w:tc>
        <w:tc>
          <w:tcPr>
            <w:tcW w:w="5387" w:type="dxa"/>
            <w:tcMar>
              <w:top w:w="100" w:type="dxa"/>
              <w:left w:w="100" w:type="dxa"/>
              <w:bottom w:w="100" w:type="dxa"/>
              <w:right w:w="100" w:type="dxa"/>
            </w:tcMar>
          </w:tcPr>
          <w:p w:rsidRPr="00DB145D" w:rsidR="00444B7B" w:rsidP="00180B96" w:rsidRDefault="00444B7B" w14:paraId="7259EBB2" wp14:textId="77777777">
            <w:pPr>
              <w:widowControl w:val="0"/>
              <w:spacing w:after="0" w:line="240" w:lineRule="auto"/>
              <w:ind w:right="101"/>
              <w:contextualSpacing/>
              <w:jc w:val="both"/>
              <w:rPr>
                <w:rFonts w:ascii="Times New Roman" w:hAnsi="Times New Roman" w:cs="Times New Roman"/>
                <w:b/>
                <w:szCs w:val="22"/>
              </w:rPr>
            </w:pPr>
            <w:r w:rsidRPr="00DB145D">
              <w:rPr>
                <w:rFonts w:ascii="Times New Roman" w:hAnsi="Times New Roman" w:cs="Times New Roman"/>
                <w:b/>
                <w:szCs w:val="22"/>
              </w:rPr>
              <w:t>Programming on Spark:</w:t>
            </w:r>
            <w:r>
              <w:rPr>
                <w:rFonts w:ascii="Times New Roman" w:hAnsi="Times New Roman" w:cs="Times New Roman"/>
                <w:b/>
                <w:szCs w:val="22"/>
              </w:rPr>
              <w:t xml:space="preserve"> </w:t>
            </w:r>
            <w:r>
              <w:rPr>
                <w:rFonts w:ascii="Times New Roman" w:hAnsi="Times New Roman" w:cs="Times New Roman"/>
                <w:szCs w:val="22"/>
              </w:rPr>
              <w:t>Resilient Distributed Datasets, Transformation, Examples</w:t>
            </w:r>
            <w:r w:rsidRPr="00DB145D">
              <w:rPr>
                <w:rFonts w:ascii="Times New Roman" w:hAnsi="Times New Roman" w:cs="Times New Roman"/>
                <w:b/>
                <w:szCs w:val="22"/>
              </w:rPr>
              <w:t xml:space="preserve"> </w:t>
            </w:r>
          </w:p>
        </w:tc>
        <w:tc>
          <w:tcPr>
            <w:tcW w:w="2055" w:type="dxa"/>
            <w:tcMar>
              <w:top w:w="100" w:type="dxa"/>
              <w:left w:w="100" w:type="dxa"/>
              <w:bottom w:w="100" w:type="dxa"/>
              <w:right w:w="100" w:type="dxa"/>
            </w:tcMar>
          </w:tcPr>
          <w:p w:rsidRPr="004B70F5" w:rsidR="00444B7B" w:rsidP="00180B96" w:rsidRDefault="00444B7B" w14:paraId="3D9F219A"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AR (Apache Spark docs.)</w:t>
            </w:r>
          </w:p>
        </w:tc>
      </w:tr>
      <w:tr xmlns:wp14="http://schemas.microsoft.com/office/word/2010/wordml" w:rsidRPr="004B70F5" w:rsidR="00444B7B" w:rsidTr="00AC7715" w14:paraId="726ACB2F" wp14:textId="77777777">
        <w:trPr>
          <w:trHeight w:val="195"/>
        </w:trPr>
        <w:tc>
          <w:tcPr>
            <w:tcW w:w="1234" w:type="dxa"/>
          </w:tcPr>
          <w:p w:rsidRPr="004B70F5" w:rsidR="00444B7B" w:rsidP="00180B96" w:rsidRDefault="00444B7B" w14:paraId="4E1E336A"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14</w:t>
            </w:r>
          </w:p>
        </w:tc>
        <w:tc>
          <w:tcPr>
            <w:tcW w:w="1234" w:type="dxa"/>
            <w:tcMar>
              <w:top w:w="100" w:type="dxa"/>
              <w:left w:w="100" w:type="dxa"/>
              <w:bottom w:w="100" w:type="dxa"/>
              <w:right w:w="100" w:type="dxa"/>
            </w:tcMar>
          </w:tcPr>
          <w:p w:rsidRPr="004B70F5" w:rsidR="00444B7B" w:rsidP="00180B96" w:rsidRDefault="00444B7B" w14:paraId="052B24C6"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27-28</w:t>
            </w:r>
          </w:p>
        </w:tc>
        <w:tc>
          <w:tcPr>
            <w:tcW w:w="5387" w:type="dxa"/>
            <w:tcMar>
              <w:top w:w="100" w:type="dxa"/>
              <w:left w:w="100" w:type="dxa"/>
              <w:bottom w:w="100" w:type="dxa"/>
              <w:right w:w="100" w:type="dxa"/>
            </w:tcMar>
          </w:tcPr>
          <w:p w:rsidRPr="0052634E" w:rsidR="00444B7B" w:rsidP="00180B96" w:rsidRDefault="00444B7B" w14:paraId="4103AE21" wp14:textId="77777777">
            <w:pPr>
              <w:widowControl w:val="0"/>
              <w:spacing w:after="0" w:line="240" w:lineRule="auto"/>
              <w:ind w:right="101"/>
              <w:contextualSpacing/>
              <w:jc w:val="both"/>
              <w:rPr>
                <w:rFonts w:ascii="Times New Roman" w:hAnsi="Times New Roman" w:cs="Times New Roman"/>
                <w:szCs w:val="22"/>
              </w:rPr>
            </w:pPr>
            <w:r w:rsidRPr="0052634E">
              <w:rPr>
                <w:rFonts w:ascii="Times New Roman" w:hAnsi="Times New Roman" w:cs="Times New Roman"/>
                <w:b/>
                <w:szCs w:val="22"/>
              </w:rPr>
              <w:t xml:space="preserve">Machine Learning (on Spark): </w:t>
            </w:r>
            <w:r>
              <w:rPr>
                <w:rFonts w:ascii="Times New Roman" w:hAnsi="Times New Roman" w:cs="Times New Roman"/>
                <w:szCs w:val="22"/>
              </w:rPr>
              <w:t>Regression, Classification, Collaborative Filtering, and Clustering.</w:t>
            </w:r>
          </w:p>
        </w:tc>
        <w:tc>
          <w:tcPr>
            <w:tcW w:w="2055" w:type="dxa"/>
            <w:tcMar>
              <w:top w:w="100" w:type="dxa"/>
              <w:left w:w="100" w:type="dxa"/>
              <w:bottom w:w="100" w:type="dxa"/>
              <w:right w:w="100" w:type="dxa"/>
            </w:tcMar>
          </w:tcPr>
          <w:p w:rsidRPr="004B70F5" w:rsidR="00444B7B" w:rsidP="00180B96" w:rsidRDefault="00444B7B" w14:paraId="6A659E5C"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AR (Apache Spark docs.)</w:t>
            </w:r>
          </w:p>
        </w:tc>
      </w:tr>
      <w:tr xmlns:wp14="http://schemas.microsoft.com/office/word/2010/wordml" w:rsidRPr="004B70F5" w:rsidR="00444B7B" w:rsidTr="00AC7715" w14:paraId="0CE212AC" wp14:textId="77777777">
        <w:trPr>
          <w:trHeight w:val="321"/>
        </w:trPr>
        <w:tc>
          <w:tcPr>
            <w:tcW w:w="1234" w:type="dxa"/>
          </w:tcPr>
          <w:p w:rsidRPr="004B70F5" w:rsidR="00444B7B" w:rsidP="00180B96" w:rsidRDefault="00444B7B" w14:paraId="33CFEC6B"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15</w:t>
            </w:r>
          </w:p>
        </w:tc>
        <w:tc>
          <w:tcPr>
            <w:tcW w:w="1234" w:type="dxa"/>
            <w:tcMar>
              <w:top w:w="100" w:type="dxa"/>
              <w:left w:w="100" w:type="dxa"/>
              <w:bottom w:w="100" w:type="dxa"/>
              <w:right w:w="100" w:type="dxa"/>
            </w:tcMar>
          </w:tcPr>
          <w:p w:rsidRPr="004B70F5" w:rsidR="00444B7B" w:rsidP="00180B96" w:rsidRDefault="00444B7B" w14:paraId="2A916296"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29-30</w:t>
            </w:r>
          </w:p>
        </w:tc>
        <w:tc>
          <w:tcPr>
            <w:tcW w:w="5387" w:type="dxa"/>
            <w:tcMar>
              <w:top w:w="100" w:type="dxa"/>
              <w:left w:w="100" w:type="dxa"/>
              <w:bottom w:w="100" w:type="dxa"/>
              <w:right w:w="100" w:type="dxa"/>
            </w:tcMar>
          </w:tcPr>
          <w:p w:rsidRPr="004B70F5" w:rsidR="00444B7B" w:rsidP="00180B96" w:rsidRDefault="00444B7B" w14:paraId="05AB9871" wp14:textId="77777777">
            <w:pPr>
              <w:widowControl w:val="0"/>
              <w:spacing w:after="0" w:line="240" w:lineRule="auto"/>
              <w:ind w:right="101"/>
              <w:contextualSpacing/>
              <w:jc w:val="both"/>
              <w:rPr>
                <w:rFonts w:ascii="Times New Roman" w:hAnsi="Times New Roman" w:cs="Times New Roman"/>
                <w:szCs w:val="22"/>
              </w:rPr>
            </w:pPr>
            <w:r w:rsidRPr="000564B0">
              <w:rPr>
                <w:rFonts w:ascii="Times New Roman" w:hAnsi="Times New Roman" w:cs="Times New Roman"/>
                <w:b/>
                <w:szCs w:val="22"/>
              </w:rPr>
              <w:t>Streaming</w:t>
            </w:r>
            <w:r>
              <w:rPr>
                <w:rFonts w:ascii="Times New Roman" w:hAnsi="Times New Roman" w:cs="Times New Roman"/>
                <w:b/>
                <w:szCs w:val="22"/>
              </w:rPr>
              <w:t xml:space="preserve">: </w:t>
            </w:r>
            <w:r>
              <w:rPr>
                <w:rFonts w:ascii="Times New Roman" w:hAnsi="Times New Roman" w:cs="Times New Roman"/>
                <w:szCs w:val="22"/>
              </w:rPr>
              <w:t>Stream Processing – Motivation, Examples, Constraints, and Approaches.</w:t>
            </w:r>
          </w:p>
        </w:tc>
        <w:tc>
          <w:tcPr>
            <w:tcW w:w="2055" w:type="dxa"/>
            <w:tcMar>
              <w:top w:w="100" w:type="dxa"/>
              <w:left w:w="100" w:type="dxa"/>
              <w:bottom w:w="100" w:type="dxa"/>
              <w:right w:w="100" w:type="dxa"/>
            </w:tcMar>
          </w:tcPr>
          <w:p w:rsidRPr="004B70F5" w:rsidR="00444B7B" w:rsidP="00180B96" w:rsidRDefault="00444B7B" w14:paraId="59AA7459"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AR</w:t>
            </w:r>
          </w:p>
        </w:tc>
      </w:tr>
      <w:tr xmlns:wp14="http://schemas.microsoft.com/office/word/2010/wordml" w:rsidRPr="004B70F5" w:rsidR="00444B7B" w:rsidTr="00AC7715" w14:paraId="440CA9BB" wp14:textId="77777777">
        <w:trPr>
          <w:trHeight w:val="321"/>
        </w:trPr>
        <w:tc>
          <w:tcPr>
            <w:tcW w:w="1234" w:type="dxa"/>
          </w:tcPr>
          <w:p w:rsidR="00444B7B" w:rsidP="00180B96" w:rsidRDefault="00444B7B" w14:paraId="0EB5E791"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16</w:t>
            </w:r>
          </w:p>
        </w:tc>
        <w:tc>
          <w:tcPr>
            <w:tcW w:w="1234" w:type="dxa"/>
            <w:tcMar>
              <w:top w:w="100" w:type="dxa"/>
              <w:left w:w="100" w:type="dxa"/>
              <w:bottom w:w="100" w:type="dxa"/>
              <w:right w:w="100" w:type="dxa"/>
            </w:tcMar>
          </w:tcPr>
          <w:p w:rsidR="00444B7B" w:rsidP="00180B96" w:rsidRDefault="00444B7B" w14:paraId="13E9BEAB" wp14:textId="77777777">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31-32</w:t>
            </w:r>
          </w:p>
        </w:tc>
        <w:tc>
          <w:tcPr>
            <w:tcW w:w="5387" w:type="dxa"/>
            <w:tcMar>
              <w:top w:w="100" w:type="dxa"/>
              <w:left w:w="100" w:type="dxa"/>
              <w:bottom w:w="100" w:type="dxa"/>
              <w:right w:w="100" w:type="dxa"/>
            </w:tcMar>
          </w:tcPr>
          <w:p w:rsidRPr="00557C88" w:rsidR="00444B7B" w:rsidP="00180B96" w:rsidRDefault="00444B7B" w14:paraId="59152586" wp14:textId="77777777">
            <w:pPr>
              <w:widowControl w:val="0"/>
              <w:spacing w:after="0" w:line="240" w:lineRule="auto"/>
              <w:ind w:right="101"/>
              <w:contextualSpacing/>
              <w:jc w:val="both"/>
              <w:rPr>
                <w:rFonts w:ascii="Times New Roman" w:hAnsi="Times New Roman" w:cs="Times New Roman"/>
                <w:szCs w:val="22"/>
              </w:rPr>
            </w:pPr>
            <w:r>
              <w:rPr>
                <w:rFonts w:ascii="Times New Roman" w:hAnsi="Times New Roman" w:cs="Times New Roman"/>
                <w:b/>
                <w:szCs w:val="22"/>
              </w:rPr>
              <w:t xml:space="preserve">Streaming on Spark: </w:t>
            </w:r>
            <w:r>
              <w:rPr>
                <w:rFonts w:ascii="Times New Roman" w:hAnsi="Times New Roman" w:cs="Times New Roman"/>
                <w:szCs w:val="22"/>
              </w:rPr>
              <w:t>Architecture of Spark Streaming, Stream Processing Model, Example.</w:t>
            </w:r>
          </w:p>
        </w:tc>
        <w:tc>
          <w:tcPr>
            <w:tcW w:w="2055" w:type="dxa"/>
            <w:tcMar>
              <w:top w:w="100" w:type="dxa"/>
              <w:left w:w="100" w:type="dxa"/>
              <w:bottom w:w="100" w:type="dxa"/>
              <w:right w:w="100" w:type="dxa"/>
            </w:tcMar>
          </w:tcPr>
          <w:p w:rsidRPr="004B70F5" w:rsidR="00444B7B" w:rsidP="00180B96" w:rsidRDefault="00444B7B" w14:paraId="762E5E8E" wp14:textId="77777777">
            <w:pPr>
              <w:pStyle w:val="Normal1"/>
              <w:widowControl w:val="0"/>
              <w:spacing w:after="0" w:line="240" w:lineRule="auto"/>
              <w:ind w:right="41"/>
              <w:rPr>
                <w:rFonts w:ascii="Times New Roman" w:hAnsi="Times New Roman" w:cs="Times New Roman"/>
                <w:szCs w:val="22"/>
              </w:rPr>
            </w:pPr>
            <w:r>
              <w:rPr>
                <w:rFonts w:ascii="Times New Roman" w:hAnsi="Times New Roman" w:cs="Times New Roman"/>
                <w:szCs w:val="22"/>
              </w:rPr>
              <w:t>AR (Apache Spark docs.)</w:t>
            </w:r>
          </w:p>
        </w:tc>
      </w:tr>
    </w:tbl>
    <w:p xmlns:wp14="http://schemas.microsoft.com/office/word/2010/wordml" w:rsidR="00444B7B" w:rsidP="004B70F5" w:rsidRDefault="00444B7B" w14:paraId="6537F28F" wp14:textId="77777777">
      <w:pPr>
        <w:widowControl w:val="0"/>
        <w:spacing w:after="0" w:line="240" w:lineRule="auto"/>
        <w:rPr>
          <w:rFonts w:ascii="Times New Roman" w:hAnsi="Times New Roman" w:cs="Times New Roman"/>
          <w:sz w:val="24"/>
          <w:szCs w:val="24"/>
        </w:rPr>
      </w:pPr>
    </w:p>
    <w:p xmlns:wp14="http://schemas.microsoft.com/office/word/2010/wordml" w:rsidRPr="00FF31AE" w:rsidR="00444B7B" w:rsidP="004B70F5" w:rsidRDefault="00444B7B" w14:paraId="6DFB9E20" wp14:textId="77777777">
      <w:pPr>
        <w:widowControl w:val="0"/>
        <w:spacing w:after="0" w:line="240" w:lineRule="auto"/>
        <w:rPr>
          <w:rFonts w:ascii="Times New Roman" w:hAnsi="Times New Roman" w:cs="Times New Roman"/>
          <w:sz w:val="24"/>
          <w:szCs w:val="24"/>
        </w:rPr>
      </w:pPr>
    </w:p>
    <w:p xmlns:wp14="http://schemas.microsoft.com/office/word/2010/wordml" w:rsidRPr="00FF31AE" w:rsidR="00444B7B" w:rsidP="004B70F5" w:rsidRDefault="00444B7B" w14:paraId="59CFDE83" wp14:textId="77777777">
      <w:pPr>
        <w:spacing w:after="0" w:line="240" w:lineRule="auto"/>
        <w:rPr>
          <w:rFonts w:ascii="Times New Roman" w:hAnsi="Times New Roman" w:cs="Times New Roman"/>
          <w:b/>
          <w:szCs w:val="22"/>
        </w:rPr>
      </w:pPr>
      <w:r w:rsidRPr="00FF31AE">
        <w:rPr>
          <w:rFonts w:ascii="Times New Roman" w:hAnsi="Times New Roman" w:cs="Times New Roman"/>
          <w:b/>
          <w:szCs w:val="22"/>
        </w:rPr>
        <w:t>Select Topics for experiential learning</w:t>
      </w:r>
    </w:p>
    <w:tbl>
      <w:tblPr>
        <w:tblW w:w="10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00"/>
      </w:tblPr>
      <w:tblGrid>
        <w:gridCol w:w="855"/>
        <w:gridCol w:w="9145"/>
      </w:tblGrid>
      <w:tr xmlns:wp14="http://schemas.microsoft.com/office/word/2010/wordml" w:rsidRPr="004B70F5" w:rsidR="00444B7B" w:rsidTr="0037684D" w14:paraId="6B71724D" wp14:textId="77777777">
        <w:trPr>
          <w:trHeight w:val="456"/>
        </w:trPr>
        <w:tc>
          <w:tcPr>
            <w:tcW w:w="855" w:type="dxa"/>
            <w:shd w:val="clear" w:color="auto" w:fill="D5DCE4"/>
            <w:tcMar>
              <w:top w:w="100" w:type="dxa"/>
              <w:left w:w="100" w:type="dxa"/>
              <w:bottom w:w="100" w:type="dxa"/>
              <w:right w:w="100" w:type="dxa"/>
            </w:tcMar>
          </w:tcPr>
          <w:p w:rsidRPr="004B70F5" w:rsidR="00444B7B" w:rsidP="004B70F5" w:rsidRDefault="00444B7B" w14:paraId="6AF58490" wp14:textId="77777777">
            <w:pPr>
              <w:pStyle w:val="Normal1"/>
              <w:widowControl w:val="0"/>
              <w:spacing w:after="0" w:line="240" w:lineRule="auto"/>
              <w:jc w:val="center"/>
              <w:rPr>
                <w:rFonts w:ascii="Times New Roman" w:hAnsi="Times New Roman" w:cs="Times New Roman"/>
                <w:color w:val="auto"/>
                <w:szCs w:val="22"/>
              </w:rPr>
            </w:pPr>
            <w:r w:rsidRPr="004B70F5">
              <w:rPr>
                <w:rFonts w:ascii="Times New Roman" w:hAnsi="Times New Roman" w:cs="Times New Roman"/>
                <w:b/>
                <w:color w:val="auto"/>
                <w:szCs w:val="22"/>
              </w:rPr>
              <w:t>Topic No.</w:t>
            </w:r>
          </w:p>
        </w:tc>
        <w:tc>
          <w:tcPr>
            <w:tcW w:w="9145" w:type="dxa"/>
            <w:shd w:val="clear" w:color="auto" w:fill="D5DCE4"/>
            <w:tcMar>
              <w:top w:w="100" w:type="dxa"/>
              <w:left w:w="100" w:type="dxa"/>
              <w:bottom w:w="100" w:type="dxa"/>
              <w:right w:w="100" w:type="dxa"/>
            </w:tcMar>
          </w:tcPr>
          <w:p w:rsidRPr="004B70F5" w:rsidR="00444B7B" w:rsidP="004B70F5" w:rsidRDefault="00444B7B" w14:paraId="18B394BF" wp14:textId="77777777">
            <w:pPr>
              <w:tabs>
                <w:tab w:val="left" w:pos="2327"/>
              </w:tabs>
              <w:spacing w:after="0" w:line="240" w:lineRule="auto"/>
              <w:jc w:val="center"/>
              <w:rPr>
                <w:rFonts w:ascii="Times New Roman" w:hAnsi="Times New Roman" w:cs="Times New Roman"/>
                <w:b/>
                <w:color w:val="00000A"/>
                <w:szCs w:val="22"/>
              </w:rPr>
            </w:pPr>
            <w:r w:rsidRPr="004B70F5">
              <w:rPr>
                <w:rFonts w:ascii="Times New Roman" w:hAnsi="Times New Roman" w:cs="Times New Roman"/>
                <w:b/>
                <w:color w:val="00000A"/>
                <w:szCs w:val="22"/>
              </w:rPr>
              <w:t>Select Topics in Syllabus for experiential learning</w:t>
            </w:r>
          </w:p>
        </w:tc>
      </w:tr>
      <w:tr xmlns:wp14="http://schemas.microsoft.com/office/word/2010/wordml" w:rsidRPr="004B70F5" w:rsidR="00444B7B" w:rsidTr="00464946" w14:paraId="0F0D60BC" wp14:textId="77777777">
        <w:trPr>
          <w:trHeight w:val="391"/>
        </w:trPr>
        <w:tc>
          <w:tcPr>
            <w:tcW w:w="855" w:type="dxa"/>
            <w:tcMar>
              <w:top w:w="100" w:type="dxa"/>
              <w:left w:w="100" w:type="dxa"/>
              <w:bottom w:w="100" w:type="dxa"/>
              <w:right w:w="100" w:type="dxa"/>
            </w:tcMar>
          </w:tcPr>
          <w:p w:rsidRPr="004B70F5" w:rsidR="00444B7B" w:rsidP="004B70F5" w:rsidRDefault="00444B7B" w14:paraId="19F14E3C" wp14:textId="77777777">
            <w:pPr>
              <w:pStyle w:val="Normal1"/>
              <w:widowControl w:val="0"/>
              <w:spacing w:after="0" w:line="240" w:lineRule="auto"/>
              <w:jc w:val="center"/>
              <w:rPr>
                <w:rFonts w:ascii="Times New Roman" w:hAnsi="Times New Roman" w:cs="Times New Roman"/>
                <w:color w:val="00000A"/>
                <w:szCs w:val="22"/>
              </w:rPr>
            </w:pPr>
            <w:r w:rsidRPr="004B70F5">
              <w:rPr>
                <w:rFonts w:ascii="Times New Roman" w:hAnsi="Times New Roman" w:cs="Times New Roman"/>
                <w:color w:val="00000A"/>
                <w:szCs w:val="22"/>
              </w:rPr>
              <w:t>1</w:t>
            </w:r>
          </w:p>
        </w:tc>
        <w:tc>
          <w:tcPr>
            <w:tcW w:w="9145" w:type="dxa"/>
            <w:tcMar>
              <w:top w:w="100" w:type="dxa"/>
              <w:left w:w="100" w:type="dxa"/>
              <w:bottom w:w="100" w:type="dxa"/>
              <w:right w:w="100" w:type="dxa"/>
            </w:tcMar>
          </w:tcPr>
          <w:p w:rsidR="00444B7B" w:rsidP="005A39E5" w:rsidRDefault="00444B7B" w14:paraId="4E37AE57" wp14:textId="77777777">
            <w:pPr>
              <w:pStyle w:val="Normal1"/>
              <w:widowControl w:val="0"/>
              <w:numPr>
                <w:ilvl w:val="0"/>
                <w:numId w:val="13"/>
              </w:numPr>
              <w:spacing w:after="0" w:line="240" w:lineRule="auto"/>
              <w:contextualSpacing/>
              <w:rPr>
                <w:rFonts w:ascii="Times New Roman" w:hAnsi="Times New Roman" w:cs="Times New Roman"/>
                <w:color w:val="00000A"/>
                <w:szCs w:val="22"/>
              </w:rPr>
            </w:pPr>
            <w:r>
              <w:rPr>
                <w:rFonts w:ascii="Times New Roman" w:hAnsi="Times New Roman" w:cs="Times New Roman"/>
                <w:color w:val="00000A"/>
                <w:szCs w:val="22"/>
              </w:rPr>
              <w:t xml:space="preserve">Exercises on Distributed Systems – Hadoop; </w:t>
            </w:r>
          </w:p>
          <w:p w:rsidRPr="004B70F5" w:rsidR="00444B7B" w:rsidP="005A39E5" w:rsidRDefault="00444B7B" w14:paraId="59F4E745" wp14:textId="77777777">
            <w:pPr>
              <w:pStyle w:val="Normal1"/>
              <w:widowControl w:val="0"/>
              <w:numPr>
                <w:ilvl w:val="0"/>
                <w:numId w:val="13"/>
              </w:numPr>
              <w:spacing w:after="0" w:line="240" w:lineRule="auto"/>
              <w:contextualSpacing/>
              <w:rPr>
                <w:rFonts w:ascii="Times New Roman" w:hAnsi="Times New Roman" w:cs="Times New Roman"/>
                <w:color w:val="00000A"/>
                <w:szCs w:val="22"/>
              </w:rPr>
            </w:pPr>
            <w:r>
              <w:rPr>
                <w:rFonts w:ascii="Times New Roman" w:hAnsi="Times New Roman" w:cs="Times New Roman"/>
                <w:color w:val="00000A"/>
                <w:szCs w:val="22"/>
              </w:rPr>
              <w:t>E</w:t>
            </w:r>
            <w:r w:rsidRPr="00E00176">
              <w:rPr>
                <w:rFonts w:ascii="Times New Roman" w:hAnsi="Times New Roman" w:cs="Times New Roman"/>
                <w:color w:val="00000A"/>
                <w:szCs w:val="22"/>
              </w:rPr>
              <w:t>xercises using Map</w:t>
            </w:r>
            <w:r>
              <w:rPr>
                <w:rFonts w:ascii="Times New Roman" w:hAnsi="Times New Roman" w:cs="Times New Roman"/>
                <w:color w:val="00000A"/>
                <w:szCs w:val="22"/>
              </w:rPr>
              <w:t>-</w:t>
            </w:r>
            <w:r w:rsidRPr="00E00176">
              <w:rPr>
                <w:rFonts w:ascii="Times New Roman" w:hAnsi="Times New Roman" w:cs="Times New Roman"/>
                <w:color w:val="00000A"/>
                <w:szCs w:val="22"/>
              </w:rPr>
              <w:t>reduce model</w:t>
            </w:r>
            <w:r>
              <w:rPr>
                <w:rFonts w:ascii="Times New Roman" w:hAnsi="Times New Roman" w:cs="Times New Roman"/>
                <w:color w:val="00000A"/>
                <w:szCs w:val="22"/>
              </w:rPr>
              <w:t>: M</w:t>
            </w:r>
            <w:r w:rsidRPr="00E00176">
              <w:rPr>
                <w:rFonts w:ascii="Times New Roman" w:hAnsi="Times New Roman" w:cs="Times New Roman"/>
                <w:color w:val="00000A"/>
                <w:szCs w:val="22"/>
              </w:rPr>
              <w:t>ap only and reduce only jobs</w:t>
            </w:r>
            <w:r>
              <w:rPr>
                <w:rFonts w:ascii="Times New Roman" w:hAnsi="Times New Roman" w:cs="Times New Roman"/>
                <w:color w:val="00000A"/>
                <w:szCs w:val="22"/>
              </w:rPr>
              <w:t xml:space="preserve">, </w:t>
            </w:r>
            <w:r w:rsidRPr="00E00176">
              <w:rPr>
                <w:rFonts w:ascii="Times New Roman" w:hAnsi="Times New Roman" w:cs="Times New Roman"/>
                <w:color w:val="00000A"/>
                <w:szCs w:val="22"/>
              </w:rPr>
              <w:t xml:space="preserve">Standard patterns in </w:t>
            </w:r>
            <w:r w:rsidRPr="00E00176">
              <w:rPr>
                <w:rFonts w:ascii="Times New Roman" w:hAnsi="Times New Roman" w:cs="Times New Roman"/>
                <w:color w:val="00000A"/>
                <w:szCs w:val="22"/>
              </w:rPr>
              <w:lastRenderedPageBreak/>
              <w:t>map reduce models.</w:t>
            </w:r>
          </w:p>
        </w:tc>
      </w:tr>
      <w:tr xmlns:wp14="http://schemas.microsoft.com/office/word/2010/wordml" w:rsidRPr="004B70F5" w:rsidR="00444B7B" w:rsidTr="00464946" w14:paraId="3C89B283" wp14:textId="77777777">
        <w:trPr>
          <w:trHeight w:val="391"/>
        </w:trPr>
        <w:tc>
          <w:tcPr>
            <w:tcW w:w="855" w:type="dxa"/>
            <w:tcMar>
              <w:top w:w="100" w:type="dxa"/>
              <w:left w:w="100" w:type="dxa"/>
              <w:bottom w:w="100" w:type="dxa"/>
              <w:right w:w="100" w:type="dxa"/>
            </w:tcMar>
          </w:tcPr>
          <w:p w:rsidRPr="004B70F5" w:rsidR="00444B7B" w:rsidP="004B70F5" w:rsidRDefault="00444B7B" w14:paraId="7842F596" wp14:textId="77777777">
            <w:pPr>
              <w:pStyle w:val="Normal1"/>
              <w:widowControl w:val="0"/>
              <w:spacing w:after="0" w:line="240" w:lineRule="auto"/>
              <w:jc w:val="center"/>
              <w:rPr>
                <w:rFonts w:ascii="Times New Roman" w:hAnsi="Times New Roman" w:cs="Times New Roman"/>
                <w:color w:val="00000A"/>
                <w:szCs w:val="22"/>
              </w:rPr>
            </w:pPr>
            <w:r w:rsidRPr="004B70F5">
              <w:rPr>
                <w:rFonts w:ascii="Times New Roman" w:hAnsi="Times New Roman" w:cs="Times New Roman"/>
                <w:color w:val="00000A"/>
                <w:szCs w:val="22"/>
              </w:rPr>
              <w:lastRenderedPageBreak/>
              <w:t>2</w:t>
            </w:r>
          </w:p>
        </w:tc>
        <w:tc>
          <w:tcPr>
            <w:tcW w:w="9145" w:type="dxa"/>
            <w:tcMar>
              <w:top w:w="100" w:type="dxa"/>
              <w:left w:w="100" w:type="dxa"/>
              <w:bottom w:w="100" w:type="dxa"/>
              <w:right w:w="100" w:type="dxa"/>
            </w:tcMar>
          </w:tcPr>
          <w:p w:rsidR="00444B7B" w:rsidP="005A39E5" w:rsidRDefault="00444B7B" w14:paraId="4604920A" wp14:textId="77777777">
            <w:pPr>
              <w:pStyle w:val="Normal1"/>
              <w:widowControl w:val="0"/>
              <w:numPr>
                <w:ilvl w:val="0"/>
                <w:numId w:val="14"/>
              </w:numPr>
              <w:spacing w:after="0" w:line="240" w:lineRule="auto"/>
              <w:contextualSpacing/>
              <w:rPr>
                <w:rFonts w:ascii="Times New Roman" w:hAnsi="Times New Roman" w:cs="Times New Roman"/>
                <w:color w:val="00000A"/>
                <w:szCs w:val="22"/>
              </w:rPr>
            </w:pPr>
            <w:r>
              <w:rPr>
                <w:rFonts w:ascii="Times New Roman" w:hAnsi="Times New Roman" w:cs="Times New Roman"/>
                <w:color w:val="00000A"/>
                <w:szCs w:val="22"/>
              </w:rPr>
              <w:t>Exercises on NoSQL;</w:t>
            </w:r>
          </w:p>
          <w:p w:rsidR="00444B7B" w:rsidP="005A39E5" w:rsidRDefault="00444B7B" w14:paraId="469963EE" wp14:textId="77777777">
            <w:pPr>
              <w:pStyle w:val="Normal1"/>
              <w:widowControl w:val="0"/>
              <w:numPr>
                <w:ilvl w:val="0"/>
                <w:numId w:val="14"/>
              </w:numPr>
              <w:spacing w:after="0" w:line="240" w:lineRule="auto"/>
              <w:contextualSpacing/>
              <w:rPr>
                <w:rFonts w:ascii="Times New Roman" w:hAnsi="Times New Roman" w:cs="Times New Roman"/>
                <w:color w:val="00000A"/>
                <w:szCs w:val="22"/>
              </w:rPr>
            </w:pPr>
            <w:r>
              <w:rPr>
                <w:rFonts w:ascii="Times New Roman" w:hAnsi="Times New Roman" w:cs="Times New Roman"/>
                <w:color w:val="00000A"/>
                <w:szCs w:val="22"/>
              </w:rPr>
              <w:t>Exercises</w:t>
            </w:r>
            <w:r w:rsidRPr="00E00176">
              <w:rPr>
                <w:rFonts w:ascii="Times New Roman" w:hAnsi="Times New Roman" w:cs="Times New Roman"/>
                <w:color w:val="00000A"/>
                <w:szCs w:val="22"/>
              </w:rPr>
              <w:t xml:space="preserve"> </w:t>
            </w:r>
            <w:r>
              <w:rPr>
                <w:rFonts w:ascii="Times New Roman" w:hAnsi="Times New Roman" w:cs="Times New Roman"/>
                <w:color w:val="00000A"/>
                <w:szCs w:val="22"/>
              </w:rPr>
              <w:t>on</w:t>
            </w:r>
            <w:r w:rsidRPr="00E00176">
              <w:rPr>
                <w:rFonts w:ascii="Times New Roman" w:hAnsi="Times New Roman" w:cs="Times New Roman"/>
                <w:color w:val="00000A"/>
                <w:szCs w:val="22"/>
              </w:rPr>
              <w:t xml:space="preserve"> NoSQL database </w:t>
            </w:r>
            <w:r>
              <w:rPr>
                <w:rFonts w:ascii="Times New Roman" w:hAnsi="Times New Roman" w:cs="Times New Roman"/>
                <w:color w:val="00000A"/>
                <w:szCs w:val="22"/>
              </w:rPr>
              <w:t xml:space="preserve">– Simple </w:t>
            </w:r>
            <w:r w:rsidRPr="00E00176">
              <w:rPr>
                <w:rFonts w:ascii="Times New Roman" w:hAnsi="Times New Roman" w:cs="Times New Roman"/>
                <w:color w:val="00000A"/>
                <w:szCs w:val="22"/>
              </w:rPr>
              <w:t>CRUD operations</w:t>
            </w:r>
            <w:r>
              <w:rPr>
                <w:rFonts w:ascii="Times New Roman" w:hAnsi="Times New Roman" w:cs="Times New Roman"/>
                <w:color w:val="00000A"/>
                <w:szCs w:val="22"/>
              </w:rPr>
              <w:t xml:space="preserve"> and Failure / Consistency tests;</w:t>
            </w:r>
          </w:p>
          <w:p w:rsidRPr="004B70F5" w:rsidR="00444B7B" w:rsidP="005A39E5" w:rsidRDefault="00444B7B" w14:paraId="5D612150" wp14:textId="77777777">
            <w:pPr>
              <w:pStyle w:val="Normal1"/>
              <w:widowControl w:val="0"/>
              <w:numPr>
                <w:ilvl w:val="0"/>
                <w:numId w:val="14"/>
              </w:numPr>
              <w:spacing w:after="0" w:line="240" w:lineRule="auto"/>
              <w:contextualSpacing/>
              <w:rPr>
                <w:rFonts w:ascii="Times New Roman" w:hAnsi="Times New Roman" w:cs="Times New Roman"/>
                <w:color w:val="00000A"/>
                <w:szCs w:val="22"/>
              </w:rPr>
            </w:pPr>
            <w:r>
              <w:rPr>
                <w:rFonts w:ascii="Times New Roman" w:hAnsi="Times New Roman" w:cs="Times New Roman"/>
                <w:color w:val="00000A"/>
                <w:szCs w:val="22"/>
              </w:rPr>
              <w:t>Exercises to implement a Web based application that uses NoSQL databases</w:t>
            </w:r>
          </w:p>
        </w:tc>
      </w:tr>
      <w:tr xmlns:wp14="http://schemas.microsoft.com/office/word/2010/wordml" w:rsidRPr="004B70F5" w:rsidR="00444B7B" w:rsidTr="00464946" w14:paraId="5FC61486" wp14:textId="77777777">
        <w:trPr>
          <w:trHeight w:val="391"/>
        </w:trPr>
        <w:tc>
          <w:tcPr>
            <w:tcW w:w="855" w:type="dxa"/>
            <w:tcMar>
              <w:top w:w="100" w:type="dxa"/>
              <w:left w:w="100" w:type="dxa"/>
              <w:bottom w:w="100" w:type="dxa"/>
              <w:right w:w="100" w:type="dxa"/>
            </w:tcMar>
          </w:tcPr>
          <w:p w:rsidRPr="004B70F5" w:rsidR="00444B7B" w:rsidP="004B70F5" w:rsidRDefault="00444B7B" w14:paraId="68D9363B" wp14:textId="77777777">
            <w:pPr>
              <w:pStyle w:val="Normal1"/>
              <w:widowControl w:val="0"/>
              <w:spacing w:after="0" w:line="240" w:lineRule="auto"/>
              <w:jc w:val="center"/>
              <w:rPr>
                <w:rFonts w:ascii="Times New Roman" w:hAnsi="Times New Roman" w:cs="Times New Roman"/>
                <w:color w:val="00000A"/>
                <w:szCs w:val="22"/>
              </w:rPr>
            </w:pPr>
            <w:r w:rsidRPr="004B70F5">
              <w:rPr>
                <w:rFonts w:ascii="Times New Roman" w:hAnsi="Times New Roman" w:cs="Times New Roman"/>
                <w:color w:val="00000A"/>
                <w:szCs w:val="22"/>
              </w:rPr>
              <w:t>3</w:t>
            </w:r>
          </w:p>
        </w:tc>
        <w:tc>
          <w:tcPr>
            <w:tcW w:w="9145" w:type="dxa"/>
            <w:tcMar>
              <w:top w:w="100" w:type="dxa"/>
              <w:left w:w="100" w:type="dxa"/>
              <w:bottom w:w="100" w:type="dxa"/>
              <w:right w:w="100" w:type="dxa"/>
            </w:tcMar>
          </w:tcPr>
          <w:p w:rsidR="00444B7B" w:rsidP="005A39E5" w:rsidRDefault="00444B7B" w14:paraId="61A9C63C" wp14:textId="77777777">
            <w:pPr>
              <w:pStyle w:val="Normal1"/>
              <w:widowControl w:val="0"/>
              <w:numPr>
                <w:ilvl w:val="0"/>
                <w:numId w:val="15"/>
              </w:numPr>
              <w:spacing w:after="0" w:line="240" w:lineRule="auto"/>
              <w:contextualSpacing/>
              <w:rPr>
                <w:rFonts w:ascii="Times New Roman" w:hAnsi="Times New Roman" w:cs="Times New Roman"/>
                <w:color w:val="00000A"/>
                <w:szCs w:val="22"/>
              </w:rPr>
            </w:pPr>
            <w:r>
              <w:rPr>
                <w:rFonts w:ascii="Times New Roman" w:hAnsi="Times New Roman" w:cs="Times New Roman"/>
                <w:color w:val="00000A"/>
                <w:szCs w:val="22"/>
              </w:rPr>
              <w:t>Exercises with Pig queries to perform</w:t>
            </w:r>
            <w:r w:rsidRPr="00E00176">
              <w:rPr>
                <w:rFonts w:ascii="Times New Roman" w:hAnsi="Times New Roman" w:cs="Times New Roman"/>
                <w:color w:val="00000A"/>
                <w:szCs w:val="22"/>
              </w:rPr>
              <w:t xml:space="preserve"> Map</w:t>
            </w:r>
            <w:r>
              <w:rPr>
                <w:rFonts w:ascii="Times New Roman" w:hAnsi="Times New Roman" w:cs="Times New Roman"/>
                <w:color w:val="00000A"/>
                <w:szCs w:val="22"/>
              </w:rPr>
              <w:t>-</w:t>
            </w:r>
            <w:r w:rsidRPr="00E00176">
              <w:rPr>
                <w:rFonts w:ascii="Times New Roman" w:hAnsi="Times New Roman" w:cs="Times New Roman"/>
                <w:color w:val="00000A"/>
                <w:szCs w:val="22"/>
              </w:rPr>
              <w:t>reduce job and understand how to build qu</w:t>
            </w:r>
            <w:r>
              <w:rPr>
                <w:rFonts w:ascii="Times New Roman" w:hAnsi="Times New Roman" w:cs="Times New Roman"/>
                <w:color w:val="00000A"/>
                <w:szCs w:val="22"/>
              </w:rPr>
              <w:t>eries and underlying principles;</w:t>
            </w:r>
          </w:p>
          <w:p w:rsidRPr="004B70F5" w:rsidR="00444B7B" w:rsidP="005A39E5" w:rsidRDefault="00444B7B" w14:paraId="4E415A4F" wp14:textId="77777777">
            <w:pPr>
              <w:pStyle w:val="Normal1"/>
              <w:widowControl w:val="0"/>
              <w:numPr>
                <w:ilvl w:val="0"/>
                <w:numId w:val="15"/>
              </w:numPr>
              <w:spacing w:after="0" w:line="240" w:lineRule="auto"/>
              <w:contextualSpacing/>
              <w:rPr>
                <w:rFonts w:ascii="Times New Roman" w:hAnsi="Times New Roman" w:cs="Times New Roman"/>
                <w:color w:val="00000A"/>
                <w:szCs w:val="22"/>
              </w:rPr>
            </w:pPr>
            <w:r>
              <w:rPr>
                <w:rFonts w:ascii="Times New Roman" w:hAnsi="Times New Roman" w:cs="Times New Roman"/>
                <w:color w:val="00000A"/>
                <w:szCs w:val="22"/>
              </w:rPr>
              <w:t>Exercises on c</w:t>
            </w:r>
            <w:r w:rsidRPr="00E00176">
              <w:rPr>
                <w:rFonts w:ascii="Times New Roman" w:hAnsi="Times New Roman" w:cs="Times New Roman"/>
                <w:color w:val="00000A"/>
                <w:szCs w:val="22"/>
              </w:rPr>
              <w:t xml:space="preserve">reating </w:t>
            </w:r>
            <w:r>
              <w:rPr>
                <w:rFonts w:ascii="Times New Roman" w:hAnsi="Times New Roman" w:cs="Times New Roman"/>
                <w:color w:val="00000A"/>
                <w:szCs w:val="22"/>
              </w:rPr>
              <w:t xml:space="preserve">Hive </w:t>
            </w:r>
            <w:r w:rsidRPr="00E00176">
              <w:rPr>
                <w:rFonts w:ascii="Times New Roman" w:hAnsi="Times New Roman" w:cs="Times New Roman"/>
                <w:color w:val="00000A"/>
                <w:szCs w:val="22"/>
              </w:rPr>
              <w:t>databases</w:t>
            </w:r>
            <w:r>
              <w:rPr>
                <w:rFonts w:ascii="Times New Roman" w:hAnsi="Times New Roman" w:cs="Times New Roman"/>
                <w:color w:val="00000A"/>
                <w:szCs w:val="22"/>
              </w:rPr>
              <w:t xml:space="preserve"> and operations on Hive, exploring</w:t>
            </w:r>
            <w:r w:rsidRPr="00E00176">
              <w:rPr>
                <w:rFonts w:ascii="Times New Roman" w:hAnsi="Times New Roman" w:cs="Times New Roman"/>
                <w:color w:val="00000A"/>
                <w:szCs w:val="22"/>
              </w:rPr>
              <w:t xml:space="preserve"> built in functions, partitioning, data analysis</w:t>
            </w:r>
          </w:p>
        </w:tc>
      </w:tr>
      <w:tr xmlns:wp14="http://schemas.microsoft.com/office/word/2010/wordml" w:rsidRPr="004B70F5" w:rsidR="00444B7B" w:rsidTr="00464946" w14:paraId="58A7A95A" wp14:textId="77777777">
        <w:trPr>
          <w:trHeight w:val="391"/>
        </w:trPr>
        <w:tc>
          <w:tcPr>
            <w:tcW w:w="855" w:type="dxa"/>
            <w:tcMar>
              <w:top w:w="100" w:type="dxa"/>
              <w:left w:w="100" w:type="dxa"/>
              <w:bottom w:w="100" w:type="dxa"/>
              <w:right w:w="100" w:type="dxa"/>
            </w:tcMar>
          </w:tcPr>
          <w:p w:rsidRPr="004B70F5" w:rsidR="00444B7B" w:rsidP="004B70F5" w:rsidRDefault="00444B7B" w14:paraId="17310F6F" wp14:textId="77777777">
            <w:pPr>
              <w:pStyle w:val="Normal1"/>
              <w:widowControl w:val="0"/>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4</w:t>
            </w:r>
          </w:p>
        </w:tc>
        <w:tc>
          <w:tcPr>
            <w:tcW w:w="9145" w:type="dxa"/>
            <w:tcMar>
              <w:top w:w="100" w:type="dxa"/>
              <w:left w:w="100" w:type="dxa"/>
              <w:bottom w:w="100" w:type="dxa"/>
              <w:right w:w="100" w:type="dxa"/>
            </w:tcMar>
          </w:tcPr>
          <w:p w:rsidR="00444B7B" w:rsidP="005A39E5" w:rsidRDefault="00444B7B" w14:paraId="741DABA2" wp14:textId="77777777">
            <w:pPr>
              <w:pStyle w:val="Normal1"/>
              <w:widowControl w:val="0"/>
              <w:numPr>
                <w:ilvl w:val="0"/>
                <w:numId w:val="16"/>
              </w:numPr>
              <w:spacing w:after="0" w:line="240" w:lineRule="auto"/>
              <w:contextualSpacing/>
              <w:rPr>
                <w:rFonts w:ascii="Times New Roman" w:hAnsi="Times New Roman" w:cs="Times New Roman"/>
                <w:color w:val="00000A"/>
                <w:szCs w:val="22"/>
              </w:rPr>
            </w:pPr>
            <w:r>
              <w:rPr>
                <w:rFonts w:ascii="Times New Roman" w:hAnsi="Times New Roman" w:cs="Times New Roman"/>
                <w:color w:val="00000A"/>
                <w:szCs w:val="22"/>
              </w:rPr>
              <w:t xml:space="preserve">Exercises on Spark to demonstrate RDD, and operations such as Map, FlatMap, Filter, PairRDD; </w:t>
            </w:r>
          </w:p>
          <w:p w:rsidR="00444B7B" w:rsidP="005A39E5" w:rsidRDefault="00444B7B" w14:paraId="799881FB" wp14:textId="77777777">
            <w:pPr>
              <w:pStyle w:val="Normal1"/>
              <w:widowControl w:val="0"/>
              <w:numPr>
                <w:ilvl w:val="0"/>
                <w:numId w:val="16"/>
              </w:numPr>
              <w:spacing w:after="0" w:line="240" w:lineRule="auto"/>
              <w:contextualSpacing/>
              <w:rPr>
                <w:rFonts w:ascii="Times New Roman" w:hAnsi="Times New Roman" w:cs="Times New Roman"/>
                <w:color w:val="00000A"/>
                <w:szCs w:val="22"/>
              </w:rPr>
            </w:pPr>
            <w:r>
              <w:rPr>
                <w:rFonts w:ascii="Times New Roman" w:hAnsi="Times New Roman" w:cs="Times New Roman"/>
                <w:color w:val="00000A"/>
                <w:szCs w:val="22"/>
              </w:rPr>
              <w:t>Typical Spark Programming idioms such as : Selecting Top N, Sorting, and Joins;</w:t>
            </w:r>
          </w:p>
          <w:p w:rsidR="00444B7B" w:rsidP="005A39E5" w:rsidRDefault="00444B7B" w14:paraId="6CE61152" wp14:textId="77777777">
            <w:pPr>
              <w:pStyle w:val="Normal1"/>
              <w:widowControl w:val="0"/>
              <w:numPr>
                <w:ilvl w:val="0"/>
                <w:numId w:val="16"/>
              </w:numPr>
              <w:spacing w:after="0" w:line="240" w:lineRule="auto"/>
              <w:contextualSpacing/>
              <w:rPr>
                <w:rFonts w:ascii="Times New Roman" w:hAnsi="Times New Roman" w:cs="Times New Roman"/>
                <w:color w:val="00000A"/>
                <w:szCs w:val="22"/>
              </w:rPr>
            </w:pPr>
            <w:r>
              <w:rPr>
                <w:rFonts w:ascii="Times New Roman" w:hAnsi="Times New Roman" w:cs="Times New Roman"/>
                <w:color w:val="00000A"/>
                <w:szCs w:val="22"/>
              </w:rPr>
              <w:t>Exercises on Spark SQL and DataFrames</w:t>
            </w:r>
          </w:p>
        </w:tc>
      </w:tr>
      <w:tr xmlns:wp14="http://schemas.microsoft.com/office/word/2010/wordml" w:rsidRPr="004B70F5" w:rsidR="00444B7B" w:rsidTr="00464946" w14:paraId="212AD251" wp14:textId="77777777">
        <w:trPr>
          <w:trHeight w:val="391"/>
        </w:trPr>
        <w:tc>
          <w:tcPr>
            <w:tcW w:w="855" w:type="dxa"/>
            <w:tcMar>
              <w:top w:w="100" w:type="dxa"/>
              <w:left w:w="100" w:type="dxa"/>
              <w:bottom w:w="100" w:type="dxa"/>
              <w:right w:w="100" w:type="dxa"/>
            </w:tcMar>
          </w:tcPr>
          <w:p w:rsidR="00444B7B" w:rsidP="004B70F5" w:rsidRDefault="00444B7B" w14:paraId="1D0ADF7A" wp14:textId="77777777">
            <w:pPr>
              <w:pStyle w:val="Normal1"/>
              <w:widowControl w:val="0"/>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5</w:t>
            </w:r>
          </w:p>
        </w:tc>
        <w:tc>
          <w:tcPr>
            <w:tcW w:w="9145" w:type="dxa"/>
            <w:tcMar>
              <w:top w:w="100" w:type="dxa"/>
              <w:left w:w="100" w:type="dxa"/>
              <w:bottom w:w="100" w:type="dxa"/>
              <w:right w:w="100" w:type="dxa"/>
            </w:tcMar>
          </w:tcPr>
          <w:p w:rsidR="00444B7B" w:rsidP="005A39E5" w:rsidRDefault="00444B7B" w14:paraId="552E9DA6" wp14:textId="77777777">
            <w:pPr>
              <w:pStyle w:val="Normal1"/>
              <w:widowControl w:val="0"/>
              <w:numPr>
                <w:ilvl w:val="0"/>
                <w:numId w:val="17"/>
              </w:numPr>
              <w:spacing w:after="0" w:line="240" w:lineRule="auto"/>
              <w:contextualSpacing/>
              <w:rPr>
                <w:rFonts w:ascii="Times New Roman" w:hAnsi="Times New Roman" w:cs="Times New Roman"/>
                <w:color w:val="00000A"/>
                <w:szCs w:val="22"/>
              </w:rPr>
            </w:pPr>
            <w:r>
              <w:rPr>
                <w:rFonts w:ascii="Times New Roman" w:hAnsi="Times New Roman" w:cs="Times New Roman"/>
                <w:color w:val="00000A"/>
                <w:szCs w:val="22"/>
              </w:rPr>
              <w:t>Exercises using Spark MLLib: Regression, Classification, Collaborative Filtering, Clustering</w:t>
            </w:r>
          </w:p>
        </w:tc>
      </w:tr>
      <w:tr xmlns:wp14="http://schemas.microsoft.com/office/word/2010/wordml" w:rsidRPr="004B70F5" w:rsidR="00444B7B" w:rsidTr="00464946" w14:paraId="4C6FEA24" wp14:textId="77777777">
        <w:trPr>
          <w:trHeight w:val="391"/>
        </w:trPr>
        <w:tc>
          <w:tcPr>
            <w:tcW w:w="855" w:type="dxa"/>
            <w:tcMar>
              <w:top w:w="100" w:type="dxa"/>
              <w:left w:w="100" w:type="dxa"/>
              <w:bottom w:w="100" w:type="dxa"/>
              <w:right w:w="100" w:type="dxa"/>
            </w:tcMar>
          </w:tcPr>
          <w:p w:rsidR="00444B7B" w:rsidP="004B70F5" w:rsidRDefault="00444B7B" w14:paraId="1946A7AE" wp14:textId="77777777">
            <w:pPr>
              <w:pStyle w:val="Normal1"/>
              <w:widowControl w:val="0"/>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6</w:t>
            </w:r>
          </w:p>
        </w:tc>
        <w:tc>
          <w:tcPr>
            <w:tcW w:w="9145" w:type="dxa"/>
            <w:tcMar>
              <w:top w:w="100" w:type="dxa"/>
              <w:left w:w="100" w:type="dxa"/>
              <w:bottom w:w="100" w:type="dxa"/>
              <w:right w:w="100" w:type="dxa"/>
            </w:tcMar>
          </w:tcPr>
          <w:p w:rsidR="00444B7B" w:rsidP="002D61B5" w:rsidRDefault="00444B7B" w14:paraId="392F4F61" wp14:textId="77777777">
            <w:pPr>
              <w:pStyle w:val="Normal1"/>
              <w:widowControl w:val="0"/>
              <w:numPr>
                <w:ilvl w:val="0"/>
                <w:numId w:val="18"/>
              </w:numPr>
              <w:spacing w:after="0" w:line="240" w:lineRule="auto"/>
              <w:contextualSpacing/>
              <w:rPr>
                <w:rFonts w:ascii="Times New Roman" w:hAnsi="Times New Roman" w:cs="Times New Roman"/>
                <w:color w:val="00000A"/>
                <w:szCs w:val="22"/>
              </w:rPr>
            </w:pPr>
            <w:r>
              <w:rPr>
                <w:rFonts w:ascii="Times New Roman" w:hAnsi="Times New Roman" w:cs="Times New Roman"/>
                <w:color w:val="00000A"/>
                <w:szCs w:val="22"/>
              </w:rPr>
              <w:t>Exercises on Analytics on the Cloud – using AWS, AWS Map-Reduce, AWS data stores / databases.</w:t>
            </w:r>
          </w:p>
        </w:tc>
      </w:tr>
    </w:tbl>
    <w:p xmlns:wp14="http://schemas.microsoft.com/office/word/2010/wordml" w:rsidR="00444B7B" w:rsidP="004B70F5" w:rsidRDefault="00444B7B" w14:paraId="70DF9E56" wp14:textId="77777777">
      <w:pPr>
        <w:widowControl w:val="0"/>
        <w:spacing w:after="0" w:line="240" w:lineRule="auto"/>
        <w:rPr>
          <w:rFonts w:ascii="Times New Roman" w:hAnsi="Times New Roman" w:cs="Times New Roman"/>
          <w:szCs w:val="22"/>
        </w:rPr>
      </w:pPr>
    </w:p>
    <w:p xmlns:wp14="http://schemas.microsoft.com/office/word/2010/wordml" w:rsidRPr="004B70F5" w:rsidR="00444B7B" w:rsidP="004B70F5" w:rsidRDefault="00444B7B" w14:paraId="3A314721" wp14:textId="77777777">
      <w:pPr>
        <w:widowControl w:val="0"/>
        <w:spacing w:after="0" w:line="240" w:lineRule="auto"/>
        <w:rPr>
          <w:rFonts w:ascii="Times New Roman" w:hAnsi="Times New Roman" w:cs="Times New Roman"/>
          <w:szCs w:val="22"/>
        </w:rPr>
      </w:pPr>
      <w:r>
        <w:rPr>
          <w:rFonts w:ascii="Times New Roman" w:hAnsi="Times New Roman" w:cs="Times New Roman"/>
          <w:szCs w:val="22"/>
        </w:rPr>
        <w:t>[</w:t>
      </w:r>
      <w:r w:rsidRPr="00B03F67">
        <w:rPr>
          <w:rFonts w:ascii="Times New Roman" w:hAnsi="Times New Roman" w:cs="Times New Roman"/>
          <w:b/>
          <w:szCs w:val="22"/>
        </w:rPr>
        <w:t>Note</w:t>
      </w:r>
      <w:r>
        <w:rPr>
          <w:rFonts w:ascii="Times New Roman" w:hAnsi="Times New Roman" w:cs="Times New Roman"/>
          <w:szCs w:val="22"/>
        </w:rPr>
        <w:t xml:space="preserve">: A few of these topics for experiential learning will be covered by video demonstrations and/or participatory lab sessions operated remotely. Rest of them will be assigned as homework and may be included for evaluation – </w:t>
      </w:r>
      <w:r w:rsidRPr="00B03F67">
        <w:rPr>
          <w:rFonts w:ascii="Times New Roman" w:hAnsi="Times New Roman" w:cs="Times New Roman"/>
          <w:i/>
          <w:szCs w:val="22"/>
        </w:rPr>
        <w:t>see below</w:t>
      </w:r>
      <w:r>
        <w:rPr>
          <w:rFonts w:ascii="Times New Roman" w:hAnsi="Times New Roman" w:cs="Times New Roman"/>
          <w:szCs w:val="22"/>
        </w:rPr>
        <w:t xml:space="preserve">. </w:t>
      </w:r>
      <w:r w:rsidRPr="00B03F67">
        <w:rPr>
          <w:rFonts w:ascii="Times New Roman" w:hAnsi="Times New Roman" w:cs="Times New Roman"/>
          <w:b/>
          <w:szCs w:val="22"/>
        </w:rPr>
        <w:t>End of Note.</w:t>
      </w:r>
      <w:r>
        <w:rPr>
          <w:rFonts w:ascii="Times New Roman" w:hAnsi="Times New Roman" w:cs="Times New Roman"/>
          <w:szCs w:val="22"/>
        </w:rPr>
        <w:t xml:space="preserve">] </w:t>
      </w:r>
    </w:p>
    <w:p xmlns:wp14="http://schemas.microsoft.com/office/word/2010/wordml" w:rsidR="00444B7B" w:rsidP="004B70F5" w:rsidRDefault="00444B7B" w14:paraId="44E871BC" wp14:textId="77777777">
      <w:pPr>
        <w:spacing w:after="0" w:line="240" w:lineRule="auto"/>
        <w:rPr>
          <w:rFonts w:ascii="Times New Roman" w:hAnsi="Times New Roman" w:cs="Times New Roman"/>
          <w:b/>
          <w:szCs w:val="22"/>
          <w:u w:val="single"/>
        </w:rPr>
      </w:pPr>
    </w:p>
    <w:p xmlns:wp14="http://schemas.microsoft.com/office/word/2010/wordml" w:rsidR="00444B7B" w:rsidP="004B70F5" w:rsidRDefault="00444B7B" w14:paraId="144A5D23" wp14:textId="77777777">
      <w:pPr>
        <w:spacing w:after="0" w:line="240" w:lineRule="auto"/>
        <w:rPr>
          <w:rFonts w:ascii="Times New Roman" w:hAnsi="Times New Roman" w:cs="Times New Roman"/>
          <w:b/>
          <w:szCs w:val="22"/>
          <w:u w:val="single"/>
        </w:rPr>
      </w:pPr>
    </w:p>
    <w:p xmlns:wp14="http://schemas.microsoft.com/office/word/2010/wordml" w:rsidRPr="004B70F5" w:rsidR="00444B7B" w:rsidP="004B70F5" w:rsidRDefault="00444B7B" w14:paraId="664C1A3F" wp14:textId="77777777">
      <w:pPr>
        <w:spacing w:after="0" w:line="240" w:lineRule="auto"/>
        <w:rPr>
          <w:rFonts w:ascii="Times New Roman" w:hAnsi="Times New Roman" w:cs="Times New Roman"/>
          <w:b/>
          <w:szCs w:val="22"/>
          <w:u w:val="single"/>
        </w:rPr>
      </w:pPr>
      <w:r w:rsidRPr="004B70F5">
        <w:rPr>
          <w:rFonts w:ascii="Times New Roman" w:hAnsi="Times New Roman" w:cs="Times New Roman"/>
          <w:b/>
          <w:szCs w:val="22"/>
          <w:u w:val="single"/>
        </w:rPr>
        <w:t>Evaluation Scheme</w:t>
      </w:r>
    </w:p>
    <w:p xmlns:wp14="http://schemas.microsoft.com/office/word/2010/wordml" w:rsidRPr="004B70F5" w:rsidR="00444B7B" w:rsidP="004B70F5" w:rsidRDefault="00444B7B" w14:paraId="1FB8C50E" wp14:textId="77777777">
      <w:pPr>
        <w:pStyle w:val="TableContents"/>
        <w:rPr>
          <w:rFonts w:eastAsia="Times New Roman" w:cs="Times New Roman"/>
          <w:sz w:val="22"/>
          <w:szCs w:val="22"/>
          <w:lang w:eastAsia="en-IN" w:bidi="ar-SA"/>
        </w:rPr>
      </w:pPr>
      <w:r w:rsidRPr="004B70F5">
        <w:rPr>
          <w:rFonts w:eastAsia="Times New Roman" w:cs="Times New Roman"/>
          <w:sz w:val="22"/>
          <w:szCs w:val="22"/>
          <w:lang w:eastAsia="en-IN" w:bidi="ar-SA"/>
        </w:rPr>
        <w:t>Legend: EC = Evaluation Component</w:t>
      </w:r>
    </w:p>
    <w:tbl>
      <w:tblPr>
        <w:tblW w:w="0" w:type="auto"/>
        <w:tblInd w:w="50" w:type="dxa"/>
        <w:tblBorders>
          <w:top w:val="single" w:color="000001" w:sz="2" w:space="0"/>
          <w:left w:val="single" w:color="000001" w:sz="2" w:space="0"/>
          <w:bottom w:val="single" w:color="000001" w:sz="2" w:space="0"/>
          <w:insideH w:val="single" w:color="000001" w:sz="2" w:space="0"/>
        </w:tblBorders>
        <w:tblLayout w:type="fixed"/>
        <w:tblCellMar>
          <w:top w:w="55" w:type="dxa"/>
          <w:left w:w="48" w:type="dxa"/>
          <w:bottom w:w="55" w:type="dxa"/>
          <w:right w:w="55" w:type="dxa"/>
        </w:tblCellMar>
        <w:tblLook w:val="0000"/>
      </w:tblPr>
      <w:tblGrid>
        <w:gridCol w:w="645"/>
        <w:gridCol w:w="2264"/>
        <w:gridCol w:w="1484"/>
        <w:gridCol w:w="1275"/>
        <w:gridCol w:w="851"/>
        <w:gridCol w:w="3289"/>
      </w:tblGrid>
      <w:tr xmlns:wp14="http://schemas.microsoft.com/office/word/2010/wordml" w:rsidRPr="004B70F5" w:rsidR="00444B7B" w:rsidTr="00FF31AE" w14:paraId="0EABCB03" wp14:textId="77777777">
        <w:trPr>
          <w:cantSplit/>
        </w:trPr>
        <w:tc>
          <w:tcPr>
            <w:tcW w:w="645" w:type="dxa"/>
            <w:shd w:val="clear" w:color="auto" w:fill="C6D9F1"/>
            <w:tcMar>
              <w:left w:w="48" w:type="dxa"/>
            </w:tcMar>
          </w:tcPr>
          <w:p w:rsidRPr="004B70F5" w:rsidR="00444B7B" w:rsidP="004B70F5" w:rsidRDefault="00444B7B" w14:paraId="7C5AC6C2" wp14:textId="77777777">
            <w:pPr>
              <w:pStyle w:val="Normal1"/>
              <w:widowControl w:val="0"/>
              <w:spacing w:after="0" w:line="240" w:lineRule="auto"/>
              <w:jc w:val="center"/>
              <w:rPr>
                <w:rFonts w:ascii="Times New Roman" w:hAnsi="Times New Roman" w:cs="Times New Roman"/>
                <w:b/>
                <w:color w:val="auto"/>
                <w:szCs w:val="22"/>
              </w:rPr>
            </w:pPr>
            <w:r w:rsidRPr="004B70F5">
              <w:rPr>
                <w:rFonts w:ascii="Times New Roman" w:hAnsi="Times New Roman" w:cs="Times New Roman"/>
                <w:b/>
                <w:color w:val="auto"/>
                <w:szCs w:val="22"/>
              </w:rPr>
              <w:t>No</w:t>
            </w:r>
          </w:p>
        </w:tc>
        <w:tc>
          <w:tcPr>
            <w:tcW w:w="2264" w:type="dxa"/>
            <w:tcBorders>
              <w:left w:val="single" w:color="000001" w:sz="2" w:space="0"/>
            </w:tcBorders>
            <w:shd w:val="clear" w:color="auto" w:fill="C6D9F1"/>
            <w:tcMar>
              <w:left w:w="48" w:type="dxa"/>
            </w:tcMar>
          </w:tcPr>
          <w:p w:rsidRPr="004B70F5" w:rsidR="00444B7B" w:rsidP="004B70F5" w:rsidRDefault="00444B7B" w14:paraId="0D909AED" wp14:textId="77777777">
            <w:pPr>
              <w:pStyle w:val="Normal1"/>
              <w:widowControl w:val="0"/>
              <w:spacing w:after="0" w:line="240" w:lineRule="auto"/>
              <w:jc w:val="center"/>
              <w:rPr>
                <w:rFonts w:ascii="Times New Roman" w:hAnsi="Times New Roman" w:cs="Times New Roman"/>
                <w:b/>
                <w:color w:val="auto"/>
                <w:szCs w:val="22"/>
              </w:rPr>
            </w:pPr>
            <w:r w:rsidRPr="004B70F5">
              <w:rPr>
                <w:rFonts w:ascii="Times New Roman" w:hAnsi="Times New Roman" w:cs="Times New Roman"/>
                <w:b/>
                <w:color w:val="auto"/>
                <w:szCs w:val="22"/>
              </w:rPr>
              <w:t>Name</w:t>
            </w:r>
          </w:p>
        </w:tc>
        <w:tc>
          <w:tcPr>
            <w:tcW w:w="1484" w:type="dxa"/>
            <w:tcBorders>
              <w:left w:val="single" w:color="000001" w:sz="2" w:space="0"/>
            </w:tcBorders>
            <w:shd w:val="clear" w:color="auto" w:fill="C6D9F1"/>
            <w:tcMar>
              <w:left w:w="48" w:type="dxa"/>
            </w:tcMar>
          </w:tcPr>
          <w:p w:rsidRPr="004B70F5" w:rsidR="00444B7B" w:rsidP="004B70F5" w:rsidRDefault="00444B7B" w14:paraId="3AB3EEAD" wp14:textId="77777777">
            <w:pPr>
              <w:pStyle w:val="Normal1"/>
              <w:widowControl w:val="0"/>
              <w:spacing w:after="0" w:line="240" w:lineRule="auto"/>
              <w:jc w:val="center"/>
              <w:rPr>
                <w:rFonts w:ascii="Times New Roman" w:hAnsi="Times New Roman" w:cs="Times New Roman"/>
                <w:b/>
                <w:color w:val="auto"/>
                <w:szCs w:val="22"/>
              </w:rPr>
            </w:pPr>
            <w:r w:rsidRPr="004B70F5">
              <w:rPr>
                <w:rFonts w:ascii="Times New Roman" w:hAnsi="Times New Roman" w:cs="Times New Roman"/>
                <w:b/>
                <w:color w:val="auto"/>
                <w:szCs w:val="22"/>
              </w:rPr>
              <w:t>Type</w:t>
            </w:r>
          </w:p>
        </w:tc>
        <w:tc>
          <w:tcPr>
            <w:tcW w:w="1275" w:type="dxa"/>
            <w:tcBorders>
              <w:left w:val="single" w:color="000001" w:sz="2" w:space="0"/>
            </w:tcBorders>
            <w:shd w:val="clear" w:color="auto" w:fill="C6D9F1"/>
            <w:tcMar>
              <w:left w:w="48" w:type="dxa"/>
            </w:tcMar>
          </w:tcPr>
          <w:p w:rsidRPr="004B70F5" w:rsidR="00444B7B" w:rsidP="004B70F5" w:rsidRDefault="00444B7B" w14:paraId="07ED5907" wp14:textId="77777777">
            <w:pPr>
              <w:pStyle w:val="Normal1"/>
              <w:widowControl w:val="0"/>
              <w:spacing w:after="0" w:line="240" w:lineRule="auto"/>
              <w:jc w:val="center"/>
              <w:rPr>
                <w:rFonts w:ascii="Times New Roman" w:hAnsi="Times New Roman" w:cs="Times New Roman"/>
                <w:b/>
                <w:color w:val="auto"/>
                <w:szCs w:val="22"/>
              </w:rPr>
            </w:pPr>
            <w:r w:rsidRPr="004B70F5">
              <w:rPr>
                <w:rFonts w:ascii="Times New Roman" w:hAnsi="Times New Roman" w:cs="Times New Roman"/>
                <w:b/>
                <w:color w:val="auto"/>
                <w:szCs w:val="22"/>
              </w:rPr>
              <w:t>Duration</w:t>
            </w:r>
          </w:p>
        </w:tc>
        <w:tc>
          <w:tcPr>
            <w:tcW w:w="851" w:type="dxa"/>
            <w:tcBorders>
              <w:left w:val="single" w:color="000001" w:sz="2" w:space="0"/>
            </w:tcBorders>
            <w:shd w:val="clear" w:color="auto" w:fill="C6D9F1"/>
            <w:tcMar>
              <w:left w:w="48" w:type="dxa"/>
            </w:tcMar>
          </w:tcPr>
          <w:p w:rsidRPr="004B70F5" w:rsidR="00444B7B" w:rsidP="004B70F5" w:rsidRDefault="00444B7B" w14:paraId="65A7799B" wp14:textId="77777777">
            <w:pPr>
              <w:pStyle w:val="Normal1"/>
              <w:widowControl w:val="0"/>
              <w:spacing w:after="0" w:line="240" w:lineRule="auto"/>
              <w:jc w:val="center"/>
              <w:rPr>
                <w:rFonts w:ascii="Times New Roman" w:hAnsi="Times New Roman" w:cs="Times New Roman"/>
                <w:b/>
                <w:color w:val="auto"/>
                <w:szCs w:val="22"/>
              </w:rPr>
            </w:pPr>
            <w:r w:rsidRPr="004B70F5">
              <w:rPr>
                <w:rFonts w:ascii="Times New Roman" w:hAnsi="Times New Roman" w:cs="Times New Roman"/>
                <w:b/>
                <w:color w:val="auto"/>
                <w:szCs w:val="22"/>
              </w:rPr>
              <w:t>Weight</w:t>
            </w:r>
          </w:p>
        </w:tc>
        <w:tc>
          <w:tcPr>
            <w:tcW w:w="3289" w:type="dxa"/>
            <w:tcBorders>
              <w:left w:val="single" w:color="000001" w:sz="2" w:space="0"/>
              <w:right w:val="single" w:color="000001" w:sz="2" w:space="0"/>
            </w:tcBorders>
            <w:shd w:val="clear" w:color="auto" w:fill="C6D9F1"/>
            <w:tcMar>
              <w:left w:w="48" w:type="dxa"/>
            </w:tcMar>
          </w:tcPr>
          <w:p w:rsidRPr="004B70F5" w:rsidR="00444B7B" w:rsidP="004B70F5" w:rsidRDefault="00444B7B" w14:paraId="6A7DBA22" wp14:textId="77777777">
            <w:pPr>
              <w:pStyle w:val="Normal1"/>
              <w:widowControl w:val="0"/>
              <w:spacing w:after="0" w:line="240" w:lineRule="auto"/>
              <w:jc w:val="center"/>
              <w:rPr>
                <w:rFonts w:ascii="Times New Roman" w:hAnsi="Times New Roman" w:cs="Times New Roman"/>
                <w:b/>
                <w:color w:val="auto"/>
                <w:szCs w:val="22"/>
              </w:rPr>
            </w:pPr>
            <w:r w:rsidRPr="004B70F5">
              <w:rPr>
                <w:rFonts w:ascii="Times New Roman" w:hAnsi="Times New Roman" w:cs="Times New Roman"/>
                <w:b/>
                <w:color w:val="auto"/>
                <w:szCs w:val="22"/>
              </w:rPr>
              <w:t>Day, Date, Session, Time</w:t>
            </w:r>
          </w:p>
        </w:tc>
      </w:tr>
      <w:tr xmlns:wp14="http://schemas.microsoft.com/office/word/2010/wordml" w:rsidRPr="004B70F5" w:rsidR="005728DA" w:rsidTr="00373979" w14:paraId="31973436" wp14:textId="77777777">
        <w:trPr>
          <w:cantSplit/>
          <w:trHeight w:val="20"/>
        </w:trPr>
        <w:tc>
          <w:tcPr>
            <w:tcW w:w="645" w:type="dxa"/>
            <w:vMerge w:val="restart"/>
            <w:shd w:val="clear" w:color="auto" w:fill="FFFFFF"/>
            <w:tcMar>
              <w:left w:w="48" w:type="dxa"/>
            </w:tcMar>
            <w:vAlign w:val="center"/>
          </w:tcPr>
          <w:p w:rsidRPr="004B70F5" w:rsidR="005728DA" w:rsidP="004B70F5" w:rsidRDefault="005728DA" w14:paraId="4FACC951" wp14:textId="77777777">
            <w:pPr>
              <w:pStyle w:val="TableContents"/>
              <w:jc w:val="center"/>
              <w:rPr>
                <w:rFonts w:eastAsia="Times New Roman" w:cs="Times New Roman"/>
                <w:sz w:val="22"/>
                <w:szCs w:val="22"/>
                <w:lang w:eastAsia="en-IN" w:bidi="ar-SA"/>
              </w:rPr>
            </w:pPr>
            <w:r w:rsidRPr="004B70F5">
              <w:rPr>
                <w:rFonts w:eastAsia="Times New Roman" w:cs="Times New Roman"/>
                <w:sz w:val="22"/>
                <w:szCs w:val="22"/>
                <w:lang w:eastAsia="en-IN" w:bidi="ar-SA"/>
              </w:rPr>
              <w:t>EC-1</w:t>
            </w:r>
          </w:p>
        </w:tc>
        <w:tc>
          <w:tcPr>
            <w:tcW w:w="2264" w:type="dxa"/>
            <w:tcBorders>
              <w:left w:val="single" w:color="000001" w:sz="2" w:space="0"/>
            </w:tcBorders>
            <w:shd w:val="clear" w:color="auto" w:fill="FFFFFF"/>
            <w:tcMar>
              <w:left w:w="48" w:type="dxa"/>
            </w:tcMar>
          </w:tcPr>
          <w:p w:rsidRPr="004B70F5" w:rsidR="005728DA" w:rsidP="004B70F5" w:rsidRDefault="005728DA" w14:paraId="5C5217D8" wp14:textId="77777777">
            <w:pPr>
              <w:pStyle w:val="TableContents"/>
              <w:rPr>
                <w:rFonts w:eastAsia="Times New Roman" w:cs="Times New Roman"/>
                <w:sz w:val="22"/>
                <w:szCs w:val="22"/>
                <w:lang w:eastAsia="en-IN" w:bidi="ar-SA"/>
              </w:rPr>
            </w:pPr>
            <w:r>
              <w:rPr>
                <w:rFonts w:eastAsia="Times New Roman" w:cs="Times New Roman"/>
                <w:sz w:val="22"/>
                <w:szCs w:val="22"/>
                <w:lang w:eastAsia="en-IN" w:bidi="ar-SA"/>
              </w:rPr>
              <w:t>Assignment I</w:t>
            </w:r>
          </w:p>
        </w:tc>
        <w:tc>
          <w:tcPr>
            <w:tcW w:w="2759" w:type="dxa"/>
            <w:gridSpan w:val="2"/>
            <w:vMerge w:val="restart"/>
            <w:tcBorders>
              <w:left w:val="single" w:color="000001" w:sz="2" w:space="0"/>
            </w:tcBorders>
            <w:shd w:val="clear" w:color="auto" w:fill="FFFFFF"/>
            <w:tcMar>
              <w:left w:w="48" w:type="dxa"/>
            </w:tcMar>
            <w:vAlign w:val="center"/>
          </w:tcPr>
          <w:p w:rsidRPr="004B70F5" w:rsidR="005728DA" w:rsidP="004B70F5" w:rsidRDefault="005728DA" w14:paraId="7F59C762" wp14:textId="77777777">
            <w:pPr>
              <w:pStyle w:val="TableContents"/>
              <w:jc w:val="center"/>
              <w:rPr>
                <w:rFonts w:eastAsia="Times New Roman" w:cs="Times New Roman"/>
                <w:sz w:val="22"/>
                <w:szCs w:val="22"/>
                <w:lang w:eastAsia="en-IN" w:bidi="ar-SA"/>
              </w:rPr>
            </w:pPr>
            <w:r>
              <w:rPr>
                <w:rFonts w:eastAsia="Times New Roman" w:cs="Times New Roman"/>
                <w:sz w:val="22"/>
                <w:szCs w:val="22"/>
                <w:lang w:eastAsia="en-IN" w:bidi="ar-SA"/>
              </w:rPr>
              <w:t>Take-home, Programming and use of platforms</w:t>
            </w:r>
          </w:p>
          <w:p w:rsidRPr="004B70F5" w:rsidR="005728DA" w:rsidP="004B70F5" w:rsidRDefault="005728DA" w14:paraId="738610EB" wp14:textId="77777777">
            <w:pPr>
              <w:pStyle w:val="TableContents"/>
              <w:jc w:val="center"/>
              <w:rPr>
                <w:rFonts w:eastAsia="Times New Roman" w:cs="Times New Roman"/>
                <w:i/>
                <w:sz w:val="22"/>
                <w:szCs w:val="22"/>
                <w:lang w:eastAsia="en-IN" w:bidi="ar-SA"/>
              </w:rPr>
            </w:pPr>
          </w:p>
        </w:tc>
        <w:tc>
          <w:tcPr>
            <w:tcW w:w="851" w:type="dxa"/>
            <w:vMerge w:val="restart"/>
            <w:tcBorders>
              <w:left w:val="single" w:color="000001" w:sz="2" w:space="0"/>
            </w:tcBorders>
            <w:shd w:val="clear" w:color="auto" w:fill="FFFFFF"/>
            <w:tcMar>
              <w:left w:w="48" w:type="dxa"/>
            </w:tcMar>
            <w:vAlign w:val="center"/>
          </w:tcPr>
          <w:p w:rsidR="005728DA" w:rsidP="004B70F5" w:rsidRDefault="005728DA" w14:paraId="48FF6388" wp14:textId="77777777">
            <w:pPr>
              <w:pStyle w:val="TableContents"/>
              <w:jc w:val="center"/>
              <w:rPr>
                <w:rFonts w:eastAsia="Times New Roman" w:cs="Times New Roman"/>
                <w:sz w:val="22"/>
                <w:szCs w:val="22"/>
                <w:lang w:eastAsia="en-IN" w:bidi="ar-SA"/>
              </w:rPr>
            </w:pPr>
            <w:r>
              <w:rPr>
                <w:rFonts w:eastAsia="Times New Roman" w:cs="Times New Roman"/>
                <w:sz w:val="22"/>
                <w:szCs w:val="22"/>
                <w:lang w:eastAsia="en-IN" w:bidi="ar-SA"/>
              </w:rPr>
              <w:t>(10+15) = 25 %</w:t>
            </w:r>
          </w:p>
          <w:p w:rsidRPr="004B70F5" w:rsidR="005728DA" w:rsidP="00B058B2" w:rsidRDefault="005728DA" w14:paraId="29D6B04F" wp14:textId="77777777">
            <w:pPr>
              <w:pStyle w:val="TableContents"/>
              <w:rPr>
                <w:rFonts w:eastAsia="Times New Roman" w:cs="Times New Roman"/>
                <w:sz w:val="22"/>
                <w:szCs w:val="22"/>
                <w:lang w:eastAsia="en-IN" w:bidi="ar-SA"/>
              </w:rPr>
            </w:pPr>
            <w:r>
              <w:rPr>
                <w:rFonts w:eastAsia="Times New Roman" w:cs="Times New Roman"/>
                <w:sz w:val="22"/>
                <w:szCs w:val="22"/>
                <w:lang w:eastAsia="en-IN" w:bidi="ar-SA"/>
              </w:rPr>
              <w:t xml:space="preserve"> </w:t>
            </w:r>
          </w:p>
        </w:tc>
        <w:tc>
          <w:tcPr>
            <w:tcW w:w="3289" w:type="dxa"/>
            <w:tcBorders>
              <w:left w:val="single" w:color="000001" w:sz="2" w:space="0"/>
              <w:right w:val="single" w:color="000001" w:sz="2" w:space="0"/>
            </w:tcBorders>
            <w:shd w:val="clear" w:color="auto" w:fill="FFFFFF"/>
            <w:tcMar>
              <w:left w:w="48" w:type="dxa"/>
            </w:tcMar>
          </w:tcPr>
          <w:p w:rsidR="005728DA" w:rsidRDefault="005728DA" w14:paraId="1DDEE87C" wp14:textId="77777777">
            <w:pPr>
              <w:pStyle w:val="DefaultStyle"/>
              <w:spacing w:after="0" w:line="240" w:lineRule="auto"/>
              <w:rPr>
                <w:rFonts w:ascii="Times New Roman" w:cs="Times New Roman"/>
                <w:color w:val="auto"/>
                <w:sz w:val="22"/>
                <w:szCs w:val="22"/>
              </w:rPr>
            </w:pPr>
            <w:r>
              <w:rPr>
                <w:rFonts w:ascii="Times New Roman" w:cs="Times New Roman"/>
                <w:color w:val="auto"/>
                <w:sz w:val="22"/>
                <w:szCs w:val="22"/>
              </w:rPr>
              <w:t>February 13-23, 2023</w:t>
            </w:r>
          </w:p>
        </w:tc>
      </w:tr>
      <w:tr xmlns:wp14="http://schemas.microsoft.com/office/word/2010/wordml" w:rsidRPr="004B70F5" w:rsidR="005728DA" w:rsidTr="00FF31AE" w14:paraId="72A62CAF" wp14:textId="77777777">
        <w:trPr>
          <w:cantSplit/>
          <w:trHeight w:val="195"/>
        </w:trPr>
        <w:tc>
          <w:tcPr>
            <w:tcW w:w="645" w:type="dxa"/>
            <w:vMerge/>
            <w:shd w:val="clear" w:color="auto" w:fill="FFFFFF"/>
            <w:tcMar>
              <w:left w:w="48" w:type="dxa"/>
            </w:tcMar>
          </w:tcPr>
          <w:p w:rsidRPr="004B70F5" w:rsidR="005728DA" w:rsidP="004B70F5" w:rsidRDefault="005728DA" w14:paraId="637805D2" wp14:textId="77777777">
            <w:pPr>
              <w:pStyle w:val="TableContents"/>
              <w:rPr>
                <w:rFonts w:eastAsia="Times New Roman" w:cs="Times New Roman"/>
                <w:sz w:val="22"/>
                <w:szCs w:val="22"/>
                <w:lang w:eastAsia="en-IN" w:bidi="ar-SA"/>
              </w:rPr>
            </w:pPr>
          </w:p>
        </w:tc>
        <w:tc>
          <w:tcPr>
            <w:tcW w:w="2264" w:type="dxa"/>
            <w:tcBorders>
              <w:left w:val="single" w:color="000001" w:sz="2" w:space="0"/>
            </w:tcBorders>
            <w:shd w:val="clear" w:color="auto" w:fill="FFFFFF"/>
            <w:tcMar>
              <w:left w:w="48" w:type="dxa"/>
            </w:tcMar>
          </w:tcPr>
          <w:p w:rsidRPr="004B70F5" w:rsidR="005728DA" w:rsidP="004B70F5" w:rsidRDefault="005728DA" w14:paraId="1E810ECB" wp14:textId="77777777">
            <w:pPr>
              <w:pStyle w:val="TableContents"/>
              <w:rPr>
                <w:rFonts w:eastAsia="Times New Roman" w:cs="Times New Roman"/>
                <w:sz w:val="22"/>
                <w:szCs w:val="22"/>
                <w:lang w:eastAsia="en-IN" w:bidi="ar-SA"/>
              </w:rPr>
            </w:pPr>
            <w:r>
              <w:rPr>
                <w:rFonts w:eastAsia="Times New Roman" w:cs="Times New Roman"/>
                <w:sz w:val="22"/>
                <w:szCs w:val="22"/>
                <w:lang w:eastAsia="en-IN" w:bidi="ar-SA"/>
              </w:rPr>
              <w:t>Assignment  II</w:t>
            </w:r>
          </w:p>
        </w:tc>
        <w:tc>
          <w:tcPr>
            <w:tcW w:w="2759" w:type="dxa"/>
            <w:gridSpan w:val="2"/>
            <w:vMerge/>
            <w:tcBorders>
              <w:left w:val="single" w:color="000001" w:sz="2" w:space="0"/>
            </w:tcBorders>
            <w:shd w:val="clear" w:color="auto" w:fill="FFFFFF"/>
            <w:tcMar>
              <w:left w:w="48" w:type="dxa"/>
            </w:tcMar>
          </w:tcPr>
          <w:p w:rsidRPr="004B70F5" w:rsidR="005728DA" w:rsidP="004B70F5" w:rsidRDefault="005728DA" w14:paraId="463F29E8" wp14:textId="77777777">
            <w:pPr>
              <w:pStyle w:val="TableContents"/>
              <w:rPr>
                <w:rFonts w:eastAsia="Times New Roman" w:cs="Times New Roman"/>
                <w:sz w:val="22"/>
                <w:szCs w:val="22"/>
                <w:lang w:eastAsia="en-IN" w:bidi="ar-SA"/>
              </w:rPr>
            </w:pPr>
          </w:p>
        </w:tc>
        <w:tc>
          <w:tcPr>
            <w:tcW w:w="851" w:type="dxa"/>
            <w:vMerge/>
            <w:tcBorders>
              <w:left w:val="single" w:color="000001" w:sz="2" w:space="0"/>
            </w:tcBorders>
            <w:shd w:val="clear" w:color="auto" w:fill="FFFFFF"/>
            <w:tcMar>
              <w:left w:w="48" w:type="dxa"/>
            </w:tcMar>
          </w:tcPr>
          <w:p w:rsidRPr="004B70F5" w:rsidR="005728DA" w:rsidP="004B70F5" w:rsidRDefault="005728DA" w14:paraId="3B7B4B86" wp14:textId="77777777">
            <w:pPr>
              <w:pStyle w:val="TableContents"/>
              <w:rPr>
                <w:rFonts w:eastAsia="Times New Roman" w:cs="Times New Roman"/>
                <w:sz w:val="22"/>
                <w:szCs w:val="22"/>
                <w:lang w:eastAsia="en-IN" w:bidi="ar-SA"/>
              </w:rPr>
            </w:pPr>
          </w:p>
        </w:tc>
        <w:tc>
          <w:tcPr>
            <w:tcW w:w="3289" w:type="dxa"/>
            <w:tcBorders>
              <w:left w:val="single" w:color="000001" w:sz="2" w:space="0"/>
              <w:right w:val="single" w:color="000001" w:sz="2" w:space="0"/>
            </w:tcBorders>
            <w:shd w:val="clear" w:color="auto" w:fill="FFFFFF"/>
            <w:tcMar>
              <w:left w:w="48" w:type="dxa"/>
            </w:tcMar>
          </w:tcPr>
          <w:p w:rsidR="005728DA" w:rsidRDefault="005728DA" w14:paraId="6C08CA22" wp14:textId="77777777">
            <w:pPr>
              <w:pStyle w:val="DefaultStyle"/>
              <w:spacing w:after="0" w:line="240" w:lineRule="auto"/>
              <w:rPr>
                <w:rFonts w:ascii="Times New Roman" w:cs="Times New Roman"/>
                <w:color w:val="auto"/>
                <w:sz w:val="22"/>
                <w:szCs w:val="22"/>
              </w:rPr>
            </w:pPr>
            <w:r>
              <w:rPr>
                <w:rFonts w:ascii="Times New Roman" w:cs="Times New Roman"/>
                <w:color w:val="auto"/>
                <w:sz w:val="22"/>
                <w:szCs w:val="22"/>
              </w:rPr>
              <w:t>March 20-30, 2023</w:t>
            </w:r>
          </w:p>
        </w:tc>
      </w:tr>
      <w:tr xmlns:wp14="http://schemas.microsoft.com/office/word/2010/wordml" w:rsidRPr="004B70F5" w:rsidR="005728DA" w:rsidTr="00373979" w14:paraId="2A61BC7E" wp14:textId="77777777">
        <w:trPr>
          <w:cantSplit/>
          <w:trHeight w:val="128"/>
        </w:trPr>
        <w:tc>
          <w:tcPr>
            <w:tcW w:w="645" w:type="dxa"/>
            <w:vMerge/>
            <w:shd w:val="clear" w:color="auto" w:fill="FFFFFF"/>
            <w:tcMar>
              <w:left w:w="48" w:type="dxa"/>
            </w:tcMar>
          </w:tcPr>
          <w:p w:rsidRPr="004B70F5" w:rsidR="005728DA" w:rsidP="004B70F5" w:rsidRDefault="005728DA" w14:paraId="3A0FF5F2" wp14:textId="77777777">
            <w:pPr>
              <w:pStyle w:val="TableContents"/>
              <w:rPr>
                <w:rFonts w:eastAsia="Times New Roman" w:cs="Times New Roman"/>
                <w:sz w:val="22"/>
                <w:szCs w:val="22"/>
                <w:lang w:eastAsia="en-IN" w:bidi="ar-SA"/>
              </w:rPr>
            </w:pPr>
          </w:p>
        </w:tc>
        <w:tc>
          <w:tcPr>
            <w:tcW w:w="2264" w:type="dxa"/>
            <w:tcBorders>
              <w:left w:val="single" w:color="000001" w:sz="2" w:space="0"/>
            </w:tcBorders>
            <w:shd w:val="clear" w:color="auto" w:fill="FFFFFF"/>
            <w:tcMar>
              <w:left w:w="48" w:type="dxa"/>
            </w:tcMar>
          </w:tcPr>
          <w:p w:rsidR="005728DA" w:rsidP="004B70F5" w:rsidRDefault="005728DA" w14:paraId="593889AE" wp14:textId="77777777">
            <w:pPr>
              <w:pStyle w:val="TableContents"/>
              <w:rPr>
                <w:rFonts w:eastAsia="Times New Roman" w:cs="Times New Roman"/>
                <w:sz w:val="22"/>
                <w:szCs w:val="22"/>
                <w:lang w:eastAsia="en-IN" w:bidi="ar-SA"/>
              </w:rPr>
            </w:pPr>
            <w:r>
              <w:rPr>
                <w:rFonts w:eastAsia="Times New Roman" w:cs="Times New Roman"/>
                <w:sz w:val="22"/>
                <w:szCs w:val="22"/>
                <w:lang w:eastAsia="en-IN" w:bidi="ar-SA"/>
              </w:rPr>
              <w:t>Quiz I</w:t>
            </w:r>
          </w:p>
        </w:tc>
        <w:tc>
          <w:tcPr>
            <w:tcW w:w="2759" w:type="dxa"/>
            <w:gridSpan w:val="2"/>
            <w:tcBorders>
              <w:left w:val="single" w:color="000001" w:sz="2" w:space="0"/>
            </w:tcBorders>
            <w:shd w:val="clear" w:color="auto" w:fill="FFFFFF"/>
            <w:tcMar>
              <w:left w:w="48" w:type="dxa"/>
            </w:tcMar>
          </w:tcPr>
          <w:p w:rsidRPr="004B70F5" w:rsidR="005728DA" w:rsidP="0006729D" w:rsidRDefault="005728DA" w14:paraId="7C278BC5" wp14:textId="77777777">
            <w:pPr>
              <w:pStyle w:val="TableContents"/>
              <w:jc w:val="center"/>
              <w:rPr>
                <w:rFonts w:eastAsia="Times New Roman" w:cs="Times New Roman"/>
                <w:sz w:val="22"/>
                <w:szCs w:val="22"/>
                <w:lang w:eastAsia="en-IN" w:bidi="ar-SA"/>
              </w:rPr>
            </w:pPr>
            <w:r>
              <w:rPr>
                <w:rFonts w:eastAsia="Times New Roman" w:cs="Times New Roman"/>
                <w:sz w:val="22"/>
                <w:szCs w:val="22"/>
                <w:lang w:eastAsia="en-IN" w:bidi="ar-SA"/>
              </w:rPr>
              <w:t>Online, at scheduled time</w:t>
            </w:r>
          </w:p>
        </w:tc>
        <w:tc>
          <w:tcPr>
            <w:tcW w:w="851" w:type="dxa"/>
            <w:tcBorders>
              <w:left w:val="single" w:color="000001" w:sz="2" w:space="0"/>
            </w:tcBorders>
            <w:shd w:val="clear" w:color="auto" w:fill="FFFFFF"/>
            <w:tcMar>
              <w:left w:w="48" w:type="dxa"/>
            </w:tcMar>
          </w:tcPr>
          <w:p w:rsidRPr="004B70F5" w:rsidR="005728DA" w:rsidP="0006729D" w:rsidRDefault="005728DA" w14:paraId="598B85BA" wp14:textId="77777777">
            <w:pPr>
              <w:pStyle w:val="TableContents"/>
              <w:jc w:val="center"/>
              <w:rPr>
                <w:rFonts w:eastAsia="Times New Roman" w:cs="Times New Roman"/>
                <w:sz w:val="22"/>
                <w:szCs w:val="22"/>
                <w:lang w:eastAsia="en-IN" w:bidi="ar-SA"/>
              </w:rPr>
            </w:pPr>
            <w:r>
              <w:rPr>
                <w:rFonts w:eastAsia="Times New Roman" w:cs="Times New Roman"/>
                <w:sz w:val="22"/>
                <w:szCs w:val="22"/>
                <w:lang w:eastAsia="en-IN" w:bidi="ar-SA"/>
              </w:rPr>
              <w:t>5%</w:t>
            </w:r>
          </w:p>
        </w:tc>
        <w:tc>
          <w:tcPr>
            <w:tcW w:w="3289" w:type="dxa"/>
            <w:tcBorders>
              <w:left w:val="single" w:color="000001" w:sz="2" w:space="0"/>
              <w:right w:val="single" w:color="000001" w:sz="2" w:space="0"/>
            </w:tcBorders>
            <w:shd w:val="clear" w:color="auto" w:fill="FFFFFF"/>
            <w:tcMar>
              <w:left w:w="48" w:type="dxa"/>
            </w:tcMar>
            <w:vAlign w:val="center"/>
          </w:tcPr>
          <w:p w:rsidR="005728DA" w:rsidRDefault="005728DA" w14:paraId="64DE5E01" wp14:textId="77777777">
            <w:pPr>
              <w:pStyle w:val="Normal1"/>
              <w:widowControl w:val="0"/>
              <w:spacing w:after="0" w:line="240" w:lineRule="auto"/>
              <w:rPr>
                <w:rFonts w:ascii="Times New Roman" w:hAnsi="Times New Roman" w:cs="Times New Roman"/>
                <w:b/>
                <w:color w:val="auto"/>
                <w:sz w:val="24"/>
                <w:szCs w:val="24"/>
              </w:rPr>
            </w:pPr>
            <w:r>
              <w:rPr>
                <w:rFonts w:ascii="Times New Roman" w:hAnsi="Times New Roman" w:cs="Times New Roman"/>
                <w:color w:val="auto"/>
                <w:lang w:eastAsia="zh-CN"/>
              </w:rPr>
              <w:t>April 20-30, 2023</w:t>
            </w:r>
          </w:p>
        </w:tc>
      </w:tr>
      <w:tr xmlns:wp14="http://schemas.microsoft.com/office/word/2010/wordml" w:rsidRPr="004B70F5" w:rsidR="00444B7B" w:rsidTr="0086044D" w14:paraId="16C104A8" wp14:textId="77777777">
        <w:trPr>
          <w:cantSplit/>
        </w:trPr>
        <w:tc>
          <w:tcPr>
            <w:tcW w:w="645" w:type="dxa"/>
            <w:shd w:val="clear" w:color="auto" w:fill="FFFFFF"/>
            <w:tcMar>
              <w:left w:w="48" w:type="dxa"/>
            </w:tcMar>
          </w:tcPr>
          <w:p w:rsidRPr="004B70F5" w:rsidR="00444B7B" w:rsidP="004B70F5" w:rsidRDefault="00444B7B" w14:paraId="47D159C5" wp14:textId="77777777">
            <w:pPr>
              <w:pStyle w:val="TableContents"/>
              <w:rPr>
                <w:rFonts w:eastAsia="Times New Roman" w:cs="Times New Roman"/>
                <w:sz w:val="22"/>
                <w:szCs w:val="22"/>
                <w:lang w:eastAsia="en-IN" w:bidi="ar-SA"/>
              </w:rPr>
            </w:pPr>
            <w:r w:rsidRPr="004B70F5">
              <w:rPr>
                <w:rFonts w:eastAsia="Times New Roman" w:cs="Times New Roman"/>
                <w:sz w:val="22"/>
                <w:szCs w:val="22"/>
                <w:lang w:eastAsia="en-IN" w:bidi="ar-SA"/>
              </w:rPr>
              <w:t>EC-2</w:t>
            </w:r>
          </w:p>
        </w:tc>
        <w:tc>
          <w:tcPr>
            <w:tcW w:w="2264" w:type="dxa"/>
            <w:tcBorders>
              <w:left w:val="single" w:color="000001" w:sz="2" w:space="0"/>
            </w:tcBorders>
            <w:shd w:val="clear" w:color="auto" w:fill="FFFFFF"/>
            <w:tcMar>
              <w:left w:w="48" w:type="dxa"/>
            </w:tcMar>
          </w:tcPr>
          <w:p w:rsidRPr="004B70F5" w:rsidR="00444B7B" w:rsidP="004B70F5" w:rsidRDefault="00444B7B" w14:paraId="6A1E8D7C" wp14:textId="77777777">
            <w:pPr>
              <w:pStyle w:val="TableContents"/>
              <w:rPr>
                <w:rFonts w:eastAsia="Times New Roman" w:cs="Times New Roman"/>
                <w:sz w:val="22"/>
                <w:szCs w:val="22"/>
                <w:lang w:eastAsia="en-IN" w:bidi="ar-SA"/>
              </w:rPr>
            </w:pPr>
            <w:r w:rsidRPr="004B70F5">
              <w:rPr>
                <w:rFonts w:eastAsia="Times New Roman" w:cs="Times New Roman"/>
                <w:sz w:val="22"/>
                <w:szCs w:val="22"/>
                <w:lang w:eastAsia="en-IN" w:bidi="ar-SA"/>
              </w:rPr>
              <w:t>Mid-Semester Test</w:t>
            </w:r>
          </w:p>
        </w:tc>
        <w:tc>
          <w:tcPr>
            <w:tcW w:w="1484" w:type="dxa"/>
            <w:tcBorders>
              <w:left w:val="single" w:color="000001" w:sz="2" w:space="0"/>
            </w:tcBorders>
            <w:shd w:val="clear" w:color="auto" w:fill="FFFFFF"/>
            <w:tcMar>
              <w:left w:w="48" w:type="dxa"/>
            </w:tcMar>
          </w:tcPr>
          <w:p w:rsidRPr="004B70F5" w:rsidR="00444B7B" w:rsidP="004B70F5" w:rsidRDefault="00444B7B" w14:paraId="7F444189" wp14:textId="77777777">
            <w:pPr>
              <w:pStyle w:val="TableContents"/>
              <w:rPr>
                <w:rFonts w:eastAsia="Times New Roman" w:cs="Times New Roman"/>
                <w:sz w:val="22"/>
                <w:szCs w:val="22"/>
                <w:lang w:eastAsia="en-IN" w:bidi="ar-SA"/>
              </w:rPr>
            </w:pPr>
            <w:r>
              <w:rPr>
                <w:rFonts w:eastAsia="Times New Roman" w:cs="Times New Roman"/>
                <w:sz w:val="22"/>
                <w:szCs w:val="22"/>
                <w:lang w:eastAsia="en-IN" w:bidi="ar-SA"/>
              </w:rPr>
              <w:t>Open</w:t>
            </w:r>
            <w:r w:rsidRPr="004B70F5">
              <w:rPr>
                <w:rFonts w:eastAsia="Times New Roman" w:cs="Times New Roman"/>
                <w:sz w:val="22"/>
                <w:szCs w:val="22"/>
                <w:lang w:eastAsia="en-IN" w:bidi="ar-SA"/>
              </w:rPr>
              <w:t xml:space="preserve"> Book</w:t>
            </w:r>
          </w:p>
        </w:tc>
        <w:tc>
          <w:tcPr>
            <w:tcW w:w="1275" w:type="dxa"/>
            <w:tcBorders>
              <w:left w:val="single" w:color="000001" w:sz="2" w:space="0"/>
            </w:tcBorders>
            <w:shd w:val="clear" w:color="auto" w:fill="FFFFFF"/>
            <w:tcMar>
              <w:left w:w="48" w:type="dxa"/>
            </w:tcMar>
          </w:tcPr>
          <w:p w:rsidRPr="004B70F5" w:rsidR="00444B7B" w:rsidP="004B70F5" w:rsidRDefault="00444B7B" w14:paraId="3EBF396E" wp14:textId="77777777">
            <w:pPr>
              <w:pStyle w:val="TableContents"/>
              <w:rPr>
                <w:rFonts w:eastAsia="Times New Roman" w:cs="Times New Roman"/>
                <w:sz w:val="22"/>
                <w:szCs w:val="22"/>
                <w:lang w:eastAsia="en-IN" w:bidi="ar-SA"/>
              </w:rPr>
            </w:pPr>
            <w:r>
              <w:rPr>
                <w:rFonts w:eastAsia="Times New Roman" w:cs="Times New Roman"/>
                <w:sz w:val="22"/>
                <w:szCs w:val="22"/>
                <w:lang w:eastAsia="en-IN" w:bidi="ar-SA"/>
              </w:rPr>
              <w:t>2</w:t>
            </w:r>
            <w:r w:rsidRPr="004B70F5">
              <w:rPr>
                <w:rFonts w:eastAsia="Times New Roman" w:cs="Times New Roman"/>
                <w:sz w:val="22"/>
                <w:szCs w:val="22"/>
                <w:lang w:eastAsia="en-IN" w:bidi="ar-SA"/>
              </w:rPr>
              <w:t xml:space="preserve"> hours</w:t>
            </w:r>
          </w:p>
        </w:tc>
        <w:tc>
          <w:tcPr>
            <w:tcW w:w="851" w:type="dxa"/>
            <w:tcBorders>
              <w:left w:val="single" w:color="000001" w:sz="2" w:space="0"/>
            </w:tcBorders>
            <w:shd w:val="clear" w:color="auto" w:fill="FFFFFF"/>
            <w:tcMar>
              <w:left w:w="48" w:type="dxa"/>
            </w:tcMar>
          </w:tcPr>
          <w:p w:rsidRPr="004B70F5" w:rsidR="00444B7B" w:rsidP="004B70F5" w:rsidRDefault="00444B7B" w14:paraId="498DFBC8" wp14:textId="77777777">
            <w:pPr>
              <w:pStyle w:val="TableContents"/>
              <w:jc w:val="center"/>
              <w:rPr>
                <w:rFonts w:eastAsia="Times New Roman" w:cs="Times New Roman"/>
                <w:sz w:val="22"/>
                <w:szCs w:val="22"/>
                <w:lang w:eastAsia="en-IN" w:bidi="ar-SA"/>
              </w:rPr>
            </w:pPr>
            <w:r>
              <w:rPr>
                <w:rFonts w:eastAsia="Times New Roman" w:cs="Times New Roman"/>
                <w:sz w:val="22"/>
                <w:szCs w:val="22"/>
                <w:lang w:eastAsia="en-IN" w:bidi="ar-SA"/>
              </w:rPr>
              <w:t>30</w:t>
            </w:r>
            <w:r w:rsidRPr="004B70F5">
              <w:rPr>
                <w:rFonts w:eastAsia="Times New Roman" w:cs="Times New Roman"/>
                <w:sz w:val="22"/>
                <w:szCs w:val="22"/>
                <w:lang w:eastAsia="en-IN" w:bidi="ar-SA"/>
              </w:rPr>
              <w:t>%</w:t>
            </w:r>
          </w:p>
        </w:tc>
        <w:tc>
          <w:tcPr>
            <w:tcW w:w="3289" w:type="dxa"/>
            <w:tcBorders>
              <w:left w:val="single" w:color="000001" w:sz="2" w:space="0"/>
              <w:right w:val="single" w:color="000001" w:sz="2" w:space="0"/>
            </w:tcBorders>
            <w:shd w:val="clear" w:color="auto" w:fill="FFFFFF"/>
            <w:tcMar>
              <w:left w:w="48" w:type="dxa"/>
            </w:tcMar>
            <w:vAlign w:val="center"/>
          </w:tcPr>
          <w:p w:rsidRPr="005A479E" w:rsidR="00444B7B" w:rsidP="005728DA" w:rsidRDefault="00444B7B" w14:paraId="45D281B0" wp14:textId="77777777">
            <w:pPr>
              <w:spacing w:after="0" w:line="240" w:lineRule="auto"/>
              <w:rPr>
                <w:rFonts w:ascii="Times New Roman" w:hAnsi="Times New Roman" w:cs="Times New Roman"/>
                <w:lang w:val="en-IN" w:eastAsia="en-IN"/>
              </w:rPr>
            </w:pPr>
            <w:r>
              <w:t xml:space="preserve">Sunday, </w:t>
            </w:r>
            <w:r w:rsidR="005728DA">
              <w:t>12</w:t>
            </w:r>
            <w:r>
              <w:t>/0</w:t>
            </w:r>
            <w:r w:rsidR="005728DA">
              <w:t>3</w:t>
            </w:r>
            <w:r>
              <w:t>/202</w:t>
            </w:r>
            <w:r w:rsidR="005728DA">
              <w:t>3</w:t>
            </w:r>
            <w:r>
              <w:t xml:space="preserve"> (Evening) </w:t>
            </w:r>
          </w:p>
        </w:tc>
      </w:tr>
      <w:tr xmlns:wp14="http://schemas.microsoft.com/office/word/2010/wordml" w:rsidRPr="004B70F5" w:rsidR="00444B7B" w:rsidTr="0086044D" w14:paraId="6C90D38C" wp14:textId="77777777">
        <w:trPr>
          <w:cantSplit/>
        </w:trPr>
        <w:tc>
          <w:tcPr>
            <w:tcW w:w="645" w:type="dxa"/>
            <w:shd w:val="clear" w:color="auto" w:fill="FFFFFF"/>
            <w:tcMar>
              <w:left w:w="48" w:type="dxa"/>
            </w:tcMar>
          </w:tcPr>
          <w:p w:rsidRPr="004B70F5" w:rsidR="00444B7B" w:rsidP="004B70F5" w:rsidRDefault="00444B7B" w14:paraId="35DBCC89" wp14:textId="77777777">
            <w:pPr>
              <w:pStyle w:val="TableContents"/>
              <w:rPr>
                <w:rFonts w:eastAsia="Times New Roman" w:cs="Times New Roman"/>
                <w:sz w:val="22"/>
                <w:szCs w:val="22"/>
                <w:lang w:eastAsia="en-IN" w:bidi="ar-SA"/>
              </w:rPr>
            </w:pPr>
            <w:r w:rsidRPr="004B70F5">
              <w:rPr>
                <w:rFonts w:eastAsia="Times New Roman" w:cs="Times New Roman"/>
                <w:sz w:val="22"/>
                <w:szCs w:val="22"/>
                <w:lang w:eastAsia="en-IN" w:bidi="ar-SA"/>
              </w:rPr>
              <w:t>EC-3</w:t>
            </w:r>
          </w:p>
        </w:tc>
        <w:tc>
          <w:tcPr>
            <w:tcW w:w="2264" w:type="dxa"/>
            <w:tcBorders>
              <w:left w:val="single" w:color="000001" w:sz="2" w:space="0"/>
            </w:tcBorders>
            <w:shd w:val="clear" w:color="auto" w:fill="FFFFFF"/>
            <w:tcMar>
              <w:left w:w="48" w:type="dxa"/>
            </w:tcMar>
          </w:tcPr>
          <w:p w:rsidRPr="004B70F5" w:rsidR="00444B7B" w:rsidP="004B70F5" w:rsidRDefault="00444B7B" w14:paraId="1DA131F6" wp14:textId="77777777">
            <w:pPr>
              <w:pStyle w:val="TableContents"/>
              <w:rPr>
                <w:rFonts w:eastAsia="Times New Roman" w:cs="Times New Roman"/>
                <w:sz w:val="22"/>
                <w:szCs w:val="22"/>
                <w:lang w:eastAsia="en-IN" w:bidi="ar-SA"/>
              </w:rPr>
            </w:pPr>
            <w:r w:rsidRPr="004B70F5">
              <w:rPr>
                <w:rFonts w:eastAsia="Times New Roman" w:cs="Times New Roman"/>
                <w:sz w:val="22"/>
                <w:szCs w:val="22"/>
                <w:lang w:eastAsia="en-IN" w:bidi="ar-SA"/>
              </w:rPr>
              <w:t>Comprehensive Exam</w:t>
            </w:r>
          </w:p>
        </w:tc>
        <w:tc>
          <w:tcPr>
            <w:tcW w:w="1484" w:type="dxa"/>
            <w:tcBorders>
              <w:left w:val="single" w:color="000001" w:sz="2" w:space="0"/>
            </w:tcBorders>
            <w:shd w:val="clear" w:color="auto" w:fill="FFFFFF"/>
            <w:tcMar>
              <w:left w:w="48" w:type="dxa"/>
            </w:tcMar>
          </w:tcPr>
          <w:p w:rsidRPr="004B70F5" w:rsidR="00444B7B" w:rsidP="004B70F5" w:rsidRDefault="00444B7B" w14:paraId="14882DDB" wp14:textId="77777777">
            <w:pPr>
              <w:pStyle w:val="TableContents"/>
              <w:rPr>
                <w:rFonts w:eastAsia="Times New Roman" w:cs="Times New Roman"/>
                <w:sz w:val="22"/>
                <w:szCs w:val="22"/>
                <w:lang w:eastAsia="en-IN" w:bidi="ar-SA"/>
              </w:rPr>
            </w:pPr>
            <w:r w:rsidRPr="004B70F5">
              <w:rPr>
                <w:rFonts w:eastAsia="Times New Roman" w:cs="Times New Roman"/>
                <w:sz w:val="22"/>
                <w:szCs w:val="22"/>
                <w:lang w:eastAsia="en-IN" w:bidi="ar-SA"/>
              </w:rPr>
              <w:t>Open Book</w:t>
            </w:r>
          </w:p>
        </w:tc>
        <w:tc>
          <w:tcPr>
            <w:tcW w:w="1275" w:type="dxa"/>
            <w:tcBorders>
              <w:left w:val="single" w:color="000001" w:sz="2" w:space="0"/>
            </w:tcBorders>
            <w:shd w:val="clear" w:color="auto" w:fill="FFFFFF"/>
            <w:tcMar>
              <w:left w:w="48" w:type="dxa"/>
            </w:tcMar>
          </w:tcPr>
          <w:p w:rsidRPr="004B70F5" w:rsidR="00444B7B" w:rsidP="00197DDB" w:rsidRDefault="00444B7B" w14:paraId="0C7457B9" wp14:textId="77777777">
            <w:pPr>
              <w:pStyle w:val="TableContents"/>
              <w:rPr>
                <w:rFonts w:eastAsia="Times New Roman" w:cs="Times New Roman"/>
                <w:sz w:val="22"/>
                <w:szCs w:val="22"/>
                <w:lang w:eastAsia="en-IN" w:bidi="ar-SA"/>
              </w:rPr>
            </w:pPr>
            <w:r>
              <w:rPr>
                <w:rFonts w:eastAsia="Times New Roman" w:cs="Times New Roman"/>
                <w:sz w:val="22"/>
                <w:szCs w:val="22"/>
                <w:lang w:eastAsia="en-IN" w:bidi="ar-SA"/>
              </w:rPr>
              <w:t>2</w:t>
            </w:r>
            <w:r w:rsidR="005728DA">
              <w:rPr>
                <w:rFonts w:eastAsia="Times New Roman" w:cs="Times New Roman"/>
                <w:sz w:val="22"/>
                <w:szCs w:val="22"/>
                <w:lang w:eastAsia="en-IN" w:bidi="ar-SA"/>
              </w:rPr>
              <w:t xml:space="preserve"> ½ </w:t>
            </w:r>
            <w:r w:rsidRPr="004B70F5">
              <w:rPr>
                <w:rFonts w:eastAsia="Times New Roman" w:cs="Times New Roman"/>
                <w:sz w:val="22"/>
                <w:szCs w:val="22"/>
                <w:lang w:eastAsia="en-IN" w:bidi="ar-SA"/>
              </w:rPr>
              <w:t xml:space="preserve"> hours</w:t>
            </w:r>
          </w:p>
        </w:tc>
        <w:tc>
          <w:tcPr>
            <w:tcW w:w="851" w:type="dxa"/>
            <w:tcBorders>
              <w:left w:val="single" w:color="000001" w:sz="2" w:space="0"/>
            </w:tcBorders>
            <w:shd w:val="clear" w:color="auto" w:fill="FFFFFF"/>
            <w:tcMar>
              <w:left w:w="48" w:type="dxa"/>
            </w:tcMar>
          </w:tcPr>
          <w:p w:rsidRPr="004B70F5" w:rsidR="00444B7B" w:rsidP="004B70F5" w:rsidRDefault="00444B7B" w14:paraId="263416A3" wp14:textId="77777777">
            <w:pPr>
              <w:pStyle w:val="TableContents"/>
              <w:jc w:val="center"/>
              <w:rPr>
                <w:rFonts w:eastAsia="Times New Roman" w:cs="Times New Roman"/>
                <w:sz w:val="22"/>
                <w:szCs w:val="22"/>
                <w:lang w:eastAsia="en-IN" w:bidi="ar-SA"/>
              </w:rPr>
            </w:pPr>
            <w:r>
              <w:rPr>
                <w:rFonts w:eastAsia="Times New Roman" w:cs="Times New Roman"/>
                <w:sz w:val="22"/>
                <w:szCs w:val="22"/>
                <w:lang w:eastAsia="en-IN" w:bidi="ar-SA"/>
              </w:rPr>
              <w:t>40</w:t>
            </w:r>
            <w:r w:rsidRPr="004B70F5">
              <w:rPr>
                <w:rFonts w:eastAsia="Times New Roman" w:cs="Times New Roman"/>
                <w:sz w:val="22"/>
                <w:szCs w:val="22"/>
                <w:lang w:eastAsia="en-IN" w:bidi="ar-SA"/>
              </w:rPr>
              <w:t>%</w:t>
            </w:r>
          </w:p>
        </w:tc>
        <w:tc>
          <w:tcPr>
            <w:tcW w:w="3289" w:type="dxa"/>
            <w:tcBorders>
              <w:left w:val="single" w:color="000001" w:sz="2" w:space="0"/>
              <w:right w:val="single" w:color="000001" w:sz="2" w:space="0"/>
            </w:tcBorders>
            <w:shd w:val="clear" w:color="auto" w:fill="FFFFFF"/>
            <w:tcMar>
              <w:left w:w="48" w:type="dxa"/>
            </w:tcMar>
            <w:vAlign w:val="center"/>
          </w:tcPr>
          <w:p w:rsidRPr="005A479E" w:rsidR="00444B7B" w:rsidP="005728DA" w:rsidRDefault="00444B7B" w14:paraId="1CD1BB48" wp14:textId="77777777">
            <w:pPr>
              <w:spacing w:after="0" w:line="240" w:lineRule="auto"/>
              <w:rPr>
                <w:rFonts w:ascii="Times New Roman" w:hAnsi="Times New Roman" w:cs="Times New Roman"/>
                <w:lang w:val="en-IN" w:eastAsia="en-IN"/>
              </w:rPr>
            </w:pPr>
            <w:r>
              <w:t>Saturday, 2</w:t>
            </w:r>
            <w:r w:rsidR="005728DA">
              <w:t>1</w:t>
            </w:r>
            <w:r>
              <w:t>/</w:t>
            </w:r>
            <w:r w:rsidR="005728DA">
              <w:t>05</w:t>
            </w:r>
            <w:r>
              <w:t>/202</w:t>
            </w:r>
            <w:r w:rsidR="005728DA">
              <w:t>3</w:t>
            </w:r>
            <w:r>
              <w:t xml:space="preserve"> (Evening)</w:t>
            </w:r>
          </w:p>
        </w:tc>
      </w:tr>
    </w:tbl>
    <w:p xmlns:wp14="http://schemas.microsoft.com/office/word/2010/wordml" w:rsidRPr="004B70F5" w:rsidR="00444B7B" w:rsidP="004B70F5" w:rsidRDefault="00444B7B" w14:paraId="5630AD66" wp14:textId="77777777">
      <w:pPr>
        <w:spacing w:after="0" w:line="240" w:lineRule="auto"/>
        <w:rPr>
          <w:rFonts w:ascii="Times New Roman" w:hAnsi="Times New Roman" w:cs="Times New Roman"/>
          <w:szCs w:val="22"/>
        </w:rPr>
      </w:pPr>
    </w:p>
    <w:p xmlns:wp14="http://schemas.microsoft.com/office/word/2010/wordml" w:rsidRPr="000C4D7D" w:rsidR="00444B7B" w:rsidP="002E77E1" w:rsidRDefault="00444B7B" w14:paraId="4A3412E8" wp14:textId="77777777">
      <w:pPr>
        <w:pStyle w:val="Normal2"/>
        <w:rPr>
          <w:b/>
          <w:sz w:val="22"/>
          <w:szCs w:val="22"/>
          <w:u w:val="single"/>
        </w:rPr>
      </w:pPr>
      <w:r w:rsidRPr="000C4D7D">
        <w:rPr>
          <w:b/>
          <w:sz w:val="22"/>
          <w:szCs w:val="22"/>
          <w:u w:val="single"/>
        </w:rPr>
        <w:t>Important Information</w:t>
      </w:r>
    </w:p>
    <w:p xmlns:wp14="http://schemas.microsoft.com/office/word/2010/wordml" w:rsidRPr="000C4D7D" w:rsidR="00444B7B" w:rsidP="002E77E1" w:rsidRDefault="00444B7B" w14:paraId="4845DE29" wp14:textId="77777777">
      <w:pPr>
        <w:pStyle w:val="DefaultStyle"/>
        <w:spacing w:after="0" w:line="240" w:lineRule="auto"/>
        <w:jc w:val="both"/>
        <w:rPr>
          <w:rFonts w:ascii="Times New Roman" w:cs="Times New Roman"/>
          <w:sz w:val="22"/>
          <w:szCs w:val="22"/>
        </w:rPr>
      </w:pPr>
      <w:r w:rsidRPr="000C4D7D">
        <w:rPr>
          <w:rFonts w:ascii="Times New Roman" w:cs="Times New Roman"/>
          <w:sz w:val="22"/>
          <w:szCs w:val="22"/>
        </w:rPr>
        <w:t>Syllabus for Mid-Semester Test (</w:t>
      </w:r>
      <w:r>
        <w:rPr>
          <w:rFonts w:ascii="Times New Roman" w:cs="Times New Roman"/>
          <w:sz w:val="22"/>
          <w:szCs w:val="22"/>
        </w:rPr>
        <w:t>Open Book): Topics in Weeks 1-8</w:t>
      </w:r>
    </w:p>
    <w:p xmlns:wp14="http://schemas.microsoft.com/office/word/2010/wordml" w:rsidR="00444B7B" w:rsidP="002E77E1" w:rsidRDefault="00444B7B" w14:paraId="37B1F7BC" wp14:textId="77777777">
      <w:pPr>
        <w:pStyle w:val="DefaultStyle"/>
        <w:spacing w:after="0" w:line="240" w:lineRule="auto"/>
        <w:jc w:val="both"/>
        <w:rPr>
          <w:rFonts w:ascii="Times New Roman" w:cs="Times New Roman"/>
          <w:sz w:val="22"/>
          <w:szCs w:val="22"/>
        </w:rPr>
      </w:pPr>
      <w:r w:rsidRPr="000C4D7D">
        <w:rPr>
          <w:rFonts w:ascii="Times New Roman" w:cs="Times New Roman"/>
          <w:sz w:val="22"/>
          <w:szCs w:val="22"/>
        </w:rPr>
        <w:t>Syllabus for Comprehensive Exam (Open Book): All topics given in plan of study</w:t>
      </w:r>
    </w:p>
    <w:p xmlns:wp14="http://schemas.microsoft.com/office/word/2010/wordml" w:rsidRPr="000C4D7D" w:rsidR="00444B7B" w:rsidP="002E77E1" w:rsidRDefault="00444B7B" w14:paraId="61829076" wp14:textId="77777777">
      <w:pPr>
        <w:pStyle w:val="DefaultStyle"/>
        <w:spacing w:after="0" w:line="240" w:lineRule="auto"/>
        <w:jc w:val="both"/>
        <w:rPr>
          <w:rFonts w:ascii="Times New Roman" w:cs="Times New Roman"/>
          <w:sz w:val="22"/>
          <w:szCs w:val="22"/>
        </w:rPr>
      </w:pPr>
    </w:p>
    <w:p xmlns:wp14="http://schemas.microsoft.com/office/word/2010/wordml" w:rsidRPr="000C4D7D" w:rsidR="00444B7B" w:rsidP="002E77E1" w:rsidRDefault="00444B7B" w14:paraId="41956396" wp14:textId="77777777">
      <w:pPr>
        <w:pStyle w:val="DefaultStyle"/>
        <w:spacing w:after="0" w:line="240" w:lineRule="auto"/>
        <w:rPr>
          <w:rFonts w:ascii="Times New Roman" w:cs="Times New Roman"/>
          <w:sz w:val="22"/>
          <w:szCs w:val="22"/>
        </w:rPr>
      </w:pPr>
      <w:r w:rsidRPr="000C4D7D">
        <w:rPr>
          <w:rFonts w:ascii="Times New Roman" w:cs="Times New Roman"/>
          <w:sz w:val="22"/>
          <w:szCs w:val="22"/>
        </w:rPr>
        <w:t>Evaluation Guidelines:</w:t>
      </w:r>
    </w:p>
    <w:p xmlns:wp14="http://schemas.microsoft.com/office/word/2010/wordml" w:rsidRPr="000C4D7D" w:rsidR="00444B7B" w:rsidP="002E77E1" w:rsidRDefault="00444B7B" w14:paraId="19F1F605" wp14:textId="77777777">
      <w:pPr>
        <w:pStyle w:val="DefaultStyle"/>
        <w:numPr>
          <w:ilvl w:val="0"/>
          <w:numId w:val="10"/>
        </w:numPr>
        <w:tabs>
          <w:tab w:val="left" w:pos="720"/>
        </w:tabs>
        <w:spacing w:after="0" w:line="240" w:lineRule="auto"/>
        <w:jc w:val="both"/>
        <w:rPr>
          <w:rFonts w:ascii="Times New Roman" w:cs="Times New Roman"/>
          <w:sz w:val="22"/>
          <w:szCs w:val="22"/>
        </w:rPr>
      </w:pPr>
      <w:r>
        <w:rPr>
          <w:rFonts w:ascii="Times New Roman" w:cs="Times New Roman"/>
          <w:sz w:val="22"/>
          <w:szCs w:val="22"/>
        </w:rPr>
        <w:t xml:space="preserve">EC-1 consists of two </w:t>
      </w:r>
      <w:r w:rsidRPr="000C4D7D">
        <w:rPr>
          <w:rFonts w:ascii="Times New Roman" w:cs="Times New Roman"/>
          <w:sz w:val="22"/>
          <w:szCs w:val="22"/>
        </w:rPr>
        <w:t>Assignments</w:t>
      </w:r>
      <w:r>
        <w:rPr>
          <w:rFonts w:ascii="Times New Roman" w:cs="Times New Roman"/>
          <w:sz w:val="22"/>
          <w:szCs w:val="22"/>
        </w:rPr>
        <w:t xml:space="preserve"> and one quiz</w:t>
      </w:r>
      <w:r w:rsidRPr="000C4D7D">
        <w:rPr>
          <w:rFonts w:ascii="Times New Roman" w:cs="Times New Roman"/>
          <w:sz w:val="22"/>
          <w:szCs w:val="22"/>
        </w:rPr>
        <w:t>. Announcements regarding the same will be made in a timely manner.</w:t>
      </w:r>
    </w:p>
    <w:p xmlns:wp14="http://schemas.microsoft.com/office/word/2010/wordml" w:rsidRPr="000C4D7D" w:rsidR="00444B7B" w:rsidP="002E77E1" w:rsidRDefault="00444B7B" w14:paraId="0D0B8DEB" wp14:textId="77777777">
      <w:pPr>
        <w:pStyle w:val="DefaultStyle"/>
        <w:numPr>
          <w:ilvl w:val="0"/>
          <w:numId w:val="10"/>
        </w:numPr>
        <w:tabs>
          <w:tab w:val="left" w:pos="720"/>
        </w:tabs>
        <w:spacing w:after="0" w:line="240" w:lineRule="auto"/>
        <w:jc w:val="both"/>
        <w:rPr>
          <w:rFonts w:ascii="Times New Roman" w:cs="Times New Roman"/>
          <w:sz w:val="22"/>
          <w:szCs w:val="22"/>
        </w:rPr>
      </w:pPr>
      <w:r w:rsidRPr="000C4D7D">
        <w:rPr>
          <w:rFonts w:ascii="Times New Roman" w:cs="Times New Roman"/>
          <w:sz w:val="22"/>
          <w:szCs w:val="22"/>
        </w:rPr>
        <w:t>For Closed Book tests: No books or reference material of any kind will be permitted. Laptops/Mobiles of any kind are not allowed. Exchange of any material is not allowed.</w:t>
      </w:r>
    </w:p>
    <w:p xmlns:wp14="http://schemas.microsoft.com/office/word/2010/wordml" w:rsidRPr="000C4D7D" w:rsidR="00444B7B" w:rsidP="002E77E1" w:rsidRDefault="00444B7B" w14:paraId="2FEE411D" wp14:textId="77777777">
      <w:pPr>
        <w:pStyle w:val="DefaultStyle"/>
        <w:numPr>
          <w:ilvl w:val="0"/>
          <w:numId w:val="10"/>
        </w:numPr>
        <w:tabs>
          <w:tab w:val="left" w:pos="720"/>
        </w:tabs>
        <w:spacing w:after="0" w:line="240" w:lineRule="auto"/>
        <w:jc w:val="both"/>
        <w:rPr>
          <w:rFonts w:ascii="Times New Roman" w:cs="Times New Roman"/>
          <w:sz w:val="22"/>
          <w:szCs w:val="22"/>
        </w:rPr>
      </w:pPr>
      <w:r w:rsidRPr="000C4D7D">
        <w:rPr>
          <w:rFonts w:ascii="Times New Roman" w:cs="Times New Roman"/>
          <w:sz w:val="22"/>
          <w:szCs w:val="22"/>
        </w:rPr>
        <w:t xml:space="preserve">For Open Book exams: Use of prescribed and reference text books, in original (not photocopies) is permitted. Class notes/slides as reference material in filed or bound form is permitted. </w:t>
      </w:r>
      <w:r>
        <w:rPr>
          <w:rFonts w:ascii="Times New Roman" w:cs="Times New Roman"/>
          <w:sz w:val="22"/>
          <w:szCs w:val="22"/>
        </w:rPr>
        <w:t xml:space="preserve">All other additional reading materials in filed / bound form are also permitted. </w:t>
      </w:r>
      <w:r w:rsidRPr="000C4D7D">
        <w:rPr>
          <w:rFonts w:ascii="Times New Roman" w:cs="Times New Roman"/>
          <w:sz w:val="22"/>
          <w:szCs w:val="22"/>
        </w:rPr>
        <w:t>However, loose sheets of paper will not be allowed. Use of calculators is permitted in all exams. Laptops/Mobiles of any kind are not allowed. Exchange of any material is not allowed.</w:t>
      </w:r>
    </w:p>
    <w:p xmlns:wp14="http://schemas.microsoft.com/office/word/2010/wordml" w:rsidRPr="000C4D7D" w:rsidR="00444B7B" w:rsidP="002E77E1" w:rsidRDefault="00444B7B" w14:paraId="49C40E59" wp14:textId="77777777">
      <w:pPr>
        <w:pStyle w:val="DefaultStyle"/>
        <w:numPr>
          <w:ilvl w:val="0"/>
          <w:numId w:val="10"/>
        </w:numPr>
        <w:tabs>
          <w:tab w:val="left" w:pos="720"/>
        </w:tabs>
        <w:spacing w:after="0" w:line="240" w:lineRule="auto"/>
        <w:jc w:val="both"/>
        <w:rPr>
          <w:rFonts w:ascii="Times New Roman" w:cs="Times New Roman"/>
          <w:sz w:val="22"/>
          <w:szCs w:val="22"/>
        </w:rPr>
      </w:pPr>
      <w:r w:rsidRPr="000C4D7D">
        <w:rPr>
          <w:rFonts w:ascii="Times New Roman" w:cs="Times New Roman"/>
          <w:sz w:val="22"/>
          <w:szCs w:val="22"/>
        </w:rPr>
        <w:t xml:space="preserve">If a student is unable to appear for the Regular Test/Exam due to genuine exigencies, the student should follow the procedure to apply for the Make-Up Test/Exam. The genuineness of the reason for </w:t>
      </w:r>
      <w:r w:rsidRPr="000C4D7D">
        <w:rPr>
          <w:rFonts w:ascii="Times New Roman" w:cs="Times New Roman"/>
          <w:sz w:val="22"/>
          <w:szCs w:val="22"/>
        </w:rPr>
        <w:lastRenderedPageBreak/>
        <w:t>absence in the Regular Exam shall be assessed prior to giving permission to appear for the Make-up Exam. Make-Up Test/Exam will be conducted only at selected exam centres on the dates to be announced later.</w:t>
      </w:r>
    </w:p>
    <w:p xmlns:wp14="http://schemas.microsoft.com/office/word/2010/wordml" w:rsidR="00444B7B" w:rsidP="002F099C" w:rsidRDefault="00444B7B" w14:paraId="0AF5FDE8" wp14:textId="77777777">
      <w:pPr>
        <w:pStyle w:val="DefaultStyle"/>
        <w:spacing w:after="0" w:line="240" w:lineRule="auto"/>
        <w:jc w:val="both"/>
        <w:rPr>
          <w:rFonts w:ascii="Times New Roman" w:cs="Times New Roman"/>
          <w:sz w:val="22"/>
          <w:szCs w:val="22"/>
        </w:rPr>
      </w:pPr>
      <w:r w:rsidRPr="000C4D7D">
        <w:rPr>
          <w:rFonts w:ascii="Times New Roman" w:cs="Times New Roman"/>
          <w:sz w:val="22"/>
          <w:szCs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w:t>
      </w:r>
      <w:r>
        <w:rPr>
          <w:rFonts w:ascii="Times New Roman" w:cs="Times New Roman"/>
          <w:sz w:val="22"/>
          <w:szCs w:val="22"/>
        </w:rPr>
        <w:t>ording to the evaluation scheme.</w:t>
      </w:r>
    </w:p>
    <w:sectPr w:rsidR="00444B7B" w:rsidSect="00FF31AE">
      <w:pgSz w:w="11906" w:h="16838" w:orient="portrait"/>
      <w:pgMar w:top="1134" w:right="926" w:bottom="1276" w:left="1134" w:header="720" w:footer="720" w:gutter="0"/>
      <w:pgNumType w:start="1"/>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032332" w:rsidP="004A0AEF" w:rsidRDefault="00032332" w14:paraId="2BA226A1" wp14:textId="77777777">
      <w:pPr>
        <w:spacing w:after="0" w:line="240" w:lineRule="auto"/>
      </w:pPr>
      <w:r>
        <w:separator/>
      </w:r>
    </w:p>
  </w:endnote>
  <w:endnote w:type="continuationSeparator" w:id="0">
    <w:p xmlns:wp14="http://schemas.microsoft.com/office/word/2010/wordml" w:rsidR="00032332" w:rsidP="004A0AEF" w:rsidRDefault="00032332" w14:paraId="17AD93B2"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enQuanYi Micro Hei">
    <w:altName w:val="Arial Unicode MS"/>
    <w:panose1 w:val="00000000000000000000"/>
    <w:charset w:val="80"/>
    <w:family w:val="auto"/>
    <w:notTrueType/>
    <w:pitch w:val="default"/>
    <w:sig w:usb0="00000001" w:usb1="08070000" w:usb2="00000010" w:usb3="00000000" w:csb0="00020000" w:csb1="00000000"/>
  </w:font>
  <w:font w:name="Lohit Hindi">
    <w:altName w:val="MS Mincho"/>
    <w:panose1 w:val="00000000000000000000"/>
    <w:charset w:val="00"/>
    <w:family w:val="roman"/>
    <w:notTrueType/>
    <w:pitch w:val="default"/>
    <w:sig w:usb0="00000003" w:usb1="00000000" w:usb2="00000000" w:usb3="00000000" w:csb0="00000001" w:csb1="00000000"/>
  </w:font>
  <w:font w:name="Ubuntu">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032332" w:rsidP="004A0AEF" w:rsidRDefault="00032332" w14:paraId="0DE4B5B7" wp14:textId="77777777">
      <w:pPr>
        <w:spacing w:after="0" w:line="240" w:lineRule="auto"/>
      </w:pPr>
      <w:r>
        <w:separator/>
      </w:r>
    </w:p>
  </w:footnote>
  <w:footnote w:type="continuationSeparator" w:id="0">
    <w:p xmlns:wp14="http://schemas.microsoft.com/office/word/2010/wordml" w:rsidR="00032332" w:rsidP="004A0AEF" w:rsidRDefault="00032332" w14:paraId="66204FF1"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6702A"/>
    <w:multiLevelType w:val="hybridMultilevel"/>
    <w:tmpl w:val="FFFFFFFF"/>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rPr>
    </w:lvl>
    <w:lvl w:ilvl="8" w:tplc="40090005" w:tentative="1">
      <w:start w:val="1"/>
      <w:numFmt w:val="bullet"/>
      <w:lvlText w:val=""/>
      <w:lvlJc w:val="left"/>
      <w:pPr>
        <w:ind w:left="6480" w:hanging="360"/>
      </w:pPr>
      <w:rPr>
        <w:rFonts w:hint="default" w:ascii="Wingdings" w:hAnsi="Wingdings"/>
      </w:rPr>
    </w:lvl>
  </w:abstractNum>
  <w:abstractNum w:abstractNumId="1">
    <w:nsid w:val="06DE1D43"/>
    <w:multiLevelType w:val="hybridMultilevel"/>
    <w:tmpl w:val="FFFFFFFF"/>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rPr>
    </w:lvl>
    <w:lvl w:ilvl="8" w:tplc="40090005" w:tentative="1">
      <w:start w:val="1"/>
      <w:numFmt w:val="bullet"/>
      <w:lvlText w:val=""/>
      <w:lvlJc w:val="left"/>
      <w:pPr>
        <w:ind w:left="6480" w:hanging="360"/>
      </w:pPr>
      <w:rPr>
        <w:rFonts w:hint="default" w:ascii="Wingdings" w:hAnsi="Wingdings"/>
      </w:rPr>
    </w:lvl>
  </w:abstractNum>
  <w:abstractNum w:abstractNumId="2">
    <w:nsid w:val="0DDB4F62"/>
    <w:multiLevelType w:val="multilevel"/>
    <w:tmpl w:val="FFFFFFFF"/>
    <w:lvl w:ilvl="0">
      <w:start w:val="1"/>
      <w:numFmt w:val="decimal"/>
      <w:lvlText w:val="%1."/>
      <w:lvlJc w:val="right"/>
      <w:pPr>
        <w:ind w:left="720" w:firstLine="1080"/>
      </w:pPr>
      <w:rPr>
        <w:rFonts w:cs="Times New Roman"/>
        <w:strike w:val="0"/>
        <w:dstrike w:val="0"/>
        <w:u w:val="none"/>
        <w:effect w:val="none"/>
      </w:rPr>
    </w:lvl>
    <w:lvl w:ilvl="1">
      <w:start w:val="1"/>
      <w:numFmt w:val="decimal"/>
      <w:lvlText w:val="%1.%2."/>
      <w:lvlJc w:val="right"/>
      <w:pPr>
        <w:ind w:left="1440" w:firstLine="2520"/>
      </w:pPr>
      <w:rPr>
        <w:rFonts w:cs="Times New Roman"/>
        <w:strike w:val="0"/>
        <w:dstrike w:val="0"/>
        <w:u w:val="none"/>
        <w:effect w:val="none"/>
      </w:rPr>
    </w:lvl>
    <w:lvl w:ilvl="2">
      <w:start w:val="1"/>
      <w:numFmt w:val="decimal"/>
      <w:lvlText w:val="%1.%2.%3."/>
      <w:lvlJc w:val="right"/>
      <w:pPr>
        <w:ind w:left="2160" w:firstLine="3960"/>
      </w:pPr>
      <w:rPr>
        <w:rFonts w:cs="Times New Roman"/>
        <w:strike w:val="0"/>
        <w:dstrike w:val="0"/>
        <w:u w:val="none"/>
        <w:effect w:val="none"/>
      </w:rPr>
    </w:lvl>
    <w:lvl w:ilvl="3">
      <w:start w:val="1"/>
      <w:numFmt w:val="decimal"/>
      <w:lvlText w:val="%1.%2.%3.%4."/>
      <w:lvlJc w:val="right"/>
      <w:pPr>
        <w:ind w:left="2880" w:firstLine="5400"/>
      </w:pPr>
      <w:rPr>
        <w:rFonts w:cs="Times New Roman"/>
        <w:strike w:val="0"/>
        <w:dstrike w:val="0"/>
        <w:u w:val="none"/>
        <w:effect w:val="none"/>
      </w:rPr>
    </w:lvl>
    <w:lvl w:ilvl="4">
      <w:start w:val="1"/>
      <w:numFmt w:val="decimal"/>
      <w:lvlText w:val="%1.%2.%3.%4.%5."/>
      <w:lvlJc w:val="right"/>
      <w:pPr>
        <w:ind w:left="3600" w:firstLine="6840"/>
      </w:pPr>
      <w:rPr>
        <w:rFonts w:cs="Times New Roman"/>
        <w:strike w:val="0"/>
        <w:dstrike w:val="0"/>
        <w:u w:val="none"/>
        <w:effect w:val="none"/>
      </w:rPr>
    </w:lvl>
    <w:lvl w:ilvl="5">
      <w:start w:val="1"/>
      <w:numFmt w:val="decimal"/>
      <w:lvlText w:val="%1.%2.%3.%4.%5.%6."/>
      <w:lvlJc w:val="right"/>
      <w:pPr>
        <w:ind w:left="4320" w:firstLine="8280"/>
      </w:pPr>
      <w:rPr>
        <w:rFonts w:cs="Times New Roman"/>
        <w:strike w:val="0"/>
        <w:dstrike w:val="0"/>
        <w:u w:val="none"/>
        <w:effect w:val="none"/>
      </w:rPr>
    </w:lvl>
    <w:lvl w:ilvl="6">
      <w:start w:val="1"/>
      <w:numFmt w:val="decimal"/>
      <w:lvlText w:val="%1.%2.%3.%4.%5.%6.%7."/>
      <w:lvlJc w:val="right"/>
      <w:pPr>
        <w:ind w:left="5040" w:firstLine="9720"/>
      </w:pPr>
      <w:rPr>
        <w:rFonts w:cs="Times New Roman"/>
        <w:strike w:val="0"/>
        <w:dstrike w:val="0"/>
        <w:u w:val="none"/>
        <w:effect w:val="none"/>
      </w:rPr>
    </w:lvl>
    <w:lvl w:ilvl="7">
      <w:start w:val="1"/>
      <w:numFmt w:val="decimal"/>
      <w:lvlText w:val="%1.%2.%3.%4.%5.%6.%7.%8."/>
      <w:lvlJc w:val="right"/>
      <w:pPr>
        <w:ind w:left="5760" w:firstLine="11160"/>
      </w:pPr>
      <w:rPr>
        <w:rFonts w:cs="Times New Roman"/>
        <w:strike w:val="0"/>
        <w:dstrike w:val="0"/>
        <w:u w:val="none"/>
        <w:effect w:val="none"/>
      </w:rPr>
    </w:lvl>
    <w:lvl w:ilvl="8">
      <w:start w:val="1"/>
      <w:numFmt w:val="decimal"/>
      <w:lvlText w:val="%1.%2.%3.%4.%5.%6.%7.%8.%9."/>
      <w:lvlJc w:val="right"/>
      <w:pPr>
        <w:ind w:left="6480" w:firstLine="12600"/>
      </w:pPr>
      <w:rPr>
        <w:rFonts w:cs="Times New Roman"/>
        <w:strike w:val="0"/>
        <w:dstrike w:val="0"/>
        <w:u w:val="none"/>
        <w:effect w:val="none"/>
      </w:rPr>
    </w:lvl>
  </w:abstractNum>
  <w:abstractNum w:abstractNumId="3">
    <w:nsid w:val="11F22B72"/>
    <w:multiLevelType w:val="hybridMultilevel"/>
    <w:tmpl w:val="FFFFFFFF"/>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rPr>
    </w:lvl>
    <w:lvl w:ilvl="8" w:tplc="40090005" w:tentative="1">
      <w:start w:val="1"/>
      <w:numFmt w:val="bullet"/>
      <w:lvlText w:val=""/>
      <w:lvlJc w:val="left"/>
      <w:pPr>
        <w:ind w:left="6480" w:hanging="360"/>
      </w:pPr>
      <w:rPr>
        <w:rFonts w:hint="default" w:ascii="Wingdings" w:hAnsi="Wingdings"/>
      </w:rPr>
    </w:lvl>
  </w:abstractNum>
  <w:abstractNum w:abstractNumId="4">
    <w:nsid w:val="1D2E210B"/>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5">
    <w:nsid w:val="224F577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6">
    <w:nsid w:val="22734BB7"/>
    <w:multiLevelType w:val="hybridMultilevel"/>
    <w:tmpl w:val="FFFFFFFF"/>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rPr>
    </w:lvl>
    <w:lvl w:ilvl="8" w:tplc="40090005" w:tentative="1">
      <w:start w:val="1"/>
      <w:numFmt w:val="bullet"/>
      <w:lvlText w:val=""/>
      <w:lvlJc w:val="left"/>
      <w:pPr>
        <w:ind w:left="6480" w:hanging="360"/>
      </w:pPr>
      <w:rPr>
        <w:rFonts w:hint="default" w:ascii="Wingdings" w:hAnsi="Wingdings"/>
      </w:rPr>
    </w:lvl>
  </w:abstractNum>
  <w:abstractNum w:abstractNumId="7">
    <w:nsid w:val="2D2F1EA1"/>
    <w:multiLevelType w:val="hybridMultilevel"/>
    <w:tmpl w:val="FFFFFFFF"/>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rPr>
    </w:lvl>
    <w:lvl w:ilvl="8" w:tplc="40090005" w:tentative="1">
      <w:start w:val="1"/>
      <w:numFmt w:val="bullet"/>
      <w:lvlText w:val=""/>
      <w:lvlJc w:val="left"/>
      <w:pPr>
        <w:ind w:left="6480" w:hanging="360"/>
      </w:pPr>
      <w:rPr>
        <w:rFonts w:hint="default" w:ascii="Wingdings" w:hAnsi="Wingdings"/>
      </w:rPr>
    </w:lvl>
  </w:abstractNum>
  <w:abstractNum w:abstractNumId="8">
    <w:nsid w:val="4D894CF4"/>
    <w:multiLevelType w:val="hybridMultilevel"/>
    <w:tmpl w:val="FFFFFFFF"/>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rPr>
    </w:lvl>
    <w:lvl w:ilvl="8" w:tplc="40090005" w:tentative="1">
      <w:start w:val="1"/>
      <w:numFmt w:val="bullet"/>
      <w:lvlText w:val=""/>
      <w:lvlJc w:val="left"/>
      <w:pPr>
        <w:ind w:left="6480" w:hanging="360"/>
      </w:pPr>
      <w:rPr>
        <w:rFonts w:hint="default" w:ascii="Wingdings" w:hAnsi="Wingdings"/>
      </w:rPr>
    </w:lvl>
  </w:abstractNum>
  <w:abstractNum w:abstractNumId="9">
    <w:nsid w:val="5C0E4232"/>
    <w:multiLevelType w:val="hybridMultilevel"/>
    <w:tmpl w:val="FFFFFFFF"/>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rPr>
    </w:lvl>
    <w:lvl w:ilvl="8" w:tplc="40090005" w:tentative="1">
      <w:start w:val="1"/>
      <w:numFmt w:val="bullet"/>
      <w:lvlText w:val=""/>
      <w:lvlJc w:val="left"/>
      <w:pPr>
        <w:ind w:left="6480" w:hanging="360"/>
      </w:pPr>
      <w:rPr>
        <w:rFonts w:hint="default" w:ascii="Wingdings" w:hAnsi="Wingdings"/>
      </w:rPr>
    </w:lvl>
  </w:abstractNum>
  <w:abstractNum w:abstractNumId="10">
    <w:nsid w:val="63C6766B"/>
    <w:multiLevelType w:val="hybridMultilevel"/>
    <w:tmpl w:val="FFFFFFFF"/>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rPr>
    </w:lvl>
    <w:lvl w:ilvl="8" w:tplc="40090005" w:tentative="1">
      <w:start w:val="1"/>
      <w:numFmt w:val="bullet"/>
      <w:lvlText w:val=""/>
      <w:lvlJc w:val="left"/>
      <w:pPr>
        <w:ind w:left="6480" w:hanging="360"/>
      </w:pPr>
      <w:rPr>
        <w:rFonts w:hint="default" w:ascii="Wingdings" w:hAnsi="Wingdings"/>
      </w:rPr>
    </w:lvl>
  </w:abstractNum>
  <w:abstractNum w:abstractNumId="11">
    <w:nsid w:val="64630435"/>
    <w:multiLevelType w:val="multilevel"/>
    <w:tmpl w:val="FFFFFFFF"/>
    <w:lvl w:ilvl="0">
      <w:start w:val="1"/>
      <w:numFmt w:val="decimal"/>
      <w:lvlText w:val="%1."/>
      <w:lvlJc w:val="right"/>
      <w:pPr>
        <w:ind w:left="720" w:firstLine="1080"/>
      </w:pPr>
      <w:rPr>
        <w:rFonts w:cs="Times New Roman"/>
        <w:strike w:val="0"/>
        <w:dstrike w:val="0"/>
        <w:u w:val="none"/>
        <w:effect w:val="none"/>
      </w:rPr>
    </w:lvl>
    <w:lvl w:ilvl="1">
      <w:start w:val="1"/>
      <w:numFmt w:val="decimal"/>
      <w:lvlText w:val="%1.%2."/>
      <w:lvlJc w:val="right"/>
      <w:pPr>
        <w:ind w:left="1440" w:firstLine="2520"/>
      </w:pPr>
      <w:rPr>
        <w:rFonts w:cs="Times New Roman"/>
        <w:strike w:val="0"/>
        <w:dstrike w:val="0"/>
        <w:u w:val="none"/>
        <w:effect w:val="none"/>
      </w:rPr>
    </w:lvl>
    <w:lvl w:ilvl="2">
      <w:start w:val="1"/>
      <w:numFmt w:val="decimal"/>
      <w:lvlText w:val="%1.%2.%3."/>
      <w:lvlJc w:val="right"/>
      <w:pPr>
        <w:ind w:left="2160" w:firstLine="3960"/>
      </w:pPr>
      <w:rPr>
        <w:rFonts w:cs="Times New Roman"/>
        <w:strike w:val="0"/>
        <w:dstrike w:val="0"/>
        <w:u w:val="none"/>
        <w:effect w:val="none"/>
      </w:rPr>
    </w:lvl>
    <w:lvl w:ilvl="3">
      <w:start w:val="1"/>
      <w:numFmt w:val="decimal"/>
      <w:lvlText w:val="%1.%2.%3.%4."/>
      <w:lvlJc w:val="right"/>
      <w:pPr>
        <w:ind w:left="2880" w:firstLine="5400"/>
      </w:pPr>
      <w:rPr>
        <w:rFonts w:cs="Times New Roman"/>
        <w:strike w:val="0"/>
        <w:dstrike w:val="0"/>
        <w:u w:val="none"/>
        <w:effect w:val="none"/>
      </w:rPr>
    </w:lvl>
    <w:lvl w:ilvl="4">
      <w:start w:val="1"/>
      <w:numFmt w:val="decimal"/>
      <w:lvlText w:val="%1.%2.%3.%4.%5."/>
      <w:lvlJc w:val="right"/>
      <w:pPr>
        <w:ind w:left="3600" w:firstLine="6840"/>
      </w:pPr>
      <w:rPr>
        <w:rFonts w:cs="Times New Roman"/>
        <w:strike w:val="0"/>
        <w:dstrike w:val="0"/>
        <w:u w:val="none"/>
        <w:effect w:val="none"/>
      </w:rPr>
    </w:lvl>
    <w:lvl w:ilvl="5">
      <w:start w:val="1"/>
      <w:numFmt w:val="decimal"/>
      <w:lvlText w:val="%1.%2.%3.%4.%5.%6."/>
      <w:lvlJc w:val="right"/>
      <w:pPr>
        <w:ind w:left="4320" w:firstLine="8280"/>
      </w:pPr>
      <w:rPr>
        <w:rFonts w:cs="Times New Roman"/>
        <w:strike w:val="0"/>
        <w:dstrike w:val="0"/>
        <w:u w:val="none"/>
        <w:effect w:val="none"/>
      </w:rPr>
    </w:lvl>
    <w:lvl w:ilvl="6">
      <w:start w:val="1"/>
      <w:numFmt w:val="decimal"/>
      <w:lvlText w:val="%1.%2.%3.%4.%5.%6.%7."/>
      <w:lvlJc w:val="right"/>
      <w:pPr>
        <w:ind w:left="5040" w:firstLine="9720"/>
      </w:pPr>
      <w:rPr>
        <w:rFonts w:cs="Times New Roman"/>
        <w:strike w:val="0"/>
        <w:dstrike w:val="0"/>
        <w:u w:val="none"/>
        <w:effect w:val="none"/>
      </w:rPr>
    </w:lvl>
    <w:lvl w:ilvl="7">
      <w:start w:val="1"/>
      <w:numFmt w:val="decimal"/>
      <w:lvlText w:val="%1.%2.%3.%4.%5.%6.%7.%8."/>
      <w:lvlJc w:val="right"/>
      <w:pPr>
        <w:ind w:left="5760" w:firstLine="11160"/>
      </w:pPr>
      <w:rPr>
        <w:rFonts w:cs="Times New Roman"/>
        <w:strike w:val="0"/>
        <w:dstrike w:val="0"/>
        <w:u w:val="none"/>
        <w:effect w:val="none"/>
      </w:rPr>
    </w:lvl>
    <w:lvl w:ilvl="8">
      <w:start w:val="1"/>
      <w:numFmt w:val="decimal"/>
      <w:lvlText w:val="%1.%2.%3.%4.%5.%6.%7.%8.%9."/>
      <w:lvlJc w:val="right"/>
      <w:pPr>
        <w:ind w:left="6480" w:firstLine="12600"/>
      </w:pPr>
      <w:rPr>
        <w:rFonts w:cs="Times New Roman"/>
        <w:strike w:val="0"/>
        <w:dstrike w:val="0"/>
        <w:u w:val="none"/>
        <w:effect w:val="none"/>
      </w:rPr>
    </w:lvl>
  </w:abstractNum>
  <w:abstractNum w:abstractNumId="12">
    <w:nsid w:val="6740495A"/>
    <w:multiLevelType w:val="hybridMultilevel"/>
    <w:tmpl w:val="FFFFFFFF"/>
    <w:lvl w:ilvl="0" w:tplc="40090001">
      <w:start w:val="1"/>
      <w:numFmt w:val="bullet"/>
      <w:lvlText w:val=""/>
      <w:lvlJc w:val="left"/>
      <w:pPr>
        <w:ind w:left="662" w:hanging="360"/>
      </w:pPr>
      <w:rPr>
        <w:rFonts w:hint="default" w:ascii="Symbol" w:hAnsi="Symbol"/>
      </w:rPr>
    </w:lvl>
    <w:lvl w:ilvl="1" w:tplc="40090003" w:tentative="1">
      <w:start w:val="1"/>
      <w:numFmt w:val="bullet"/>
      <w:lvlText w:val="o"/>
      <w:lvlJc w:val="left"/>
      <w:pPr>
        <w:ind w:left="1382" w:hanging="360"/>
      </w:pPr>
      <w:rPr>
        <w:rFonts w:hint="default" w:ascii="Courier New" w:hAnsi="Courier New"/>
      </w:rPr>
    </w:lvl>
    <w:lvl w:ilvl="2" w:tplc="40090005" w:tentative="1">
      <w:start w:val="1"/>
      <w:numFmt w:val="bullet"/>
      <w:lvlText w:val=""/>
      <w:lvlJc w:val="left"/>
      <w:pPr>
        <w:ind w:left="2102" w:hanging="360"/>
      </w:pPr>
      <w:rPr>
        <w:rFonts w:hint="default" w:ascii="Wingdings" w:hAnsi="Wingdings"/>
      </w:rPr>
    </w:lvl>
    <w:lvl w:ilvl="3" w:tplc="40090001" w:tentative="1">
      <w:start w:val="1"/>
      <w:numFmt w:val="bullet"/>
      <w:lvlText w:val=""/>
      <w:lvlJc w:val="left"/>
      <w:pPr>
        <w:ind w:left="2822" w:hanging="360"/>
      </w:pPr>
      <w:rPr>
        <w:rFonts w:hint="default" w:ascii="Symbol" w:hAnsi="Symbol"/>
      </w:rPr>
    </w:lvl>
    <w:lvl w:ilvl="4" w:tplc="40090003" w:tentative="1">
      <w:start w:val="1"/>
      <w:numFmt w:val="bullet"/>
      <w:lvlText w:val="o"/>
      <w:lvlJc w:val="left"/>
      <w:pPr>
        <w:ind w:left="3542" w:hanging="360"/>
      </w:pPr>
      <w:rPr>
        <w:rFonts w:hint="default" w:ascii="Courier New" w:hAnsi="Courier New"/>
      </w:rPr>
    </w:lvl>
    <w:lvl w:ilvl="5" w:tplc="40090005" w:tentative="1">
      <w:start w:val="1"/>
      <w:numFmt w:val="bullet"/>
      <w:lvlText w:val=""/>
      <w:lvlJc w:val="left"/>
      <w:pPr>
        <w:ind w:left="4262" w:hanging="360"/>
      </w:pPr>
      <w:rPr>
        <w:rFonts w:hint="default" w:ascii="Wingdings" w:hAnsi="Wingdings"/>
      </w:rPr>
    </w:lvl>
    <w:lvl w:ilvl="6" w:tplc="40090001" w:tentative="1">
      <w:start w:val="1"/>
      <w:numFmt w:val="bullet"/>
      <w:lvlText w:val=""/>
      <w:lvlJc w:val="left"/>
      <w:pPr>
        <w:ind w:left="4982" w:hanging="360"/>
      </w:pPr>
      <w:rPr>
        <w:rFonts w:hint="default" w:ascii="Symbol" w:hAnsi="Symbol"/>
      </w:rPr>
    </w:lvl>
    <w:lvl w:ilvl="7" w:tplc="40090003" w:tentative="1">
      <w:start w:val="1"/>
      <w:numFmt w:val="bullet"/>
      <w:lvlText w:val="o"/>
      <w:lvlJc w:val="left"/>
      <w:pPr>
        <w:ind w:left="5702" w:hanging="360"/>
      </w:pPr>
      <w:rPr>
        <w:rFonts w:hint="default" w:ascii="Courier New" w:hAnsi="Courier New"/>
      </w:rPr>
    </w:lvl>
    <w:lvl w:ilvl="8" w:tplc="40090005" w:tentative="1">
      <w:start w:val="1"/>
      <w:numFmt w:val="bullet"/>
      <w:lvlText w:val=""/>
      <w:lvlJc w:val="left"/>
      <w:pPr>
        <w:ind w:left="6422" w:hanging="360"/>
      </w:pPr>
      <w:rPr>
        <w:rFonts w:hint="default" w:ascii="Wingdings" w:hAnsi="Wingdings"/>
      </w:rPr>
    </w:lvl>
  </w:abstractNum>
  <w:abstractNum w:abstractNumId="13">
    <w:nsid w:val="689F6E91"/>
    <w:multiLevelType w:val="multilevel"/>
    <w:tmpl w:val="FFFFFFFF"/>
    <w:lvl w:ilvl="0">
      <w:start w:val="1"/>
      <w:numFmt w:val="decimal"/>
      <w:lvlText w:val="%1."/>
      <w:lvlJc w:val="right"/>
      <w:pPr>
        <w:ind w:left="720" w:firstLine="1080"/>
      </w:pPr>
      <w:rPr>
        <w:rFonts w:cs="Times New Roman"/>
        <w:strike w:val="0"/>
        <w:dstrike w:val="0"/>
        <w:u w:val="none"/>
        <w:effect w:val="none"/>
      </w:rPr>
    </w:lvl>
    <w:lvl w:ilvl="1">
      <w:start w:val="1"/>
      <w:numFmt w:val="decimal"/>
      <w:lvlText w:val="%1.%2."/>
      <w:lvlJc w:val="right"/>
      <w:pPr>
        <w:ind w:left="1440" w:firstLine="2520"/>
      </w:pPr>
      <w:rPr>
        <w:rFonts w:cs="Times New Roman"/>
        <w:strike w:val="0"/>
        <w:dstrike w:val="0"/>
        <w:u w:val="none"/>
        <w:effect w:val="none"/>
      </w:rPr>
    </w:lvl>
    <w:lvl w:ilvl="2">
      <w:start w:val="1"/>
      <w:numFmt w:val="decimal"/>
      <w:lvlText w:val="%1.%2.%3."/>
      <w:lvlJc w:val="right"/>
      <w:pPr>
        <w:ind w:left="2160" w:firstLine="3960"/>
      </w:pPr>
      <w:rPr>
        <w:rFonts w:cs="Times New Roman"/>
        <w:strike w:val="0"/>
        <w:dstrike w:val="0"/>
        <w:u w:val="none"/>
        <w:effect w:val="none"/>
      </w:rPr>
    </w:lvl>
    <w:lvl w:ilvl="3">
      <w:start w:val="1"/>
      <w:numFmt w:val="decimal"/>
      <w:lvlText w:val="%1.%2.%3.%4."/>
      <w:lvlJc w:val="right"/>
      <w:pPr>
        <w:ind w:left="2880" w:firstLine="5400"/>
      </w:pPr>
      <w:rPr>
        <w:rFonts w:cs="Times New Roman"/>
        <w:strike w:val="0"/>
        <w:dstrike w:val="0"/>
        <w:u w:val="none"/>
        <w:effect w:val="none"/>
      </w:rPr>
    </w:lvl>
    <w:lvl w:ilvl="4">
      <w:start w:val="1"/>
      <w:numFmt w:val="decimal"/>
      <w:lvlText w:val="%1.%2.%3.%4.%5."/>
      <w:lvlJc w:val="right"/>
      <w:pPr>
        <w:ind w:left="3600" w:firstLine="6840"/>
      </w:pPr>
      <w:rPr>
        <w:rFonts w:cs="Times New Roman"/>
        <w:strike w:val="0"/>
        <w:dstrike w:val="0"/>
        <w:u w:val="none"/>
        <w:effect w:val="none"/>
      </w:rPr>
    </w:lvl>
    <w:lvl w:ilvl="5">
      <w:start w:val="1"/>
      <w:numFmt w:val="decimal"/>
      <w:lvlText w:val="%1.%2.%3.%4.%5.%6."/>
      <w:lvlJc w:val="right"/>
      <w:pPr>
        <w:ind w:left="4320" w:firstLine="8280"/>
      </w:pPr>
      <w:rPr>
        <w:rFonts w:cs="Times New Roman"/>
        <w:strike w:val="0"/>
        <w:dstrike w:val="0"/>
        <w:u w:val="none"/>
        <w:effect w:val="none"/>
      </w:rPr>
    </w:lvl>
    <w:lvl w:ilvl="6">
      <w:start w:val="1"/>
      <w:numFmt w:val="decimal"/>
      <w:lvlText w:val="%1.%2.%3.%4.%5.%6.%7."/>
      <w:lvlJc w:val="right"/>
      <w:pPr>
        <w:ind w:left="5040" w:firstLine="9720"/>
      </w:pPr>
      <w:rPr>
        <w:rFonts w:cs="Times New Roman"/>
        <w:strike w:val="0"/>
        <w:dstrike w:val="0"/>
        <w:u w:val="none"/>
        <w:effect w:val="none"/>
      </w:rPr>
    </w:lvl>
    <w:lvl w:ilvl="7">
      <w:start w:val="1"/>
      <w:numFmt w:val="decimal"/>
      <w:lvlText w:val="%1.%2.%3.%4.%5.%6.%7.%8."/>
      <w:lvlJc w:val="right"/>
      <w:pPr>
        <w:ind w:left="5760" w:firstLine="11160"/>
      </w:pPr>
      <w:rPr>
        <w:rFonts w:cs="Times New Roman"/>
        <w:strike w:val="0"/>
        <w:dstrike w:val="0"/>
        <w:u w:val="none"/>
        <w:effect w:val="none"/>
      </w:rPr>
    </w:lvl>
    <w:lvl w:ilvl="8">
      <w:start w:val="1"/>
      <w:numFmt w:val="decimal"/>
      <w:lvlText w:val="%1.%2.%3.%4.%5.%6.%7.%8.%9."/>
      <w:lvlJc w:val="right"/>
      <w:pPr>
        <w:ind w:left="6480" w:firstLine="12600"/>
      </w:pPr>
      <w:rPr>
        <w:rFonts w:cs="Times New Roman"/>
        <w:strike w:val="0"/>
        <w:dstrike w:val="0"/>
        <w:u w:val="none"/>
        <w:effect w:val="none"/>
      </w:rPr>
    </w:lvl>
  </w:abstractNum>
  <w:abstractNum w:abstractNumId="14">
    <w:nsid w:val="6B2661A8"/>
    <w:multiLevelType w:val="hybridMultilevel"/>
    <w:tmpl w:val="FFFFFFFF"/>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rPr>
    </w:lvl>
    <w:lvl w:ilvl="8" w:tplc="40090005" w:tentative="1">
      <w:start w:val="1"/>
      <w:numFmt w:val="bullet"/>
      <w:lvlText w:val=""/>
      <w:lvlJc w:val="left"/>
      <w:pPr>
        <w:ind w:left="6480" w:hanging="360"/>
      </w:pPr>
      <w:rPr>
        <w:rFonts w:hint="default" w:ascii="Wingdings" w:hAnsi="Wingdings"/>
      </w:rPr>
    </w:lvl>
  </w:abstractNum>
  <w:abstractNum w:abstractNumId="15">
    <w:nsid w:val="733A36CE"/>
    <w:multiLevelType w:val="hybridMultilevel"/>
    <w:tmpl w:val="FFFFFFFF"/>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rPr>
    </w:lvl>
    <w:lvl w:ilvl="8" w:tplc="40090005" w:tentative="1">
      <w:start w:val="1"/>
      <w:numFmt w:val="bullet"/>
      <w:lvlText w:val=""/>
      <w:lvlJc w:val="left"/>
      <w:pPr>
        <w:ind w:left="6480" w:hanging="360"/>
      </w:pPr>
      <w:rPr>
        <w:rFonts w:hint="default" w:ascii="Wingdings" w:hAnsi="Wingdings"/>
      </w:rPr>
    </w:lvl>
  </w:abstractNum>
  <w:abstractNum w:abstractNumId="16">
    <w:nsid w:val="767B26F1"/>
    <w:multiLevelType w:val="hybridMultilevel"/>
    <w:tmpl w:val="FFFFFFFF"/>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10"/>
  </w:num>
  <w:num w:numId="3">
    <w:abstractNumId w:val="1"/>
  </w:num>
  <w:num w:numId="4">
    <w:abstractNumId w:val="8"/>
  </w:num>
  <w:num w:numId="5">
    <w:abstractNumId w:val="12"/>
  </w:num>
  <w:num w:numId="6">
    <w:abstractNumId w:val="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5"/>
  </w:num>
  <w:num w:numId="10">
    <w:abstractNumId w:val="5"/>
    <w:lvlOverride w:ilvl="0">
      <w:startOverride w:val="1"/>
    </w:lvlOverride>
  </w:num>
  <w:num w:numId="11">
    <w:abstractNumId w:val="11"/>
  </w:num>
  <w:num w:numId="12">
    <w:abstractNumId w:val="2"/>
  </w:num>
  <w:num w:numId="13">
    <w:abstractNumId w:val="0"/>
  </w:num>
  <w:num w:numId="14">
    <w:abstractNumId w:val="9"/>
  </w:num>
  <w:num w:numId="15">
    <w:abstractNumId w:val="14"/>
  </w:num>
  <w:num w:numId="16">
    <w:abstractNumId w:val="7"/>
  </w:num>
  <w:num w:numId="17">
    <w:abstractNumId w:val="15"/>
  </w:num>
  <w:num w:numId="18">
    <w:abstractNumId w:val="1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30"/>
  <w:displayBackgroundShape/>
  <w:trackRevisions w:val="false"/>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2641"/>
    <w:rsid w:val="00015226"/>
    <w:rsid w:val="00032332"/>
    <w:rsid w:val="000345ED"/>
    <w:rsid w:val="000409E3"/>
    <w:rsid w:val="000530AC"/>
    <w:rsid w:val="000564B0"/>
    <w:rsid w:val="000576A2"/>
    <w:rsid w:val="0006278C"/>
    <w:rsid w:val="0006729D"/>
    <w:rsid w:val="000757DF"/>
    <w:rsid w:val="000770AD"/>
    <w:rsid w:val="0008748F"/>
    <w:rsid w:val="00094B7F"/>
    <w:rsid w:val="000A5DB0"/>
    <w:rsid w:val="000B08A5"/>
    <w:rsid w:val="000C01D0"/>
    <w:rsid w:val="000C25BC"/>
    <w:rsid w:val="000C4D7D"/>
    <w:rsid w:val="000D06AC"/>
    <w:rsid w:val="000D2099"/>
    <w:rsid w:val="000F1DA0"/>
    <w:rsid w:val="000F7E46"/>
    <w:rsid w:val="00105DC7"/>
    <w:rsid w:val="00107D08"/>
    <w:rsid w:val="00121089"/>
    <w:rsid w:val="00123663"/>
    <w:rsid w:val="0013329B"/>
    <w:rsid w:val="00146329"/>
    <w:rsid w:val="001511C8"/>
    <w:rsid w:val="001512B9"/>
    <w:rsid w:val="00153FF8"/>
    <w:rsid w:val="00156B04"/>
    <w:rsid w:val="00166C82"/>
    <w:rsid w:val="00173FB5"/>
    <w:rsid w:val="00175B3C"/>
    <w:rsid w:val="00180B96"/>
    <w:rsid w:val="00180D82"/>
    <w:rsid w:val="001857A6"/>
    <w:rsid w:val="001902E7"/>
    <w:rsid w:val="00190BEC"/>
    <w:rsid w:val="00197DDB"/>
    <w:rsid w:val="001A360E"/>
    <w:rsid w:val="001A4E3F"/>
    <w:rsid w:val="001C5D2D"/>
    <w:rsid w:val="001C6F2B"/>
    <w:rsid w:val="001D5ABD"/>
    <w:rsid w:val="001E08CB"/>
    <w:rsid w:val="001F69B8"/>
    <w:rsid w:val="002039D6"/>
    <w:rsid w:val="002074EB"/>
    <w:rsid w:val="00211BDC"/>
    <w:rsid w:val="00216004"/>
    <w:rsid w:val="00217508"/>
    <w:rsid w:val="00222F43"/>
    <w:rsid w:val="002304BF"/>
    <w:rsid w:val="002344D7"/>
    <w:rsid w:val="002421EC"/>
    <w:rsid w:val="00244112"/>
    <w:rsid w:val="0024690C"/>
    <w:rsid w:val="00250F72"/>
    <w:rsid w:val="0025725D"/>
    <w:rsid w:val="00261284"/>
    <w:rsid w:val="00263E81"/>
    <w:rsid w:val="0027017C"/>
    <w:rsid w:val="002729DF"/>
    <w:rsid w:val="00273235"/>
    <w:rsid w:val="00281E63"/>
    <w:rsid w:val="002869F0"/>
    <w:rsid w:val="002940D9"/>
    <w:rsid w:val="002A3A61"/>
    <w:rsid w:val="002D61B5"/>
    <w:rsid w:val="002E77E1"/>
    <w:rsid w:val="002F099C"/>
    <w:rsid w:val="002F11DC"/>
    <w:rsid w:val="00301A4E"/>
    <w:rsid w:val="003034B3"/>
    <w:rsid w:val="00314648"/>
    <w:rsid w:val="00342B01"/>
    <w:rsid w:val="00344400"/>
    <w:rsid w:val="00346B7E"/>
    <w:rsid w:val="00353BEE"/>
    <w:rsid w:val="0035629F"/>
    <w:rsid w:val="003565C8"/>
    <w:rsid w:val="003631C5"/>
    <w:rsid w:val="00373979"/>
    <w:rsid w:val="00375BB7"/>
    <w:rsid w:val="0037684D"/>
    <w:rsid w:val="0037738C"/>
    <w:rsid w:val="0038414B"/>
    <w:rsid w:val="003844C2"/>
    <w:rsid w:val="00387E11"/>
    <w:rsid w:val="003A7DCA"/>
    <w:rsid w:val="003B09B4"/>
    <w:rsid w:val="003B3F00"/>
    <w:rsid w:val="003C310C"/>
    <w:rsid w:val="003D01B0"/>
    <w:rsid w:val="003D4367"/>
    <w:rsid w:val="003E1CCB"/>
    <w:rsid w:val="003E63F1"/>
    <w:rsid w:val="003E7510"/>
    <w:rsid w:val="003F57B3"/>
    <w:rsid w:val="00400063"/>
    <w:rsid w:val="004014BE"/>
    <w:rsid w:val="004078EA"/>
    <w:rsid w:val="0041668A"/>
    <w:rsid w:val="0043089C"/>
    <w:rsid w:val="00442D85"/>
    <w:rsid w:val="0044330C"/>
    <w:rsid w:val="00444B7B"/>
    <w:rsid w:val="0046004B"/>
    <w:rsid w:val="00464946"/>
    <w:rsid w:val="00466EA8"/>
    <w:rsid w:val="00472E7C"/>
    <w:rsid w:val="00474705"/>
    <w:rsid w:val="004747E2"/>
    <w:rsid w:val="00476760"/>
    <w:rsid w:val="00486671"/>
    <w:rsid w:val="00495BF8"/>
    <w:rsid w:val="004A0AEF"/>
    <w:rsid w:val="004B2ED9"/>
    <w:rsid w:val="004B70F5"/>
    <w:rsid w:val="004D476A"/>
    <w:rsid w:val="004D79EC"/>
    <w:rsid w:val="004E5A56"/>
    <w:rsid w:val="004E79A4"/>
    <w:rsid w:val="004F46C2"/>
    <w:rsid w:val="005138FD"/>
    <w:rsid w:val="00517F78"/>
    <w:rsid w:val="005206E3"/>
    <w:rsid w:val="00524981"/>
    <w:rsid w:val="0052634E"/>
    <w:rsid w:val="00527861"/>
    <w:rsid w:val="00557C88"/>
    <w:rsid w:val="00562CCD"/>
    <w:rsid w:val="00565F50"/>
    <w:rsid w:val="00571CF0"/>
    <w:rsid w:val="005728DA"/>
    <w:rsid w:val="00572B84"/>
    <w:rsid w:val="00594B68"/>
    <w:rsid w:val="00595857"/>
    <w:rsid w:val="00595BA8"/>
    <w:rsid w:val="005A2D7D"/>
    <w:rsid w:val="005A39E5"/>
    <w:rsid w:val="005A4403"/>
    <w:rsid w:val="005A479E"/>
    <w:rsid w:val="005B5B88"/>
    <w:rsid w:val="005B5D3C"/>
    <w:rsid w:val="005C06CE"/>
    <w:rsid w:val="005E050C"/>
    <w:rsid w:val="005F5D36"/>
    <w:rsid w:val="0061167E"/>
    <w:rsid w:val="006129F5"/>
    <w:rsid w:val="00623447"/>
    <w:rsid w:val="0062417B"/>
    <w:rsid w:val="00626566"/>
    <w:rsid w:val="0063629C"/>
    <w:rsid w:val="00666E68"/>
    <w:rsid w:val="00670353"/>
    <w:rsid w:val="006811F2"/>
    <w:rsid w:val="00681305"/>
    <w:rsid w:val="0068568D"/>
    <w:rsid w:val="006B0056"/>
    <w:rsid w:val="006C57FA"/>
    <w:rsid w:val="006D23F6"/>
    <w:rsid w:val="006E4658"/>
    <w:rsid w:val="006E6619"/>
    <w:rsid w:val="006E7D6C"/>
    <w:rsid w:val="006F1F70"/>
    <w:rsid w:val="00702009"/>
    <w:rsid w:val="00707B94"/>
    <w:rsid w:val="007149C0"/>
    <w:rsid w:val="0072347A"/>
    <w:rsid w:val="007302D6"/>
    <w:rsid w:val="007449D7"/>
    <w:rsid w:val="0074554B"/>
    <w:rsid w:val="00755B93"/>
    <w:rsid w:val="00772EE5"/>
    <w:rsid w:val="007759D5"/>
    <w:rsid w:val="00780487"/>
    <w:rsid w:val="00782661"/>
    <w:rsid w:val="0079354E"/>
    <w:rsid w:val="007D4AEC"/>
    <w:rsid w:val="007E14A2"/>
    <w:rsid w:val="007F33CB"/>
    <w:rsid w:val="007F7224"/>
    <w:rsid w:val="00805169"/>
    <w:rsid w:val="00806418"/>
    <w:rsid w:val="00806D33"/>
    <w:rsid w:val="00811AFA"/>
    <w:rsid w:val="008125EA"/>
    <w:rsid w:val="00821164"/>
    <w:rsid w:val="008239CA"/>
    <w:rsid w:val="00826B15"/>
    <w:rsid w:val="00833A96"/>
    <w:rsid w:val="00834086"/>
    <w:rsid w:val="00846D25"/>
    <w:rsid w:val="00847E85"/>
    <w:rsid w:val="0086044D"/>
    <w:rsid w:val="00862B0E"/>
    <w:rsid w:val="008635B3"/>
    <w:rsid w:val="00867A2C"/>
    <w:rsid w:val="008729DE"/>
    <w:rsid w:val="008748EC"/>
    <w:rsid w:val="008761BE"/>
    <w:rsid w:val="0087720C"/>
    <w:rsid w:val="00877C0D"/>
    <w:rsid w:val="00886427"/>
    <w:rsid w:val="00890C03"/>
    <w:rsid w:val="00896F89"/>
    <w:rsid w:val="00897870"/>
    <w:rsid w:val="008A07EA"/>
    <w:rsid w:val="008A5E8C"/>
    <w:rsid w:val="008B1905"/>
    <w:rsid w:val="008B6ACA"/>
    <w:rsid w:val="008C7A87"/>
    <w:rsid w:val="008E422F"/>
    <w:rsid w:val="008F1F0A"/>
    <w:rsid w:val="008F6B20"/>
    <w:rsid w:val="00917121"/>
    <w:rsid w:val="00923E62"/>
    <w:rsid w:val="00924416"/>
    <w:rsid w:val="00924475"/>
    <w:rsid w:val="00932C87"/>
    <w:rsid w:val="00935B44"/>
    <w:rsid w:val="00950B28"/>
    <w:rsid w:val="00957422"/>
    <w:rsid w:val="00964C08"/>
    <w:rsid w:val="009B09A4"/>
    <w:rsid w:val="009C3501"/>
    <w:rsid w:val="009C3C37"/>
    <w:rsid w:val="009C469E"/>
    <w:rsid w:val="009C52A6"/>
    <w:rsid w:val="009C5361"/>
    <w:rsid w:val="009C592C"/>
    <w:rsid w:val="009D4079"/>
    <w:rsid w:val="009D5B36"/>
    <w:rsid w:val="009E0E2E"/>
    <w:rsid w:val="009E2641"/>
    <w:rsid w:val="009E459C"/>
    <w:rsid w:val="009E5F53"/>
    <w:rsid w:val="009F58C5"/>
    <w:rsid w:val="009F6E96"/>
    <w:rsid w:val="00A05708"/>
    <w:rsid w:val="00A16EE9"/>
    <w:rsid w:val="00A209C5"/>
    <w:rsid w:val="00A35B34"/>
    <w:rsid w:val="00A7432B"/>
    <w:rsid w:val="00A74B77"/>
    <w:rsid w:val="00A75D01"/>
    <w:rsid w:val="00A77289"/>
    <w:rsid w:val="00A802C7"/>
    <w:rsid w:val="00A81EB4"/>
    <w:rsid w:val="00A8618F"/>
    <w:rsid w:val="00A96975"/>
    <w:rsid w:val="00A97217"/>
    <w:rsid w:val="00AB1CD4"/>
    <w:rsid w:val="00AC2746"/>
    <w:rsid w:val="00AC7715"/>
    <w:rsid w:val="00AE2B6E"/>
    <w:rsid w:val="00B030CA"/>
    <w:rsid w:val="00B03F67"/>
    <w:rsid w:val="00B058B2"/>
    <w:rsid w:val="00B073FD"/>
    <w:rsid w:val="00B1306D"/>
    <w:rsid w:val="00B159E3"/>
    <w:rsid w:val="00B215E5"/>
    <w:rsid w:val="00B230D2"/>
    <w:rsid w:val="00B307AC"/>
    <w:rsid w:val="00B3590A"/>
    <w:rsid w:val="00B578FE"/>
    <w:rsid w:val="00B71CCF"/>
    <w:rsid w:val="00B71EF2"/>
    <w:rsid w:val="00B729C0"/>
    <w:rsid w:val="00B900A0"/>
    <w:rsid w:val="00B93B2D"/>
    <w:rsid w:val="00B94389"/>
    <w:rsid w:val="00B9460E"/>
    <w:rsid w:val="00BA5CE0"/>
    <w:rsid w:val="00BA6275"/>
    <w:rsid w:val="00BD11A7"/>
    <w:rsid w:val="00BD3B1B"/>
    <w:rsid w:val="00BE492B"/>
    <w:rsid w:val="00BF2289"/>
    <w:rsid w:val="00C125ED"/>
    <w:rsid w:val="00C25E60"/>
    <w:rsid w:val="00C26A35"/>
    <w:rsid w:val="00C36B17"/>
    <w:rsid w:val="00C53249"/>
    <w:rsid w:val="00C541D1"/>
    <w:rsid w:val="00C66F3E"/>
    <w:rsid w:val="00C71C56"/>
    <w:rsid w:val="00C82276"/>
    <w:rsid w:val="00C86EB2"/>
    <w:rsid w:val="00C903F7"/>
    <w:rsid w:val="00C90852"/>
    <w:rsid w:val="00C90F46"/>
    <w:rsid w:val="00C910DA"/>
    <w:rsid w:val="00C91204"/>
    <w:rsid w:val="00C96365"/>
    <w:rsid w:val="00CB7872"/>
    <w:rsid w:val="00D07FD1"/>
    <w:rsid w:val="00D10A01"/>
    <w:rsid w:val="00D12C50"/>
    <w:rsid w:val="00D17CDD"/>
    <w:rsid w:val="00D24E39"/>
    <w:rsid w:val="00D26BCE"/>
    <w:rsid w:val="00D55697"/>
    <w:rsid w:val="00D72BF0"/>
    <w:rsid w:val="00D73291"/>
    <w:rsid w:val="00D74132"/>
    <w:rsid w:val="00D80317"/>
    <w:rsid w:val="00D82B5A"/>
    <w:rsid w:val="00D853A8"/>
    <w:rsid w:val="00DA73AF"/>
    <w:rsid w:val="00DB145D"/>
    <w:rsid w:val="00DC2B5E"/>
    <w:rsid w:val="00DC2CAC"/>
    <w:rsid w:val="00DC4E30"/>
    <w:rsid w:val="00DD3A80"/>
    <w:rsid w:val="00E00176"/>
    <w:rsid w:val="00E03371"/>
    <w:rsid w:val="00E0399E"/>
    <w:rsid w:val="00E058D8"/>
    <w:rsid w:val="00E06FCC"/>
    <w:rsid w:val="00E13D3C"/>
    <w:rsid w:val="00E155BD"/>
    <w:rsid w:val="00E27E75"/>
    <w:rsid w:val="00E31FB4"/>
    <w:rsid w:val="00E33432"/>
    <w:rsid w:val="00E35EA9"/>
    <w:rsid w:val="00E377A0"/>
    <w:rsid w:val="00E37DD0"/>
    <w:rsid w:val="00E40972"/>
    <w:rsid w:val="00E41272"/>
    <w:rsid w:val="00E4180A"/>
    <w:rsid w:val="00E51940"/>
    <w:rsid w:val="00E611AB"/>
    <w:rsid w:val="00E70C0C"/>
    <w:rsid w:val="00E761E2"/>
    <w:rsid w:val="00E76847"/>
    <w:rsid w:val="00E80E00"/>
    <w:rsid w:val="00E83367"/>
    <w:rsid w:val="00E83A6F"/>
    <w:rsid w:val="00EA46D1"/>
    <w:rsid w:val="00EA4A5A"/>
    <w:rsid w:val="00EC5C96"/>
    <w:rsid w:val="00ED5307"/>
    <w:rsid w:val="00EF2B2C"/>
    <w:rsid w:val="00EF6F59"/>
    <w:rsid w:val="00F015F0"/>
    <w:rsid w:val="00F02839"/>
    <w:rsid w:val="00F212D5"/>
    <w:rsid w:val="00F2604D"/>
    <w:rsid w:val="00F2611D"/>
    <w:rsid w:val="00F352AB"/>
    <w:rsid w:val="00F36B57"/>
    <w:rsid w:val="00F50D10"/>
    <w:rsid w:val="00F55F02"/>
    <w:rsid w:val="00F8177A"/>
    <w:rsid w:val="00F82B8E"/>
    <w:rsid w:val="00F921B1"/>
    <w:rsid w:val="00FA6528"/>
    <w:rsid w:val="00FB78C9"/>
    <w:rsid w:val="00FC4BC5"/>
    <w:rsid w:val="00FD5F17"/>
    <w:rsid w:val="00FE2F83"/>
    <w:rsid w:val="00FF31AE"/>
    <w:rsid w:val="2489BEB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193EBFA"/>
  <w15:docId w15:val="{CC86D5A6-5865-4BA1-AFBB-12D30C2580E2}"/>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Calibri" w:hAnsi="Calibri" w:eastAsia="Calibri" w:cs="Calibri"/>
        <w:lang w:val="en-US" w:eastAsia="en-US" w:bidi="ar-SA"/>
      </w:rPr>
    </w:rPrDefault>
    <w:pPrDefault/>
  </w:docDefaults>
  <w:latentStyles w:defLockedState="1"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locked="0" w:unhideWhenUsed="0"/>
    <w:lsdException w:name="No Spacing" w:locked="0" w:uiPriority="1" w:semiHidden="0" w:unhideWhenUsed="0" w:qFormat="1"/>
    <w:lsdException w:name="Light Shading" w:locked="0" w:uiPriority="60" w:semiHidden="0" w:unhideWhenUsed="0"/>
    <w:lsdException w:name="Light List" w:locked="0" w:uiPriority="61" w:semiHidden="0" w:unhideWhenUsed="0"/>
    <w:lsdException w:name="Light Grid" w:locked="0" w:uiPriority="62" w:semiHidden="0" w:unhideWhenUsed="0"/>
    <w:lsdException w:name="Medium Shading 1" w:locked="0" w:uiPriority="63" w:semiHidden="0" w:unhideWhenUsed="0"/>
    <w:lsdException w:name="Medium Shading 2" w:locked="0" w:uiPriority="64" w:semiHidden="0" w:unhideWhenUsed="0"/>
    <w:lsdException w:name="Medium List 1" w:locked="0" w:uiPriority="65" w:semiHidden="0" w:unhideWhenUsed="0"/>
    <w:lsdException w:name="Medium List 2" w:locked="0" w:uiPriority="66" w:semiHidden="0" w:unhideWhenUsed="0"/>
    <w:lsdException w:name="Medium Grid 1" w:locked="0" w:uiPriority="67" w:semiHidden="0" w:unhideWhenUsed="0"/>
    <w:lsdException w:name="Medium Grid 2" w:locked="0" w:uiPriority="68" w:semiHidden="0" w:unhideWhenUsed="0"/>
    <w:lsdException w:name="Medium Grid 3" w:locked="0" w:uiPriority="69" w:semiHidden="0" w:unhideWhenUsed="0"/>
    <w:lsdException w:name="Dark List" w:locked="0" w:uiPriority="70" w:semiHidden="0" w:unhideWhenUsed="0"/>
    <w:lsdException w:name="Colorful Shading" w:locked="0" w:uiPriority="71" w:semiHidden="0" w:unhideWhenUsed="0"/>
    <w:lsdException w:name="Colorful List" w:locked="0" w:uiPriority="72" w:semiHidden="0" w:unhideWhenUsed="0"/>
    <w:lsdException w:name="Colorful Grid" w:locked="0" w:uiPriority="73" w:semiHidden="0" w:unhideWhenUsed="0"/>
    <w:lsdException w:name="Light Shading Accent 1" w:locked="0" w:uiPriority="60" w:semiHidden="0" w:unhideWhenUsed="0"/>
    <w:lsdException w:name="Light List Accent 1" w:locked="0" w:uiPriority="61" w:semiHidden="0" w:unhideWhenUsed="0"/>
    <w:lsdException w:name="Light Grid Accent 1" w:locked="0" w:uiPriority="62" w:semiHidden="0" w:unhideWhenUsed="0"/>
    <w:lsdException w:name="Medium Shading 1 Accent 1" w:locked="0" w:uiPriority="63" w:semiHidden="0" w:unhideWhenUsed="0"/>
    <w:lsdException w:name="Medium Shading 2 Accent 1" w:locked="0" w:uiPriority="64" w:semiHidden="0" w:unhideWhenUsed="0"/>
    <w:lsdException w:name="Medium List 1 Accent 1" w:locked="0" w:uiPriority="65" w:semiHidden="0" w:unhideWhenUsed="0"/>
    <w:lsdException w:name="Revision" w:locked="0" w:unhideWhenUsed="0"/>
    <w:lsdException w:name="List Paragraph" w:locked="0" w:uiPriority="34" w:semiHidden="0" w:unhideWhenUsed="0" w:qFormat="1"/>
    <w:lsdException w:name="Quote" w:locked="0" w:uiPriority="29" w:semiHidden="0" w:unhideWhenUsed="0" w:qFormat="1"/>
    <w:lsdException w:name="Intense Quote" w:locked="0" w:uiPriority="30" w:semiHidden="0" w:unhideWhenUsed="0" w:qFormat="1"/>
    <w:lsdException w:name="Medium List 2 Accent 1" w:locked="0" w:uiPriority="66" w:semiHidden="0" w:unhideWhenUsed="0"/>
    <w:lsdException w:name="Medium Grid 1 Accent 1" w:locked="0" w:uiPriority="67" w:semiHidden="0" w:unhideWhenUsed="0"/>
    <w:lsdException w:name="Medium Grid 2 Accent 1" w:locked="0" w:uiPriority="68" w:semiHidden="0" w:unhideWhenUsed="0"/>
    <w:lsdException w:name="Medium Grid 3 Accent 1" w:locked="0" w:uiPriority="69" w:semiHidden="0" w:unhideWhenUsed="0"/>
    <w:lsdException w:name="Dark List Accent 1" w:locked="0" w:uiPriority="70" w:semiHidden="0" w:unhideWhenUsed="0"/>
    <w:lsdException w:name="Colorful Shading Accent 1" w:locked="0" w:uiPriority="71" w:semiHidden="0" w:unhideWhenUsed="0"/>
    <w:lsdException w:name="Colorful List Accent 1" w:locked="0" w:uiPriority="72" w:semiHidden="0" w:unhideWhenUsed="0"/>
    <w:lsdException w:name="Colorful Grid Accent 1" w:locked="0" w:uiPriority="73" w:semiHidden="0" w:unhideWhenUsed="0"/>
    <w:lsdException w:name="Light Shading Accent 2" w:locked="0" w:uiPriority="60" w:semiHidden="0" w:unhideWhenUsed="0"/>
    <w:lsdException w:name="Light List Accent 2" w:locked="0" w:uiPriority="61" w:semiHidden="0" w:unhideWhenUsed="0"/>
    <w:lsdException w:name="Light Grid Accent 2" w:locked="0" w:uiPriority="62" w:semiHidden="0" w:unhideWhenUsed="0"/>
    <w:lsdException w:name="Medium Shading 1 Accent 2" w:locked="0" w:uiPriority="63" w:semiHidden="0" w:unhideWhenUsed="0"/>
    <w:lsdException w:name="Medium Shading 2 Accent 2" w:locked="0" w:uiPriority="64" w:semiHidden="0" w:unhideWhenUsed="0"/>
    <w:lsdException w:name="Medium List 1 Accent 2" w:locked="0" w:uiPriority="65" w:semiHidden="0" w:unhideWhenUsed="0"/>
    <w:lsdException w:name="Medium List 2 Accent 2" w:locked="0" w:uiPriority="66" w:semiHidden="0" w:unhideWhenUsed="0"/>
    <w:lsdException w:name="Medium Grid 1 Accent 2" w:locked="0" w:uiPriority="67" w:semiHidden="0" w:unhideWhenUsed="0"/>
    <w:lsdException w:name="Medium Grid 2 Accent 2" w:locked="0" w:uiPriority="68" w:semiHidden="0" w:unhideWhenUsed="0"/>
    <w:lsdException w:name="Medium Grid 3 Accent 2" w:locked="0" w:uiPriority="69" w:semiHidden="0" w:unhideWhenUsed="0"/>
    <w:lsdException w:name="Dark List Accent 2" w:locked="0" w:uiPriority="70" w:semiHidden="0" w:unhideWhenUsed="0"/>
    <w:lsdException w:name="Colorful Shading Accent 2" w:locked="0" w:uiPriority="71" w:semiHidden="0" w:unhideWhenUsed="0"/>
    <w:lsdException w:name="Colorful List Accent 2" w:locked="0" w:uiPriority="72" w:semiHidden="0" w:unhideWhenUsed="0"/>
    <w:lsdException w:name="Colorful Grid Accent 2" w:locked="0" w:uiPriority="73" w:semiHidden="0" w:unhideWhenUsed="0"/>
    <w:lsdException w:name="Light Shading Accent 3" w:locked="0" w:uiPriority="60" w:semiHidden="0" w:unhideWhenUsed="0"/>
    <w:lsdException w:name="Light List Accent 3" w:locked="0" w:uiPriority="61" w:semiHidden="0" w:unhideWhenUsed="0"/>
    <w:lsdException w:name="Light Grid Accent 3" w:locked="0" w:uiPriority="62" w:semiHidden="0" w:unhideWhenUsed="0"/>
    <w:lsdException w:name="Medium Shading 1 Accent 3" w:locked="0" w:uiPriority="63" w:semiHidden="0" w:unhideWhenUsed="0"/>
    <w:lsdException w:name="Medium Shading 2 Accent 3" w:locked="0" w:uiPriority="64" w:semiHidden="0" w:unhideWhenUsed="0"/>
    <w:lsdException w:name="Medium List 1 Accent 3" w:locked="0" w:uiPriority="65" w:semiHidden="0" w:unhideWhenUsed="0"/>
    <w:lsdException w:name="Medium List 2 Accent 3" w:locked="0" w:uiPriority="66" w:semiHidden="0" w:unhideWhenUsed="0"/>
    <w:lsdException w:name="Medium Grid 1 Accent 3" w:locked="0" w:uiPriority="67" w:semiHidden="0" w:unhideWhenUsed="0"/>
    <w:lsdException w:name="Medium Grid 2 Accent 3" w:locked="0" w:uiPriority="68" w:semiHidden="0" w:unhideWhenUsed="0"/>
    <w:lsdException w:name="Medium Grid 3 Accent 3" w:locked="0" w:uiPriority="69" w:semiHidden="0" w:unhideWhenUsed="0"/>
    <w:lsdException w:name="Dark List Accent 3" w:locked="0" w:uiPriority="70" w:semiHidden="0" w:unhideWhenUsed="0"/>
    <w:lsdException w:name="Colorful Shading Accent 3" w:locked="0" w:uiPriority="71" w:semiHidden="0" w:unhideWhenUsed="0"/>
    <w:lsdException w:name="Colorful List Accent 3" w:locked="0" w:uiPriority="72" w:semiHidden="0" w:unhideWhenUsed="0"/>
    <w:lsdException w:name="Colorful Grid Accent 3" w:locked="0" w:uiPriority="73" w:semiHidden="0" w:unhideWhenUsed="0"/>
    <w:lsdException w:name="Light Shading Accent 4" w:locked="0" w:uiPriority="60" w:semiHidden="0" w:unhideWhenUsed="0"/>
    <w:lsdException w:name="Light List Accent 4" w:locked="0" w:uiPriority="61" w:semiHidden="0" w:unhideWhenUsed="0"/>
    <w:lsdException w:name="Light Grid Accent 4" w:locked="0" w:uiPriority="62" w:semiHidden="0" w:unhideWhenUsed="0"/>
    <w:lsdException w:name="Medium Shading 1 Accent 4" w:locked="0" w:uiPriority="63" w:semiHidden="0" w:unhideWhenUsed="0"/>
    <w:lsdException w:name="Medium Shading 2 Accent 4" w:locked="0" w:uiPriority="64" w:semiHidden="0" w:unhideWhenUsed="0"/>
    <w:lsdException w:name="Medium List 1 Accent 4" w:locked="0" w:uiPriority="65" w:semiHidden="0" w:unhideWhenUsed="0"/>
    <w:lsdException w:name="Medium List 2 Accent 4" w:locked="0" w:uiPriority="66" w:semiHidden="0" w:unhideWhenUsed="0"/>
    <w:lsdException w:name="Medium Grid 1 Accent 4" w:locked="0" w:uiPriority="67" w:semiHidden="0" w:unhideWhenUsed="0"/>
    <w:lsdException w:name="Medium Grid 2 Accent 4" w:locked="0" w:uiPriority="68" w:semiHidden="0" w:unhideWhenUsed="0"/>
    <w:lsdException w:name="Medium Grid 3 Accent 4" w:locked="0" w:uiPriority="69" w:semiHidden="0" w:unhideWhenUsed="0"/>
    <w:lsdException w:name="Dark List Accent 4" w:locked="0" w:uiPriority="70" w:semiHidden="0" w:unhideWhenUsed="0"/>
    <w:lsdException w:name="Colorful Shading Accent 4" w:locked="0" w:uiPriority="71" w:semiHidden="0" w:unhideWhenUsed="0"/>
    <w:lsdException w:name="Colorful List Accent 4" w:locked="0" w:uiPriority="72" w:semiHidden="0" w:unhideWhenUsed="0"/>
    <w:lsdException w:name="Colorful Grid Accent 4" w:locked="0" w:uiPriority="73" w:semiHidden="0" w:unhideWhenUsed="0"/>
    <w:lsdException w:name="Light Shading Accent 5" w:locked="0" w:uiPriority="60" w:semiHidden="0" w:unhideWhenUsed="0"/>
    <w:lsdException w:name="Light List Accent 5" w:locked="0" w:uiPriority="61" w:semiHidden="0" w:unhideWhenUsed="0"/>
    <w:lsdException w:name="Light Grid Accent 5" w:locked="0" w:uiPriority="62" w:semiHidden="0" w:unhideWhenUsed="0"/>
    <w:lsdException w:name="Medium Shading 1 Accent 5" w:locked="0" w:uiPriority="63" w:semiHidden="0" w:unhideWhenUsed="0"/>
    <w:lsdException w:name="Medium Shading 2 Accent 5" w:locked="0" w:uiPriority="64" w:semiHidden="0" w:unhideWhenUsed="0"/>
    <w:lsdException w:name="Medium List 1 Accent 5" w:locked="0" w:uiPriority="65" w:semiHidden="0" w:unhideWhenUsed="0"/>
    <w:lsdException w:name="Medium List 2 Accent 5" w:locked="0" w:uiPriority="66" w:semiHidden="0" w:unhideWhenUsed="0"/>
    <w:lsdException w:name="Medium Grid 1 Accent 5" w:locked="0" w:uiPriority="67" w:semiHidden="0" w:unhideWhenUsed="0"/>
    <w:lsdException w:name="Medium Grid 2 Accent 5" w:locked="0" w:uiPriority="68" w:semiHidden="0" w:unhideWhenUsed="0"/>
    <w:lsdException w:name="Medium Grid 3 Accent 5" w:locked="0" w:uiPriority="69" w:semiHidden="0" w:unhideWhenUsed="0"/>
    <w:lsdException w:name="Dark List Accent 5" w:locked="0" w:uiPriority="70" w:semiHidden="0" w:unhideWhenUsed="0"/>
    <w:lsdException w:name="Colorful Shading Accent 5" w:locked="0" w:uiPriority="71" w:semiHidden="0" w:unhideWhenUsed="0"/>
    <w:lsdException w:name="Colorful List Accent 5" w:locked="0" w:uiPriority="72" w:semiHidden="0" w:unhideWhenUsed="0"/>
    <w:lsdException w:name="Colorful Grid Accent 5" w:locked="0" w:uiPriority="73" w:semiHidden="0" w:unhideWhenUsed="0"/>
    <w:lsdException w:name="Light Shading Accent 6" w:locked="0" w:uiPriority="60" w:semiHidden="0" w:unhideWhenUsed="0"/>
    <w:lsdException w:name="Light List Accent 6" w:locked="0" w:uiPriority="61" w:semiHidden="0" w:unhideWhenUsed="0"/>
    <w:lsdException w:name="Light Grid Accent 6" w:locked="0" w:uiPriority="62" w:semiHidden="0" w:unhideWhenUsed="0"/>
    <w:lsdException w:name="Medium Shading 1 Accent 6" w:locked="0" w:uiPriority="63" w:semiHidden="0" w:unhideWhenUsed="0"/>
    <w:lsdException w:name="Medium Shading 2 Accent 6" w:locked="0" w:uiPriority="64" w:semiHidden="0" w:unhideWhenUsed="0"/>
    <w:lsdException w:name="Medium List 1 Accent 6" w:locked="0" w:uiPriority="65" w:semiHidden="0" w:unhideWhenUsed="0"/>
    <w:lsdException w:name="Medium List 2 Accent 6" w:locked="0" w:uiPriority="66" w:semiHidden="0" w:unhideWhenUsed="0"/>
    <w:lsdException w:name="Medium Grid 1 Accent 6" w:locked="0" w:uiPriority="67" w:semiHidden="0" w:unhideWhenUsed="0"/>
    <w:lsdException w:name="Medium Grid 2 Accent 6" w:locked="0" w:uiPriority="68" w:semiHidden="0" w:unhideWhenUsed="0"/>
    <w:lsdException w:name="Medium Grid 3 Accent 6" w:locked="0" w:uiPriority="69" w:semiHidden="0" w:unhideWhenUsed="0"/>
    <w:lsdException w:name="Dark List Accent 6" w:locked="0" w:uiPriority="70" w:semiHidden="0" w:unhideWhenUsed="0"/>
    <w:lsdException w:name="Colorful Shading Accent 6" w:locked="0" w:uiPriority="71" w:semiHidden="0" w:unhideWhenUsed="0"/>
    <w:lsdException w:name="Colorful List Accent 6" w:locked="0" w:uiPriority="72" w:semiHidden="0" w:unhideWhenUsed="0"/>
    <w:lsdException w:name="Colorful Grid Accent 6" w:locked="0" w:uiPriority="73" w:semiHidden="0" w:unhideWhenUsed="0"/>
    <w:lsdException w:name="Subtle Emphasis" w:locked="0" w:uiPriority="19" w:semiHidden="0" w:unhideWhenUsed="0" w:qFormat="1"/>
    <w:lsdException w:name="Intense Emphasis" w:locked="0" w:uiPriority="21" w:semiHidden="0" w:unhideWhenUsed="0" w:qFormat="1"/>
    <w:lsdException w:name="Subtle Reference" w:locked="0" w:uiPriority="31" w:semiHidden="0" w:unhideWhenUsed="0" w:qFormat="1"/>
    <w:lsdException w:name="Intense Reference" w:locked="0" w:uiPriority="32" w:semiHidden="0" w:unhideWhenUsed="0" w:qFormat="1"/>
    <w:lsdException w:name="Book Title" w:locked="0" w:uiPriority="33" w:semiHidden="0" w:unhideWhenUsed="0" w:qFormat="1"/>
    <w:lsdException w:name="Bibliography" w:locked="0" w:uiPriority="37"/>
    <w:lsdException w:name="TOC Heading" w:locked="0" w:uiPriority="39" w:qFormat="1"/>
  </w:latentStyles>
  <w:style w:type="paragraph" w:styleId="Normal" w:default="1">
    <w:name w:val="Normal"/>
    <w:qFormat/>
    <w:rsid w:val="001D5ABD"/>
    <w:pPr>
      <w:spacing w:after="200" w:line="276" w:lineRule="auto"/>
    </w:pPr>
    <w:rPr>
      <w:color w:val="000000"/>
      <w:sz w:val="22"/>
    </w:rPr>
  </w:style>
  <w:style w:type="paragraph" w:styleId="Heading1">
    <w:name w:val="heading 1"/>
    <w:basedOn w:val="Normal"/>
    <w:next w:val="Normal"/>
    <w:link w:val="Heading1Char"/>
    <w:uiPriority w:val="99"/>
    <w:qFormat/>
    <w:rsid w:val="001D5ABD"/>
    <w:pPr>
      <w:keepNext/>
      <w:keepLines/>
      <w:widowControl w:val="0"/>
      <w:jc w:val="right"/>
      <w:outlineLvl w:val="0"/>
    </w:pPr>
    <w:rPr>
      <w:rFonts w:ascii="Liberation Serif" w:hAnsi="Liberation Serif" w:cs="Liberation Serif"/>
      <w:b/>
      <w:color w:val="00000A"/>
      <w:sz w:val="24"/>
    </w:rPr>
  </w:style>
  <w:style w:type="paragraph" w:styleId="Heading2">
    <w:name w:val="heading 2"/>
    <w:basedOn w:val="Normal"/>
    <w:next w:val="Normal"/>
    <w:link w:val="Heading2Char"/>
    <w:uiPriority w:val="99"/>
    <w:qFormat/>
    <w:rsid w:val="001D5ABD"/>
    <w:pPr>
      <w:keepNext/>
      <w:keepLines/>
      <w:spacing w:before="360" w:after="80"/>
      <w:contextualSpacing/>
      <w:outlineLvl w:val="1"/>
    </w:pPr>
    <w:rPr>
      <w:b/>
      <w:sz w:val="36"/>
    </w:rPr>
  </w:style>
  <w:style w:type="paragraph" w:styleId="Heading3">
    <w:name w:val="heading 3"/>
    <w:basedOn w:val="Normal"/>
    <w:next w:val="Normal"/>
    <w:link w:val="Heading3Char"/>
    <w:uiPriority w:val="99"/>
    <w:qFormat/>
    <w:rsid w:val="001D5ABD"/>
    <w:pPr>
      <w:keepNext/>
      <w:keepLines/>
      <w:spacing w:before="280" w:after="80"/>
      <w:contextualSpacing/>
      <w:outlineLvl w:val="2"/>
    </w:pPr>
    <w:rPr>
      <w:b/>
      <w:sz w:val="28"/>
    </w:rPr>
  </w:style>
  <w:style w:type="paragraph" w:styleId="Heading4">
    <w:name w:val="heading 4"/>
    <w:basedOn w:val="Normal"/>
    <w:next w:val="Normal"/>
    <w:link w:val="Heading4Char"/>
    <w:uiPriority w:val="99"/>
    <w:qFormat/>
    <w:rsid w:val="001D5ABD"/>
    <w:pPr>
      <w:keepNext/>
      <w:keepLines/>
      <w:spacing w:before="240" w:after="40"/>
      <w:contextualSpacing/>
      <w:outlineLvl w:val="3"/>
    </w:pPr>
    <w:rPr>
      <w:b/>
      <w:sz w:val="24"/>
    </w:rPr>
  </w:style>
  <w:style w:type="paragraph" w:styleId="Heading5">
    <w:name w:val="heading 5"/>
    <w:basedOn w:val="Normal"/>
    <w:next w:val="Normal"/>
    <w:link w:val="Heading5Char"/>
    <w:uiPriority w:val="99"/>
    <w:qFormat/>
    <w:rsid w:val="001D5ABD"/>
    <w:pPr>
      <w:keepNext/>
      <w:keepLines/>
      <w:widowControl w:val="0"/>
      <w:jc w:val="center"/>
      <w:outlineLvl w:val="4"/>
    </w:pPr>
    <w:rPr>
      <w:rFonts w:ascii="Verdana" w:hAnsi="Verdana" w:cs="Verdana"/>
      <w:b/>
      <w:color w:val="00000A"/>
      <w:sz w:val="18"/>
    </w:rPr>
  </w:style>
  <w:style w:type="paragraph" w:styleId="Heading6">
    <w:name w:val="heading 6"/>
    <w:basedOn w:val="Normal"/>
    <w:next w:val="Normal"/>
    <w:link w:val="Heading6Char"/>
    <w:uiPriority w:val="99"/>
    <w:qFormat/>
    <w:rsid w:val="001D5ABD"/>
    <w:pPr>
      <w:keepNext/>
      <w:keepLines/>
      <w:spacing w:before="200" w:after="40"/>
      <w:contextualSpacing/>
      <w:outlineLvl w:val="5"/>
    </w:pPr>
    <w:rPr>
      <w:b/>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64D14"/>
    <w:rPr>
      <w:rFonts w:ascii="Calibri Light" w:hAnsi="Calibri Light" w:eastAsia="Times New Roman" w:cs="Times New Roman"/>
      <w:b/>
      <w:bCs/>
      <w:color w:val="000000"/>
      <w:kern w:val="32"/>
      <w:sz w:val="32"/>
      <w:szCs w:val="32"/>
      <w:lang w:val="en-US" w:eastAsia="en-US"/>
    </w:rPr>
  </w:style>
  <w:style w:type="character" w:styleId="Heading2Char" w:customStyle="1">
    <w:name w:val="Heading 2 Char"/>
    <w:basedOn w:val="DefaultParagraphFont"/>
    <w:link w:val="Heading2"/>
    <w:uiPriority w:val="9"/>
    <w:semiHidden/>
    <w:rsid w:val="00964D14"/>
    <w:rPr>
      <w:rFonts w:ascii="Calibri Light" w:hAnsi="Calibri Light" w:eastAsia="Times New Roman" w:cs="Times New Roman"/>
      <w:b/>
      <w:bCs/>
      <w:i/>
      <w:iCs/>
      <w:color w:val="000000"/>
      <w:sz w:val="28"/>
      <w:szCs w:val="28"/>
      <w:lang w:val="en-US" w:eastAsia="en-US"/>
    </w:rPr>
  </w:style>
  <w:style w:type="character" w:styleId="Heading3Char" w:customStyle="1">
    <w:name w:val="Heading 3 Char"/>
    <w:basedOn w:val="DefaultParagraphFont"/>
    <w:link w:val="Heading3"/>
    <w:uiPriority w:val="9"/>
    <w:semiHidden/>
    <w:rsid w:val="00964D14"/>
    <w:rPr>
      <w:rFonts w:ascii="Calibri Light" w:hAnsi="Calibri Light" w:eastAsia="Times New Roman" w:cs="Times New Roman"/>
      <w:b/>
      <w:bCs/>
      <w:color w:val="000000"/>
      <w:sz w:val="26"/>
      <w:szCs w:val="26"/>
      <w:lang w:val="en-US" w:eastAsia="en-US"/>
    </w:rPr>
  </w:style>
  <w:style w:type="character" w:styleId="Heading4Char" w:customStyle="1">
    <w:name w:val="Heading 4 Char"/>
    <w:basedOn w:val="DefaultParagraphFont"/>
    <w:link w:val="Heading4"/>
    <w:uiPriority w:val="9"/>
    <w:semiHidden/>
    <w:rsid w:val="00964D14"/>
    <w:rPr>
      <w:rFonts w:ascii="Calibri" w:hAnsi="Calibri" w:eastAsia="Times New Roman" w:cs="Times New Roman"/>
      <w:b/>
      <w:bCs/>
      <w:color w:val="000000"/>
      <w:sz w:val="28"/>
      <w:szCs w:val="28"/>
      <w:lang w:val="en-US" w:eastAsia="en-US"/>
    </w:rPr>
  </w:style>
  <w:style w:type="character" w:styleId="Heading5Char" w:customStyle="1">
    <w:name w:val="Heading 5 Char"/>
    <w:basedOn w:val="DefaultParagraphFont"/>
    <w:link w:val="Heading5"/>
    <w:uiPriority w:val="9"/>
    <w:semiHidden/>
    <w:rsid w:val="00964D14"/>
    <w:rPr>
      <w:rFonts w:ascii="Calibri" w:hAnsi="Calibri" w:eastAsia="Times New Roman" w:cs="Times New Roman"/>
      <w:b/>
      <w:bCs/>
      <w:i/>
      <w:iCs/>
      <w:color w:val="000000"/>
      <w:sz w:val="26"/>
      <w:szCs w:val="26"/>
      <w:lang w:val="en-US" w:eastAsia="en-US"/>
    </w:rPr>
  </w:style>
  <w:style w:type="character" w:styleId="Heading6Char" w:customStyle="1">
    <w:name w:val="Heading 6 Char"/>
    <w:basedOn w:val="DefaultParagraphFont"/>
    <w:link w:val="Heading6"/>
    <w:uiPriority w:val="9"/>
    <w:semiHidden/>
    <w:rsid w:val="00964D14"/>
    <w:rPr>
      <w:rFonts w:ascii="Calibri" w:hAnsi="Calibri" w:eastAsia="Times New Roman" w:cs="Times New Roman"/>
      <w:b/>
      <w:bCs/>
      <w:color w:val="000000"/>
      <w:lang w:val="en-US" w:eastAsia="en-US"/>
    </w:rPr>
  </w:style>
  <w:style w:type="paragraph" w:styleId="Title">
    <w:name w:val="Title"/>
    <w:basedOn w:val="Normal"/>
    <w:next w:val="Normal"/>
    <w:link w:val="TitleChar"/>
    <w:uiPriority w:val="99"/>
    <w:qFormat/>
    <w:rsid w:val="001D5ABD"/>
    <w:pPr>
      <w:keepNext/>
      <w:keepLines/>
      <w:spacing w:before="480" w:after="120"/>
      <w:contextualSpacing/>
    </w:pPr>
    <w:rPr>
      <w:b/>
      <w:sz w:val="72"/>
    </w:rPr>
  </w:style>
  <w:style w:type="character" w:styleId="TitleChar" w:customStyle="1">
    <w:name w:val="Title Char"/>
    <w:basedOn w:val="DefaultParagraphFont"/>
    <w:link w:val="Title"/>
    <w:uiPriority w:val="10"/>
    <w:rsid w:val="00964D14"/>
    <w:rPr>
      <w:rFonts w:ascii="Calibri Light" w:hAnsi="Calibri Light" w:eastAsia="Times New Roman" w:cs="Times New Roman"/>
      <w:b/>
      <w:bCs/>
      <w:color w:val="000000"/>
      <w:kern w:val="28"/>
      <w:sz w:val="32"/>
      <w:szCs w:val="32"/>
      <w:lang w:val="en-US" w:eastAsia="en-US"/>
    </w:rPr>
  </w:style>
  <w:style w:type="paragraph" w:styleId="Subtitle">
    <w:name w:val="Subtitle"/>
    <w:basedOn w:val="Normal"/>
    <w:next w:val="Normal"/>
    <w:link w:val="SubtitleChar"/>
    <w:uiPriority w:val="99"/>
    <w:qFormat/>
    <w:rsid w:val="001D5ABD"/>
    <w:pPr>
      <w:keepNext/>
      <w:keepLines/>
      <w:spacing w:before="360" w:after="80"/>
      <w:contextualSpacing/>
    </w:pPr>
    <w:rPr>
      <w:rFonts w:ascii="Georgia" w:hAnsi="Georgia" w:cs="Georgia"/>
      <w:i/>
      <w:color w:val="666666"/>
      <w:sz w:val="48"/>
    </w:rPr>
  </w:style>
  <w:style w:type="character" w:styleId="SubtitleChar" w:customStyle="1">
    <w:name w:val="Subtitle Char"/>
    <w:basedOn w:val="DefaultParagraphFont"/>
    <w:link w:val="Subtitle"/>
    <w:uiPriority w:val="11"/>
    <w:rsid w:val="00964D14"/>
    <w:rPr>
      <w:rFonts w:ascii="Calibri Light" w:hAnsi="Calibri Light" w:eastAsia="Times New Roman" w:cs="Times New Roman"/>
      <w:color w:val="000000"/>
      <w:sz w:val="24"/>
      <w:szCs w:val="24"/>
      <w:lang w:val="en-US" w:eastAsia="en-US"/>
    </w:rPr>
  </w:style>
  <w:style w:type="table" w:styleId="Style" w:customStyle="1">
    <w:name w:val="Style"/>
    <w:uiPriority w:val="99"/>
    <w:rsid w:val="001D5ABD"/>
    <w:rPr>
      <w:lang w:val="en-IN" w:eastAsia="en-IN"/>
    </w:rPr>
    <w:tblPr>
      <w:tblStyleRowBandSize w:val="1"/>
      <w:tblStyleColBandSize w:val="1"/>
      <w:tblInd w:w="0" w:type="dxa"/>
      <w:tblCellMar>
        <w:top w:w="55" w:type="dxa"/>
        <w:left w:w="45" w:type="dxa"/>
        <w:bottom w:w="55" w:type="dxa"/>
        <w:right w:w="55" w:type="dxa"/>
      </w:tblCellMar>
    </w:tblPr>
  </w:style>
  <w:style w:type="table" w:styleId="Style9" w:customStyle="1">
    <w:name w:val="Style9"/>
    <w:uiPriority w:val="99"/>
    <w:rsid w:val="001D5ABD"/>
    <w:rPr>
      <w:lang w:val="en-IN" w:eastAsia="en-IN"/>
    </w:rPr>
    <w:tblPr>
      <w:tblStyleRowBandSize w:val="1"/>
      <w:tblStyleColBandSize w:val="1"/>
      <w:tblInd w:w="0" w:type="dxa"/>
      <w:tblCellMar>
        <w:top w:w="0" w:type="dxa"/>
        <w:left w:w="108" w:type="dxa"/>
        <w:bottom w:w="0" w:type="dxa"/>
        <w:right w:w="108" w:type="dxa"/>
      </w:tblCellMar>
    </w:tblPr>
  </w:style>
  <w:style w:type="table" w:styleId="Style8" w:customStyle="1">
    <w:name w:val="Style8"/>
    <w:uiPriority w:val="99"/>
    <w:rsid w:val="001D5ABD"/>
    <w:rPr>
      <w:lang w:val="en-IN" w:eastAsia="en-IN"/>
    </w:rPr>
    <w:tblPr>
      <w:tblStyleRowBandSize w:val="1"/>
      <w:tblStyleColBandSize w:val="1"/>
      <w:tblInd w:w="0" w:type="dxa"/>
      <w:tblCellMar>
        <w:top w:w="55" w:type="dxa"/>
        <w:left w:w="45" w:type="dxa"/>
        <w:bottom w:w="55" w:type="dxa"/>
        <w:right w:w="55" w:type="dxa"/>
      </w:tblCellMar>
    </w:tblPr>
  </w:style>
  <w:style w:type="table" w:styleId="Style7" w:customStyle="1">
    <w:name w:val="Style7"/>
    <w:uiPriority w:val="99"/>
    <w:rsid w:val="001D5ABD"/>
    <w:rPr>
      <w:lang w:val="en-IN" w:eastAsia="en-IN"/>
    </w:rPr>
    <w:tblPr>
      <w:tblStyleRowBandSize w:val="1"/>
      <w:tblStyleColBandSize w:val="1"/>
      <w:tblInd w:w="0" w:type="dxa"/>
      <w:tblCellMar>
        <w:top w:w="55" w:type="dxa"/>
        <w:left w:w="45" w:type="dxa"/>
        <w:bottom w:w="55" w:type="dxa"/>
        <w:right w:w="55" w:type="dxa"/>
      </w:tblCellMar>
    </w:tblPr>
  </w:style>
  <w:style w:type="table" w:styleId="Style6" w:customStyle="1">
    <w:name w:val="Style6"/>
    <w:uiPriority w:val="99"/>
    <w:rsid w:val="001D5ABD"/>
    <w:rPr>
      <w:lang w:val="en-IN" w:eastAsia="en-IN"/>
    </w:rPr>
    <w:tblPr>
      <w:tblStyleRowBandSize w:val="1"/>
      <w:tblStyleColBandSize w:val="1"/>
      <w:tblInd w:w="0" w:type="dxa"/>
      <w:tblCellMar>
        <w:top w:w="0" w:type="dxa"/>
        <w:left w:w="108" w:type="dxa"/>
        <w:bottom w:w="0" w:type="dxa"/>
        <w:right w:w="108" w:type="dxa"/>
      </w:tblCellMar>
    </w:tblPr>
  </w:style>
  <w:style w:type="table" w:styleId="Style5" w:customStyle="1">
    <w:name w:val="Style5"/>
    <w:uiPriority w:val="99"/>
    <w:rsid w:val="001D5ABD"/>
    <w:rPr>
      <w:lang w:val="en-IN" w:eastAsia="en-IN"/>
    </w:rPr>
    <w:tblPr>
      <w:tblStyleRowBandSize w:val="1"/>
      <w:tblStyleColBandSize w:val="1"/>
      <w:tblInd w:w="0" w:type="dxa"/>
      <w:tblCellMar>
        <w:top w:w="0" w:type="dxa"/>
        <w:left w:w="108" w:type="dxa"/>
        <w:bottom w:w="0" w:type="dxa"/>
        <w:right w:w="108" w:type="dxa"/>
      </w:tblCellMar>
    </w:tblPr>
  </w:style>
  <w:style w:type="table" w:styleId="Style4" w:customStyle="1">
    <w:name w:val="Style4"/>
    <w:uiPriority w:val="99"/>
    <w:rsid w:val="001D5ABD"/>
    <w:rPr>
      <w:lang w:val="en-IN" w:eastAsia="en-IN"/>
    </w:rPr>
    <w:tblPr>
      <w:tblStyleRowBandSize w:val="1"/>
      <w:tblStyleColBandSize w:val="1"/>
      <w:tblInd w:w="0" w:type="dxa"/>
      <w:tblCellMar>
        <w:top w:w="0" w:type="dxa"/>
        <w:left w:w="108" w:type="dxa"/>
        <w:bottom w:w="0" w:type="dxa"/>
        <w:right w:w="108" w:type="dxa"/>
      </w:tblCellMar>
    </w:tblPr>
  </w:style>
  <w:style w:type="table" w:styleId="Style3" w:customStyle="1">
    <w:name w:val="Style3"/>
    <w:uiPriority w:val="99"/>
    <w:rsid w:val="001D5ABD"/>
    <w:rPr>
      <w:lang w:val="en-IN" w:eastAsia="en-IN"/>
    </w:rPr>
    <w:tblPr>
      <w:tblStyleRowBandSize w:val="1"/>
      <w:tblStyleColBandSize w:val="1"/>
      <w:tblInd w:w="0" w:type="dxa"/>
      <w:tblCellMar>
        <w:top w:w="0" w:type="dxa"/>
        <w:left w:w="108" w:type="dxa"/>
        <w:bottom w:w="0" w:type="dxa"/>
        <w:right w:w="108" w:type="dxa"/>
      </w:tblCellMar>
    </w:tblPr>
  </w:style>
  <w:style w:type="table" w:styleId="Style2" w:customStyle="1">
    <w:name w:val="Style2"/>
    <w:uiPriority w:val="99"/>
    <w:rsid w:val="001D5ABD"/>
    <w:rPr>
      <w:lang w:val="en-IN" w:eastAsia="en-IN"/>
    </w:rPr>
    <w:tblPr>
      <w:tblStyleRowBandSize w:val="1"/>
      <w:tblStyleColBandSize w:val="1"/>
      <w:tblInd w:w="0" w:type="dxa"/>
      <w:tblCellMar>
        <w:top w:w="55" w:type="dxa"/>
        <w:left w:w="45" w:type="dxa"/>
        <w:bottom w:w="55" w:type="dxa"/>
        <w:right w:w="55" w:type="dxa"/>
      </w:tblCellMar>
    </w:tblPr>
  </w:style>
  <w:style w:type="table" w:styleId="Style1" w:customStyle="1">
    <w:name w:val="Style1"/>
    <w:uiPriority w:val="99"/>
    <w:rsid w:val="001D5ABD"/>
    <w:rPr>
      <w:lang w:val="en-IN" w:eastAsia="en-IN"/>
    </w:r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99"/>
    <w:qFormat/>
    <w:rsid w:val="00F2611D"/>
    <w:pPr>
      <w:spacing w:after="160" w:line="259" w:lineRule="auto"/>
      <w:ind w:left="720"/>
      <w:contextualSpacing/>
    </w:pPr>
    <w:rPr>
      <w:rFonts w:eastAsia="Times New Roman" w:cs="Times New Roman"/>
      <w:color w:val="auto"/>
      <w:szCs w:val="22"/>
      <w:lang w:eastAsia="ja-JP"/>
    </w:rPr>
  </w:style>
  <w:style w:type="character" w:styleId="Hyperlink">
    <w:name w:val="Hyperlink"/>
    <w:basedOn w:val="DefaultParagraphFont"/>
    <w:uiPriority w:val="99"/>
    <w:rsid w:val="00F921B1"/>
    <w:rPr>
      <w:rFonts w:cs="Times New Roman"/>
      <w:color w:val="0563C1"/>
      <w:u w:val="single"/>
    </w:rPr>
  </w:style>
  <w:style w:type="paragraph" w:styleId="Header">
    <w:name w:val="header"/>
    <w:basedOn w:val="Normal"/>
    <w:link w:val="HeaderChar"/>
    <w:uiPriority w:val="99"/>
    <w:rsid w:val="004A0AEF"/>
    <w:pPr>
      <w:tabs>
        <w:tab w:val="center" w:pos="4680"/>
        <w:tab w:val="right" w:pos="9360"/>
      </w:tabs>
      <w:spacing w:after="0" w:line="240" w:lineRule="auto"/>
    </w:pPr>
  </w:style>
  <w:style w:type="character" w:styleId="HeaderChar" w:customStyle="1">
    <w:name w:val="Header Char"/>
    <w:basedOn w:val="DefaultParagraphFont"/>
    <w:link w:val="Header"/>
    <w:uiPriority w:val="99"/>
    <w:locked/>
    <w:rsid w:val="004A0AEF"/>
    <w:rPr>
      <w:rFonts w:cs="Times New Roman"/>
    </w:rPr>
  </w:style>
  <w:style w:type="paragraph" w:styleId="Footer">
    <w:name w:val="footer"/>
    <w:basedOn w:val="Normal"/>
    <w:link w:val="FooterChar"/>
    <w:uiPriority w:val="99"/>
    <w:rsid w:val="004A0AEF"/>
    <w:pPr>
      <w:tabs>
        <w:tab w:val="center" w:pos="4680"/>
        <w:tab w:val="right" w:pos="9360"/>
      </w:tabs>
      <w:spacing w:after="0" w:line="240" w:lineRule="auto"/>
    </w:pPr>
  </w:style>
  <w:style w:type="character" w:styleId="FooterChar" w:customStyle="1">
    <w:name w:val="Footer Char"/>
    <w:basedOn w:val="DefaultParagraphFont"/>
    <w:link w:val="Footer"/>
    <w:uiPriority w:val="99"/>
    <w:locked/>
    <w:rsid w:val="004A0AEF"/>
    <w:rPr>
      <w:rFonts w:cs="Times New Roman"/>
    </w:rPr>
  </w:style>
  <w:style w:type="paragraph" w:styleId="Normal1" w:customStyle="1">
    <w:name w:val="Normal1"/>
    <w:rsid w:val="002869F0"/>
    <w:pPr>
      <w:spacing w:after="200" w:line="276" w:lineRule="auto"/>
    </w:pPr>
    <w:rPr>
      <w:color w:val="000000"/>
      <w:sz w:val="22"/>
      <w:lang w:val="en-IN" w:eastAsia="en-IN"/>
    </w:rPr>
  </w:style>
  <w:style w:type="paragraph" w:styleId="TableContents" w:customStyle="1">
    <w:name w:val="Table Contents"/>
    <w:basedOn w:val="Normal"/>
    <w:uiPriority w:val="99"/>
    <w:rsid w:val="00E0399E"/>
    <w:pPr>
      <w:widowControl w:val="0"/>
      <w:suppressLineNumbers/>
      <w:suppressAutoHyphens/>
      <w:spacing w:after="0" w:line="240" w:lineRule="auto"/>
    </w:pPr>
    <w:rPr>
      <w:rFonts w:ascii="Times New Roman" w:hAnsi="Times New Roman" w:eastAsia="WenQuanYi Micro Hei" w:cs="Lohit Hindi"/>
      <w:color w:val="auto"/>
      <w:kern w:val="1"/>
      <w:sz w:val="24"/>
      <w:szCs w:val="24"/>
      <w:lang w:val="en-IN" w:eastAsia="zh-CN" w:bidi="hi-IN"/>
    </w:rPr>
  </w:style>
  <w:style w:type="paragraph" w:styleId="DefaultStyle" w:customStyle="1">
    <w:name w:val="Default Style"/>
    <w:rsid w:val="00A81EB4"/>
    <w:pPr>
      <w:widowControl w:val="0"/>
      <w:suppressAutoHyphens/>
      <w:spacing w:after="200" w:line="276" w:lineRule="auto"/>
    </w:pPr>
    <w:rPr>
      <w:rFonts w:ascii="Liberation Serif" w:hAnsi="Times New Roman" w:eastAsia="Times New Roman" w:cs="Lohit Hindi"/>
      <w:color w:val="00000A"/>
      <w:sz w:val="24"/>
      <w:szCs w:val="24"/>
      <w:lang w:val="en-IN" w:eastAsia="zh-CN" w:bidi="hi-IN"/>
    </w:rPr>
  </w:style>
  <w:style w:type="paragraph" w:styleId="Normal2" w:customStyle="1">
    <w:name w:val="Normal2"/>
    <w:uiPriority w:val="99"/>
    <w:rsid w:val="002E77E1"/>
    <w:pPr>
      <w:widowControl w:val="0"/>
    </w:pPr>
    <w:rPr>
      <w:rFonts w:ascii="Times New Roman" w:hAnsi="Times New Roman" w:eastAsia="Times New Roman" w:cs="Times New Roman"/>
      <w:color w:val="000000"/>
      <w:sz w:val="24"/>
      <w:szCs w:val="24"/>
    </w:rPr>
  </w:style>
  <w:style w:type="character" w:styleId="addmd" w:customStyle="1">
    <w:name w:val="addmd"/>
    <w:basedOn w:val="DefaultParagraphFont"/>
    <w:uiPriority w:val="99"/>
    <w:rsid w:val="005A479E"/>
    <w:rPr>
      <w:rFonts w:cs="Times New Roman"/>
    </w:rPr>
  </w:style>
</w:styles>
</file>

<file path=word/webSettings.xml><?xml version="1.0" encoding="utf-8"?>
<w:webSettings xmlns:r="http://schemas.openxmlformats.org/officeDocument/2006/relationships" xmlns:w="http://schemas.openxmlformats.org/wordprocessingml/2006/main">
  <w:divs>
    <w:div w:id="1335304866">
      <w:marLeft w:val="0"/>
      <w:marRight w:val="0"/>
      <w:marTop w:val="0"/>
      <w:marBottom w:val="0"/>
      <w:divBdr>
        <w:top w:val="none" w:sz="0" w:space="0" w:color="auto"/>
        <w:left w:val="none" w:sz="0" w:space="0" w:color="auto"/>
        <w:bottom w:val="none" w:sz="0" w:space="0" w:color="auto"/>
        <w:right w:val="none" w:sz="0" w:space="0" w:color="auto"/>
      </w:divBdr>
    </w:div>
    <w:div w:id="1335304872">
      <w:marLeft w:val="90"/>
      <w:marRight w:val="0"/>
      <w:marTop w:val="0"/>
      <w:marBottom w:val="0"/>
      <w:divBdr>
        <w:top w:val="none" w:sz="0" w:space="0" w:color="auto"/>
        <w:left w:val="none" w:sz="0" w:space="0" w:color="auto"/>
        <w:bottom w:val="none" w:sz="0" w:space="0" w:color="auto"/>
        <w:right w:val="none" w:sz="0" w:space="0" w:color="auto"/>
      </w:divBdr>
      <w:divsChild>
        <w:div w:id="1335304912">
          <w:marLeft w:val="0"/>
          <w:marRight w:val="0"/>
          <w:marTop w:val="0"/>
          <w:marBottom w:val="0"/>
          <w:divBdr>
            <w:top w:val="none" w:sz="0" w:space="0" w:color="auto"/>
            <w:left w:val="none" w:sz="0" w:space="0" w:color="auto"/>
            <w:bottom w:val="none" w:sz="0" w:space="0" w:color="auto"/>
            <w:right w:val="none" w:sz="0" w:space="0" w:color="auto"/>
          </w:divBdr>
          <w:divsChild>
            <w:div w:id="1335304948">
              <w:marLeft w:val="120"/>
              <w:marRight w:val="0"/>
              <w:marTop w:val="0"/>
              <w:marBottom w:val="0"/>
              <w:divBdr>
                <w:top w:val="none" w:sz="0" w:space="0" w:color="auto"/>
                <w:left w:val="none" w:sz="0" w:space="0" w:color="auto"/>
                <w:bottom w:val="none" w:sz="0" w:space="0" w:color="auto"/>
                <w:right w:val="none" w:sz="0" w:space="0" w:color="auto"/>
              </w:divBdr>
              <w:divsChild>
                <w:div w:id="1335304900">
                  <w:marLeft w:val="0"/>
                  <w:marRight w:val="0"/>
                  <w:marTop w:val="0"/>
                  <w:marBottom w:val="0"/>
                  <w:divBdr>
                    <w:top w:val="none" w:sz="0" w:space="0" w:color="auto"/>
                    <w:left w:val="none" w:sz="0" w:space="0" w:color="auto"/>
                    <w:bottom w:val="none" w:sz="0" w:space="0" w:color="auto"/>
                    <w:right w:val="none" w:sz="0" w:space="0" w:color="auto"/>
                  </w:divBdr>
                  <w:divsChild>
                    <w:div w:id="1335304982">
                      <w:marLeft w:val="0"/>
                      <w:marRight w:val="0"/>
                      <w:marTop w:val="0"/>
                      <w:marBottom w:val="0"/>
                      <w:divBdr>
                        <w:top w:val="none" w:sz="0" w:space="0" w:color="auto"/>
                        <w:left w:val="none" w:sz="0" w:space="0" w:color="auto"/>
                        <w:bottom w:val="none" w:sz="0" w:space="0" w:color="auto"/>
                        <w:right w:val="none" w:sz="0" w:space="0" w:color="auto"/>
                      </w:divBdr>
                      <w:divsChild>
                        <w:div w:id="1335304877">
                          <w:marLeft w:val="0"/>
                          <w:marRight w:val="0"/>
                          <w:marTop w:val="0"/>
                          <w:marBottom w:val="0"/>
                          <w:divBdr>
                            <w:top w:val="none" w:sz="0" w:space="0" w:color="auto"/>
                            <w:left w:val="none" w:sz="0" w:space="0" w:color="auto"/>
                            <w:bottom w:val="none" w:sz="0" w:space="0" w:color="auto"/>
                            <w:right w:val="none" w:sz="0" w:space="0" w:color="auto"/>
                          </w:divBdr>
                        </w:div>
                      </w:divsChild>
                    </w:div>
                    <w:div w:id="1335304997">
                      <w:marLeft w:val="0"/>
                      <w:marRight w:val="0"/>
                      <w:marTop w:val="0"/>
                      <w:marBottom w:val="0"/>
                      <w:divBdr>
                        <w:top w:val="none" w:sz="0" w:space="0" w:color="auto"/>
                        <w:left w:val="none" w:sz="0" w:space="0" w:color="auto"/>
                        <w:bottom w:val="none" w:sz="0" w:space="0" w:color="auto"/>
                        <w:right w:val="none" w:sz="0" w:space="0" w:color="auto"/>
                      </w:divBdr>
                      <w:divsChild>
                        <w:div w:id="13353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304890">
      <w:marLeft w:val="90"/>
      <w:marRight w:val="0"/>
      <w:marTop w:val="0"/>
      <w:marBottom w:val="0"/>
      <w:divBdr>
        <w:top w:val="none" w:sz="0" w:space="0" w:color="auto"/>
        <w:left w:val="none" w:sz="0" w:space="0" w:color="auto"/>
        <w:bottom w:val="none" w:sz="0" w:space="0" w:color="auto"/>
        <w:right w:val="none" w:sz="0" w:space="0" w:color="auto"/>
      </w:divBdr>
      <w:divsChild>
        <w:div w:id="1335304976">
          <w:marLeft w:val="0"/>
          <w:marRight w:val="0"/>
          <w:marTop w:val="0"/>
          <w:marBottom w:val="0"/>
          <w:divBdr>
            <w:top w:val="none" w:sz="0" w:space="0" w:color="auto"/>
            <w:left w:val="none" w:sz="0" w:space="0" w:color="auto"/>
            <w:bottom w:val="none" w:sz="0" w:space="0" w:color="auto"/>
            <w:right w:val="none" w:sz="0" w:space="0" w:color="auto"/>
          </w:divBdr>
          <w:divsChild>
            <w:div w:id="1335304989">
              <w:marLeft w:val="120"/>
              <w:marRight w:val="0"/>
              <w:marTop w:val="0"/>
              <w:marBottom w:val="0"/>
              <w:divBdr>
                <w:top w:val="none" w:sz="0" w:space="0" w:color="auto"/>
                <w:left w:val="none" w:sz="0" w:space="0" w:color="auto"/>
                <w:bottom w:val="none" w:sz="0" w:space="0" w:color="auto"/>
                <w:right w:val="none" w:sz="0" w:space="0" w:color="auto"/>
              </w:divBdr>
              <w:divsChild>
                <w:div w:id="1335304996">
                  <w:marLeft w:val="0"/>
                  <w:marRight w:val="0"/>
                  <w:marTop w:val="0"/>
                  <w:marBottom w:val="0"/>
                  <w:divBdr>
                    <w:top w:val="none" w:sz="0" w:space="0" w:color="auto"/>
                    <w:left w:val="none" w:sz="0" w:space="0" w:color="auto"/>
                    <w:bottom w:val="none" w:sz="0" w:space="0" w:color="auto"/>
                    <w:right w:val="none" w:sz="0" w:space="0" w:color="auto"/>
                  </w:divBdr>
                  <w:divsChild>
                    <w:div w:id="1335304906">
                      <w:marLeft w:val="0"/>
                      <w:marRight w:val="0"/>
                      <w:marTop w:val="0"/>
                      <w:marBottom w:val="0"/>
                      <w:divBdr>
                        <w:top w:val="none" w:sz="0" w:space="0" w:color="auto"/>
                        <w:left w:val="none" w:sz="0" w:space="0" w:color="auto"/>
                        <w:bottom w:val="none" w:sz="0" w:space="0" w:color="auto"/>
                        <w:right w:val="none" w:sz="0" w:space="0" w:color="auto"/>
                      </w:divBdr>
                      <w:divsChild>
                        <w:div w:id="1335304981">
                          <w:marLeft w:val="0"/>
                          <w:marRight w:val="0"/>
                          <w:marTop w:val="0"/>
                          <w:marBottom w:val="0"/>
                          <w:divBdr>
                            <w:top w:val="none" w:sz="0" w:space="0" w:color="auto"/>
                            <w:left w:val="none" w:sz="0" w:space="0" w:color="auto"/>
                            <w:bottom w:val="none" w:sz="0" w:space="0" w:color="auto"/>
                            <w:right w:val="none" w:sz="0" w:space="0" w:color="auto"/>
                          </w:divBdr>
                        </w:div>
                      </w:divsChild>
                    </w:div>
                    <w:div w:id="1335304967">
                      <w:marLeft w:val="0"/>
                      <w:marRight w:val="0"/>
                      <w:marTop w:val="0"/>
                      <w:marBottom w:val="0"/>
                      <w:divBdr>
                        <w:top w:val="none" w:sz="0" w:space="0" w:color="auto"/>
                        <w:left w:val="none" w:sz="0" w:space="0" w:color="auto"/>
                        <w:bottom w:val="none" w:sz="0" w:space="0" w:color="auto"/>
                        <w:right w:val="none" w:sz="0" w:space="0" w:color="auto"/>
                      </w:divBdr>
                      <w:divsChild>
                        <w:div w:id="13353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304902">
      <w:marLeft w:val="0"/>
      <w:marRight w:val="0"/>
      <w:marTop w:val="0"/>
      <w:marBottom w:val="0"/>
      <w:divBdr>
        <w:top w:val="none" w:sz="0" w:space="0" w:color="auto"/>
        <w:left w:val="none" w:sz="0" w:space="0" w:color="auto"/>
        <w:bottom w:val="none" w:sz="0" w:space="0" w:color="auto"/>
        <w:right w:val="none" w:sz="0" w:space="0" w:color="auto"/>
      </w:divBdr>
    </w:div>
    <w:div w:id="1335304909">
      <w:marLeft w:val="90"/>
      <w:marRight w:val="0"/>
      <w:marTop w:val="0"/>
      <w:marBottom w:val="0"/>
      <w:divBdr>
        <w:top w:val="none" w:sz="0" w:space="0" w:color="auto"/>
        <w:left w:val="none" w:sz="0" w:space="0" w:color="auto"/>
        <w:bottom w:val="none" w:sz="0" w:space="0" w:color="auto"/>
        <w:right w:val="none" w:sz="0" w:space="0" w:color="auto"/>
      </w:divBdr>
      <w:divsChild>
        <w:div w:id="1335304905">
          <w:marLeft w:val="0"/>
          <w:marRight w:val="0"/>
          <w:marTop w:val="0"/>
          <w:marBottom w:val="0"/>
          <w:divBdr>
            <w:top w:val="none" w:sz="0" w:space="0" w:color="auto"/>
            <w:left w:val="none" w:sz="0" w:space="0" w:color="auto"/>
            <w:bottom w:val="none" w:sz="0" w:space="0" w:color="auto"/>
            <w:right w:val="none" w:sz="0" w:space="0" w:color="auto"/>
          </w:divBdr>
          <w:divsChild>
            <w:div w:id="1335304891">
              <w:marLeft w:val="120"/>
              <w:marRight w:val="0"/>
              <w:marTop w:val="0"/>
              <w:marBottom w:val="0"/>
              <w:divBdr>
                <w:top w:val="none" w:sz="0" w:space="0" w:color="auto"/>
                <w:left w:val="none" w:sz="0" w:space="0" w:color="auto"/>
                <w:bottom w:val="none" w:sz="0" w:space="0" w:color="auto"/>
                <w:right w:val="none" w:sz="0" w:space="0" w:color="auto"/>
              </w:divBdr>
              <w:divsChild>
                <w:div w:id="1335304993">
                  <w:marLeft w:val="0"/>
                  <w:marRight w:val="0"/>
                  <w:marTop w:val="0"/>
                  <w:marBottom w:val="0"/>
                  <w:divBdr>
                    <w:top w:val="none" w:sz="0" w:space="0" w:color="auto"/>
                    <w:left w:val="none" w:sz="0" w:space="0" w:color="auto"/>
                    <w:bottom w:val="none" w:sz="0" w:space="0" w:color="auto"/>
                    <w:right w:val="none" w:sz="0" w:space="0" w:color="auto"/>
                  </w:divBdr>
                  <w:divsChild>
                    <w:div w:id="1335304911">
                      <w:marLeft w:val="0"/>
                      <w:marRight w:val="0"/>
                      <w:marTop w:val="0"/>
                      <w:marBottom w:val="0"/>
                      <w:divBdr>
                        <w:top w:val="none" w:sz="0" w:space="0" w:color="auto"/>
                        <w:left w:val="none" w:sz="0" w:space="0" w:color="auto"/>
                        <w:bottom w:val="none" w:sz="0" w:space="0" w:color="auto"/>
                        <w:right w:val="none" w:sz="0" w:space="0" w:color="auto"/>
                      </w:divBdr>
                      <w:divsChild>
                        <w:div w:id="1335304920">
                          <w:marLeft w:val="0"/>
                          <w:marRight w:val="0"/>
                          <w:marTop w:val="0"/>
                          <w:marBottom w:val="0"/>
                          <w:divBdr>
                            <w:top w:val="none" w:sz="0" w:space="0" w:color="auto"/>
                            <w:left w:val="none" w:sz="0" w:space="0" w:color="auto"/>
                            <w:bottom w:val="none" w:sz="0" w:space="0" w:color="auto"/>
                            <w:right w:val="none" w:sz="0" w:space="0" w:color="auto"/>
                          </w:divBdr>
                        </w:div>
                      </w:divsChild>
                    </w:div>
                    <w:div w:id="1335304978">
                      <w:marLeft w:val="0"/>
                      <w:marRight w:val="0"/>
                      <w:marTop w:val="0"/>
                      <w:marBottom w:val="0"/>
                      <w:divBdr>
                        <w:top w:val="none" w:sz="0" w:space="0" w:color="auto"/>
                        <w:left w:val="none" w:sz="0" w:space="0" w:color="auto"/>
                        <w:bottom w:val="none" w:sz="0" w:space="0" w:color="auto"/>
                        <w:right w:val="none" w:sz="0" w:space="0" w:color="auto"/>
                      </w:divBdr>
                      <w:divsChild>
                        <w:div w:id="13353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304916">
      <w:marLeft w:val="0"/>
      <w:marRight w:val="0"/>
      <w:marTop w:val="0"/>
      <w:marBottom w:val="0"/>
      <w:divBdr>
        <w:top w:val="none" w:sz="0" w:space="0" w:color="auto"/>
        <w:left w:val="none" w:sz="0" w:space="0" w:color="auto"/>
        <w:bottom w:val="none" w:sz="0" w:space="0" w:color="auto"/>
        <w:right w:val="none" w:sz="0" w:space="0" w:color="auto"/>
      </w:divBdr>
    </w:div>
    <w:div w:id="1335304977">
      <w:marLeft w:val="0"/>
      <w:marRight w:val="0"/>
      <w:marTop w:val="0"/>
      <w:marBottom w:val="0"/>
      <w:divBdr>
        <w:top w:val="none" w:sz="0" w:space="0" w:color="auto"/>
        <w:left w:val="none" w:sz="0" w:space="0" w:color="auto"/>
        <w:bottom w:val="none" w:sz="0" w:space="0" w:color="auto"/>
        <w:right w:val="none" w:sz="0" w:space="0" w:color="auto"/>
      </w:divBdr>
      <w:divsChild>
        <w:div w:id="1335304868">
          <w:marLeft w:val="0"/>
          <w:marRight w:val="0"/>
          <w:marTop w:val="0"/>
          <w:marBottom w:val="0"/>
          <w:divBdr>
            <w:top w:val="none" w:sz="0" w:space="0" w:color="auto"/>
            <w:left w:val="none" w:sz="0" w:space="0" w:color="auto"/>
            <w:bottom w:val="none" w:sz="0" w:space="0" w:color="auto"/>
            <w:right w:val="none" w:sz="0" w:space="0" w:color="auto"/>
          </w:divBdr>
        </w:div>
      </w:divsChild>
    </w:div>
    <w:div w:id="1335304986">
      <w:marLeft w:val="0"/>
      <w:marRight w:val="0"/>
      <w:marTop w:val="0"/>
      <w:marBottom w:val="0"/>
      <w:divBdr>
        <w:top w:val="none" w:sz="0" w:space="0" w:color="auto"/>
        <w:left w:val="none" w:sz="0" w:space="0" w:color="auto"/>
        <w:bottom w:val="none" w:sz="0" w:space="0" w:color="auto"/>
        <w:right w:val="none" w:sz="0" w:space="0" w:color="auto"/>
      </w:divBdr>
      <w:divsChild>
        <w:div w:id="1335304854">
          <w:marLeft w:val="0"/>
          <w:marRight w:val="0"/>
          <w:marTop w:val="0"/>
          <w:marBottom w:val="0"/>
          <w:divBdr>
            <w:top w:val="none" w:sz="0" w:space="0" w:color="auto"/>
            <w:left w:val="none" w:sz="0" w:space="0" w:color="auto"/>
            <w:bottom w:val="none" w:sz="0" w:space="0" w:color="auto"/>
            <w:right w:val="none" w:sz="0" w:space="0" w:color="auto"/>
          </w:divBdr>
        </w:div>
        <w:div w:id="1335304858">
          <w:marLeft w:val="0"/>
          <w:marRight w:val="0"/>
          <w:marTop w:val="0"/>
          <w:marBottom w:val="0"/>
          <w:divBdr>
            <w:top w:val="none" w:sz="0" w:space="0" w:color="auto"/>
            <w:left w:val="none" w:sz="0" w:space="0" w:color="auto"/>
            <w:bottom w:val="none" w:sz="0" w:space="0" w:color="auto"/>
            <w:right w:val="none" w:sz="0" w:space="0" w:color="auto"/>
          </w:divBdr>
        </w:div>
        <w:div w:id="1335304859">
          <w:marLeft w:val="0"/>
          <w:marRight w:val="0"/>
          <w:marTop w:val="0"/>
          <w:marBottom w:val="0"/>
          <w:divBdr>
            <w:top w:val="none" w:sz="0" w:space="0" w:color="auto"/>
            <w:left w:val="none" w:sz="0" w:space="0" w:color="auto"/>
            <w:bottom w:val="none" w:sz="0" w:space="0" w:color="auto"/>
            <w:right w:val="none" w:sz="0" w:space="0" w:color="auto"/>
          </w:divBdr>
        </w:div>
        <w:div w:id="1335304860">
          <w:marLeft w:val="0"/>
          <w:marRight w:val="0"/>
          <w:marTop w:val="0"/>
          <w:marBottom w:val="0"/>
          <w:divBdr>
            <w:top w:val="none" w:sz="0" w:space="0" w:color="auto"/>
            <w:left w:val="none" w:sz="0" w:space="0" w:color="auto"/>
            <w:bottom w:val="none" w:sz="0" w:space="0" w:color="auto"/>
            <w:right w:val="none" w:sz="0" w:space="0" w:color="auto"/>
          </w:divBdr>
        </w:div>
        <w:div w:id="1335304861">
          <w:marLeft w:val="0"/>
          <w:marRight w:val="0"/>
          <w:marTop w:val="0"/>
          <w:marBottom w:val="0"/>
          <w:divBdr>
            <w:top w:val="none" w:sz="0" w:space="0" w:color="auto"/>
            <w:left w:val="none" w:sz="0" w:space="0" w:color="auto"/>
            <w:bottom w:val="none" w:sz="0" w:space="0" w:color="auto"/>
            <w:right w:val="none" w:sz="0" w:space="0" w:color="auto"/>
          </w:divBdr>
        </w:div>
        <w:div w:id="1335304862">
          <w:marLeft w:val="0"/>
          <w:marRight w:val="0"/>
          <w:marTop w:val="0"/>
          <w:marBottom w:val="0"/>
          <w:divBdr>
            <w:top w:val="none" w:sz="0" w:space="0" w:color="auto"/>
            <w:left w:val="none" w:sz="0" w:space="0" w:color="auto"/>
            <w:bottom w:val="none" w:sz="0" w:space="0" w:color="auto"/>
            <w:right w:val="none" w:sz="0" w:space="0" w:color="auto"/>
          </w:divBdr>
        </w:div>
        <w:div w:id="1335304863">
          <w:marLeft w:val="0"/>
          <w:marRight w:val="0"/>
          <w:marTop w:val="0"/>
          <w:marBottom w:val="0"/>
          <w:divBdr>
            <w:top w:val="none" w:sz="0" w:space="0" w:color="auto"/>
            <w:left w:val="none" w:sz="0" w:space="0" w:color="auto"/>
            <w:bottom w:val="none" w:sz="0" w:space="0" w:color="auto"/>
            <w:right w:val="none" w:sz="0" w:space="0" w:color="auto"/>
          </w:divBdr>
        </w:div>
        <w:div w:id="1335304869">
          <w:marLeft w:val="0"/>
          <w:marRight w:val="0"/>
          <w:marTop w:val="0"/>
          <w:marBottom w:val="0"/>
          <w:divBdr>
            <w:top w:val="none" w:sz="0" w:space="0" w:color="auto"/>
            <w:left w:val="none" w:sz="0" w:space="0" w:color="auto"/>
            <w:bottom w:val="none" w:sz="0" w:space="0" w:color="auto"/>
            <w:right w:val="none" w:sz="0" w:space="0" w:color="auto"/>
          </w:divBdr>
        </w:div>
        <w:div w:id="1335304871">
          <w:marLeft w:val="0"/>
          <w:marRight w:val="0"/>
          <w:marTop w:val="0"/>
          <w:marBottom w:val="0"/>
          <w:divBdr>
            <w:top w:val="none" w:sz="0" w:space="0" w:color="auto"/>
            <w:left w:val="none" w:sz="0" w:space="0" w:color="auto"/>
            <w:bottom w:val="none" w:sz="0" w:space="0" w:color="auto"/>
            <w:right w:val="none" w:sz="0" w:space="0" w:color="auto"/>
          </w:divBdr>
        </w:div>
        <w:div w:id="1335304873">
          <w:marLeft w:val="0"/>
          <w:marRight w:val="0"/>
          <w:marTop w:val="0"/>
          <w:marBottom w:val="0"/>
          <w:divBdr>
            <w:top w:val="none" w:sz="0" w:space="0" w:color="auto"/>
            <w:left w:val="none" w:sz="0" w:space="0" w:color="auto"/>
            <w:bottom w:val="none" w:sz="0" w:space="0" w:color="auto"/>
            <w:right w:val="none" w:sz="0" w:space="0" w:color="auto"/>
          </w:divBdr>
        </w:div>
        <w:div w:id="1335304876">
          <w:marLeft w:val="0"/>
          <w:marRight w:val="0"/>
          <w:marTop w:val="0"/>
          <w:marBottom w:val="0"/>
          <w:divBdr>
            <w:top w:val="none" w:sz="0" w:space="0" w:color="auto"/>
            <w:left w:val="none" w:sz="0" w:space="0" w:color="auto"/>
            <w:bottom w:val="none" w:sz="0" w:space="0" w:color="auto"/>
            <w:right w:val="none" w:sz="0" w:space="0" w:color="auto"/>
          </w:divBdr>
        </w:div>
        <w:div w:id="1335304879">
          <w:marLeft w:val="0"/>
          <w:marRight w:val="0"/>
          <w:marTop w:val="0"/>
          <w:marBottom w:val="0"/>
          <w:divBdr>
            <w:top w:val="none" w:sz="0" w:space="0" w:color="auto"/>
            <w:left w:val="none" w:sz="0" w:space="0" w:color="auto"/>
            <w:bottom w:val="none" w:sz="0" w:space="0" w:color="auto"/>
            <w:right w:val="none" w:sz="0" w:space="0" w:color="auto"/>
          </w:divBdr>
        </w:div>
        <w:div w:id="1335304881">
          <w:marLeft w:val="0"/>
          <w:marRight w:val="0"/>
          <w:marTop w:val="0"/>
          <w:marBottom w:val="0"/>
          <w:divBdr>
            <w:top w:val="none" w:sz="0" w:space="0" w:color="auto"/>
            <w:left w:val="none" w:sz="0" w:space="0" w:color="auto"/>
            <w:bottom w:val="none" w:sz="0" w:space="0" w:color="auto"/>
            <w:right w:val="none" w:sz="0" w:space="0" w:color="auto"/>
          </w:divBdr>
        </w:div>
        <w:div w:id="1335304882">
          <w:marLeft w:val="0"/>
          <w:marRight w:val="0"/>
          <w:marTop w:val="0"/>
          <w:marBottom w:val="0"/>
          <w:divBdr>
            <w:top w:val="none" w:sz="0" w:space="0" w:color="auto"/>
            <w:left w:val="none" w:sz="0" w:space="0" w:color="auto"/>
            <w:bottom w:val="none" w:sz="0" w:space="0" w:color="auto"/>
            <w:right w:val="none" w:sz="0" w:space="0" w:color="auto"/>
          </w:divBdr>
        </w:div>
        <w:div w:id="1335304883">
          <w:marLeft w:val="0"/>
          <w:marRight w:val="0"/>
          <w:marTop w:val="0"/>
          <w:marBottom w:val="0"/>
          <w:divBdr>
            <w:top w:val="none" w:sz="0" w:space="0" w:color="auto"/>
            <w:left w:val="none" w:sz="0" w:space="0" w:color="auto"/>
            <w:bottom w:val="none" w:sz="0" w:space="0" w:color="auto"/>
            <w:right w:val="none" w:sz="0" w:space="0" w:color="auto"/>
          </w:divBdr>
        </w:div>
        <w:div w:id="1335304886">
          <w:marLeft w:val="0"/>
          <w:marRight w:val="0"/>
          <w:marTop w:val="0"/>
          <w:marBottom w:val="0"/>
          <w:divBdr>
            <w:top w:val="none" w:sz="0" w:space="0" w:color="auto"/>
            <w:left w:val="none" w:sz="0" w:space="0" w:color="auto"/>
            <w:bottom w:val="none" w:sz="0" w:space="0" w:color="auto"/>
            <w:right w:val="none" w:sz="0" w:space="0" w:color="auto"/>
          </w:divBdr>
        </w:div>
        <w:div w:id="1335304887">
          <w:marLeft w:val="0"/>
          <w:marRight w:val="0"/>
          <w:marTop w:val="0"/>
          <w:marBottom w:val="0"/>
          <w:divBdr>
            <w:top w:val="none" w:sz="0" w:space="0" w:color="auto"/>
            <w:left w:val="none" w:sz="0" w:space="0" w:color="auto"/>
            <w:bottom w:val="none" w:sz="0" w:space="0" w:color="auto"/>
            <w:right w:val="none" w:sz="0" w:space="0" w:color="auto"/>
          </w:divBdr>
        </w:div>
        <w:div w:id="1335304889">
          <w:marLeft w:val="0"/>
          <w:marRight w:val="0"/>
          <w:marTop w:val="0"/>
          <w:marBottom w:val="0"/>
          <w:divBdr>
            <w:top w:val="none" w:sz="0" w:space="0" w:color="auto"/>
            <w:left w:val="none" w:sz="0" w:space="0" w:color="auto"/>
            <w:bottom w:val="none" w:sz="0" w:space="0" w:color="auto"/>
            <w:right w:val="none" w:sz="0" w:space="0" w:color="auto"/>
          </w:divBdr>
        </w:div>
        <w:div w:id="1335304894">
          <w:marLeft w:val="0"/>
          <w:marRight w:val="0"/>
          <w:marTop w:val="0"/>
          <w:marBottom w:val="0"/>
          <w:divBdr>
            <w:top w:val="none" w:sz="0" w:space="0" w:color="auto"/>
            <w:left w:val="none" w:sz="0" w:space="0" w:color="auto"/>
            <w:bottom w:val="none" w:sz="0" w:space="0" w:color="auto"/>
            <w:right w:val="none" w:sz="0" w:space="0" w:color="auto"/>
          </w:divBdr>
        </w:div>
        <w:div w:id="1335304896">
          <w:marLeft w:val="0"/>
          <w:marRight w:val="0"/>
          <w:marTop w:val="0"/>
          <w:marBottom w:val="0"/>
          <w:divBdr>
            <w:top w:val="none" w:sz="0" w:space="0" w:color="auto"/>
            <w:left w:val="none" w:sz="0" w:space="0" w:color="auto"/>
            <w:bottom w:val="none" w:sz="0" w:space="0" w:color="auto"/>
            <w:right w:val="none" w:sz="0" w:space="0" w:color="auto"/>
          </w:divBdr>
        </w:div>
        <w:div w:id="1335304898">
          <w:marLeft w:val="0"/>
          <w:marRight w:val="0"/>
          <w:marTop w:val="0"/>
          <w:marBottom w:val="0"/>
          <w:divBdr>
            <w:top w:val="none" w:sz="0" w:space="0" w:color="auto"/>
            <w:left w:val="none" w:sz="0" w:space="0" w:color="auto"/>
            <w:bottom w:val="none" w:sz="0" w:space="0" w:color="auto"/>
            <w:right w:val="none" w:sz="0" w:space="0" w:color="auto"/>
          </w:divBdr>
        </w:div>
        <w:div w:id="1335304899">
          <w:marLeft w:val="0"/>
          <w:marRight w:val="0"/>
          <w:marTop w:val="0"/>
          <w:marBottom w:val="0"/>
          <w:divBdr>
            <w:top w:val="none" w:sz="0" w:space="0" w:color="auto"/>
            <w:left w:val="none" w:sz="0" w:space="0" w:color="auto"/>
            <w:bottom w:val="none" w:sz="0" w:space="0" w:color="auto"/>
            <w:right w:val="none" w:sz="0" w:space="0" w:color="auto"/>
          </w:divBdr>
        </w:div>
        <w:div w:id="1335304901">
          <w:marLeft w:val="0"/>
          <w:marRight w:val="0"/>
          <w:marTop w:val="0"/>
          <w:marBottom w:val="0"/>
          <w:divBdr>
            <w:top w:val="none" w:sz="0" w:space="0" w:color="auto"/>
            <w:left w:val="none" w:sz="0" w:space="0" w:color="auto"/>
            <w:bottom w:val="none" w:sz="0" w:space="0" w:color="auto"/>
            <w:right w:val="none" w:sz="0" w:space="0" w:color="auto"/>
          </w:divBdr>
        </w:div>
        <w:div w:id="1335304903">
          <w:marLeft w:val="0"/>
          <w:marRight w:val="0"/>
          <w:marTop w:val="0"/>
          <w:marBottom w:val="0"/>
          <w:divBdr>
            <w:top w:val="none" w:sz="0" w:space="0" w:color="auto"/>
            <w:left w:val="none" w:sz="0" w:space="0" w:color="auto"/>
            <w:bottom w:val="none" w:sz="0" w:space="0" w:color="auto"/>
            <w:right w:val="none" w:sz="0" w:space="0" w:color="auto"/>
          </w:divBdr>
        </w:div>
        <w:div w:id="1335304904">
          <w:marLeft w:val="0"/>
          <w:marRight w:val="0"/>
          <w:marTop w:val="0"/>
          <w:marBottom w:val="0"/>
          <w:divBdr>
            <w:top w:val="none" w:sz="0" w:space="0" w:color="auto"/>
            <w:left w:val="none" w:sz="0" w:space="0" w:color="auto"/>
            <w:bottom w:val="none" w:sz="0" w:space="0" w:color="auto"/>
            <w:right w:val="none" w:sz="0" w:space="0" w:color="auto"/>
          </w:divBdr>
        </w:div>
        <w:div w:id="1335304907">
          <w:marLeft w:val="0"/>
          <w:marRight w:val="0"/>
          <w:marTop w:val="0"/>
          <w:marBottom w:val="0"/>
          <w:divBdr>
            <w:top w:val="none" w:sz="0" w:space="0" w:color="auto"/>
            <w:left w:val="none" w:sz="0" w:space="0" w:color="auto"/>
            <w:bottom w:val="none" w:sz="0" w:space="0" w:color="auto"/>
            <w:right w:val="none" w:sz="0" w:space="0" w:color="auto"/>
          </w:divBdr>
        </w:div>
        <w:div w:id="1335304910">
          <w:marLeft w:val="0"/>
          <w:marRight w:val="0"/>
          <w:marTop w:val="0"/>
          <w:marBottom w:val="0"/>
          <w:divBdr>
            <w:top w:val="none" w:sz="0" w:space="0" w:color="auto"/>
            <w:left w:val="none" w:sz="0" w:space="0" w:color="auto"/>
            <w:bottom w:val="none" w:sz="0" w:space="0" w:color="auto"/>
            <w:right w:val="none" w:sz="0" w:space="0" w:color="auto"/>
          </w:divBdr>
        </w:div>
        <w:div w:id="1335304917">
          <w:marLeft w:val="0"/>
          <w:marRight w:val="0"/>
          <w:marTop w:val="0"/>
          <w:marBottom w:val="0"/>
          <w:divBdr>
            <w:top w:val="none" w:sz="0" w:space="0" w:color="auto"/>
            <w:left w:val="none" w:sz="0" w:space="0" w:color="auto"/>
            <w:bottom w:val="none" w:sz="0" w:space="0" w:color="auto"/>
            <w:right w:val="none" w:sz="0" w:space="0" w:color="auto"/>
          </w:divBdr>
        </w:div>
        <w:div w:id="1335304919">
          <w:marLeft w:val="0"/>
          <w:marRight w:val="0"/>
          <w:marTop w:val="0"/>
          <w:marBottom w:val="0"/>
          <w:divBdr>
            <w:top w:val="none" w:sz="0" w:space="0" w:color="auto"/>
            <w:left w:val="none" w:sz="0" w:space="0" w:color="auto"/>
            <w:bottom w:val="none" w:sz="0" w:space="0" w:color="auto"/>
            <w:right w:val="none" w:sz="0" w:space="0" w:color="auto"/>
          </w:divBdr>
        </w:div>
        <w:div w:id="1335304922">
          <w:marLeft w:val="0"/>
          <w:marRight w:val="0"/>
          <w:marTop w:val="0"/>
          <w:marBottom w:val="0"/>
          <w:divBdr>
            <w:top w:val="none" w:sz="0" w:space="0" w:color="auto"/>
            <w:left w:val="none" w:sz="0" w:space="0" w:color="auto"/>
            <w:bottom w:val="none" w:sz="0" w:space="0" w:color="auto"/>
            <w:right w:val="none" w:sz="0" w:space="0" w:color="auto"/>
          </w:divBdr>
        </w:div>
        <w:div w:id="1335304923">
          <w:marLeft w:val="0"/>
          <w:marRight w:val="0"/>
          <w:marTop w:val="0"/>
          <w:marBottom w:val="0"/>
          <w:divBdr>
            <w:top w:val="none" w:sz="0" w:space="0" w:color="auto"/>
            <w:left w:val="none" w:sz="0" w:space="0" w:color="auto"/>
            <w:bottom w:val="none" w:sz="0" w:space="0" w:color="auto"/>
            <w:right w:val="none" w:sz="0" w:space="0" w:color="auto"/>
          </w:divBdr>
        </w:div>
        <w:div w:id="1335304924">
          <w:marLeft w:val="0"/>
          <w:marRight w:val="0"/>
          <w:marTop w:val="0"/>
          <w:marBottom w:val="0"/>
          <w:divBdr>
            <w:top w:val="none" w:sz="0" w:space="0" w:color="auto"/>
            <w:left w:val="none" w:sz="0" w:space="0" w:color="auto"/>
            <w:bottom w:val="none" w:sz="0" w:space="0" w:color="auto"/>
            <w:right w:val="none" w:sz="0" w:space="0" w:color="auto"/>
          </w:divBdr>
        </w:div>
        <w:div w:id="1335304927">
          <w:marLeft w:val="0"/>
          <w:marRight w:val="0"/>
          <w:marTop w:val="0"/>
          <w:marBottom w:val="0"/>
          <w:divBdr>
            <w:top w:val="none" w:sz="0" w:space="0" w:color="auto"/>
            <w:left w:val="none" w:sz="0" w:space="0" w:color="auto"/>
            <w:bottom w:val="none" w:sz="0" w:space="0" w:color="auto"/>
            <w:right w:val="none" w:sz="0" w:space="0" w:color="auto"/>
          </w:divBdr>
        </w:div>
        <w:div w:id="1335304931">
          <w:marLeft w:val="0"/>
          <w:marRight w:val="0"/>
          <w:marTop w:val="0"/>
          <w:marBottom w:val="0"/>
          <w:divBdr>
            <w:top w:val="none" w:sz="0" w:space="0" w:color="auto"/>
            <w:left w:val="none" w:sz="0" w:space="0" w:color="auto"/>
            <w:bottom w:val="none" w:sz="0" w:space="0" w:color="auto"/>
            <w:right w:val="none" w:sz="0" w:space="0" w:color="auto"/>
          </w:divBdr>
        </w:div>
        <w:div w:id="1335304934">
          <w:marLeft w:val="0"/>
          <w:marRight w:val="0"/>
          <w:marTop w:val="0"/>
          <w:marBottom w:val="0"/>
          <w:divBdr>
            <w:top w:val="none" w:sz="0" w:space="0" w:color="auto"/>
            <w:left w:val="none" w:sz="0" w:space="0" w:color="auto"/>
            <w:bottom w:val="none" w:sz="0" w:space="0" w:color="auto"/>
            <w:right w:val="none" w:sz="0" w:space="0" w:color="auto"/>
          </w:divBdr>
        </w:div>
        <w:div w:id="1335304938">
          <w:marLeft w:val="0"/>
          <w:marRight w:val="0"/>
          <w:marTop w:val="0"/>
          <w:marBottom w:val="0"/>
          <w:divBdr>
            <w:top w:val="none" w:sz="0" w:space="0" w:color="auto"/>
            <w:left w:val="none" w:sz="0" w:space="0" w:color="auto"/>
            <w:bottom w:val="none" w:sz="0" w:space="0" w:color="auto"/>
            <w:right w:val="none" w:sz="0" w:space="0" w:color="auto"/>
          </w:divBdr>
        </w:div>
        <w:div w:id="1335304942">
          <w:marLeft w:val="0"/>
          <w:marRight w:val="0"/>
          <w:marTop w:val="0"/>
          <w:marBottom w:val="0"/>
          <w:divBdr>
            <w:top w:val="none" w:sz="0" w:space="0" w:color="auto"/>
            <w:left w:val="none" w:sz="0" w:space="0" w:color="auto"/>
            <w:bottom w:val="none" w:sz="0" w:space="0" w:color="auto"/>
            <w:right w:val="none" w:sz="0" w:space="0" w:color="auto"/>
          </w:divBdr>
        </w:div>
        <w:div w:id="1335304945">
          <w:marLeft w:val="0"/>
          <w:marRight w:val="0"/>
          <w:marTop w:val="0"/>
          <w:marBottom w:val="0"/>
          <w:divBdr>
            <w:top w:val="none" w:sz="0" w:space="0" w:color="auto"/>
            <w:left w:val="none" w:sz="0" w:space="0" w:color="auto"/>
            <w:bottom w:val="none" w:sz="0" w:space="0" w:color="auto"/>
            <w:right w:val="none" w:sz="0" w:space="0" w:color="auto"/>
          </w:divBdr>
        </w:div>
        <w:div w:id="1335304947">
          <w:marLeft w:val="0"/>
          <w:marRight w:val="0"/>
          <w:marTop w:val="0"/>
          <w:marBottom w:val="0"/>
          <w:divBdr>
            <w:top w:val="none" w:sz="0" w:space="0" w:color="auto"/>
            <w:left w:val="none" w:sz="0" w:space="0" w:color="auto"/>
            <w:bottom w:val="none" w:sz="0" w:space="0" w:color="auto"/>
            <w:right w:val="none" w:sz="0" w:space="0" w:color="auto"/>
          </w:divBdr>
        </w:div>
        <w:div w:id="1335304949">
          <w:marLeft w:val="0"/>
          <w:marRight w:val="0"/>
          <w:marTop w:val="0"/>
          <w:marBottom w:val="0"/>
          <w:divBdr>
            <w:top w:val="none" w:sz="0" w:space="0" w:color="auto"/>
            <w:left w:val="none" w:sz="0" w:space="0" w:color="auto"/>
            <w:bottom w:val="none" w:sz="0" w:space="0" w:color="auto"/>
            <w:right w:val="none" w:sz="0" w:space="0" w:color="auto"/>
          </w:divBdr>
        </w:div>
        <w:div w:id="1335304950">
          <w:marLeft w:val="0"/>
          <w:marRight w:val="0"/>
          <w:marTop w:val="0"/>
          <w:marBottom w:val="0"/>
          <w:divBdr>
            <w:top w:val="none" w:sz="0" w:space="0" w:color="auto"/>
            <w:left w:val="none" w:sz="0" w:space="0" w:color="auto"/>
            <w:bottom w:val="none" w:sz="0" w:space="0" w:color="auto"/>
            <w:right w:val="none" w:sz="0" w:space="0" w:color="auto"/>
          </w:divBdr>
        </w:div>
        <w:div w:id="1335304953">
          <w:marLeft w:val="0"/>
          <w:marRight w:val="0"/>
          <w:marTop w:val="0"/>
          <w:marBottom w:val="0"/>
          <w:divBdr>
            <w:top w:val="none" w:sz="0" w:space="0" w:color="auto"/>
            <w:left w:val="none" w:sz="0" w:space="0" w:color="auto"/>
            <w:bottom w:val="none" w:sz="0" w:space="0" w:color="auto"/>
            <w:right w:val="none" w:sz="0" w:space="0" w:color="auto"/>
          </w:divBdr>
        </w:div>
        <w:div w:id="1335304955">
          <w:marLeft w:val="0"/>
          <w:marRight w:val="0"/>
          <w:marTop w:val="0"/>
          <w:marBottom w:val="0"/>
          <w:divBdr>
            <w:top w:val="none" w:sz="0" w:space="0" w:color="auto"/>
            <w:left w:val="none" w:sz="0" w:space="0" w:color="auto"/>
            <w:bottom w:val="none" w:sz="0" w:space="0" w:color="auto"/>
            <w:right w:val="none" w:sz="0" w:space="0" w:color="auto"/>
          </w:divBdr>
        </w:div>
        <w:div w:id="1335304956">
          <w:marLeft w:val="0"/>
          <w:marRight w:val="0"/>
          <w:marTop w:val="0"/>
          <w:marBottom w:val="0"/>
          <w:divBdr>
            <w:top w:val="none" w:sz="0" w:space="0" w:color="auto"/>
            <w:left w:val="none" w:sz="0" w:space="0" w:color="auto"/>
            <w:bottom w:val="none" w:sz="0" w:space="0" w:color="auto"/>
            <w:right w:val="none" w:sz="0" w:space="0" w:color="auto"/>
          </w:divBdr>
        </w:div>
        <w:div w:id="1335304961">
          <w:marLeft w:val="0"/>
          <w:marRight w:val="0"/>
          <w:marTop w:val="0"/>
          <w:marBottom w:val="0"/>
          <w:divBdr>
            <w:top w:val="none" w:sz="0" w:space="0" w:color="auto"/>
            <w:left w:val="none" w:sz="0" w:space="0" w:color="auto"/>
            <w:bottom w:val="none" w:sz="0" w:space="0" w:color="auto"/>
            <w:right w:val="none" w:sz="0" w:space="0" w:color="auto"/>
          </w:divBdr>
        </w:div>
        <w:div w:id="1335304963">
          <w:marLeft w:val="0"/>
          <w:marRight w:val="0"/>
          <w:marTop w:val="0"/>
          <w:marBottom w:val="0"/>
          <w:divBdr>
            <w:top w:val="none" w:sz="0" w:space="0" w:color="auto"/>
            <w:left w:val="none" w:sz="0" w:space="0" w:color="auto"/>
            <w:bottom w:val="none" w:sz="0" w:space="0" w:color="auto"/>
            <w:right w:val="none" w:sz="0" w:space="0" w:color="auto"/>
          </w:divBdr>
        </w:div>
        <w:div w:id="1335304964">
          <w:marLeft w:val="0"/>
          <w:marRight w:val="0"/>
          <w:marTop w:val="0"/>
          <w:marBottom w:val="0"/>
          <w:divBdr>
            <w:top w:val="none" w:sz="0" w:space="0" w:color="auto"/>
            <w:left w:val="none" w:sz="0" w:space="0" w:color="auto"/>
            <w:bottom w:val="none" w:sz="0" w:space="0" w:color="auto"/>
            <w:right w:val="none" w:sz="0" w:space="0" w:color="auto"/>
          </w:divBdr>
        </w:div>
        <w:div w:id="1335304965">
          <w:marLeft w:val="0"/>
          <w:marRight w:val="0"/>
          <w:marTop w:val="0"/>
          <w:marBottom w:val="0"/>
          <w:divBdr>
            <w:top w:val="none" w:sz="0" w:space="0" w:color="auto"/>
            <w:left w:val="none" w:sz="0" w:space="0" w:color="auto"/>
            <w:bottom w:val="none" w:sz="0" w:space="0" w:color="auto"/>
            <w:right w:val="none" w:sz="0" w:space="0" w:color="auto"/>
          </w:divBdr>
        </w:div>
        <w:div w:id="1335304968">
          <w:marLeft w:val="0"/>
          <w:marRight w:val="0"/>
          <w:marTop w:val="0"/>
          <w:marBottom w:val="0"/>
          <w:divBdr>
            <w:top w:val="none" w:sz="0" w:space="0" w:color="auto"/>
            <w:left w:val="none" w:sz="0" w:space="0" w:color="auto"/>
            <w:bottom w:val="none" w:sz="0" w:space="0" w:color="auto"/>
            <w:right w:val="none" w:sz="0" w:space="0" w:color="auto"/>
          </w:divBdr>
        </w:div>
        <w:div w:id="1335304969">
          <w:marLeft w:val="0"/>
          <w:marRight w:val="0"/>
          <w:marTop w:val="0"/>
          <w:marBottom w:val="0"/>
          <w:divBdr>
            <w:top w:val="none" w:sz="0" w:space="0" w:color="auto"/>
            <w:left w:val="none" w:sz="0" w:space="0" w:color="auto"/>
            <w:bottom w:val="none" w:sz="0" w:space="0" w:color="auto"/>
            <w:right w:val="none" w:sz="0" w:space="0" w:color="auto"/>
          </w:divBdr>
        </w:div>
        <w:div w:id="1335304970">
          <w:marLeft w:val="0"/>
          <w:marRight w:val="0"/>
          <w:marTop w:val="0"/>
          <w:marBottom w:val="0"/>
          <w:divBdr>
            <w:top w:val="none" w:sz="0" w:space="0" w:color="auto"/>
            <w:left w:val="none" w:sz="0" w:space="0" w:color="auto"/>
            <w:bottom w:val="none" w:sz="0" w:space="0" w:color="auto"/>
            <w:right w:val="none" w:sz="0" w:space="0" w:color="auto"/>
          </w:divBdr>
        </w:div>
        <w:div w:id="1335304971">
          <w:marLeft w:val="0"/>
          <w:marRight w:val="0"/>
          <w:marTop w:val="0"/>
          <w:marBottom w:val="0"/>
          <w:divBdr>
            <w:top w:val="none" w:sz="0" w:space="0" w:color="auto"/>
            <w:left w:val="none" w:sz="0" w:space="0" w:color="auto"/>
            <w:bottom w:val="none" w:sz="0" w:space="0" w:color="auto"/>
            <w:right w:val="none" w:sz="0" w:space="0" w:color="auto"/>
          </w:divBdr>
        </w:div>
        <w:div w:id="1335304973">
          <w:marLeft w:val="0"/>
          <w:marRight w:val="0"/>
          <w:marTop w:val="0"/>
          <w:marBottom w:val="0"/>
          <w:divBdr>
            <w:top w:val="none" w:sz="0" w:space="0" w:color="auto"/>
            <w:left w:val="none" w:sz="0" w:space="0" w:color="auto"/>
            <w:bottom w:val="none" w:sz="0" w:space="0" w:color="auto"/>
            <w:right w:val="none" w:sz="0" w:space="0" w:color="auto"/>
          </w:divBdr>
        </w:div>
        <w:div w:id="1335304975">
          <w:marLeft w:val="0"/>
          <w:marRight w:val="0"/>
          <w:marTop w:val="0"/>
          <w:marBottom w:val="0"/>
          <w:divBdr>
            <w:top w:val="none" w:sz="0" w:space="0" w:color="auto"/>
            <w:left w:val="none" w:sz="0" w:space="0" w:color="auto"/>
            <w:bottom w:val="none" w:sz="0" w:space="0" w:color="auto"/>
            <w:right w:val="none" w:sz="0" w:space="0" w:color="auto"/>
          </w:divBdr>
        </w:div>
        <w:div w:id="1335304979">
          <w:marLeft w:val="0"/>
          <w:marRight w:val="0"/>
          <w:marTop w:val="0"/>
          <w:marBottom w:val="0"/>
          <w:divBdr>
            <w:top w:val="none" w:sz="0" w:space="0" w:color="auto"/>
            <w:left w:val="none" w:sz="0" w:space="0" w:color="auto"/>
            <w:bottom w:val="none" w:sz="0" w:space="0" w:color="auto"/>
            <w:right w:val="none" w:sz="0" w:space="0" w:color="auto"/>
          </w:divBdr>
        </w:div>
        <w:div w:id="1335304983">
          <w:marLeft w:val="0"/>
          <w:marRight w:val="0"/>
          <w:marTop w:val="0"/>
          <w:marBottom w:val="0"/>
          <w:divBdr>
            <w:top w:val="none" w:sz="0" w:space="0" w:color="auto"/>
            <w:left w:val="none" w:sz="0" w:space="0" w:color="auto"/>
            <w:bottom w:val="none" w:sz="0" w:space="0" w:color="auto"/>
            <w:right w:val="none" w:sz="0" w:space="0" w:color="auto"/>
          </w:divBdr>
        </w:div>
        <w:div w:id="1335304984">
          <w:marLeft w:val="0"/>
          <w:marRight w:val="0"/>
          <w:marTop w:val="0"/>
          <w:marBottom w:val="0"/>
          <w:divBdr>
            <w:top w:val="none" w:sz="0" w:space="0" w:color="auto"/>
            <w:left w:val="none" w:sz="0" w:space="0" w:color="auto"/>
            <w:bottom w:val="none" w:sz="0" w:space="0" w:color="auto"/>
            <w:right w:val="none" w:sz="0" w:space="0" w:color="auto"/>
          </w:divBdr>
        </w:div>
        <w:div w:id="1335304988">
          <w:marLeft w:val="0"/>
          <w:marRight w:val="0"/>
          <w:marTop w:val="0"/>
          <w:marBottom w:val="0"/>
          <w:divBdr>
            <w:top w:val="none" w:sz="0" w:space="0" w:color="auto"/>
            <w:left w:val="none" w:sz="0" w:space="0" w:color="auto"/>
            <w:bottom w:val="none" w:sz="0" w:space="0" w:color="auto"/>
            <w:right w:val="none" w:sz="0" w:space="0" w:color="auto"/>
          </w:divBdr>
        </w:div>
        <w:div w:id="1335304990">
          <w:marLeft w:val="0"/>
          <w:marRight w:val="0"/>
          <w:marTop w:val="0"/>
          <w:marBottom w:val="0"/>
          <w:divBdr>
            <w:top w:val="none" w:sz="0" w:space="0" w:color="auto"/>
            <w:left w:val="none" w:sz="0" w:space="0" w:color="auto"/>
            <w:bottom w:val="none" w:sz="0" w:space="0" w:color="auto"/>
            <w:right w:val="none" w:sz="0" w:space="0" w:color="auto"/>
          </w:divBdr>
        </w:div>
        <w:div w:id="1335304992">
          <w:marLeft w:val="0"/>
          <w:marRight w:val="0"/>
          <w:marTop w:val="0"/>
          <w:marBottom w:val="0"/>
          <w:divBdr>
            <w:top w:val="none" w:sz="0" w:space="0" w:color="auto"/>
            <w:left w:val="none" w:sz="0" w:space="0" w:color="auto"/>
            <w:bottom w:val="none" w:sz="0" w:space="0" w:color="auto"/>
            <w:right w:val="none" w:sz="0" w:space="0" w:color="auto"/>
          </w:divBdr>
        </w:div>
        <w:div w:id="1335304999">
          <w:marLeft w:val="0"/>
          <w:marRight w:val="0"/>
          <w:marTop w:val="0"/>
          <w:marBottom w:val="0"/>
          <w:divBdr>
            <w:top w:val="none" w:sz="0" w:space="0" w:color="auto"/>
            <w:left w:val="none" w:sz="0" w:space="0" w:color="auto"/>
            <w:bottom w:val="none" w:sz="0" w:space="0" w:color="auto"/>
            <w:right w:val="none" w:sz="0" w:space="0" w:color="auto"/>
          </w:divBdr>
        </w:div>
        <w:div w:id="1335305001">
          <w:marLeft w:val="0"/>
          <w:marRight w:val="0"/>
          <w:marTop w:val="0"/>
          <w:marBottom w:val="0"/>
          <w:divBdr>
            <w:top w:val="none" w:sz="0" w:space="0" w:color="auto"/>
            <w:left w:val="none" w:sz="0" w:space="0" w:color="auto"/>
            <w:bottom w:val="none" w:sz="0" w:space="0" w:color="auto"/>
            <w:right w:val="none" w:sz="0" w:space="0" w:color="auto"/>
          </w:divBdr>
        </w:div>
        <w:div w:id="1335305008">
          <w:marLeft w:val="0"/>
          <w:marRight w:val="0"/>
          <w:marTop w:val="0"/>
          <w:marBottom w:val="0"/>
          <w:divBdr>
            <w:top w:val="none" w:sz="0" w:space="0" w:color="auto"/>
            <w:left w:val="none" w:sz="0" w:space="0" w:color="auto"/>
            <w:bottom w:val="none" w:sz="0" w:space="0" w:color="auto"/>
            <w:right w:val="none" w:sz="0" w:space="0" w:color="auto"/>
          </w:divBdr>
        </w:div>
        <w:div w:id="1335305009">
          <w:marLeft w:val="0"/>
          <w:marRight w:val="0"/>
          <w:marTop w:val="0"/>
          <w:marBottom w:val="0"/>
          <w:divBdr>
            <w:top w:val="none" w:sz="0" w:space="0" w:color="auto"/>
            <w:left w:val="none" w:sz="0" w:space="0" w:color="auto"/>
            <w:bottom w:val="none" w:sz="0" w:space="0" w:color="auto"/>
            <w:right w:val="none" w:sz="0" w:space="0" w:color="auto"/>
          </w:divBdr>
        </w:div>
        <w:div w:id="1335305015">
          <w:marLeft w:val="0"/>
          <w:marRight w:val="0"/>
          <w:marTop w:val="0"/>
          <w:marBottom w:val="0"/>
          <w:divBdr>
            <w:top w:val="none" w:sz="0" w:space="0" w:color="auto"/>
            <w:left w:val="none" w:sz="0" w:space="0" w:color="auto"/>
            <w:bottom w:val="none" w:sz="0" w:space="0" w:color="auto"/>
            <w:right w:val="none" w:sz="0" w:space="0" w:color="auto"/>
          </w:divBdr>
        </w:div>
        <w:div w:id="1335305017">
          <w:marLeft w:val="0"/>
          <w:marRight w:val="0"/>
          <w:marTop w:val="0"/>
          <w:marBottom w:val="0"/>
          <w:divBdr>
            <w:top w:val="none" w:sz="0" w:space="0" w:color="auto"/>
            <w:left w:val="none" w:sz="0" w:space="0" w:color="auto"/>
            <w:bottom w:val="none" w:sz="0" w:space="0" w:color="auto"/>
            <w:right w:val="none" w:sz="0" w:space="0" w:color="auto"/>
          </w:divBdr>
        </w:div>
        <w:div w:id="1335305019">
          <w:marLeft w:val="0"/>
          <w:marRight w:val="0"/>
          <w:marTop w:val="0"/>
          <w:marBottom w:val="0"/>
          <w:divBdr>
            <w:top w:val="none" w:sz="0" w:space="0" w:color="auto"/>
            <w:left w:val="none" w:sz="0" w:space="0" w:color="auto"/>
            <w:bottom w:val="none" w:sz="0" w:space="0" w:color="auto"/>
            <w:right w:val="none" w:sz="0" w:space="0" w:color="auto"/>
          </w:divBdr>
        </w:div>
        <w:div w:id="1335305021">
          <w:marLeft w:val="0"/>
          <w:marRight w:val="0"/>
          <w:marTop w:val="0"/>
          <w:marBottom w:val="0"/>
          <w:divBdr>
            <w:top w:val="none" w:sz="0" w:space="0" w:color="auto"/>
            <w:left w:val="none" w:sz="0" w:space="0" w:color="auto"/>
            <w:bottom w:val="none" w:sz="0" w:space="0" w:color="auto"/>
            <w:right w:val="none" w:sz="0" w:space="0" w:color="auto"/>
          </w:divBdr>
        </w:div>
      </w:divsChild>
    </w:div>
    <w:div w:id="1335305010">
      <w:marLeft w:val="0"/>
      <w:marRight w:val="0"/>
      <w:marTop w:val="0"/>
      <w:marBottom w:val="0"/>
      <w:divBdr>
        <w:top w:val="none" w:sz="0" w:space="0" w:color="auto"/>
        <w:left w:val="none" w:sz="0" w:space="0" w:color="auto"/>
        <w:bottom w:val="none" w:sz="0" w:space="0" w:color="auto"/>
        <w:right w:val="none" w:sz="0" w:space="0" w:color="auto"/>
      </w:divBdr>
    </w:div>
    <w:div w:id="1335305013">
      <w:marLeft w:val="0"/>
      <w:marRight w:val="0"/>
      <w:marTop w:val="0"/>
      <w:marBottom w:val="0"/>
      <w:divBdr>
        <w:top w:val="none" w:sz="0" w:space="0" w:color="auto"/>
        <w:left w:val="none" w:sz="0" w:space="0" w:color="auto"/>
        <w:bottom w:val="none" w:sz="0" w:space="0" w:color="auto"/>
        <w:right w:val="none" w:sz="0" w:space="0" w:color="auto"/>
      </w:divBdr>
      <w:divsChild>
        <w:div w:id="1335304855">
          <w:marLeft w:val="0"/>
          <w:marRight w:val="0"/>
          <w:marTop w:val="0"/>
          <w:marBottom w:val="0"/>
          <w:divBdr>
            <w:top w:val="none" w:sz="0" w:space="0" w:color="auto"/>
            <w:left w:val="none" w:sz="0" w:space="0" w:color="auto"/>
            <w:bottom w:val="none" w:sz="0" w:space="0" w:color="auto"/>
            <w:right w:val="none" w:sz="0" w:space="0" w:color="auto"/>
          </w:divBdr>
        </w:div>
        <w:div w:id="1335304856">
          <w:marLeft w:val="0"/>
          <w:marRight w:val="0"/>
          <w:marTop w:val="0"/>
          <w:marBottom w:val="0"/>
          <w:divBdr>
            <w:top w:val="none" w:sz="0" w:space="0" w:color="auto"/>
            <w:left w:val="none" w:sz="0" w:space="0" w:color="auto"/>
            <w:bottom w:val="none" w:sz="0" w:space="0" w:color="auto"/>
            <w:right w:val="none" w:sz="0" w:space="0" w:color="auto"/>
          </w:divBdr>
        </w:div>
        <w:div w:id="1335304857">
          <w:marLeft w:val="0"/>
          <w:marRight w:val="0"/>
          <w:marTop w:val="0"/>
          <w:marBottom w:val="0"/>
          <w:divBdr>
            <w:top w:val="none" w:sz="0" w:space="0" w:color="auto"/>
            <w:left w:val="none" w:sz="0" w:space="0" w:color="auto"/>
            <w:bottom w:val="none" w:sz="0" w:space="0" w:color="auto"/>
            <w:right w:val="none" w:sz="0" w:space="0" w:color="auto"/>
          </w:divBdr>
        </w:div>
        <w:div w:id="1335304864">
          <w:marLeft w:val="0"/>
          <w:marRight w:val="0"/>
          <w:marTop w:val="0"/>
          <w:marBottom w:val="0"/>
          <w:divBdr>
            <w:top w:val="none" w:sz="0" w:space="0" w:color="auto"/>
            <w:left w:val="none" w:sz="0" w:space="0" w:color="auto"/>
            <w:bottom w:val="none" w:sz="0" w:space="0" w:color="auto"/>
            <w:right w:val="none" w:sz="0" w:space="0" w:color="auto"/>
          </w:divBdr>
        </w:div>
        <w:div w:id="1335304865">
          <w:marLeft w:val="0"/>
          <w:marRight w:val="0"/>
          <w:marTop w:val="0"/>
          <w:marBottom w:val="0"/>
          <w:divBdr>
            <w:top w:val="none" w:sz="0" w:space="0" w:color="auto"/>
            <w:left w:val="none" w:sz="0" w:space="0" w:color="auto"/>
            <w:bottom w:val="none" w:sz="0" w:space="0" w:color="auto"/>
            <w:right w:val="none" w:sz="0" w:space="0" w:color="auto"/>
          </w:divBdr>
        </w:div>
        <w:div w:id="1335304867">
          <w:marLeft w:val="0"/>
          <w:marRight w:val="0"/>
          <w:marTop w:val="0"/>
          <w:marBottom w:val="0"/>
          <w:divBdr>
            <w:top w:val="none" w:sz="0" w:space="0" w:color="auto"/>
            <w:left w:val="none" w:sz="0" w:space="0" w:color="auto"/>
            <w:bottom w:val="none" w:sz="0" w:space="0" w:color="auto"/>
            <w:right w:val="none" w:sz="0" w:space="0" w:color="auto"/>
          </w:divBdr>
        </w:div>
        <w:div w:id="1335304870">
          <w:marLeft w:val="0"/>
          <w:marRight w:val="0"/>
          <w:marTop w:val="0"/>
          <w:marBottom w:val="0"/>
          <w:divBdr>
            <w:top w:val="none" w:sz="0" w:space="0" w:color="auto"/>
            <w:left w:val="none" w:sz="0" w:space="0" w:color="auto"/>
            <w:bottom w:val="none" w:sz="0" w:space="0" w:color="auto"/>
            <w:right w:val="none" w:sz="0" w:space="0" w:color="auto"/>
          </w:divBdr>
        </w:div>
        <w:div w:id="1335304874">
          <w:marLeft w:val="0"/>
          <w:marRight w:val="0"/>
          <w:marTop w:val="0"/>
          <w:marBottom w:val="0"/>
          <w:divBdr>
            <w:top w:val="none" w:sz="0" w:space="0" w:color="auto"/>
            <w:left w:val="none" w:sz="0" w:space="0" w:color="auto"/>
            <w:bottom w:val="none" w:sz="0" w:space="0" w:color="auto"/>
            <w:right w:val="none" w:sz="0" w:space="0" w:color="auto"/>
          </w:divBdr>
        </w:div>
        <w:div w:id="1335304875">
          <w:marLeft w:val="0"/>
          <w:marRight w:val="0"/>
          <w:marTop w:val="0"/>
          <w:marBottom w:val="0"/>
          <w:divBdr>
            <w:top w:val="none" w:sz="0" w:space="0" w:color="auto"/>
            <w:left w:val="none" w:sz="0" w:space="0" w:color="auto"/>
            <w:bottom w:val="none" w:sz="0" w:space="0" w:color="auto"/>
            <w:right w:val="none" w:sz="0" w:space="0" w:color="auto"/>
          </w:divBdr>
        </w:div>
        <w:div w:id="1335304878">
          <w:marLeft w:val="0"/>
          <w:marRight w:val="0"/>
          <w:marTop w:val="0"/>
          <w:marBottom w:val="0"/>
          <w:divBdr>
            <w:top w:val="none" w:sz="0" w:space="0" w:color="auto"/>
            <w:left w:val="none" w:sz="0" w:space="0" w:color="auto"/>
            <w:bottom w:val="none" w:sz="0" w:space="0" w:color="auto"/>
            <w:right w:val="none" w:sz="0" w:space="0" w:color="auto"/>
          </w:divBdr>
        </w:div>
        <w:div w:id="1335304880">
          <w:marLeft w:val="0"/>
          <w:marRight w:val="0"/>
          <w:marTop w:val="0"/>
          <w:marBottom w:val="0"/>
          <w:divBdr>
            <w:top w:val="none" w:sz="0" w:space="0" w:color="auto"/>
            <w:left w:val="none" w:sz="0" w:space="0" w:color="auto"/>
            <w:bottom w:val="none" w:sz="0" w:space="0" w:color="auto"/>
            <w:right w:val="none" w:sz="0" w:space="0" w:color="auto"/>
          </w:divBdr>
        </w:div>
        <w:div w:id="1335304884">
          <w:marLeft w:val="0"/>
          <w:marRight w:val="0"/>
          <w:marTop w:val="0"/>
          <w:marBottom w:val="0"/>
          <w:divBdr>
            <w:top w:val="none" w:sz="0" w:space="0" w:color="auto"/>
            <w:left w:val="none" w:sz="0" w:space="0" w:color="auto"/>
            <w:bottom w:val="none" w:sz="0" w:space="0" w:color="auto"/>
            <w:right w:val="none" w:sz="0" w:space="0" w:color="auto"/>
          </w:divBdr>
        </w:div>
        <w:div w:id="1335304885">
          <w:marLeft w:val="0"/>
          <w:marRight w:val="0"/>
          <w:marTop w:val="0"/>
          <w:marBottom w:val="0"/>
          <w:divBdr>
            <w:top w:val="none" w:sz="0" w:space="0" w:color="auto"/>
            <w:left w:val="none" w:sz="0" w:space="0" w:color="auto"/>
            <w:bottom w:val="none" w:sz="0" w:space="0" w:color="auto"/>
            <w:right w:val="none" w:sz="0" w:space="0" w:color="auto"/>
          </w:divBdr>
        </w:div>
        <w:div w:id="1335304888">
          <w:marLeft w:val="0"/>
          <w:marRight w:val="0"/>
          <w:marTop w:val="0"/>
          <w:marBottom w:val="0"/>
          <w:divBdr>
            <w:top w:val="none" w:sz="0" w:space="0" w:color="auto"/>
            <w:left w:val="none" w:sz="0" w:space="0" w:color="auto"/>
            <w:bottom w:val="none" w:sz="0" w:space="0" w:color="auto"/>
            <w:right w:val="none" w:sz="0" w:space="0" w:color="auto"/>
          </w:divBdr>
        </w:div>
        <w:div w:id="1335304893">
          <w:marLeft w:val="0"/>
          <w:marRight w:val="0"/>
          <w:marTop w:val="0"/>
          <w:marBottom w:val="0"/>
          <w:divBdr>
            <w:top w:val="none" w:sz="0" w:space="0" w:color="auto"/>
            <w:left w:val="none" w:sz="0" w:space="0" w:color="auto"/>
            <w:bottom w:val="none" w:sz="0" w:space="0" w:color="auto"/>
            <w:right w:val="none" w:sz="0" w:space="0" w:color="auto"/>
          </w:divBdr>
        </w:div>
        <w:div w:id="1335304895">
          <w:marLeft w:val="0"/>
          <w:marRight w:val="0"/>
          <w:marTop w:val="0"/>
          <w:marBottom w:val="0"/>
          <w:divBdr>
            <w:top w:val="none" w:sz="0" w:space="0" w:color="auto"/>
            <w:left w:val="none" w:sz="0" w:space="0" w:color="auto"/>
            <w:bottom w:val="none" w:sz="0" w:space="0" w:color="auto"/>
            <w:right w:val="none" w:sz="0" w:space="0" w:color="auto"/>
          </w:divBdr>
        </w:div>
        <w:div w:id="1335304897">
          <w:marLeft w:val="0"/>
          <w:marRight w:val="0"/>
          <w:marTop w:val="0"/>
          <w:marBottom w:val="0"/>
          <w:divBdr>
            <w:top w:val="none" w:sz="0" w:space="0" w:color="auto"/>
            <w:left w:val="none" w:sz="0" w:space="0" w:color="auto"/>
            <w:bottom w:val="none" w:sz="0" w:space="0" w:color="auto"/>
            <w:right w:val="none" w:sz="0" w:space="0" w:color="auto"/>
          </w:divBdr>
        </w:div>
        <w:div w:id="1335304908">
          <w:marLeft w:val="0"/>
          <w:marRight w:val="0"/>
          <w:marTop w:val="0"/>
          <w:marBottom w:val="0"/>
          <w:divBdr>
            <w:top w:val="none" w:sz="0" w:space="0" w:color="auto"/>
            <w:left w:val="none" w:sz="0" w:space="0" w:color="auto"/>
            <w:bottom w:val="none" w:sz="0" w:space="0" w:color="auto"/>
            <w:right w:val="none" w:sz="0" w:space="0" w:color="auto"/>
          </w:divBdr>
        </w:div>
        <w:div w:id="1335304913">
          <w:marLeft w:val="0"/>
          <w:marRight w:val="0"/>
          <w:marTop w:val="0"/>
          <w:marBottom w:val="0"/>
          <w:divBdr>
            <w:top w:val="none" w:sz="0" w:space="0" w:color="auto"/>
            <w:left w:val="none" w:sz="0" w:space="0" w:color="auto"/>
            <w:bottom w:val="none" w:sz="0" w:space="0" w:color="auto"/>
            <w:right w:val="none" w:sz="0" w:space="0" w:color="auto"/>
          </w:divBdr>
        </w:div>
        <w:div w:id="1335304914">
          <w:marLeft w:val="0"/>
          <w:marRight w:val="0"/>
          <w:marTop w:val="0"/>
          <w:marBottom w:val="0"/>
          <w:divBdr>
            <w:top w:val="none" w:sz="0" w:space="0" w:color="auto"/>
            <w:left w:val="none" w:sz="0" w:space="0" w:color="auto"/>
            <w:bottom w:val="none" w:sz="0" w:space="0" w:color="auto"/>
            <w:right w:val="none" w:sz="0" w:space="0" w:color="auto"/>
          </w:divBdr>
        </w:div>
        <w:div w:id="1335304915">
          <w:marLeft w:val="0"/>
          <w:marRight w:val="0"/>
          <w:marTop w:val="0"/>
          <w:marBottom w:val="0"/>
          <w:divBdr>
            <w:top w:val="none" w:sz="0" w:space="0" w:color="auto"/>
            <w:left w:val="none" w:sz="0" w:space="0" w:color="auto"/>
            <w:bottom w:val="none" w:sz="0" w:space="0" w:color="auto"/>
            <w:right w:val="none" w:sz="0" w:space="0" w:color="auto"/>
          </w:divBdr>
        </w:div>
        <w:div w:id="1335304918">
          <w:marLeft w:val="0"/>
          <w:marRight w:val="0"/>
          <w:marTop w:val="0"/>
          <w:marBottom w:val="0"/>
          <w:divBdr>
            <w:top w:val="none" w:sz="0" w:space="0" w:color="auto"/>
            <w:left w:val="none" w:sz="0" w:space="0" w:color="auto"/>
            <w:bottom w:val="none" w:sz="0" w:space="0" w:color="auto"/>
            <w:right w:val="none" w:sz="0" w:space="0" w:color="auto"/>
          </w:divBdr>
        </w:div>
        <w:div w:id="1335304921">
          <w:marLeft w:val="0"/>
          <w:marRight w:val="0"/>
          <w:marTop w:val="0"/>
          <w:marBottom w:val="0"/>
          <w:divBdr>
            <w:top w:val="none" w:sz="0" w:space="0" w:color="auto"/>
            <w:left w:val="none" w:sz="0" w:space="0" w:color="auto"/>
            <w:bottom w:val="none" w:sz="0" w:space="0" w:color="auto"/>
            <w:right w:val="none" w:sz="0" w:space="0" w:color="auto"/>
          </w:divBdr>
        </w:div>
        <w:div w:id="1335304925">
          <w:marLeft w:val="0"/>
          <w:marRight w:val="0"/>
          <w:marTop w:val="0"/>
          <w:marBottom w:val="0"/>
          <w:divBdr>
            <w:top w:val="none" w:sz="0" w:space="0" w:color="auto"/>
            <w:left w:val="none" w:sz="0" w:space="0" w:color="auto"/>
            <w:bottom w:val="none" w:sz="0" w:space="0" w:color="auto"/>
            <w:right w:val="none" w:sz="0" w:space="0" w:color="auto"/>
          </w:divBdr>
        </w:div>
        <w:div w:id="1335304926">
          <w:marLeft w:val="0"/>
          <w:marRight w:val="0"/>
          <w:marTop w:val="0"/>
          <w:marBottom w:val="0"/>
          <w:divBdr>
            <w:top w:val="none" w:sz="0" w:space="0" w:color="auto"/>
            <w:left w:val="none" w:sz="0" w:space="0" w:color="auto"/>
            <w:bottom w:val="none" w:sz="0" w:space="0" w:color="auto"/>
            <w:right w:val="none" w:sz="0" w:space="0" w:color="auto"/>
          </w:divBdr>
        </w:div>
        <w:div w:id="1335304928">
          <w:marLeft w:val="0"/>
          <w:marRight w:val="0"/>
          <w:marTop w:val="0"/>
          <w:marBottom w:val="0"/>
          <w:divBdr>
            <w:top w:val="none" w:sz="0" w:space="0" w:color="auto"/>
            <w:left w:val="none" w:sz="0" w:space="0" w:color="auto"/>
            <w:bottom w:val="none" w:sz="0" w:space="0" w:color="auto"/>
            <w:right w:val="none" w:sz="0" w:space="0" w:color="auto"/>
          </w:divBdr>
        </w:div>
        <w:div w:id="1335304929">
          <w:marLeft w:val="0"/>
          <w:marRight w:val="0"/>
          <w:marTop w:val="0"/>
          <w:marBottom w:val="0"/>
          <w:divBdr>
            <w:top w:val="none" w:sz="0" w:space="0" w:color="auto"/>
            <w:left w:val="none" w:sz="0" w:space="0" w:color="auto"/>
            <w:bottom w:val="none" w:sz="0" w:space="0" w:color="auto"/>
            <w:right w:val="none" w:sz="0" w:space="0" w:color="auto"/>
          </w:divBdr>
        </w:div>
        <w:div w:id="1335304930">
          <w:marLeft w:val="0"/>
          <w:marRight w:val="0"/>
          <w:marTop w:val="0"/>
          <w:marBottom w:val="0"/>
          <w:divBdr>
            <w:top w:val="none" w:sz="0" w:space="0" w:color="auto"/>
            <w:left w:val="none" w:sz="0" w:space="0" w:color="auto"/>
            <w:bottom w:val="none" w:sz="0" w:space="0" w:color="auto"/>
            <w:right w:val="none" w:sz="0" w:space="0" w:color="auto"/>
          </w:divBdr>
        </w:div>
        <w:div w:id="1335304932">
          <w:marLeft w:val="0"/>
          <w:marRight w:val="0"/>
          <w:marTop w:val="0"/>
          <w:marBottom w:val="0"/>
          <w:divBdr>
            <w:top w:val="none" w:sz="0" w:space="0" w:color="auto"/>
            <w:left w:val="none" w:sz="0" w:space="0" w:color="auto"/>
            <w:bottom w:val="none" w:sz="0" w:space="0" w:color="auto"/>
            <w:right w:val="none" w:sz="0" w:space="0" w:color="auto"/>
          </w:divBdr>
        </w:div>
        <w:div w:id="1335304933">
          <w:marLeft w:val="0"/>
          <w:marRight w:val="0"/>
          <w:marTop w:val="0"/>
          <w:marBottom w:val="0"/>
          <w:divBdr>
            <w:top w:val="none" w:sz="0" w:space="0" w:color="auto"/>
            <w:left w:val="none" w:sz="0" w:space="0" w:color="auto"/>
            <w:bottom w:val="none" w:sz="0" w:space="0" w:color="auto"/>
            <w:right w:val="none" w:sz="0" w:space="0" w:color="auto"/>
          </w:divBdr>
        </w:div>
        <w:div w:id="1335304935">
          <w:marLeft w:val="0"/>
          <w:marRight w:val="0"/>
          <w:marTop w:val="0"/>
          <w:marBottom w:val="0"/>
          <w:divBdr>
            <w:top w:val="none" w:sz="0" w:space="0" w:color="auto"/>
            <w:left w:val="none" w:sz="0" w:space="0" w:color="auto"/>
            <w:bottom w:val="none" w:sz="0" w:space="0" w:color="auto"/>
            <w:right w:val="none" w:sz="0" w:space="0" w:color="auto"/>
          </w:divBdr>
        </w:div>
        <w:div w:id="1335304937">
          <w:marLeft w:val="0"/>
          <w:marRight w:val="0"/>
          <w:marTop w:val="0"/>
          <w:marBottom w:val="0"/>
          <w:divBdr>
            <w:top w:val="none" w:sz="0" w:space="0" w:color="auto"/>
            <w:left w:val="none" w:sz="0" w:space="0" w:color="auto"/>
            <w:bottom w:val="none" w:sz="0" w:space="0" w:color="auto"/>
            <w:right w:val="none" w:sz="0" w:space="0" w:color="auto"/>
          </w:divBdr>
        </w:div>
        <w:div w:id="1335304939">
          <w:marLeft w:val="0"/>
          <w:marRight w:val="0"/>
          <w:marTop w:val="0"/>
          <w:marBottom w:val="0"/>
          <w:divBdr>
            <w:top w:val="none" w:sz="0" w:space="0" w:color="auto"/>
            <w:left w:val="none" w:sz="0" w:space="0" w:color="auto"/>
            <w:bottom w:val="none" w:sz="0" w:space="0" w:color="auto"/>
            <w:right w:val="none" w:sz="0" w:space="0" w:color="auto"/>
          </w:divBdr>
        </w:div>
        <w:div w:id="1335304940">
          <w:marLeft w:val="0"/>
          <w:marRight w:val="0"/>
          <w:marTop w:val="0"/>
          <w:marBottom w:val="0"/>
          <w:divBdr>
            <w:top w:val="none" w:sz="0" w:space="0" w:color="auto"/>
            <w:left w:val="none" w:sz="0" w:space="0" w:color="auto"/>
            <w:bottom w:val="none" w:sz="0" w:space="0" w:color="auto"/>
            <w:right w:val="none" w:sz="0" w:space="0" w:color="auto"/>
          </w:divBdr>
        </w:div>
        <w:div w:id="1335304943">
          <w:marLeft w:val="0"/>
          <w:marRight w:val="0"/>
          <w:marTop w:val="0"/>
          <w:marBottom w:val="0"/>
          <w:divBdr>
            <w:top w:val="none" w:sz="0" w:space="0" w:color="auto"/>
            <w:left w:val="none" w:sz="0" w:space="0" w:color="auto"/>
            <w:bottom w:val="none" w:sz="0" w:space="0" w:color="auto"/>
            <w:right w:val="none" w:sz="0" w:space="0" w:color="auto"/>
          </w:divBdr>
        </w:div>
        <w:div w:id="1335304944">
          <w:marLeft w:val="0"/>
          <w:marRight w:val="0"/>
          <w:marTop w:val="0"/>
          <w:marBottom w:val="0"/>
          <w:divBdr>
            <w:top w:val="none" w:sz="0" w:space="0" w:color="auto"/>
            <w:left w:val="none" w:sz="0" w:space="0" w:color="auto"/>
            <w:bottom w:val="none" w:sz="0" w:space="0" w:color="auto"/>
            <w:right w:val="none" w:sz="0" w:space="0" w:color="auto"/>
          </w:divBdr>
        </w:div>
        <w:div w:id="1335304946">
          <w:marLeft w:val="0"/>
          <w:marRight w:val="0"/>
          <w:marTop w:val="0"/>
          <w:marBottom w:val="0"/>
          <w:divBdr>
            <w:top w:val="none" w:sz="0" w:space="0" w:color="auto"/>
            <w:left w:val="none" w:sz="0" w:space="0" w:color="auto"/>
            <w:bottom w:val="none" w:sz="0" w:space="0" w:color="auto"/>
            <w:right w:val="none" w:sz="0" w:space="0" w:color="auto"/>
          </w:divBdr>
        </w:div>
        <w:div w:id="1335304951">
          <w:marLeft w:val="0"/>
          <w:marRight w:val="0"/>
          <w:marTop w:val="0"/>
          <w:marBottom w:val="0"/>
          <w:divBdr>
            <w:top w:val="none" w:sz="0" w:space="0" w:color="auto"/>
            <w:left w:val="none" w:sz="0" w:space="0" w:color="auto"/>
            <w:bottom w:val="none" w:sz="0" w:space="0" w:color="auto"/>
            <w:right w:val="none" w:sz="0" w:space="0" w:color="auto"/>
          </w:divBdr>
        </w:div>
        <w:div w:id="1335304952">
          <w:marLeft w:val="0"/>
          <w:marRight w:val="0"/>
          <w:marTop w:val="0"/>
          <w:marBottom w:val="0"/>
          <w:divBdr>
            <w:top w:val="none" w:sz="0" w:space="0" w:color="auto"/>
            <w:left w:val="none" w:sz="0" w:space="0" w:color="auto"/>
            <w:bottom w:val="none" w:sz="0" w:space="0" w:color="auto"/>
            <w:right w:val="none" w:sz="0" w:space="0" w:color="auto"/>
          </w:divBdr>
        </w:div>
        <w:div w:id="1335304954">
          <w:marLeft w:val="0"/>
          <w:marRight w:val="0"/>
          <w:marTop w:val="0"/>
          <w:marBottom w:val="0"/>
          <w:divBdr>
            <w:top w:val="none" w:sz="0" w:space="0" w:color="auto"/>
            <w:left w:val="none" w:sz="0" w:space="0" w:color="auto"/>
            <w:bottom w:val="none" w:sz="0" w:space="0" w:color="auto"/>
            <w:right w:val="none" w:sz="0" w:space="0" w:color="auto"/>
          </w:divBdr>
        </w:div>
        <w:div w:id="1335304957">
          <w:marLeft w:val="0"/>
          <w:marRight w:val="0"/>
          <w:marTop w:val="0"/>
          <w:marBottom w:val="0"/>
          <w:divBdr>
            <w:top w:val="none" w:sz="0" w:space="0" w:color="auto"/>
            <w:left w:val="none" w:sz="0" w:space="0" w:color="auto"/>
            <w:bottom w:val="none" w:sz="0" w:space="0" w:color="auto"/>
            <w:right w:val="none" w:sz="0" w:space="0" w:color="auto"/>
          </w:divBdr>
        </w:div>
        <w:div w:id="1335304958">
          <w:marLeft w:val="0"/>
          <w:marRight w:val="0"/>
          <w:marTop w:val="0"/>
          <w:marBottom w:val="0"/>
          <w:divBdr>
            <w:top w:val="none" w:sz="0" w:space="0" w:color="auto"/>
            <w:left w:val="none" w:sz="0" w:space="0" w:color="auto"/>
            <w:bottom w:val="none" w:sz="0" w:space="0" w:color="auto"/>
            <w:right w:val="none" w:sz="0" w:space="0" w:color="auto"/>
          </w:divBdr>
        </w:div>
        <w:div w:id="1335304959">
          <w:marLeft w:val="0"/>
          <w:marRight w:val="0"/>
          <w:marTop w:val="0"/>
          <w:marBottom w:val="0"/>
          <w:divBdr>
            <w:top w:val="none" w:sz="0" w:space="0" w:color="auto"/>
            <w:left w:val="none" w:sz="0" w:space="0" w:color="auto"/>
            <w:bottom w:val="none" w:sz="0" w:space="0" w:color="auto"/>
            <w:right w:val="none" w:sz="0" w:space="0" w:color="auto"/>
          </w:divBdr>
        </w:div>
        <w:div w:id="1335304960">
          <w:marLeft w:val="0"/>
          <w:marRight w:val="0"/>
          <w:marTop w:val="0"/>
          <w:marBottom w:val="0"/>
          <w:divBdr>
            <w:top w:val="none" w:sz="0" w:space="0" w:color="auto"/>
            <w:left w:val="none" w:sz="0" w:space="0" w:color="auto"/>
            <w:bottom w:val="none" w:sz="0" w:space="0" w:color="auto"/>
            <w:right w:val="none" w:sz="0" w:space="0" w:color="auto"/>
          </w:divBdr>
        </w:div>
        <w:div w:id="1335304962">
          <w:marLeft w:val="0"/>
          <w:marRight w:val="0"/>
          <w:marTop w:val="0"/>
          <w:marBottom w:val="0"/>
          <w:divBdr>
            <w:top w:val="none" w:sz="0" w:space="0" w:color="auto"/>
            <w:left w:val="none" w:sz="0" w:space="0" w:color="auto"/>
            <w:bottom w:val="none" w:sz="0" w:space="0" w:color="auto"/>
            <w:right w:val="none" w:sz="0" w:space="0" w:color="auto"/>
          </w:divBdr>
        </w:div>
        <w:div w:id="1335304966">
          <w:marLeft w:val="0"/>
          <w:marRight w:val="0"/>
          <w:marTop w:val="0"/>
          <w:marBottom w:val="0"/>
          <w:divBdr>
            <w:top w:val="none" w:sz="0" w:space="0" w:color="auto"/>
            <w:left w:val="none" w:sz="0" w:space="0" w:color="auto"/>
            <w:bottom w:val="none" w:sz="0" w:space="0" w:color="auto"/>
            <w:right w:val="none" w:sz="0" w:space="0" w:color="auto"/>
          </w:divBdr>
        </w:div>
        <w:div w:id="1335304972">
          <w:marLeft w:val="0"/>
          <w:marRight w:val="0"/>
          <w:marTop w:val="0"/>
          <w:marBottom w:val="0"/>
          <w:divBdr>
            <w:top w:val="none" w:sz="0" w:space="0" w:color="auto"/>
            <w:left w:val="none" w:sz="0" w:space="0" w:color="auto"/>
            <w:bottom w:val="none" w:sz="0" w:space="0" w:color="auto"/>
            <w:right w:val="none" w:sz="0" w:space="0" w:color="auto"/>
          </w:divBdr>
        </w:div>
        <w:div w:id="1335304974">
          <w:marLeft w:val="0"/>
          <w:marRight w:val="0"/>
          <w:marTop w:val="0"/>
          <w:marBottom w:val="0"/>
          <w:divBdr>
            <w:top w:val="none" w:sz="0" w:space="0" w:color="auto"/>
            <w:left w:val="none" w:sz="0" w:space="0" w:color="auto"/>
            <w:bottom w:val="none" w:sz="0" w:space="0" w:color="auto"/>
            <w:right w:val="none" w:sz="0" w:space="0" w:color="auto"/>
          </w:divBdr>
        </w:div>
        <w:div w:id="1335304980">
          <w:marLeft w:val="0"/>
          <w:marRight w:val="0"/>
          <w:marTop w:val="0"/>
          <w:marBottom w:val="0"/>
          <w:divBdr>
            <w:top w:val="none" w:sz="0" w:space="0" w:color="auto"/>
            <w:left w:val="none" w:sz="0" w:space="0" w:color="auto"/>
            <w:bottom w:val="none" w:sz="0" w:space="0" w:color="auto"/>
            <w:right w:val="none" w:sz="0" w:space="0" w:color="auto"/>
          </w:divBdr>
        </w:div>
        <w:div w:id="1335304985">
          <w:marLeft w:val="0"/>
          <w:marRight w:val="0"/>
          <w:marTop w:val="0"/>
          <w:marBottom w:val="0"/>
          <w:divBdr>
            <w:top w:val="none" w:sz="0" w:space="0" w:color="auto"/>
            <w:left w:val="none" w:sz="0" w:space="0" w:color="auto"/>
            <w:bottom w:val="none" w:sz="0" w:space="0" w:color="auto"/>
            <w:right w:val="none" w:sz="0" w:space="0" w:color="auto"/>
          </w:divBdr>
        </w:div>
        <w:div w:id="1335304987">
          <w:marLeft w:val="0"/>
          <w:marRight w:val="0"/>
          <w:marTop w:val="0"/>
          <w:marBottom w:val="0"/>
          <w:divBdr>
            <w:top w:val="none" w:sz="0" w:space="0" w:color="auto"/>
            <w:left w:val="none" w:sz="0" w:space="0" w:color="auto"/>
            <w:bottom w:val="none" w:sz="0" w:space="0" w:color="auto"/>
            <w:right w:val="none" w:sz="0" w:space="0" w:color="auto"/>
          </w:divBdr>
        </w:div>
        <w:div w:id="1335304991">
          <w:marLeft w:val="0"/>
          <w:marRight w:val="0"/>
          <w:marTop w:val="0"/>
          <w:marBottom w:val="0"/>
          <w:divBdr>
            <w:top w:val="none" w:sz="0" w:space="0" w:color="auto"/>
            <w:left w:val="none" w:sz="0" w:space="0" w:color="auto"/>
            <w:bottom w:val="none" w:sz="0" w:space="0" w:color="auto"/>
            <w:right w:val="none" w:sz="0" w:space="0" w:color="auto"/>
          </w:divBdr>
        </w:div>
        <w:div w:id="1335304994">
          <w:marLeft w:val="0"/>
          <w:marRight w:val="0"/>
          <w:marTop w:val="0"/>
          <w:marBottom w:val="0"/>
          <w:divBdr>
            <w:top w:val="none" w:sz="0" w:space="0" w:color="auto"/>
            <w:left w:val="none" w:sz="0" w:space="0" w:color="auto"/>
            <w:bottom w:val="none" w:sz="0" w:space="0" w:color="auto"/>
            <w:right w:val="none" w:sz="0" w:space="0" w:color="auto"/>
          </w:divBdr>
        </w:div>
        <w:div w:id="1335304995">
          <w:marLeft w:val="0"/>
          <w:marRight w:val="0"/>
          <w:marTop w:val="0"/>
          <w:marBottom w:val="0"/>
          <w:divBdr>
            <w:top w:val="none" w:sz="0" w:space="0" w:color="auto"/>
            <w:left w:val="none" w:sz="0" w:space="0" w:color="auto"/>
            <w:bottom w:val="none" w:sz="0" w:space="0" w:color="auto"/>
            <w:right w:val="none" w:sz="0" w:space="0" w:color="auto"/>
          </w:divBdr>
        </w:div>
        <w:div w:id="1335304998">
          <w:marLeft w:val="0"/>
          <w:marRight w:val="0"/>
          <w:marTop w:val="0"/>
          <w:marBottom w:val="0"/>
          <w:divBdr>
            <w:top w:val="none" w:sz="0" w:space="0" w:color="auto"/>
            <w:left w:val="none" w:sz="0" w:space="0" w:color="auto"/>
            <w:bottom w:val="none" w:sz="0" w:space="0" w:color="auto"/>
            <w:right w:val="none" w:sz="0" w:space="0" w:color="auto"/>
          </w:divBdr>
        </w:div>
        <w:div w:id="1335305000">
          <w:marLeft w:val="0"/>
          <w:marRight w:val="0"/>
          <w:marTop w:val="0"/>
          <w:marBottom w:val="0"/>
          <w:divBdr>
            <w:top w:val="none" w:sz="0" w:space="0" w:color="auto"/>
            <w:left w:val="none" w:sz="0" w:space="0" w:color="auto"/>
            <w:bottom w:val="none" w:sz="0" w:space="0" w:color="auto"/>
            <w:right w:val="none" w:sz="0" w:space="0" w:color="auto"/>
          </w:divBdr>
        </w:div>
        <w:div w:id="1335305002">
          <w:marLeft w:val="0"/>
          <w:marRight w:val="0"/>
          <w:marTop w:val="0"/>
          <w:marBottom w:val="0"/>
          <w:divBdr>
            <w:top w:val="none" w:sz="0" w:space="0" w:color="auto"/>
            <w:left w:val="none" w:sz="0" w:space="0" w:color="auto"/>
            <w:bottom w:val="none" w:sz="0" w:space="0" w:color="auto"/>
            <w:right w:val="none" w:sz="0" w:space="0" w:color="auto"/>
          </w:divBdr>
        </w:div>
        <w:div w:id="1335305003">
          <w:marLeft w:val="0"/>
          <w:marRight w:val="0"/>
          <w:marTop w:val="0"/>
          <w:marBottom w:val="0"/>
          <w:divBdr>
            <w:top w:val="none" w:sz="0" w:space="0" w:color="auto"/>
            <w:left w:val="none" w:sz="0" w:space="0" w:color="auto"/>
            <w:bottom w:val="none" w:sz="0" w:space="0" w:color="auto"/>
            <w:right w:val="none" w:sz="0" w:space="0" w:color="auto"/>
          </w:divBdr>
        </w:div>
        <w:div w:id="1335305004">
          <w:marLeft w:val="0"/>
          <w:marRight w:val="0"/>
          <w:marTop w:val="0"/>
          <w:marBottom w:val="0"/>
          <w:divBdr>
            <w:top w:val="none" w:sz="0" w:space="0" w:color="auto"/>
            <w:left w:val="none" w:sz="0" w:space="0" w:color="auto"/>
            <w:bottom w:val="none" w:sz="0" w:space="0" w:color="auto"/>
            <w:right w:val="none" w:sz="0" w:space="0" w:color="auto"/>
          </w:divBdr>
        </w:div>
        <w:div w:id="1335305005">
          <w:marLeft w:val="0"/>
          <w:marRight w:val="0"/>
          <w:marTop w:val="0"/>
          <w:marBottom w:val="0"/>
          <w:divBdr>
            <w:top w:val="none" w:sz="0" w:space="0" w:color="auto"/>
            <w:left w:val="none" w:sz="0" w:space="0" w:color="auto"/>
            <w:bottom w:val="none" w:sz="0" w:space="0" w:color="auto"/>
            <w:right w:val="none" w:sz="0" w:space="0" w:color="auto"/>
          </w:divBdr>
        </w:div>
        <w:div w:id="1335305006">
          <w:marLeft w:val="0"/>
          <w:marRight w:val="0"/>
          <w:marTop w:val="0"/>
          <w:marBottom w:val="0"/>
          <w:divBdr>
            <w:top w:val="none" w:sz="0" w:space="0" w:color="auto"/>
            <w:left w:val="none" w:sz="0" w:space="0" w:color="auto"/>
            <w:bottom w:val="none" w:sz="0" w:space="0" w:color="auto"/>
            <w:right w:val="none" w:sz="0" w:space="0" w:color="auto"/>
          </w:divBdr>
        </w:div>
        <w:div w:id="1335305007">
          <w:marLeft w:val="0"/>
          <w:marRight w:val="0"/>
          <w:marTop w:val="0"/>
          <w:marBottom w:val="0"/>
          <w:divBdr>
            <w:top w:val="none" w:sz="0" w:space="0" w:color="auto"/>
            <w:left w:val="none" w:sz="0" w:space="0" w:color="auto"/>
            <w:bottom w:val="none" w:sz="0" w:space="0" w:color="auto"/>
            <w:right w:val="none" w:sz="0" w:space="0" w:color="auto"/>
          </w:divBdr>
        </w:div>
        <w:div w:id="1335305011">
          <w:marLeft w:val="0"/>
          <w:marRight w:val="0"/>
          <w:marTop w:val="0"/>
          <w:marBottom w:val="0"/>
          <w:divBdr>
            <w:top w:val="none" w:sz="0" w:space="0" w:color="auto"/>
            <w:left w:val="none" w:sz="0" w:space="0" w:color="auto"/>
            <w:bottom w:val="none" w:sz="0" w:space="0" w:color="auto"/>
            <w:right w:val="none" w:sz="0" w:space="0" w:color="auto"/>
          </w:divBdr>
        </w:div>
        <w:div w:id="1335305012">
          <w:marLeft w:val="0"/>
          <w:marRight w:val="0"/>
          <w:marTop w:val="0"/>
          <w:marBottom w:val="0"/>
          <w:divBdr>
            <w:top w:val="none" w:sz="0" w:space="0" w:color="auto"/>
            <w:left w:val="none" w:sz="0" w:space="0" w:color="auto"/>
            <w:bottom w:val="none" w:sz="0" w:space="0" w:color="auto"/>
            <w:right w:val="none" w:sz="0" w:space="0" w:color="auto"/>
          </w:divBdr>
        </w:div>
        <w:div w:id="1335305014">
          <w:marLeft w:val="0"/>
          <w:marRight w:val="0"/>
          <w:marTop w:val="0"/>
          <w:marBottom w:val="0"/>
          <w:divBdr>
            <w:top w:val="none" w:sz="0" w:space="0" w:color="auto"/>
            <w:left w:val="none" w:sz="0" w:space="0" w:color="auto"/>
            <w:bottom w:val="none" w:sz="0" w:space="0" w:color="auto"/>
            <w:right w:val="none" w:sz="0" w:space="0" w:color="auto"/>
          </w:divBdr>
        </w:div>
        <w:div w:id="1335305016">
          <w:marLeft w:val="0"/>
          <w:marRight w:val="0"/>
          <w:marTop w:val="0"/>
          <w:marBottom w:val="0"/>
          <w:divBdr>
            <w:top w:val="none" w:sz="0" w:space="0" w:color="auto"/>
            <w:left w:val="none" w:sz="0" w:space="0" w:color="auto"/>
            <w:bottom w:val="none" w:sz="0" w:space="0" w:color="auto"/>
            <w:right w:val="none" w:sz="0" w:space="0" w:color="auto"/>
          </w:divBdr>
        </w:div>
        <w:div w:id="1335305018">
          <w:marLeft w:val="0"/>
          <w:marRight w:val="0"/>
          <w:marTop w:val="0"/>
          <w:marBottom w:val="0"/>
          <w:divBdr>
            <w:top w:val="none" w:sz="0" w:space="0" w:color="auto"/>
            <w:left w:val="none" w:sz="0" w:space="0" w:color="auto"/>
            <w:bottom w:val="none" w:sz="0" w:space="0" w:color="auto"/>
            <w:right w:val="none" w:sz="0" w:space="0" w:color="auto"/>
          </w:divBdr>
        </w:div>
        <w:div w:id="1335305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Atheeswaran marriappan</lastModifiedBy>
  <revision>65</revision>
  <dcterms:created xsi:type="dcterms:W3CDTF">2019-10-18T14:54:00.0000000Z</dcterms:created>
  <dcterms:modified xsi:type="dcterms:W3CDTF">2023-01-11T08:04:59.0835105Z</dcterms:modified>
</coreProperties>
</file>