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Draw It Or Lose It</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kouix0dw4u3m"/>
      <w:bookmarkStart w:id="3" w:name="_w7g7r3nym5qe"/>
      <w:bookmarkStart w:id="4" w:name="_qfria26xxkxs"/>
      <w:bookmarkStart w:id="5" w:name="_kouix0dw4u3m"/>
      <w:bookmarkStart w:id="6" w:name="_w7g7r3nym5qe"/>
      <w:bookmarkStart w:id="7" w:name="_qfria26xxkxs"/>
      <w:bookmarkEnd w:id="5"/>
      <w:bookmarkEnd w:id="6"/>
      <w:bookmarkEnd w:id="7"/>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8" w:name="_Toc115077319"/>
        <w:bookmarkStart w:id="9" w:name="_qfria26xxkxs_Copy_1"/>
        <w:bookmarkEnd w:id="9"/>
        <w:r>
          <w:rPr>
            <w:rStyle w:val="Style3"/>
            <w:rFonts w:cs="Calibri" w:cstheme="majorHAnsi"/>
            <w:u w:val="single"/>
          </w:rPr>
          <w:t>Document Revision History</w:t>
        </w:r>
      </w:hyperlink>
      <w:bookmarkEnd w:id="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firstRow="1" w:noVBand="0" w:lastRow="0" w:firstColumn="1" w:lastColumn="0" w:noHBand="0" w:val="00a0"/>
      </w:tblPr>
      <w:tblGrid>
        <w:gridCol w:w="978"/>
        <w:gridCol w:w="1530"/>
        <w:gridCol w:w="1722"/>
        <w:gridCol w:w="5112"/>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02/19/26</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Sarah See</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Filled out template</w:t>
            </w:r>
          </w:p>
        </w:tc>
      </w:tr>
      <w:tr>
        <w:trPr/>
        <w:tc>
          <w:tcPr>
            <w:tcW w:w="978" w:type="dxa"/>
            <w:tcBorders>
              <w:top w:val="nil"/>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2.0</w:t>
            </w:r>
          </w:p>
        </w:tc>
        <w:tc>
          <w:tcPr>
            <w:tcW w:w="1530"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04/02/26</w:t>
            </w:r>
          </w:p>
        </w:tc>
        <w:tc>
          <w:tcPr>
            <w:tcW w:w="172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Sarah See</w:t>
            </w:r>
          </w:p>
        </w:tc>
        <w:tc>
          <w:tcPr>
            <w:tcW w:w="511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Refined for project 2</w:t>
            </w:r>
          </w:p>
        </w:tc>
      </w:tr>
      <w:tr>
        <w:trPr/>
        <w:tc>
          <w:tcPr>
            <w:tcW w:w="978" w:type="dxa"/>
            <w:tcBorders>
              <w:top w:val="nil"/>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3.0</w:t>
            </w:r>
          </w:p>
        </w:tc>
        <w:tc>
          <w:tcPr>
            <w:tcW w:w="1530"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04/14/26</w:t>
            </w:r>
          </w:p>
        </w:tc>
        <w:tc>
          <w:tcPr>
            <w:tcW w:w="172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Sarah See</w:t>
            </w:r>
          </w:p>
        </w:tc>
        <w:tc>
          <w:tcPr>
            <w:tcW w:w="5112" w:type="dxa"/>
            <w:tcBorders>
              <w:top w:val="nil"/>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cs="Calibri" w:cstheme="majorHAnsi"/>
                <w:szCs w:val="22"/>
              </w:rPr>
              <w:t>Completed for Project 3</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10"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1" w:name="_Toc115077320"/>
        <w:bookmarkEnd w:id="10"/>
        <w:r>
          <w:rPr>
            <w:rStyle w:val="Style3"/>
            <w:rFonts w:cs="Calibri" w:cstheme="majorHAnsi"/>
            <w:u w:val="single"/>
          </w:rPr>
          <w:t>Executive Summary</w:t>
        </w:r>
      </w:hyperlink>
      <w:bookmarkEnd w:id="11"/>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ab/>
        <w:t>This project focuses on designing a web-based version of the game Draw It or Lose It for The Gaming Room. The goal is to create a system that supports multiple teams and players while ensuring that each game instance is managed efficiently and without duplication. Since the client wants the application to work across multiple platforms, the design needs to be flexible, scalable, and easy to maintain.</w:t>
        <w:br/>
        <w:br/>
        <w:tab/>
        <w:t>To meet these requirements, the system is designed using object-oriented programming principles. Key classes such as Game, Team, and Player are used to organize the structure of the application. A singleton pattern is implemented in the GameService class to ensure that only one instance of the game exists at a time. Unique identifiers are also used to prevent duplicate names and maintain data integrity.</w:t>
        <w:br/>
        <w:br/>
        <w:tab/>
        <w:t>This design provides a strong foundation for future development and allows the client to expand the application to additional platforms without major changes.</w:t>
      </w:r>
    </w:p>
    <w:p>
      <w:pPr>
        <w:pStyle w:val="Normal"/>
        <w:rPr/>
      </w:pPr>
      <w:r>
        <w:rPr/>
      </w:r>
    </w:p>
    <w:p>
      <w:pPr>
        <w:pStyle w:val="Heading2"/>
        <w:rPr>
          <w:rFonts w:ascii="Calibri" w:hAnsi="Calibri" w:cs="Calibri" w:asciiTheme="majorHAnsi" w:cstheme="majorHAnsi" w:hAnsiTheme="majorHAnsi"/>
          <w:u w:val="single"/>
        </w:rPr>
      </w:pPr>
      <w:bookmarkStart w:id="12" w:name="_Toc115077321"/>
      <w:r>
        <w:rPr>
          <w:rFonts w:cs="Calibri" w:cstheme="majorHAnsi"/>
          <w:u w:val="single"/>
        </w:rPr>
        <w:t>Requirements</w:t>
      </w:r>
      <w:bookmarkEnd w:id="12"/>
    </w:p>
    <w:p>
      <w:pPr>
        <w:pStyle w:val="Normal"/>
        <w:rPr>
          <w:szCs w:val="22"/>
        </w:rPr>
      </w:pPr>
      <w:r>
        <w:rPr>
          <w:szCs w:val="22"/>
        </w:rPr>
      </w:r>
    </w:p>
    <w:p>
      <w:pPr>
        <w:pStyle w:val="Normal"/>
        <w:rPr>
          <w:i w:val="false"/>
          <w:iCs w:val="false"/>
        </w:rPr>
      </w:pPr>
      <w:r>
        <w:rPr>
          <w:i w:val="false"/>
          <w:iCs w:val="false"/>
          <w:szCs w:val="22"/>
        </w:rPr>
        <w:tab/>
        <w:t>The client requires a web-based gaming application that allows multiple teams and players to participate in a single game. Each team can have multiple players, and all names must be unique to avoid confusion. The system must ensure that only one instance of the game exists in memory at any given time.</w:t>
        <w:br/>
        <w:br/>
        <w:tab/>
        <w:t>From a technical perspective, the system must support multiple platforms, maintain performance with multiple users, and be scalable for future growth. The application must also follow good software design practices to ensure it is maintainable and easy to update.</w:t>
      </w:r>
    </w:p>
    <w:p>
      <w:pPr>
        <w:pStyle w:val="Normal"/>
        <w:suppressAutoHyphens w:val="true"/>
        <w:spacing w:before="0" w:after="0"/>
        <w:contextualSpacing/>
        <w:rPr>
          <w:rFonts w:ascii="Calibri" w:hAnsi="Calibri" w:cs="Calibri" w:asciiTheme="majorHAnsi" w:cstheme="majorHAnsi" w:hAnsiTheme="majorHAnsi"/>
          <w:i w:val="false"/>
          <w:iCs w:val="false"/>
          <w:szCs w:val="22"/>
        </w:rPr>
      </w:pPr>
      <w:r>
        <w:rPr>
          <w:rFonts w:cs="Calibri" w:cstheme="majorHAnsi"/>
          <w:i w:val="false"/>
          <w:iCs w:val="false"/>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3" w:name="_Toc115077322"/>
        <w:r>
          <w:rPr>
            <w:rStyle w:val="Style3"/>
            <w:rFonts w:cs="Calibri" w:cstheme="majorHAnsi"/>
            <w:u w:val="single"/>
          </w:rPr>
          <w:t>Design Constraints</w:t>
        </w:r>
      </w:hyperlink>
      <w:bookmarkEnd w:id="13"/>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b/>
        <w:t>The main design constraint for this project is that the application must be web-based and support multiple platforms. Because of this, the system cannot rely on any single operating system or device type. Instead, it has to be designed in a way that works consistently across different environments, which means focusing on portability, browser compatibility, and responsive design.</w:t>
        <w:br/>
        <w:br/>
        <w:tab/>
        <w:t>Another important constraint is the requirement that only one instance of the game can exist at a time. This is handled using the singleton pattern in the GameService class. Without this constraint, multiple game instances could be created, which would lead to data inconsistencies and unexpected behavior.</w:t>
        <w:br/>
        <w:br/>
        <w:tab/>
        <w:t>The system must also enforce unique names for games, teams, and players. This means the application needs to check existing data before creating new objects, which adds some overhead but is necessary to maintain data integrity and avoid confusion during gameplay.</w:t>
        <w:br/>
        <w:br/>
        <w:tab/>
        <w:t>There are also scalability constraints to consider. The system needs to support multiple users at the same time, even though exact hardware requirements are not defined yet. Because of this, the design must be flexible enough to scale in the future without requiring major changes.</w:t>
        <w:br/>
        <w:br/>
        <w:tab/>
        <w:t>Finally, since the application will run in a distributed environment, it depends on network reliability and communication between client and server components. This introduces constraints related to latency, connectivity, and overall system performance that must be considered during development.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4" w:name="_Toc115077323"/>
        <w:r>
          <w:rPr>
            <w:rStyle w:val="Style3"/>
            <w:rFonts w:cs="Calibri" w:cstheme="majorHAnsi"/>
            <w:u w:val="single"/>
          </w:rPr>
          <w:t>System Architecture View</w:t>
        </w:r>
      </w:hyperlink>
      <w:bookmarkEnd w:id="14"/>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b/>
        <w:t>The UML class diagram represents the structure of the application using classes such as GameService, Game, Team, Player, and Entity.</w:t>
        <w:br/>
        <w:br/>
        <w:tab/>
        <w:t>The Entity class serves as a base class that contains common attributes like id and name. This demonstrates inheritance, as the Game, Team, and Player classes extend Entity instead of duplicating code.</w:t>
        <w:br/>
        <w:br/>
        <w:tab/>
        <w:t>Encapsulation is used by keeping class attributes private and accessing them through methods. This helps protect data and ensures that objects are only modified in controlled ways.</w:t>
        <w:br/>
        <w:br/>
        <w:tab/>
        <w:t>The singleton pattern is implemented in the GameService class, ensuring that only one instance of the service exists in memory. This is important for managing the game state consistently.</w:t>
        <w:br/>
        <w:br/>
        <w:tab/>
        <w:t>The iterator pattern is used when searching through collections of games, teams, and players. This allows the system to check for duplicate names and retrieve existing objects efficiently.</w:t>
        <w:br/>
        <w:br/>
        <w:tab/>
        <w:t>Overall, the design uses inheritance, encapsulation, and design patterns to create a clean, organized, and scalable system.</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5" w:name="_102g653q3xph"/>
      <w:bookmarkStart w:id="16" w:name="_102g653q3xph"/>
      <w:bookmarkEnd w:id="16"/>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7" w:name="_Toc115077324"/>
        <w:bookmarkStart w:id="18" w:name="_102g653q3xph_Copy_1"/>
        <w:bookmarkEnd w:id="18"/>
        <w:r>
          <w:rPr>
            <w:rStyle w:val="Style3"/>
            <w:rFonts w:cs="Calibri" w:cstheme="majorHAnsi"/>
            <w:u w:val="single"/>
          </w:rPr>
          <w:t>Domain Model</w:t>
        </w:r>
      </w:hyperlink>
      <w:bookmarkEnd w:id="17"/>
    </w:p>
    <w:p>
      <w:pPr>
        <w:pStyle w:val="Normal"/>
        <w:suppressAutoHyphens w:val="true"/>
        <w:spacing w:before="0" w:after="0"/>
        <w:contextualSpacing/>
        <w:rPr>
          <w:rFonts w:ascii="Calibri" w:hAnsi="Calibri" w:cs="Calibri" w:asciiTheme="majorHAnsi" w:cstheme="majorHAnsi" w:hAnsiTheme="majorHAnsi"/>
          <w:b/>
          <w:szCs w:val="22"/>
          <w:shd w:fill="CFE2F3" w:val="clear"/>
        </w:rPr>
      </w:pPr>
      <w:r>
        <w:rPr>
          <w:rFonts w:cs="Calibri" w:cstheme="majorHAnsi"/>
          <w:b/>
          <w:szCs w:val="22"/>
          <w:shd w:fill="CFE2F3" w:val="clea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b/>
        <w:t>The UML class diagram shows how the main classes in the system are related. The Entity class is the base class that stores shared attributes like id and name, while Game, Team, and Player all inherit from it. This demonstrates inheritance and helps avoid repeating code.</w:t>
        <w:br/>
        <w:br/>
        <w:tab/>
        <w:t>The Game class contains teams, and each Team contains players, showing how the system is structured. The GameService class manages the creation and retrieval of these objects and ensures requirements like unique names and a single game instance are enforced.</w:t>
        <w:br/>
        <w:br/>
        <w:tab/>
        <w:t>Key object-oriented principles include inheritance, encapsulation, and the use of design patterns. The singleton pattern ensures only one GameService instance exists, and the iterator pattern is used to search collections and prevent duplicate names.</w:t>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9" w:name="_frmyd3uzg9e2"/>
      <w:bookmarkStart w:id="20" w:name="_frmyd3uzg9e2"/>
      <w:bookmarkEnd w:id="20"/>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21" w:name="_Toc115077325"/>
        <w:bookmarkStart w:id="22" w:name="_frmyd3uzg9e2_Copy_1"/>
        <w:bookmarkEnd w:id="22"/>
        <w:r>
          <w:rPr>
            <w:rStyle w:val="Style3"/>
            <w:rFonts w:cs="Calibri" w:cstheme="majorHAnsi"/>
            <w:u w:val="single"/>
          </w:rPr>
          <w:t>Evaluation</w:t>
        </w:r>
      </w:hyperlink>
      <w:bookmarkEnd w:id="21"/>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360" w:type="dxa"/>
        <w:jc w:val="start"/>
        <w:tblInd w:w="105" w:type="dxa"/>
        <w:tblLayout w:type="fixed"/>
        <w:tblCellMar>
          <w:top w:w="0" w:type="dxa"/>
          <w:start w:w="115" w:type="dxa"/>
          <w:bottom w:w="0" w:type="dxa"/>
          <w:end w:w="115" w:type="dxa"/>
        </w:tblCellMar>
        <w:tblLook w:firstRow="1" w:noVBand="0" w:lastRow="0" w:firstColumn="1" w:lastColumn="0" w:noHBand="0" w:val="00a0"/>
      </w:tblPr>
      <w:tblGrid>
        <w:gridCol w:w="1520"/>
        <w:gridCol w:w="1976"/>
        <w:gridCol w:w="1894"/>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Mac systems are stable and user-friendly, but they are not commonly used for hosting large-scale web applications. They can work for development or small deployments, but they are not the most cost-effective or scalable option for server environments.</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is widely used for web servers because it is stable, secure, and cost-effective. It supports many server tools and frameworks and is highly customizable. This makes it the best choice for hosting a web-based application like this.</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servers are user-friendly and support many enterprise tools, but they can be more expensive due to licensing. They are a good option in environments that rely on Microsoft technologies.</w:t>
              <w:br/>
              <w:br/>
            </w:r>
            <w:r>
              <w:rPr/>
              <w:t>Windows servers may introduce higher costs due to licensing fees, while Linux is generally free and open-source, making it more cost-effective.</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Mobile devices are not suitable for hosting server-side applications due to limited resources and performance constraints. They are better suited as client devices.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Supporting Mac clients is relatively straightforward since modern web applications run in browsers. Development costs are moderate, and compatibility is generally strong.</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clients are less common but still supported through web browsers. Development considerations are similar to Mac, but testing may require additional effort.</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is the most widely used platform, so supporting it is essential. Development and testing are easier due to widespread compatibility.</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Mobile devices require responsive design to ensure usability on smaller screens. Development may take more time due to differences in screen sizes and performance limitations.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1976"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Tools like IntelliJ IDEA, Eclipse, and VS Code can be used on Mac. It also supports Java development well, making it suitable for this project.</w:t>
            </w:r>
          </w:p>
        </w:tc>
        <w:tc>
          <w:tcPr>
            <w:tcW w:w="1894"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supports a wide range of development tools, including Eclipse, VS Code, and command-line tools. It is ideal for developers who prefer open-source environments.</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supports many development environments such as Visual Studio, Eclipse, and IntelliJ. It is widely used and beginner-friendly.</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Mobile development may involve tools like Android Studio or Xcode, but for this project, mobile access will primarily be through web browsers rather than native apps.</w:t>
            </w:r>
          </w:p>
        </w:tc>
      </w:tr>
    </w:tbl>
    <w:p>
      <w:pPr>
        <w:pStyle w:val="Heading2"/>
        <w:suppressAutoHyphens w:val="true"/>
        <w:spacing w:before="0" w:after="0"/>
        <w:contextualSpacing/>
        <w:rPr>
          <w:rFonts w:ascii="Calibri" w:hAnsi="Calibri" w:cs="Calibri" w:asciiTheme="majorHAnsi" w:cstheme="majorHAnsi" w:hAnsiTheme="majorHAnsi"/>
          <w:u w:val="single"/>
        </w:rPr>
      </w:pPr>
      <w:bookmarkStart w:id="23" w:name="_Toc115077326"/>
      <w:r>
        <w:rPr>
          <w:rFonts w:cs="Calibri" w:cstheme="majorHAnsi"/>
          <w:u w:val="single"/>
        </w:rPr>
        <w:t>Recommendations</w:t>
      </w:r>
      <w:bookmarkEnd w:id="23"/>
    </w:p>
    <w:p>
      <w:pPr>
        <w:pStyle w:val="Normal"/>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xml:space="preserve">: Linux is the best choice for the operating platform because it’s reliable, scalable, and doesn’t come with the extra costs that something like Windows Server would. Since the game needs to work across multiple platforms, using Linux on the server side makes sense because players can just access it through a web browser no matter what device they’re using. It’s also widely used for web applications, so it’ll be easier to maintain and expand later on. </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xml:space="preserve">: A distributed client-server architecture is the best fit for this system. Basically, the game runs on a central server, and users connect to it from their own devices. The server handles all the main logic, like managing games, teams, and players, while the client side just handles the interface. This setup makes it easier to scale if more users start playing, and it avoids tying the system to one specific operating system.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Storage Management</w:t>
      </w:r>
      <w:r>
        <w:rPr/>
        <w:t xml:space="preserve">: For storage, a relational database like MySQL or PostgreSQL would work best. The system needs to keep track of things like games, teams, players, and unique names, so having structured data is really important. A relational database helps keep everything organized and consistent, and it makes it easier to update or retrieve information when needed. It’s also better for handling multiple users at once compared to simpler storage options.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xml:space="preserve">: Linux uses efficient memory management techniques like virtual memory and process isolation, which helps keep the system running smoothly. This is important because the game could have multiple users accessing it at the same time. Good memory management makes sure that one part of the system doesn’t take up too many resources and slow everything down. It also helps prevent crashes by keeping processes separate from each other.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xml:space="preserve">: Since the game needs to work across different platforms, it should be set up as a distributed system using a network connection. Players would connect through the internet, and the server would handle everything behind the scenes. This allows multiple users on different devices to play at the same time. At the same time, the system needs to handle things like slow connections, dropped sessions, or outages, since those can affect gameplay. </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Security is really important for this system, especially since user data is involved. The application should use HTTPS to protect data while it’s being sent over the network, and users should have to log in so only authorized people can access the system. Input validation is also important to prevent errors or malicious activity. On top of that, Linux has built-in security features like permissions and process isolation that help keep the system safe. </w:t>
      </w:r>
    </w:p>
    <w:p>
      <w:pPr>
        <w:pStyle w:val="List"/>
        <w:numPr>
          <w:ilvl w:val="0"/>
          <w:numId w:val="0"/>
        </w:numPr>
        <w:rPr/>
      </w:pPr>
      <w:r>
        <w:rPr/>
      </w:r>
    </w:p>
    <w:p>
      <w:pPr>
        <w:pStyle w:val="List"/>
        <w:numPr>
          <w:ilvl w:val="0"/>
          <w:numId w:val="0"/>
        </w:numPr>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b/>
          <w:bCs/>
          <w:szCs w:val="22"/>
          <w:u w:val="single"/>
        </w:rPr>
        <w:t>Overall Recommendation</w:t>
      </w:r>
      <w:r>
        <w:rPr>
          <w:rFonts w:cs="Calibri" w:cstheme="majorHAnsi"/>
          <w:szCs w:val="22"/>
        </w:rPr>
        <w:br/>
        <w:tab/>
        <w:t xml:space="preserve">Overall, Linux is the best option because it’s flexible, secure, and cost-effective. When you combine it with a client-server setup, a relational database, and strong security practices, it creates a solid system that can grow over time and support users on different platforms without a lot of issues. </w:t>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7</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LibreOffice/25.8.5.2$Windows_X86_64 LibreOffice_project/9c8b85f387cc00a89945a79c9e6239f32e450ac2</Application>
  <AppVersion>15.0000</AppVersion>
  <Pages>7</Pages>
  <Words>1729</Words>
  <Characters>9503</Characters>
  <CharactersWithSpaces>11196</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2026-04-19T11:40:10Z</dcterms:modified>
  <cp:revision>10</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