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B12D" w14:textId="6D3D0C61" w:rsidR="00236DEE" w:rsidRPr="00620686" w:rsidRDefault="00620686" w:rsidP="00620686">
      <w:pPr>
        <w:pStyle w:val="Heading1"/>
        <w:jc w:val="center"/>
        <w:rPr>
          <w:b/>
          <w:bCs/>
        </w:rPr>
      </w:pPr>
      <w:r w:rsidRPr="00620686">
        <w:rPr>
          <w:b/>
          <w:bCs/>
        </w:rPr>
        <w:t>ML Project- Income Qualification</w:t>
      </w:r>
    </w:p>
    <w:p w14:paraId="48490953" w14:textId="77777777" w:rsidR="00620686" w:rsidRPr="00620686" w:rsidRDefault="00620686" w:rsidP="00620686">
      <w:pPr>
        <w:pStyle w:val="Heading4"/>
        <w:rPr>
          <w:rFonts w:eastAsiaTheme="minorHAnsi"/>
        </w:rPr>
      </w:pPr>
      <w:r w:rsidRPr="00620686">
        <w:rPr>
          <w:rFonts w:eastAsiaTheme="minorHAnsi"/>
        </w:rPr>
        <w:t>DESCRIPTION</w:t>
      </w:r>
    </w:p>
    <w:p w14:paraId="016A643B" w14:textId="77777777" w:rsidR="00620686" w:rsidRDefault="00620686" w:rsidP="00620686">
      <w:r w:rsidRPr="00620686">
        <w:t xml:space="preserve">Identify the level of income qualification needed for </w:t>
      </w:r>
      <w:r w:rsidRPr="00620686">
        <w:t>families</w:t>
      </w:r>
      <w:r w:rsidRPr="00620686">
        <w:t xml:space="preserve"> in Latin America.</w:t>
      </w:r>
    </w:p>
    <w:p w14:paraId="40AEB602" w14:textId="77777777" w:rsidR="00620686" w:rsidRDefault="00620686" w:rsidP="00620686"/>
    <w:p w14:paraId="15DF92D9" w14:textId="5B37A965" w:rsidR="00620686" w:rsidRPr="00620686" w:rsidRDefault="00620686" w:rsidP="00620686">
      <w:pPr>
        <w:pStyle w:val="Heading4"/>
        <w:rPr>
          <w:rFonts w:eastAsiaTheme="minorHAnsi"/>
        </w:rPr>
      </w:pPr>
      <w:r w:rsidRPr="00620686">
        <w:rPr>
          <w:rFonts w:eastAsiaTheme="minorHAnsi"/>
        </w:rPr>
        <w:t>Problem Statement Scenario:</w:t>
      </w:r>
    </w:p>
    <w:p w14:paraId="3D114F0C" w14:textId="77777777" w:rsidR="00620686" w:rsidRPr="00620686" w:rsidRDefault="00620686" w:rsidP="00620686">
      <w:r w:rsidRPr="00620686"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5C124C62" w14:textId="77777777" w:rsidR="00620686" w:rsidRPr="00620686" w:rsidRDefault="00620686" w:rsidP="00620686">
      <w:r w:rsidRPr="00620686"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620686">
        <w:t>ceiling</w:t>
      </w:r>
      <w:proofErr w:type="gramEnd"/>
      <w:r w:rsidRPr="00620686">
        <w:t xml:space="preserve"> or the assets found in their homes to</w:t>
      </w:r>
      <w:r w:rsidRPr="00620686">
        <w:br/>
        <w:t>classify them and predict their level of need.</w:t>
      </w:r>
    </w:p>
    <w:p w14:paraId="45094150" w14:textId="77777777" w:rsidR="00620686" w:rsidRPr="00620686" w:rsidRDefault="00620686" w:rsidP="00620686">
      <w:r w:rsidRPr="00620686">
        <w:t>While this is an improvement, accuracy remains a problem as the region’s population grows and poverty declines.</w:t>
      </w:r>
    </w:p>
    <w:p w14:paraId="0800BDC5" w14:textId="1F7CE02C" w:rsidR="00620686" w:rsidRDefault="00620686" w:rsidP="00620686">
      <w:r w:rsidRPr="00620686">
        <w:t>The Inter-American Development Bank (IDB)believes that new methods beyond traditional econometrics, based on a dataset of Costa Rican household characteristics, might help improve PMT’s performance.</w:t>
      </w:r>
    </w:p>
    <w:p w14:paraId="5A18CF3E" w14:textId="77777777" w:rsidR="00620686" w:rsidRPr="00620686" w:rsidRDefault="00620686" w:rsidP="00620686"/>
    <w:p w14:paraId="2D483EED" w14:textId="77777777" w:rsidR="00620686" w:rsidRPr="00620686" w:rsidRDefault="00620686" w:rsidP="00620686">
      <w:pPr>
        <w:pStyle w:val="Heading4"/>
        <w:rPr>
          <w:rFonts w:eastAsiaTheme="minorHAnsi"/>
        </w:rPr>
      </w:pPr>
      <w:r w:rsidRPr="00620686">
        <w:rPr>
          <w:rFonts w:eastAsiaTheme="minorHAnsi"/>
        </w:rPr>
        <w:t>Following actions should be performed:</w:t>
      </w:r>
    </w:p>
    <w:p w14:paraId="47A2CA3C" w14:textId="77777777" w:rsidR="00620686" w:rsidRPr="00620686" w:rsidRDefault="00620686" w:rsidP="00620686">
      <w:r w:rsidRPr="00620686">
        <w:t>Identify the output variable.</w:t>
      </w:r>
    </w:p>
    <w:p w14:paraId="4B354C38" w14:textId="77777777" w:rsidR="00620686" w:rsidRPr="00620686" w:rsidRDefault="00620686" w:rsidP="00620686">
      <w:r w:rsidRPr="00620686">
        <w:t>Understand the type of data.</w:t>
      </w:r>
    </w:p>
    <w:p w14:paraId="56B9D3D0" w14:textId="77777777" w:rsidR="00620686" w:rsidRPr="00620686" w:rsidRDefault="00620686" w:rsidP="00620686">
      <w:r w:rsidRPr="00620686">
        <w:t>Check if there are any biases in your dataset.</w:t>
      </w:r>
    </w:p>
    <w:p w14:paraId="31FFB9BD" w14:textId="77777777" w:rsidR="00620686" w:rsidRPr="00620686" w:rsidRDefault="00620686" w:rsidP="00620686">
      <w:r w:rsidRPr="00620686">
        <w:t>Check whether all members of the house have the same poverty level.</w:t>
      </w:r>
    </w:p>
    <w:p w14:paraId="3A856612" w14:textId="77777777" w:rsidR="00620686" w:rsidRPr="00620686" w:rsidRDefault="00620686" w:rsidP="00620686">
      <w:r w:rsidRPr="00620686">
        <w:t>Check if there is a house without a family head.</w:t>
      </w:r>
    </w:p>
    <w:p w14:paraId="2AA99549" w14:textId="77777777" w:rsidR="00620686" w:rsidRPr="00620686" w:rsidRDefault="00620686" w:rsidP="00620686">
      <w:r w:rsidRPr="00620686">
        <w:t xml:space="preserve">Set </w:t>
      </w:r>
      <w:proofErr w:type="gramStart"/>
      <w:r w:rsidRPr="00620686">
        <w:t>poverty</w:t>
      </w:r>
      <w:proofErr w:type="gramEnd"/>
      <w:r w:rsidRPr="00620686">
        <w:t xml:space="preserve"> level of the members and the head of the house within a family.</w:t>
      </w:r>
    </w:p>
    <w:p w14:paraId="46D0D5B4" w14:textId="77777777" w:rsidR="00620686" w:rsidRPr="00620686" w:rsidRDefault="00620686" w:rsidP="00620686">
      <w:r w:rsidRPr="00620686">
        <w:t xml:space="preserve">Count how many null values </w:t>
      </w:r>
      <w:proofErr w:type="gramStart"/>
      <w:r w:rsidRPr="00620686">
        <w:t>are existing</w:t>
      </w:r>
      <w:proofErr w:type="gramEnd"/>
      <w:r w:rsidRPr="00620686">
        <w:t xml:space="preserve"> in columns.</w:t>
      </w:r>
    </w:p>
    <w:p w14:paraId="54A33F78" w14:textId="77777777" w:rsidR="00620686" w:rsidRPr="00620686" w:rsidRDefault="00620686" w:rsidP="00620686">
      <w:r w:rsidRPr="00620686">
        <w:t>Remove null value rows of the target variable.</w:t>
      </w:r>
    </w:p>
    <w:p w14:paraId="15C6B9B6" w14:textId="77777777" w:rsidR="00620686" w:rsidRPr="00620686" w:rsidRDefault="00620686" w:rsidP="00620686">
      <w:r w:rsidRPr="00620686">
        <w:t>Predict the accuracy using random forest classifier.</w:t>
      </w:r>
    </w:p>
    <w:p w14:paraId="03CF29CD" w14:textId="77777777" w:rsidR="00620686" w:rsidRPr="00620686" w:rsidRDefault="00620686" w:rsidP="00620686">
      <w:r w:rsidRPr="00620686">
        <w:t>Check the accuracy using random forest with cross validation.</w:t>
      </w:r>
    </w:p>
    <w:p w14:paraId="5373067D" w14:textId="77777777" w:rsidR="00620686" w:rsidRDefault="00620686" w:rsidP="00620686">
      <w:pPr>
        <w:jc w:val="center"/>
      </w:pPr>
    </w:p>
    <w:sectPr w:rsidR="0062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DCD"/>
    <w:multiLevelType w:val="hybridMultilevel"/>
    <w:tmpl w:val="2BB0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E5A35"/>
    <w:multiLevelType w:val="multilevel"/>
    <w:tmpl w:val="BE5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959218">
    <w:abstractNumId w:val="1"/>
  </w:num>
  <w:num w:numId="2" w16cid:durableId="166022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686"/>
    <w:rsid w:val="000C3BE8"/>
    <w:rsid w:val="00236DEE"/>
    <w:rsid w:val="00620686"/>
    <w:rsid w:val="00B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10E0"/>
  <w15:chartTrackingRefBased/>
  <w15:docId w15:val="{53E7A193-32DF-4CB3-BBAF-AAE88B23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206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0686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Saniddhya Bhatnagar</dc:creator>
  <cp:keywords/>
  <dc:description/>
  <cp:lastModifiedBy>Saniddhya Bhatnagar</cp:lastModifiedBy>
  <cp:revision>1</cp:revision>
  <dcterms:created xsi:type="dcterms:W3CDTF">2023-08-02T20:24:00Z</dcterms:created>
  <dcterms:modified xsi:type="dcterms:W3CDTF">2023-08-02T20:27:00Z</dcterms:modified>
</cp:coreProperties>
</file>