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jc w:val="left"/>
        <w:rPr>
          <w:rFonts w:ascii="Times New Roman"/>
          <w:sz w:val="20"/>
        </w:rPr>
      </w:pPr>
    </w:p>
    <w:p>
      <w:pPr>
        <w:pStyle w:val="BodyText"/>
        <w:jc w:val="left"/>
        <w:rPr>
          <w:rFonts w:ascii="Times New Roman"/>
          <w:sz w:val="20"/>
        </w:rPr>
      </w:pPr>
    </w:p>
    <w:p>
      <w:pPr>
        <w:pStyle w:val="BodyText"/>
        <w:spacing w:before="2"/>
        <w:jc w:val="left"/>
        <w:rPr>
          <w:rFonts w:ascii="Times New Roman"/>
          <w:sz w:val="16"/>
        </w:rPr>
      </w:pPr>
    </w:p>
    <w:p>
      <w:pPr>
        <w:spacing w:line="223" w:lineRule="auto" w:before="123"/>
        <w:ind w:left="560" w:right="4499" w:firstLine="0"/>
        <w:jc w:val="left"/>
        <w:rPr>
          <w:rFonts w:ascii="Calibri"/>
          <w:i/>
          <w:sz w:val="71"/>
        </w:rPr>
      </w:pPr>
      <w:r>
        <w:rPr/>
        <w:pict>
          <v:group style="position:absolute;margin-left:339.299988pt;margin-top:-11.492844pt;width:169.95pt;height:150.3pt;mso-position-horizontal-relative:page;mso-position-vertical-relative:paragraph;z-index:1048" coordorigin="6786,-230" coordsize="3399,3006">
            <v:shape style="position:absolute;left:6786;top:-230;width:3399;height:3006" type="#_x0000_t75" stroked="false">
              <v:imagedata r:id="rId5" o:title=""/>
            </v:shape>
            <v:shapetype id="_x0000_t202" o:spt="202" coordsize="21600,21600" path="m,l,21600r21600,l21600,xe">
              <v:stroke joinstyle="miter"/>
              <v:path gradientshapeok="t" o:connecttype="rect"/>
            </v:shapetype>
            <v:shape style="position:absolute;left:6786;top:-230;width:3399;height:3006" type="#_x0000_t202" filled="false" stroked="false">
              <v:textbox inset="0,0,0,0">
                <w:txbxContent>
                  <w:p>
                    <w:pPr>
                      <w:spacing w:before="75"/>
                      <w:ind w:left="1730" w:right="-15" w:firstLine="0"/>
                      <w:jc w:val="left"/>
                      <w:rPr>
                        <w:rFonts w:ascii="Arial"/>
                        <w:sz w:val="24"/>
                      </w:rPr>
                    </w:pPr>
                    <w:r>
                      <w:rPr>
                        <w:rFonts w:ascii="Arial"/>
                        <w:color w:val="231F20"/>
                        <w:spacing w:val="-134"/>
                        <w:w w:val="120"/>
                        <w:sz w:val="24"/>
                      </w:rPr>
                      <w:t>C</w:t>
                    </w:r>
                    <w:r>
                      <w:rPr>
                        <w:rFonts w:ascii="Calibri"/>
                        <w:i/>
                        <w:color w:val="6CCFF6"/>
                        <w:spacing w:val="-265"/>
                        <w:w w:val="61"/>
                        <w:position w:val="-42"/>
                        <w:sz w:val="143"/>
                      </w:rPr>
                      <w:t>1</w:t>
                    </w:r>
                    <w:r>
                      <w:rPr>
                        <w:rFonts w:ascii="Arial"/>
                        <w:color w:val="231F20"/>
                        <w:w w:val="122"/>
                        <w:sz w:val="24"/>
                      </w:rPr>
                      <w:t>H</w:t>
                    </w:r>
                    <w:r>
                      <w:rPr>
                        <w:rFonts w:ascii="Arial"/>
                        <w:color w:val="231F20"/>
                        <w:spacing w:val="-17"/>
                        <w:sz w:val="24"/>
                      </w:rPr>
                      <w:t> </w:t>
                    </w:r>
                    <w:r>
                      <w:rPr>
                        <w:rFonts w:ascii="Arial"/>
                        <w:color w:val="231F20"/>
                        <w:spacing w:val="-189"/>
                        <w:w w:val="118"/>
                        <w:sz w:val="24"/>
                      </w:rPr>
                      <w:t>A</w:t>
                    </w:r>
                    <w:r>
                      <w:rPr>
                        <w:rFonts w:ascii="Calibri"/>
                        <w:i/>
                        <w:color w:val="6CCFF6"/>
                        <w:spacing w:val="-580"/>
                        <w:w w:val="112"/>
                        <w:position w:val="-42"/>
                        <w:sz w:val="143"/>
                      </w:rPr>
                      <w:t>2</w:t>
                    </w:r>
                    <w:r>
                      <w:rPr>
                        <w:rFonts w:ascii="Arial"/>
                        <w:color w:val="231F20"/>
                        <w:spacing w:val="49"/>
                        <w:w w:val="112"/>
                        <w:sz w:val="24"/>
                      </w:rPr>
                      <w:t>PTE</w:t>
                    </w:r>
                    <w:r>
                      <w:rPr>
                        <w:rFonts w:ascii="Arial"/>
                        <w:color w:val="231F20"/>
                        <w:w w:val="112"/>
                        <w:sz w:val="24"/>
                      </w:rPr>
                      <w:t>R</w:t>
                    </w:r>
                    <w:r>
                      <w:rPr>
                        <w:rFonts w:ascii="Arial"/>
                        <w:color w:val="231F20"/>
                        <w:spacing w:val="-17"/>
                        <w:sz w:val="24"/>
                      </w:rPr>
                      <w:t> </w:t>
                    </w:r>
                  </w:p>
                </w:txbxContent>
              </v:textbox>
              <w10:wrap type="none"/>
            </v:shape>
            <w10:wrap type="none"/>
          </v:group>
        </w:pict>
      </w:r>
      <w:r>
        <w:rPr>
          <w:rFonts w:ascii="Calibri"/>
          <w:i/>
          <w:color w:val="00ADEF"/>
          <w:sz w:val="71"/>
        </w:rPr>
        <w:t>Mass </w:t>
      </w:r>
      <w:r>
        <w:rPr>
          <w:rFonts w:ascii="Calibri"/>
          <w:i/>
          <w:color w:val="00ADEF"/>
          <w:sz w:val="71"/>
        </w:rPr>
        <w:t>Storage </w:t>
      </w:r>
      <w:r>
        <w:rPr>
          <w:rFonts w:ascii="Calibri"/>
          <w:i/>
          <w:color w:val="00ADEF"/>
          <w:w w:val="95"/>
          <w:sz w:val="71"/>
        </w:rPr>
        <w:t>Structure</w:t>
      </w:r>
    </w:p>
    <w:p>
      <w:pPr>
        <w:pStyle w:val="BodyText"/>
        <w:jc w:val="left"/>
        <w:rPr>
          <w:rFonts w:ascii="Calibri"/>
          <w:i/>
          <w:sz w:val="88"/>
        </w:rPr>
      </w:pPr>
    </w:p>
    <w:p>
      <w:pPr>
        <w:pStyle w:val="BodyText"/>
        <w:spacing w:before="4"/>
        <w:jc w:val="left"/>
        <w:rPr>
          <w:rFonts w:ascii="Calibri"/>
          <w:i/>
          <w:sz w:val="80"/>
        </w:rPr>
      </w:pPr>
    </w:p>
    <w:p>
      <w:pPr>
        <w:spacing w:before="0"/>
        <w:ind w:left="560" w:right="0" w:firstLine="0"/>
        <w:jc w:val="left"/>
        <w:rPr>
          <w:rFonts w:ascii="Arial"/>
          <w:sz w:val="24"/>
        </w:rPr>
      </w:pPr>
      <w:r>
        <w:rPr>
          <w:rFonts w:ascii="Arial"/>
          <w:color w:val="00ADEF"/>
          <w:w w:val="130"/>
          <w:sz w:val="24"/>
        </w:rPr>
        <w:t>Practice Exercises</w:t>
      </w:r>
    </w:p>
    <w:p>
      <w:pPr>
        <w:pStyle w:val="BodyText"/>
        <w:jc w:val="left"/>
        <w:rPr>
          <w:rFonts w:ascii="Arial"/>
          <w:sz w:val="22"/>
        </w:rPr>
      </w:pPr>
    </w:p>
    <w:p>
      <w:pPr>
        <w:pStyle w:val="ListParagraph"/>
        <w:numPr>
          <w:ilvl w:val="1"/>
          <w:numId w:val="1"/>
        </w:numPr>
        <w:tabs>
          <w:tab w:pos="1973" w:val="left" w:leader="none"/>
        </w:tabs>
        <w:spacing w:line="220" w:lineRule="auto" w:before="0" w:after="0"/>
        <w:ind w:left="1972" w:right="347" w:hanging="590"/>
        <w:jc w:val="both"/>
        <w:rPr>
          <w:sz w:val="21"/>
        </w:rPr>
      </w:pPr>
      <w:r>
        <w:rPr/>
        <w:pict>
          <v:shape style="position:absolute;margin-left:422.343109pt;margin-top:48.770592pt;width:28.65pt;height:18.350pt;mso-position-horizontal-relative:page;mso-position-vertical-relative:paragraph;z-index:-4528" type="#_x0000_t202" filled="false" stroked="false">
            <v:textbox inset="0,0,0,0">
              <w:txbxContent>
                <w:p>
                  <w:pPr>
                    <w:pStyle w:val="BodyText"/>
                    <w:tabs>
                      <w:tab w:pos="409" w:val="left" w:leader="none"/>
                    </w:tabs>
                    <w:spacing w:line="259" w:lineRule="exact"/>
                    <w:jc w:val="left"/>
                    <w:rPr>
                      <w:rFonts w:ascii="Lucida Sans Unicode"/>
                    </w:rPr>
                  </w:pPr>
                  <w:r>
                    <w:rPr>
                      <w:rFonts w:ascii="Lucida Sans Unicode"/>
                      <w:color w:val="231F20"/>
                    </w:rPr>
                    <w:t>=</w:t>
                    <w:tab/>
                  </w:r>
                  <w:r>
                    <w:rPr>
                      <w:rFonts w:ascii="Lucida Sans Unicode"/>
                      <w:color w:val="231F20"/>
                      <w:spacing w:val="-20"/>
                    </w:rPr>
                    <w:t>+</w:t>
                  </w:r>
                </w:p>
              </w:txbxContent>
            </v:textbox>
            <w10:wrap type="none"/>
          </v:shape>
        </w:pict>
      </w:r>
      <w:r>
        <w:rPr>
          <w:color w:val="231F20"/>
          <w:sz w:val="21"/>
        </w:rPr>
        <w:t>The accelerating seek described in Exercise 12.3 is typical of</w:t>
      </w:r>
      <w:r>
        <w:rPr>
          <w:color w:val="231F20"/>
          <w:spacing w:val="-14"/>
          <w:sz w:val="21"/>
        </w:rPr>
        <w:t> </w:t>
      </w:r>
      <w:r>
        <w:rPr>
          <w:color w:val="231F20"/>
          <w:sz w:val="21"/>
        </w:rPr>
        <w:t>hard-disk drives. By contrast, floppy disks (and many hard disks manufactured before the mid-1980s) typically seek at a fixed rate. Suppose that the disk in Exercise 12.3 has a constant-rate seek rather than a constant- acceleration seek, so the seek time is of the form </w:t>
      </w:r>
      <w:r>
        <w:rPr>
          <w:i/>
          <w:color w:val="231F20"/>
          <w:sz w:val="21"/>
        </w:rPr>
        <w:t>t     x     </w:t>
      </w:r>
      <w:r>
        <w:rPr>
          <w:i/>
          <w:color w:val="231F20"/>
          <w:spacing w:val="8"/>
          <w:sz w:val="21"/>
        </w:rPr>
        <w:t>yL</w:t>
      </w:r>
      <w:r>
        <w:rPr>
          <w:color w:val="231F20"/>
          <w:spacing w:val="8"/>
          <w:sz w:val="21"/>
        </w:rPr>
        <w:t>, </w:t>
      </w:r>
      <w:r>
        <w:rPr>
          <w:color w:val="231F20"/>
          <w:sz w:val="21"/>
        </w:rPr>
        <w:t>where </w:t>
      </w:r>
      <w:r>
        <w:rPr>
          <w:i/>
          <w:color w:val="231F20"/>
          <w:sz w:val="21"/>
        </w:rPr>
        <w:t>t  </w:t>
      </w:r>
      <w:r>
        <w:rPr>
          <w:color w:val="231F20"/>
          <w:sz w:val="21"/>
        </w:rPr>
        <w:t>is the time in milliseconds and </w:t>
      </w:r>
      <w:r>
        <w:rPr>
          <w:i/>
          <w:color w:val="231F20"/>
          <w:sz w:val="21"/>
        </w:rPr>
        <w:t>L </w:t>
      </w:r>
      <w:r>
        <w:rPr>
          <w:color w:val="231F20"/>
          <w:sz w:val="21"/>
        </w:rPr>
        <w:t>is the seek distance. Suppose that</w:t>
      </w:r>
      <w:r>
        <w:rPr>
          <w:color w:val="231F20"/>
          <w:spacing w:val="-14"/>
          <w:sz w:val="21"/>
        </w:rPr>
        <w:t> </w:t>
      </w:r>
      <w:r>
        <w:rPr>
          <w:color w:val="231F20"/>
          <w:sz w:val="21"/>
        </w:rPr>
        <w:t>the time</w:t>
      </w:r>
      <w:r>
        <w:rPr>
          <w:color w:val="231F20"/>
          <w:spacing w:val="8"/>
          <w:sz w:val="21"/>
        </w:rPr>
        <w:t> </w:t>
      </w:r>
      <w:r>
        <w:rPr>
          <w:color w:val="231F20"/>
          <w:sz w:val="21"/>
        </w:rPr>
        <w:t>to</w:t>
      </w:r>
      <w:r>
        <w:rPr>
          <w:color w:val="231F20"/>
          <w:spacing w:val="8"/>
          <w:sz w:val="21"/>
        </w:rPr>
        <w:t> </w:t>
      </w:r>
      <w:r>
        <w:rPr>
          <w:color w:val="231F20"/>
          <w:sz w:val="21"/>
        </w:rPr>
        <w:t>seek</w:t>
      </w:r>
      <w:r>
        <w:rPr>
          <w:color w:val="231F20"/>
          <w:spacing w:val="7"/>
          <w:sz w:val="21"/>
        </w:rPr>
        <w:t> </w:t>
      </w:r>
      <w:r>
        <w:rPr>
          <w:color w:val="231F20"/>
          <w:sz w:val="21"/>
        </w:rPr>
        <w:t>to</w:t>
      </w:r>
      <w:r>
        <w:rPr>
          <w:color w:val="231F20"/>
          <w:spacing w:val="8"/>
          <w:sz w:val="21"/>
        </w:rPr>
        <w:t> </w:t>
      </w:r>
      <w:r>
        <w:rPr>
          <w:color w:val="231F20"/>
          <w:sz w:val="21"/>
        </w:rPr>
        <w:t>an</w:t>
      </w:r>
      <w:r>
        <w:rPr>
          <w:color w:val="231F20"/>
          <w:spacing w:val="8"/>
          <w:sz w:val="21"/>
        </w:rPr>
        <w:t> </w:t>
      </w:r>
      <w:r>
        <w:rPr>
          <w:color w:val="231F20"/>
          <w:sz w:val="21"/>
        </w:rPr>
        <w:t>adjacent</w:t>
      </w:r>
      <w:r>
        <w:rPr>
          <w:color w:val="231F20"/>
          <w:spacing w:val="9"/>
          <w:sz w:val="21"/>
        </w:rPr>
        <w:t> </w:t>
      </w:r>
      <w:r>
        <w:rPr>
          <w:color w:val="231F20"/>
          <w:sz w:val="21"/>
        </w:rPr>
        <w:t>cylinder</w:t>
      </w:r>
      <w:r>
        <w:rPr>
          <w:color w:val="231F20"/>
          <w:spacing w:val="8"/>
          <w:sz w:val="21"/>
        </w:rPr>
        <w:t> </w:t>
      </w:r>
      <w:r>
        <w:rPr>
          <w:color w:val="231F20"/>
          <w:sz w:val="21"/>
        </w:rPr>
        <w:t>is</w:t>
      </w:r>
      <w:r>
        <w:rPr>
          <w:color w:val="231F20"/>
          <w:spacing w:val="9"/>
          <w:sz w:val="21"/>
        </w:rPr>
        <w:t> </w:t>
      </w:r>
      <w:r>
        <w:rPr>
          <w:color w:val="231F20"/>
          <w:sz w:val="21"/>
        </w:rPr>
        <w:t>1</w:t>
      </w:r>
      <w:r>
        <w:rPr>
          <w:color w:val="231F20"/>
          <w:spacing w:val="8"/>
          <w:sz w:val="21"/>
        </w:rPr>
        <w:t> </w:t>
      </w:r>
      <w:r>
        <w:rPr>
          <w:color w:val="231F20"/>
          <w:sz w:val="21"/>
        </w:rPr>
        <w:t>millisecond,</w:t>
      </w:r>
      <w:r>
        <w:rPr>
          <w:color w:val="231F20"/>
          <w:spacing w:val="7"/>
          <w:sz w:val="21"/>
        </w:rPr>
        <w:t> </w:t>
      </w:r>
      <w:r>
        <w:rPr>
          <w:color w:val="231F20"/>
          <w:sz w:val="21"/>
        </w:rPr>
        <w:t>as</w:t>
      </w:r>
      <w:r>
        <w:rPr>
          <w:color w:val="231F20"/>
          <w:spacing w:val="9"/>
          <w:sz w:val="21"/>
        </w:rPr>
        <w:t> </w:t>
      </w:r>
      <w:r>
        <w:rPr>
          <w:color w:val="231F20"/>
          <w:sz w:val="21"/>
        </w:rPr>
        <w:t>before,</w:t>
      </w:r>
      <w:r>
        <w:rPr>
          <w:color w:val="231F20"/>
          <w:spacing w:val="8"/>
          <w:sz w:val="21"/>
        </w:rPr>
        <w:t> </w:t>
      </w:r>
      <w:r>
        <w:rPr>
          <w:color w:val="231F20"/>
          <w:sz w:val="21"/>
        </w:rPr>
        <w:t>and</w:t>
      </w:r>
      <w:r>
        <w:rPr>
          <w:color w:val="231F20"/>
          <w:spacing w:val="9"/>
          <w:sz w:val="21"/>
        </w:rPr>
        <w:t> </w:t>
      </w:r>
      <w:r>
        <w:rPr>
          <w:color w:val="231F20"/>
          <w:sz w:val="21"/>
        </w:rPr>
        <w:t>is</w:t>
      </w:r>
    </w:p>
    <w:p>
      <w:pPr>
        <w:pStyle w:val="ListParagraph"/>
        <w:numPr>
          <w:ilvl w:val="1"/>
          <w:numId w:val="2"/>
        </w:numPr>
        <w:tabs>
          <w:tab w:pos="2287" w:val="left" w:leader="none"/>
        </w:tabs>
        <w:spacing w:line="238" w:lineRule="exact" w:before="0" w:after="0"/>
        <w:ind w:left="2286" w:right="0" w:hanging="314"/>
        <w:jc w:val="left"/>
        <w:rPr>
          <w:sz w:val="21"/>
        </w:rPr>
      </w:pPr>
      <w:r>
        <w:rPr>
          <w:color w:val="231F20"/>
          <w:sz w:val="21"/>
        </w:rPr>
        <w:t>milliseconds for each additional</w:t>
      </w:r>
      <w:r>
        <w:rPr>
          <w:color w:val="231F20"/>
          <w:spacing w:val="-8"/>
          <w:sz w:val="21"/>
        </w:rPr>
        <w:t> </w:t>
      </w:r>
      <w:r>
        <w:rPr>
          <w:color w:val="231F20"/>
          <w:sz w:val="21"/>
        </w:rPr>
        <w:t>cylinder.</w:t>
      </w:r>
    </w:p>
    <w:p>
      <w:pPr>
        <w:pStyle w:val="ListParagraph"/>
        <w:numPr>
          <w:ilvl w:val="2"/>
          <w:numId w:val="2"/>
        </w:numPr>
        <w:tabs>
          <w:tab w:pos="2576" w:val="left" w:leader="none"/>
        </w:tabs>
        <w:spacing w:line="220" w:lineRule="auto" w:before="118" w:after="0"/>
        <w:ind w:left="2574" w:right="346" w:hanging="322"/>
        <w:jc w:val="both"/>
        <w:rPr>
          <w:sz w:val="21"/>
        </w:rPr>
      </w:pPr>
      <w:r>
        <w:rPr>
          <w:color w:val="231F20"/>
          <w:spacing w:val="-4"/>
          <w:sz w:val="21"/>
        </w:rPr>
        <w:t>Write </w:t>
      </w:r>
      <w:r>
        <w:rPr>
          <w:color w:val="231F20"/>
          <w:sz w:val="21"/>
        </w:rPr>
        <w:t>an equation for this seek time as a function of the seek distance.</w:t>
      </w:r>
    </w:p>
    <w:p>
      <w:pPr>
        <w:pStyle w:val="ListParagraph"/>
        <w:numPr>
          <w:ilvl w:val="2"/>
          <w:numId w:val="2"/>
        </w:numPr>
        <w:tabs>
          <w:tab w:pos="2576" w:val="left" w:leader="none"/>
        </w:tabs>
        <w:spacing w:line="220" w:lineRule="auto" w:before="117" w:after="0"/>
        <w:ind w:left="2574" w:right="347" w:hanging="333"/>
        <w:jc w:val="both"/>
        <w:rPr>
          <w:sz w:val="21"/>
        </w:rPr>
      </w:pPr>
      <w:r>
        <w:rPr>
          <w:color w:val="231F20"/>
          <w:sz w:val="21"/>
        </w:rPr>
        <w:t>Using</w:t>
      </w:r>
      <w:r>
        <w:rPr>
          <w:color w:val="231F20"/>
          <w:spacing w:val="-10"/>
          <w:sz w:val="21"/>
        </w:rPr>
        <w:t> </w:t>
      </w:r>
      <w:r>
        <w:rPr>
          <w:color w:val="231F20"/>
          <w:sz w:val="21"/>
        </w:rPr>
        <w:t>the</w:t>
      </w:r>
      <w:r>
        <w:rPr>
          <w:color w:val="231F20"/>
          <w:spacing w:val="-10"/>
          <w:sz w:val="21"/>
        </w:rPr>
        <w:t> </w:t>
      </w:r>
      <w:r>
        <w:rPr>
          <w:color w:val="231F20"/>
          <w:sz w:val="21"/>
        </w:rPr>
        <w:t>seek-time</w:t>
      </w:r>
      <w:r>
        <w:rPr>
          <w:color w:val="231F20"/>
          <w:spacing w:val="-11"/>
          <w:sz w:val="21"/>
        </w:rPr>
        <w:t> </w:t>
      </w:r>
      <w:r>
        <w:rPr>
          <w:color w:val="231F20"/>
          <w:sz w:val="21"/>
        </w:rPr>
        <w:t>function</w:t>
      </w:r>
      <w:r>
        <w:rPr>
          <w:color w:val="231F20"/>
          <w:spacing w:val="-10"/>
          <w:sz w:val="21"/>
        </w:rPr>
        <w:t> </w:t>
      </w:r>
      <w:r>
        <w:rPr>
          <w:color w:val="231F20"/>
          <w:sz w:val="21"/>
        </w:rPr>
        <w:t>from</w:t>
      </w:r>
      <w:r>
        <w:rPr>
          <w:color w:val="231F20"/>
          <w:spacing w:val="-9"/>
          <w:sz w:val="21"/>
        </w:rPr>
        <w:t> </w:t>
      </w:r>
      <w:r>
        <w:rPr>
          <w:color w:val="231F20"/>
          <w:sz w:val="21"/>
        </w:rPr>
        <w:t>part</w:t>
      </w:r>
      <w:r>
        <w:rPr>
          <w:color w:val="231F20"/>
          <w:spacing w:val="-10"/>
          <w:sz w:val="21"/>
        </w:rPr>
        <w:t> </w:t>
      </w:r>
      <w:r>
        <w:rPr>
          <w:color w:val="231F20"/>
          <w:sz w:val="21"/>
        </w:rPr>
        <w:t>a,</w:t>
      </w:r>
      <w:r>
        <w:rPr>
          <w:color w:val="231F20"/>
          <w:spacing w:val="-9"/>
          <w:sz w:val="21"/>
        </w:rPr>
        <w:t> </w:t>
      </w:r>
      <w:r>
        <w:rPr>
          <w:color w:val="231F20"/>
          <w:sz w:val="21"/>
        </w:rPr>
        <w:t>calculate</w:t>
      </w:r>
      <w:r>
        <w:rPr>
          <w:color w:val="231F20"/>
          <w:spacing w:val="-9"/>
          <w:sz w:val="21"/>
        </w:rPr>
        <w:t> </w:t>
      </w:r>
      <w:r>
        <w:rPr>
          <w:color w:val="231F20"/>
          <w:sz w:val="21"/>
        </w:rPr>
        <w:t>the</w:t>
      </w:r>
      <w:r>
        <w:rPr>
          <w:color w:val="231F20"/>
          <w:spacing w:val="-10"/>
          <w:sz w:val="21"/>
        </w:rPr>
        <w:t> </w:t>
      </w:r>
      <w:r>
        <w:rPr>
          <w:color w:val="231F20"/>
          <w:sz w:val="21"/>
        </w:rPr>
        <w:t>total</w:t>
      </w:r>
      <w:r>
        <w:rPr>
          <w:color w:val="231F20"/>
          <w:spacing w:val="-10"/>
          <w:sz w:val="21"/>
        </w:rPr>
        <w:t> </w:t>
      </w:r>
      <w:r>
        <w:rPr>
          <w:color w:val="231F20"/>
          <w:sz w:val="21"/>
        </w:rPr>
        <w:t>seek time for each of the schedules in Exercise 12.2. Is your answer the same as it was for Exercise</w:t>
      </w:r>
      <w:r>
        <w:rPr>
          <w:color w:val="231F20"/>
          <w:spacing w:val="-11"/>
          <w:sz w:val="21"/>
        </w:rPr>
        <w:t> </w:t>
      </w:r>
      <w:r>
        <w:rPr>
          <w:color w:val="231F20"/>
          <w:sz w:val="21"/>
        </w:rPr>
        <w:t>12.3(c)?</w:t>
      </w:r>
    </w:p>
    <w:p>
      <w:pPr>
        <w:pStyle w:val="ListParagraph"/>
        <w:numPr>
          <w:ilvl w:val="2"/>
          <w:numId w:val="2"/>
        </w:numPr>
        <w:tabs>
          <w:tab w:pos="2575" w:val="left" w:leader="none"/>
        </w:tabs>
        <w:spacing w:line="220" w:lineRule="auto" w:before="116" w:after="0"/>
        <w:ind w:left="2574" w:right="348" w:hanging="310"/>
        <w:jc w:val="both"/>
        <w:rPr>
          <w:sz w:val="21"/>
        </w:rPr>
      </w:pPr>
      <w:r>
        <w:rPr>
          <w:color w:val="231F20"/>
          <w:sz w:val="21"/>
        </w:rPr>
        <w:t>What</w:t>
      </w:r>
      <w:r>
        <w:rPr>
          <w:color w:val="231F20"/>
          <w:spacing w:val="-15"/>
          <w:sz w:val="21"/>
        </w:rPr>
        <w:t> </w:t>
      </w:r>
      <w:r>
        <w:rPr>
          <w:color w:val="231F20"/>
          <w:sz w:val="21"/>
        </w:rPr>
        <w:t>is</w:t>
      </w:r>
      <w:r>
        <w:rPr>
          <w:color w:val="231F20"/>
          <w:spacing w:val="-16"/>
          <w:sz w:val="21"/>
        </w:rPr>
        <w:t> </w:t>
      </w:r>
      <w:r>
        <w:rPr>
          <w:color w:val="231F20"/>
          <w:sz w:val="21"/>
        </w:rPr>
        <w:t>the</w:t>
      </w:r>
      <w:r>
        <w:rPr>
          <w:color w:val="231F20"/>
          <w:spacing w:val="-15"/>
          <w:sz w:val="21"/>
        </w:rPr>
        <w:t> </w:t>
      </w:r>
      <w:r>
        <w:rPr>
          <w:color w:val="231F20"/>
          <w:sz w:val="21"/>
        </w:rPr>
        <w:t>percentage</w:t>
      </w:r>
      <w:r>
        <w:rPr>
          <w:color w:val="231F20"/>
          <w:spacing w:val="-16"/>
          <w:sz w:val="21"/>
        </w:rPr>
        <w:t> </w:t>
      </w:r>
      <w:r>
        <w:rPr>
          <w:color w:val="231F20"/>
          <w:sz w:val="21"/>
        </w:rPr>
        <w:t>speedup</w:t>
      </w:r>
      <w:r>
        <w:rPr>
          <w:color w:val="231F20"/>
          <w:spacing w:val="-18"/>
          <w:sz w:val="21"/>
        </w:rPr>
        <w:t> </w:t>
      </w:r>
      <w:r>
        <w:rPr>
          <w:color w:val="231F20"/>
          <w:sz w:val="21"/>
        </w:rPr>
        <w:t>of</w:t>
      </w:r>
      <w:r>
        <w:rPr>
          <w:color w:val="231F20"/>
          <w:spacing w:val="-14"/>
          <w:sz w:val="21"/>
        </w:rPr>
        <w:t> </w:t>
      </w:r>
      <w:r>
        <w:rPr>
          <w:color w:val="231F20"/>
          <w:sz w:val="21"/>
        </w:rPr>
        <w:t>the</w:t>
      </w:r>
      <w:r>
        <w:rPr>
          <w:color w:val="231F20"/>
          <w:spacing w:val="-16"/>
          <w:sz w:val="21"/>
        </w:rPr>
        <w:t> </w:t>
      </w:r>
      <w:r>
        <w:rPr>
          <w:color w:val="231F20"/>
          <w:sz w:val="21"/>
        </w:rPr>
        <w:t>fastest</w:t>
      </w:r>
      <w:r>
        <w:rPr>
          <w:color w:val="231F20"/>
          <w:spacing w:val="-15"/>
          <w:sz w:val="21"/>
        </w:rPr>
        <w:t> </w:t>
      </w:r>
      <w:r>
        <w:rPr>
          <w:color w:val="231F20"/>
          <w:sz w:val="21"/>
        </w:rPr>
        <w:t>schedule</w:t>
      </w:r>
      <w:r>
        <w:rPr>
          <w:color w:val="231F20"/>
          <w:spacing w:val="-17"/>
          <w:sz w:val="21"/>
        </w:rPr>
        <w:t> </w:t>
      </w:r>
      <w:r>
        <w:rPr>
          <w:color w:val="231F20"/>
          <w:sz w:val="21"/>
        </w:rPr>
        <w:t>over</w:t>
      </w:r>
      <w:r>
        <w:rPr>
          <w:color w:val="231F20"/>
          <w:spacing w:val="-16"/>
          <w:sz w:val="21"/>
        </w:rPr>
        <w:t> </w:t>
      </w:r>
      <w:r>
        <w:rPr>
          <w:color w:val="231F20"/>
          <w:sz w:val="18"/>
        </w:rPr>
        <w:t>FCFS </w:t>
      </w:r>
      <w:r>
        <w:rPr>
          <w:color w:val="231F20"/>
          <w:sz w:val="21"/>
        </w:rPr>
        <w:t>in this</w:t>
      </w:r>
      <w:r>
        <w:rPr>
          <w:color w:val="231F20"/>
          <w:spacing w:val="-3"/>
          <w:sz w:val="21"/>
        </w:rPr>
        <w:t> </w:t>
      </w:r>
      <w:r>
        <w:rPr>
          <w:color w:val="231F20"/>
          <w:sz w:val="21"/>
        </w:rPr>
        <w:t>case?</w:t>
      </w:r>
    </w:p>
    <w:p>
      <w:pPr>
        <w:pStyle w:val="Heading1"/>
        <w:spacing w:before="109"/>
      </w:pPr>
      <w:r>
        <w:rPr>
          <w:color w:val="231F20"/>
        </w:rPr>
        <w:t>Answer:</w:t>
      </w:r>
    </w:p>
    <w:p>
      <w:pPr>
        <w:spacing w:before="77"/>
        <w:ind w:left="2252" w:right="0" w:firstLine="0"/>
        <w:jc w:val="left"/>
        <w:rPr>
          <w:i/>
          <w:sz w:val="21"/>
        </w:rPr>
      </w:pPr>
      <w:r>
        <w:rPr>
          <w:color w:val="231F20"/>
          <w:sz w:val="21"/>
        </w:rPr>
        <w:t>a. </w:t>
      </w:r>
      <w:r>
        <w:rPr>
          <w:i/>
          <w:color w:val="231F20"/>
          <w:sz w:val="21"/>
        </w:rPr>
        <w:t>t </w:t>
      </w:r>
      <w:r>
        <w:rPr>
          <w:rFonts w:ascii="Lucida Sans Unicode"/>
          <w:color w:val="231F20"/>
          <w:sz w:val="21"/>
        </w:rPr>
        <w:t>= </w:t>
      </w:r>
      <w:r>
        <w:rPr>
          <w:color w:val="231F20"/>
          <w:sz w:val="21"/>
        </w:rPr>
        <w:t>0</w:t>
      </w:r>
      <w:r>
        <w:rPr>
          <w:rFonts w:ascii="Century Gothic"/>
          <w:i/>
          <w:color w:val="231F20"/>
          <w:sz w:val="21"/>
        </w:rPr>
        <w:t>.</w:t>
      </w:r>
      <w:r>
        <w:rPr>
          <w:color w:val="231F20"/>
          <w:sz w:val="21"/>
        </w:rPr>
        <w:t>95 </w:t>
      </w:r>
      <w:r>
        <w:rPr>
          <w:rFonts w:ascii="Lucida Sans Unicode"/>
          <w:color w:val="231F20"/>
          <w:sz w:val="21"/>
        </w:rPr>
        <w:t>+ </w:t>
      </w:r>
      <w:r>
        <w:rPr>
          <w:color w:val="231F20"/>
          <w:sz w:val="21"/>
        </w:rPr>
        <w:t>0</w:t>
      </w:r>
      <w:r>
        <w:rPr>
          <w:rFonts w:ascii="Century Gothic"/>
          <w:i/>
          <w:color w:val="231F20"/>
          <w:sz w:val="21"/>
        </w:rPr>
        <w:t>.</w:t>
      </w:r>
      <w:r>
        <w:rPr>
          <w:color w:val="231F20"/>
          <w:sz w:val="21"/>
        </w:rPr>
        <w:t>05</w:t>
      </w:r>
      <w:r>
        <w:rPr>
          <w:i/>
          <w:color w:val="231F20"/>
          <w:sz w:val="21"/>
        </w:rPr>
        <w:t>L</w:t>
      </w:r>
    </w:p>
    <w:p>
      <w:pPr>
        <w:spacing w:line="250" w:lineRule="exact" w:before="65"/>
        <w:ind w:left="2241" w:right="0" w:firstLine="0"/>
        <w:jc w:val="left"/>
        <w:rPr>
          <w:sz w:val="21"/>
        </w:rPr>
      </w:pPr>
      <w:r>
        <w:rPr>
          <w:color w:val="231F20"/>
          <w:sz w:val="21"/>
        </w:rPr>
        <w:t>b. </w:t>
      </w:r>
      <w:r>
        <w:rPr>
          <w:color w:val="231F20"/>
          <w:sz w:val="18"/>
        </w:rPr>
        <w:t>FCFS </w:t>
      </w:r>
      <w:r>
        <w:rPr>
          <w:color w:val="231F20"/>
          <w:sz w:val="21"/>
        </w:rPr>
        <w:t>362.60; </w:t>
      </w:r>
      <w:r>
        <w:rPr>
          <w:color w:val="231F20"/>
          <w:sz w:val="18"/>
        </w:rPr>
        <w:t>SSTF </w:t>
      </w:r>
      <w:r>
        <w:rPr>
          <w:color w:val="231F20"/>
          <w:sz w:val="21"/>
        </w:rPr>
        <w:t>95.80; </w:t>
      </w:r>
      <w:r>
        <w:rPr>
          <w:color w:val="231F20"/>
          <w:sz w:val="18"/>
        </w:rPr>
        <w:t>SCAN </w:t>
      </w:r>
      <w:r>
        <w:rPr>
          <w:color w:val="231F20"/>
          <w:sz w:val="21"/>
        </w:rPr>
        <w:t>497.95; </w:t>
      </w:r>
      <w:r>
        <w:rPr>
          <w:color w:val="231F20"/>
          <w:sz w:val="18"/>
        </w:rPr>
        <w:t>LOOK </w:t>
      </w:r>
      <w:r>
        <w:rPr>
          <w:color w:val="231F20"/>
          <w:sz w:val="21"/>
        </w:rPr>
        <w:t>174.50; </w:t>
      </w:r>
      <w:r>
        <w:rPr>
          <w:color w:val="231F20"/>
          <w:sz w:val="18"/>
        </w:rPr>
        <w:t>C-SCAN </w:t>
      </w:r>
      <w:r>
        <w:rPr>
          <w:color w:val="231F20"/>
          <w:sz w:val="21"/>
        </w:rPr>
        <w:t>500.15;</w:t>
      </w:r>
    </w:p>
    <w:p>
      <w:pPr>
        <w:spacing w:line="220" w:lineRule="auto" w:before="5"/>
        <w:ind w:left="2574" w:right="348" w:firstLine="0"/>
        <w:jc w:val="left"/>
        <w:rPr>
          <w:sz w:val="21"/>
        </w:rPr>
      </w:pPr>
      <w:r>
        <w:rPr>
          <w:color w:val="231F20"/>
          <w:sz w:val="21"/>
        </w:rPr>
        <w:t>(and </w:t>
      </w:r>
      <w:r>
        <w:rPr>
          <w:color w:val="231F20"/>
          <w:sz w:val="18"/>
        </w:rPr>
        <w:t>C-LOOK </w:t>
      </w:r>
      <w:r>
        <w:rPr>
          <w:color w:val="231F20"/>
          <w:sz w:val="21"/>
        </w:rPr>
        <w:t>176.70). </w:t>
      </w:r>
      <w:r>
        <w:rPr>
          <w:color w:val="231F20"/>
          <w:sz w:val="18"/>
        </w:rPr>
        <w:t>SSTF </w:t>
      </w:r>
      <w:r>
        <w:rPr>
          <w:color w:val="231F20"/>
          <w:sz w:val="21"/>
        </w:rPr>
        <w:t>is still the winner, and </w:t>
      </w:r>
      <w:r>
        <w:rPr>
          <w:color w:val="231F20"/>
          <w:sz w:val="18"/>
        </w:rPr>
        <w:t>LOOK </w:t>
      </w:r>
      <w:r>
        <w:rPr>
          <w:color w:val="231F20"/>
          <w:sz w:val="21"/>
        </w:rPr>
        <w:t>is the runner-up.</w:t>
      </w:r>
    </w:p>
    <w:p>
      <w:pPr>
        <w:pStyle w:val="BodyText"/>
        <w:spacing w:line="220" w:lineRule="auto" w:before="108"/>
        <w:ind w:left="2574" w:right="347" w:hanging="311"/>
      </w:pPr>
      <w:r>
        <w:rPr/>
        <w:pict>
          <v:shape style="position:absolute;margin-left:249.839142pt;margin-top:6.827956pt;width:83.9pt;height:18.350pt;mso-position-horizontal-relative:page;mso-position-vertical-relative:paragraph;z-index:-4504" type="#_x0000_t202" filled="false" stroked="false">
            <v:textbox inset="0,0,0,0">
              <w:txbxContent>
                <w:p>
                  <w:pPr>
                    <w:pStyle w:val="BodyText"/>
                    <w:tabs>
                      <w:tab w:pos="1514" w:val="left" w:leader="none"/>
                    </w:tabs>
                    <w:spacing w:line="259" w:lineRule="exact"/>
                    <w:jc w:val="left"/>
                    <w:rPr>
                      <w:rFonts w:ascii="Lucida Sans Unicode" w:hAnsi="Lucida Sans Unicode"/>
                    </w:rPr>
                  </w:pPr>
                  <w:r>
                    <w:rPr>
                      <w:rFonts w:ascii="Lucida Sans Unicode" w:hAnsi="Lucida Sans Unicode"/>
                      <w:color w:val="231F20"/>
                    </w:rPr>
                    <w:t>−</w:t>
                    <w:tab/>
                  </w:r>
                  <w:r>
                    <w:rPr>
                      <w:rFonts w:ascii="Lucida Sans Unicode" w:hAnsi="Lucida Sans Unicode"/>
                      <w:color w:val="231F20"/>
                      <w:spacing w:val="-20"/>
                    </w:rPr>
                    <w:t>=</w:t>
                  </w:r>
                </w:p>
              </w:txbxContent>
            </v:textbox>
            <w10:wrap type="none"/>
          </v:shape>
        </w:pict>
      </w:r>
      <w:r>
        <w:rPr>
          <w:color w:val="231F20"/>
        </w:rPr>
        <w:t>c.  (362</w:t>
      </w:r>
      <w:r>
        <w:rPr>
          <w:rFonts w:ascii="Century Gothic"/>
          <w:i/>
          <w:color w:val="231F20"/>
        </w:rPr>
        <w:t>.</w:t>
      </w:r>
      <w:r>
        <w:rPr>
          <w:color w:val="231F20"/>
        </w:rPr>
        <w:t>60  95</w:t>
      </w:r>
      <w:r>
        <w:rPr>
          <w:rFonts w:ascii="Century Gothic"/>
          <w:i/>
          <w:color w:val="231F20"/>
        </w:rPr>
        <w:t>.</w:t>
      </w:r>
      <w:r>
        <w:rPr>
          <w:color w:val="231F20"/>
        </w:rPr>
        <w:t>80)</w:t>
      </w:r>
      <w:r>
        <w:rPr>
          <w:rFonts w:ascii="Century Gothic"/>
          <w:i/>
          <w:color w:val="231F20"/>
        </w:rPr>
        <w:t>/</w:t>
      </w:r>
      <w:r>
        <w:rPr>
          <w:color w:val="231F20"/>
        </w:rPr>
        <w:t>362</w:t>
      </w:r>
      <w:r>
        <w:rPr>
          <w:rFonts w:ascii="Century Gothic"/>
          <w:i/>
          <w:color w:val="231F20"/>
        </w:rPr>
        <w:t>.</w:t>
      </w:r>
      <w:r>
        <w:rPr>
          <w:color w:val="231F20"/>
        </w:rPr>
        <w:t>60   0</w:t>
      </w:r>
      <w:r>
        <w:rPr>
          <w:rFonts w:ascii="Century Gothic"/>
          <w:i/>
          <w:color w:val="231F20"/>
        </w:rPr>
        <w:t>.</w:t>
      </w:r>
      <w:r>
        <w:rPr>
          <w:color w:val="231F20"/>
        </w:rPr>
        <w:t>74 The percentage speedup of </w:t>
      </w:r>
      <w:r>
        <w:rPr>
          <w:color w:val="231F20"/>
          <w:sz w:val="18"/>
        </w:rPr>
        <w:t>SSTF </w:t>
      </w:r>
      <w:r>
        <w:rPr>
          <w:color w:val="231F20"/>
        </w:rPr>
        <w:t>over</w:t>
      </w:r>
      <w:r>
        <w:rPr>
          <w:color w:val="231F20"/>
          <w:spacing w:val="-9"/>
        </w:rPr>
        <w:t> </w:t>
      </w:r>
      <w:r>
        <w:rPr>
          <w:color w:val="231F20"/>
          <w:sz w:val="18"/>
        </w:rPr>
        <w:t>FCFS</w:t>
      </w:r>
      <w:r>
        <w:rPr>
          <w:color w:val="231F20"/>
          <w:spacing w:val="1"/>
          <w:sz w:val="18"/>
        </w:rPr>
        <w:t> </w:t>
      </w:r>
      <w:r>
        <w:rPr>
          <w:color w:val="231F20"/>
        </w:rPr>
        <w:t>is</w:t>
      </w:r>
      <w:r>
        <w:rPr>
          <w:color w:val="231F20"/>
          <w:spacing w:val="-6"/>
        </w:rPr>
        <w:t> </w:t>
      </w:r>
      <w:r>
        <w:rPr>
          <w:color w:val="231F20"/>
        </w:rPr>
        <w:t>74%,</w:t>
      </w:r>
      <w:r>
        <w:rPr>
          <w:color w:val="231F20"/>
          <w:spacing w:val="-5"/>
        </w:rPr>
        <w:t> </w:t>
      </w:r>
      <w:r>
        <w:rPr>
          <w:color w:val="231F20"/>
        </w:rPr>
        <w:t>with</w:t>
      </w:r>
      <w:r>
        <w:rPr>
          <w:color w:val="231F20"/>
          <w:spacing w:val="-8"/>
        </w:rPr>
        <w:t> </w:t>
      </w:r>
      <w:r>
        <w:rPr>
          <w:color w:val="231F20"/>
        </w:rPr>
        <w:t>respect</w:t>
      </w:r>
      <w:r>
        <w:rPr>
          <w:color w:val="231F20"/>
          <w:spacing w:val="-7"/>
        </w:rPr>
        <w:t> </w:t>
      </w:r>
      <w:r>
        <w:rPr>
          <w:color w:val="231F20"/>
        </w:rPr>
        <w:t>to</w:t>
      </w:r>
      <w:r>
        <w:rPr>
          <w:color w:val="231F20"/>
          <w:spacing w:val="-7"/>
        </w:rPr>
        <w:t> </w:t>
      </w:r>
      <w:r>
        <w:rPr>
          <w:color w:val="231F20"/>
        </w:rPr>
        <w:t>the</w:t>
      </w:r>
      <w:r>
        <w:rPr>
          <w:color w:val="231F20"/>
          <w:spacing w:val="-6"/>
        </w:rPr>
        <w:t> </w:t>
      </w:r>
      <w:r>
        <w:rPr>
          <w:color w:val="231F20"/>
        </w:rPr>
        <w:t>seek</w:t>
      </w:r>
      <w:r>
        <w:rPr>
          <w:color w:val="231F20"/>
          <w:spacing w:val="-8"/>
        </w:rPr>
        <w:t> </w:t>
      </w:r>
      <w:r>
        <w:rPr>
          <w:color w:val="231F20"/>
        </w:rPr>
        <w:t>time.</w:t>
      </w:r>
      <w:r>
        <w:rPr>
          <w:color w:val="231F20"/>
          <w:spacing w:val="-8"/>
        </w:rPr>
        <w:t> </w:t>
      </w:r>
      <w:r>
        <w:rPr>
          <w:color w:val="231F20"/>
        </w:rPr>
        <w:t>If</w:t>
      </w:r>
      <w:r>
        <w:rPr>
          <w:color w:val="231F20"/>
          <w:spacing w:val="-6"/>
        </w:rPr>
        <w:t> </w:t>
      </w:r>
      <w:r>
        <w:rPr>
          <w:color w:val="231F20"/>
        </w:rPr>
        <w:t>we</w:t>
      </w:r>
      <w:r>
        <w:rPr>
          <w:color w:val="231F20"/>
          <w:spacing w:val="-6"/>
        </w:rPr>
        <w:t> </w:t>
      </w:r>
      <w:r>
        <w:rPr>
          <w:color w:val="231F20"/>
        </w:rPr>
        <w:t>include</w:t>
      </w:r>
      <w:r>
        <w:rPr>
          <w:color w:val="231F20"/>
          <w:spacing w:val="-6"/>
        </w:rPr>
        <w:t> </w:t>
      </w:r>
      <w:r>
        <w:rPr>
          <w:color w:val="231F20"/>
        </w:rPr>
        <w:t>the overhead of rotational latency and data transfer, the</w:t>
      </w:r>
      <w:r>
        <w:rPr>
          <w:color w:val="231F20"/>
          <w:spacing w:val="-25"/>
        </w:rPr>
        <w:t> </w:t>
      </w:r>
      <w:r>
        <w:rPr>
          <w:color w:val="231F20"/>
        </w:rPr>
        <w:t>percentage speedup will be</w:t>
      </w:r>
      <w:r>
        <w:rPr>
          <w:color w:val="231F20"/>
          <w:spacing w:val="-6"/>
        </w:rPr>
        <w:t> </w:t>
      </w:r>
      <w:r>
        <w:rPr>
          <w:color w:val="231F20"/>
        </w:rPr>
        <w:t>less.</w:t>
      </w:r>
    </w:p>
    <w:p>
      <w:pPr>
        <w:spacing w:before="137"/>
        <w:ind w:left="0" w:right="349" w:firstLine="0"/>
        <w:jc w:val="right"/>
        <w:rPr>
          <w:b/>
          <w:sz w:val="18"/>
        </w:rPr>
      </w:pPr>
      <w:r>
        <w:rPr>
          <w:b/>
          <w:color w:val="231F20"/>
          <w:w w:val="95"/>
          <w:sz w:val="18"/>
        </w:rPr>
        <w:t>43</w:t>
      </w:r>
    </w:p>
    <w:p>
      <w:pPr>
        <w:spacing w:after="0"/>
        <w:jc w:val="right"/>
        <w:rPr>
          <w:sz w:val="18"/>
        </w:rPr>
        <w:sectPr>
          <w:type w:val="continuous"/>
          <w:pgSz w:w="12240" w:h="15840"/>
          <w:pgMar w:top="1500" w:bottom="280" w:left="1720" w:right="1720"/>
        </w:sectPr>
      </w:pPr>
    </w:p>
    <w:p>
      <w:pPr>
        <w:pStyle w:val="BodyText"/>
        <w:jc w:val="left"/>
        <w:rPr>
          <w:b/>
          <w:sz w:val="11"/>
        </w:rPr>
      </w:pPr>
    </w:p>
    <w:p>
      <w:pPr>
        <w:pStyle w:val="ListParagraph"/>
        <w:numPr>
          <w:ilvl w:val="1"/>
          <w:numId w:val="1"/>
        </w:numPr>
        <w:tabs>
          <w:tab w:pos="1763" w:val="left" w:leader="none"/>
          <w:tab w:pos="1764" w:val="left" w:leader="none"/>
        </w:tabs>
        <w:spacing w:line="220" w:lineRule="auto" w:before="109" w:after="0"/>
        <w:ind w:left="1763" w:right="554" w:hanging="591"/>
        <w:jc w:val="left"/>
        <w:rPr>
          <w:sz w:val="21"/>
        </w:rPr>
      </w:pPr>
      <w:r>
        <w:rPr>
          <w:color w:val="231F20"/>
          <w:sz w:val="21"/>
        </w:rPr>
        <w:t>Is disk scheduling, other than </w:t>
      </w:r>
      <w:r>
        <w:rPr>
          <w:color w:val="231F20"/>
          <w:sz w:val="18"/>
        </w:rPr>
        <w:t>FCFS </w:t>
      </w:r>
      <w:r>
        <w:rPr>
          <w:color w:val="231F20"/>
          <w:sz w:val="21"/>
        </w:rPr>
        <w:t>scheduling, useful in a single-user environment? Explain your</w:t>
      </w:r>
      <w:r>
        <w:rPr>
          <w:color w:val="231F20"/>
          <w:spacing w:val="-5"/>
          <w:sz w:val="21"/>
        </w:rPr>
        <w:t> </w:t>
      </w:r>
      <w:r>
        <w:rPr>
          <w:color w:val="231F20"/>
          <w:spacing w:val="-3"/>
          <w:sz w:val="21"/>
        </w:rPr>
        <w:t>answer.</w:t>
      </w:r>
    </w:p>
    <w:p>
      <w:pPr>
        <w:pStyle w:val="BodyText"/>
        <w:spacing w:line="220" w:lineRule="auto"/>
        <w:ind w:left="1763" w:right="555"/>
      </w:pPr>
      <w:r>
        <w:rPr>
          <w:b/>
          <w:color w:val="231F20"/>
        </w:rPr>
        <w:t>Answer:</w:t>
      </w:r>
      <w:r>
        <w:rPr>
          <w:b/>
          <w:color w:val="231F20"/>
          <w:spacing w:val="10"/>
        </w:rPr>
        <w:t> </w:t>
      </w:r>
      <w:r>
        <w:rPr>
          <w:color w:val="231F20"/>
        </w:rPr>
        <w:t>In</w:t>
      </w:r>
      <w:r>
        <w:rPr>
          <w:color w:val="231F20"/>
          <w:spacing w:val="-15"/>
        </w:rPr>
        <w:t> </w:t>
      </w:r>
      <w:r>
        <w:rPr>
          <w:color w:val="231F20"/>
        </w:rPr>
        <w:t>a</w:t>
      </w:r>
      <w:r>
        <w:rPr>
          <w:color w:val="231F20"/>
          <w:spacing w:val="-14"/>
        </w:rPr>
        <w:t> </w:t>
      </w:r>
      <w:r>
        <w:rPr>
          <w:color w:val="231F20"/>
        </w:rPr>
        <w:t>single-user</w:t>
      </w:r>
      <w:r>
        <w:rPr>
          <w:color w:val="231F20"/>
          <w:spacing w:val="-16"/>
        </w:rPr>
        <w:t> </w:t>
      </w:r>
      <w:r>
        <w:rPr>
          <w:color w:val="231F20"/>
        </w:rPr>
        <w:t>environment,</w:t>
      </w:r>
      <w:r>
        <w:rPr>
          <w:color w:val="231F20"/>
          <w:spacing w:val="-14"/>
        </w:rPr>
        <w:t> </w:t>
      </w:r>
      <w:r>
        <w:rPr>
          <w:color w:val="231F20"/>
        </w:rPr>
        <w:t>the</w:t>
      </w:r>
      <w:r>
        <w:rPr>
          <w:color w:val="231F20"/>
          <w:spacing w:val="-15"/>
        </w:rPr>
        <w:t> </w:t>
      </w:r>
      <w:r>
        <w:rPr>
          <w:color w:val="231F20"/>
          <w:sz w:val="18"/>
        </w:rPr>
        <w:t>I/O</w:t>
      </w:r>
      <w:r>
        <w:rPr>
          <w:color w:val="231F20"/>
          <w:spacing w:val="-7"/>
          <w:sz w:val="18"/>
        </w:rPr>
        <w:t> </w:t>
      </w:r>
      <w:r>
        <w:rPr>
          <w:color w:val="231F20"/>
        </w:rPr>
        <w:t>queue</w:t>
      </w:r>
      <w:r>
        <w:rPr>
          <w:color w:val="231F20"/>
          <w:spacing w:val="-14"/>
        </w:rPr>
        <w:t> </w:t>
      </w:r>
      <w:r>
        <w:rPr>
          <w:color w:val="231F20"/>
        </w:rPr>
        <w:t>usually</w:t>
      </w:r>
      <w:r>
        <w:rPr>
          <w:color w:val="231F20"/>
          <w:spacing w:val="-15"/>
        </w:rPr>
        <w:t> </w:t>
      </w:r>
      <w:r>
        <w:rPr>
          <w:color w:val="231F20"/>
        </w:rPr>
        <w:t>is</w:t>
      </w:r>
      <w:r>
        <w:rPr>
          <w:color w:val="231F20"/>
          <w:spacing w:val="-15"/>
        </w:rPr>
        <w:t> </w:t>
      </w:r>
      <w:r>
        <w:rPr>
          <w:color w:val="231F20"/>
          <w:spacing w:val="-4"/>
        </w:rPr>
        <w:t>empty. </w:t>
      </w:r>
      <w:r>
        <w:rPr>
          <w:color w:val="231F20"/>
        </w:rPr>
        <w:t>Requests generally arrive from a single process for one block or for a sequence of consecutive blocks. In these cases, </w:t>
      </w:r>
      <w:r>
        <w:rPr>
          <w:color w:val="231F20"/>
          <w:sz w:val="18"/>
        </w:rPr>
        <w:t>FCFS </w:t>
      </w:r>
      <w:r>
        <w:rPr>
          <w:color w:val="231F20"/>
        </w:rPr>
        <w:t>is an economical method of disk scheduling. But </w:t>
      </w:r>
      <w:r>
        <w:rPr>
          <w:color w:val="231F20"/>
          <w:sz w:val="18"/>
        </w:rPr>
        <w:t>LOOK </w:t>
      </w:r>
      <w:r>
        <w:rPr>
          <w:color w:val="231F20"/>
        </w:rPr>
        <w:t>is nearly as easy to program and will give much better performance when multiple processes are performing</w:t>
      </w:r>
      <w:r>
        <w:rPr>
          <w:color w:val="231F20"/>
          <w:spacing w:val="-16"/>
        </w:rPr>
        <w:t> </w:t>
      </w:r>
      <w:r>
        <w:rPr>
          <w:color w:val="231F20"/>
        </w:rPr>
        <w:t>concurrent</w:t>
      </w:r>
      <w:r>
        <w:rPr>
          <w:color w:val="231F20"/>
          <w:spacing w:val="-11"/>
        </w:rPr>
        <w:t> </w:t>
      </w:r>
      <w:r>
        <w:rPr>
          <w:color w:val="231F20"/>
          <w:sz w:val="18"/>
        </w:rPr>
        <w:t>I/O</w:t>
      </w:r>
      <w:r>
        <w:rPr>
          <w:color w:val="231F20"/>
        </w:rPr>
        <w:t>,</w:t>
      </w:r>
      <w:r>
        <w:rPr>
          <w:color w:val="231F20"/>
          <w:spacing w:val="-14"/>
        </w:rPr>
        <w:t> </w:t>
      </w:r>
      <w:r>
        <w:rPr>
          <w:color w:val="231F20"/>
        </w:rPr>
        <w:t>such</w:t>
      </w:r>
      <w:r>
        <w:rPr>
          <w:color w:val="231F20"/>
          <w:spacing w:val="-13"/>
        </w:rPr>
        <w:t> </w:t>
      </w:r>
      <w:r>
        <w:rPr>
          <w:color w:val="231F20"/>
        </w:rPr>
        <w:t>as</w:t>
      </w:r>
      <w:r>
        <w:rPr>
          <w:color w:val="231F20"/>
          <w:spacing w:val="-13"/>
        </w:rPr>
        <w:t> </w:t>
      </w:r>
      <w:r>
        <w:rPr>
          <w:color w:val="231F20"/>
        </w:rPr>
        <w:t>when</w:t>
      </w:r>
      <w:r>
        <w:rPr>
          <w:color w:val="231F20"/>
          <w:spacing w:val="-14"/>
        </w:rPr>
        <w:t> </w:t>
      </w:r>
      <w:r>
        <w:rPr>
          <w:color w:val="231F20"/>
        </w:rPr>
        <w:t>a</w:t>
      </w:r>
      <w:r>
        <w:rPr>
          <w:color w:val="231F20"/>
          <w:spacing w:val="-13"/>
        </w:rPr>
        <w:t> </w:t>
      </w:r>
      <w:r>
        <w:rPr>
          <w:color w:val="231F20"/>
          <w:spacing w:val="-7"/>
        </w:rPr>
        <w:t>Web</w:t>
      </w:r>
      <w:r>
        <w:rPr>
          <w:color w:val="231F20"/>
          <w:spacing w:val="-14"/>
        </w:rPr>
        <w:t> </w:t>
      </w:r>
      <w:r>
        <w:rPr>
          <w:color w:val="231F20"/>
        </w:rPr>
        <w:t>browser</w:t>
      </w:r>
      <w:r>
        <w:rPr>
          <w:color w:val="231F20"/>
          <w:spacing w:val="-14"/>
        </w:rPr>
        <w:t> </w:t>
      </w:r>
      <w:r>
        <w:rPr>
          <w:color w:val="231F20"/>
        </w:rPr>
        <w:t>retrieves</w:t>
      </w:r>
      <w:r>
        <w:rPr>
          <w:color w:val="231F20"/>
          <w:spacing w:val="-16"/>
        </w:rPr>
        <w:t> </w:t>
      </w:r>
      <w:r>
        <w:rPr>
          <w:color w:val="231F20"/>
        </w:rPr>
        <w:t>data in the background while the operating system is paging and another application is active in the</w:t>
      </w:r>
      <w:r>
        <w:rPr>
          <w:color w:val="231F20"/>
          <w:spacing w:val="-9"/>
        </w:rPr>
        <w:t> </w:t>
      </w:r>
      <w:r>
        <w:rPr>
          <w:color w:val="231F20"/>
        </w:rPr>
        <w:t>foreground.</w:t>
      </w:r>
    </w:p>
    <w:p>
      <w:pPr>
        <w:pStyle w:val="ListParagraph"/>
        <w:numPr>
          <w:ilvl w:val="1"/>
          <w:numId w:val="1"/>
        </w:numPr>
        <w:tabs>
          <w:tab w:pos="1763" w:val="left" w:leader="none"/>
          <w:tab w:pos="1764" w:val="left" w:leader="none"/>
        </w:tabs>
        <w:spacing w:line="220" w:lineRule="auto" w:before="109" w:after="0"/>
        <w:ind w:left="1763" w:right="556" w:hanging="592"/>
        <w:jc w:val="left"/>
        <w:rPr>
          <w:sz w:val="21"/>
        </w:rPr>
      </w:pPr>
      <w:r>
        <w:rPr>
          <w:color w:val="231F20"/>
          <w:sz w:val="21"/>
        </w:rPr>
        <w:t>Explain why </w:t>
      </w:r>
      <w:r>
        <w:rPr>
          <w:color w:val="231F20"/>
          <w:sz w:val="18"/>
        </w:rPr>
        <w:t>SSTF </w:t>
      </w:r>
      <w:r>
        <w:rPr>
          <w:color w:val="231F20"/>
          <w:sz w:val="21"/>
        </w:rPr>
        <w:t>scheduling tends to favor middle cylinders over the innermost and outermost</w:t>
      </w:r>
      <w:r>
        <w:rPr>
          <w:color w:val="231F20"/>
          <w:spacing w:val="-3"/>
          <w:sz w:val="21"/>
        </w:rPr>
        <w:t> </w:t>
      </w:r>
      <w:r>
        <w:rPr>
          <w:color w:val="231F20"/>
          <w:sz w:val="21"/>
        </w:rPr>
        <w:t>cylinders.</w:t>
      </w:r>
    </w:p>
    <w:p>
      <w:pPr>
        <w:pStyle w:val="BodyText"/>
        <w:spacing w:line="220" w:lineRule="auto"/>
        <w:ind w:left="1763" w:right="556"/>
      </w:pPr>
      <w:r>
        <w:rPr>
          <w:b/>
          <w:color w:val="231F20"/>
        </w:rPr>
        <w:t>Answer: </w:t>
      </w:r>
      <w:r>
        <w:rPr>
          <w:color w:val="231F20"/>
        </w:rPr>
        <w:t>The center of the disk is the location having the smallest average distance to all other tracks. Thus the disk head tends to move away</w:t>
      </w:r>
      <w:r>
        <w:rPr>
          <w:color w:val="231F20"/>
          <w:spacing w:val="-11"/>
        </w:rPr>
        <w:t> </w:t>
      </w:r>
      <w:r>
        <w:rPr>
          <w:color w:val="231F20"/>
        </w:rPr>
        <w:t>from</w:t>
      </w:r>
      <w:r>
        <w:rPr>
          <w:color w:val="231F20"/>
          <w:spacing w:val="-11"/>
        </w:rPr>
        <w:t> </w:t>
      </w:r>
      <w:r>
        <w:rPr>
          <w:color w:val="231F20"/>
        </w:rPr>
        <w:t>the</w:t>
      </w:r>
      <w:r>
        <w:rPr>
          <w:color w:val="231F20"/>
          <w:spacing w:val="-11"/>
        </w:rPr>
        <w:t> </w:t>
      </w:r>
      <w:r>
        <w:rPr>
          <w:color w:val="231F20"/>
        </w:rPr>
        <w:t>edges</w:t>
      </w:r>
      <w:r>
        <w:rPr>
          <w:color w:val="231F20"/>
          <w:spacing w:val="-14"/>
        </w:rPr>
        <w:t> </w:t>
      </w:r>
      <w:r>
        <w:rPr>
          <w:color w:val="231F20"/>
        </w:rPr>
        <w:t>of</w:t>
      </w:r>
      <w:r>
        <w:rPr>
          <w:color w:val="231F20"/>
          <w:spacing w:val="-10"/>
        </w:rPr>
        <w:t> </w:t>
      </w:r>
      <w:r>
        <w:rPr>
          <w:color w:val="231F20"/>
        </w:rPr>
        <w:t>the</w:t>
      </w:r>
      <w:r>
        <w:rPr>
          <w:color w:val="231F20"/>
          <w:spacing w:val="-11"/>
        </w:rPr>
        <w:t> </w:t>
      </w:r>
      <w:r>
        <w:rPr>
          <w:color w:val="231F20"/>
        </w:rPr>
        <w:t>disk.</w:t>
      </w:r>
      <w:r>
        <w:rPr>
          <w:color w:val="231F20"/>
          <w:spacing w:val="-13"/>
        </w:rPr>
        <w:t> </w:t>
      </w:r>
      <w:r>
        <w:rPr>
          <w:color w:val="231F20"/>
        </w:rPr>
        <w:t>Here</w:t>
      </w:r>
      <w:r>
        <w:rPr>
          <w:color w:val="231F20"/>
          <w:spacing w:val="-12"/>
        </w:rPr>
        <w:t> </w:t>
      </w:r>
      <w:r>
        <w:rPr>
          <w:color w:val="231F20"/>
        </w:rPr>
        <w:t>is</w:t>
      </w:r>
      <w:r>
        <w:rPr>
          <w:color w:val="231F20"/>
          <w:spacing w:val="-11"/>
        </w:rPr>
        <w:t> </w:t>
      </w:r>
      <w:r>
        <w:rPr>
          <w:color w:val="231F20"/>
        </w:rPr>
        <w:t>another</w:t>
      </w:r>
      <w:r>
        <w:rPr>
          <w:color w:val="231F20"/>
          <w:spacing w:val="-11"/>
        </w:rPr>
        <w:t> </w:t>
      </w:r>
      <w:r>
        <w:rPr>
          <w:color w:val="231F20"/>
        </w:rPr>
        <w:t>way</w:t>
      </w:r>
      <w:r>
        <w:rPr>
          <w:color w:val="231F20"/>
          <w:spacing w:val="-10"/>
        </w:rPr>
        <w:t> </w:t>
      </w:r>
      <w:r>
        <w:rPr>
          <w:color w:val="231F20"/>
        </w:rPr>
        <w:t>to</w:t>
      </w:r>
      <w:r>
        <w:rPr>
          <w:color w:val="231F20"/>
          <w:spacing w:val="-12"/>
        </w:rPr>
        <w:t> </w:t>
      </w:r>
      <w:r>
        <w:rPr>
          <w:color w:val="231F20"/>
        </w:rPr>
        <w:t>think</w:t>
      </w:r>
      <w:r>
        <w:rPr>
          <w:color w:val="231F20"/>
          <w:spacing w:val="-11"/>
        </w:rPr>
        <w:t> </w:t>
      </w:r>
      <w:r>
        <w:rPr>
          <w:color w:val="231F20"/>
        </w:rPr>
        <w:t>of</w:t>
      </w:r>
      <w:r>
        <w:rPr>
          <w:color w:val="231F20"/>
          <w:spacing w:val="-11"/>
        </w:rPr>
        <w:t> </w:t>
      </w:r>
      <w:r>
        <w:rPr>
          <w:color w:val="231F20"/>
        </w:rPr>
        <w:t>it.</w:t>
      </w:r>
      <w:r>
        <w:rPr>
          <w:color w:val="231F20"/>
          <w:spacing w:val="-11"/>
        </w:rPr>
        <w:t> </w:t>
      </w:r>
      <w:r>
        <w:rPr>
          <w:color w:val="231F20"/>
        </w:rPr>
        <w:t>The current location of the head divides the cylinders into two groups. If the head is not in the center of the disk and a new request arrives, the new request is more likely to be in the group that includes the center of the disk; thus, the head is more likely to move in that</w:t>
      </w:r>
      <w:r>
        <w:rPr>
          <w:color w:val="231F20"/>
          <w:spacing w:val="-31"/>
        </w:rPr>
        <w:t> </w:t>
      </w:r>
      <w:r>
        <w:rPr>
          <w:color w:val="231F20"/>
        </w:rPr>
        <w:t>direction.</w:t>
      </w:r>
    </w:p>
    <w:p>
      <w:pPr>
        <w:pStyle w:val="ListParagraph"/>
        <w:numPr>
          <w:ilvl w:val="1"/>
          <w:numId w:val="1"/>
        </w:numPr>
        <w:tabs>
          <w:tab w:pos="1764" w:val="left" w:leader="none"/>
        </w:tabs>
        <w:spacing w:line="220" w:lineRule="auto" w:before="111" w:after="0"/>
        <w:ind w:left="1763" w:right="557" w:hanging="592"/>
        <w:jc w:val="both"/>
        <w:rPr>
          <w:sz w:val="21"/>
        </w:rPr>
      </w:pPr>
      <w:r>
        <w:rPr>
          <w:color w:val="231F20"/>
          <w:sz w:val="21"/>
        </w:rPr>
        <w:t>Why is rotational latency usually not considered in disk scheduling? How would you modify </w:t>
      </w:r>
      <w:r>
        <w:rPr>
          <w:color w:val="231F20"/>
          <w:sz w:val="18"/>
        </w:rPr>
        <w:t>SSTF</w:t>
      </w:r>
      <w:r>
        <w:rPr>
          <w:color w:val="231F20"/>
          <w:sz w:val="21"/>
        </w:rPr>
        <w:t>, </w:t>
      </w:r>
      <w:r>
        <w:rPr>
          <w:color w:val="231F20"/>
          <w:sz w:val="18"/>
        </w:rPr>
        <w:t>SCAN</w:t>
      </w:r>
      <w:r>
        <w:rPr>
          <w:color w:val="231F20"/>
          <w:sz w:val="21"/>
        </w:rPr>
        <w:t>, and </w:t>
      </w:r>
      <w:r>
        <w:rPr>
          <w:color w:val="231F20"/>
          <w:sz w:val="18"/>
        </w:rPr>
        <w:t>C-SCAN </w:t>
      </w:r>
      <w:r>
        <w:rPr>
          <w:color w:val="231F20"/>
          <w:sz w:val="21"/>
        </w:rPr>
        <w:t>to include latency optimization?</w:t>
      </w:r>
    </w:p>
    <w:p>
      <w:pPr>
        <w:pStyle w:val="BodyText"/>
        <w:spacing w:line="220" w:lineRule="auto"/>
        <w:ind w:left="1763" w:right="556"/>
      </w:pPr>
      <w:r>
        <w:rPr>
          <w:b/>
          <w:color w:val="231F20"/>
        </w:rPr>
        <w:t>Answer:</w:t>
      </w:r>
      <w:r>
        <w:rPr>
          <w:b/>
          <w:color w:val="231F20"/>
          <w:spacing w:val="47"/>
        </w:rPr>
        <w:t> </w:t>
      </w:r>
      <w:r>
        <w:rPr>
          <w:color w:val="231F20"/>
        </w:rPr>
        <w:t>Most</w:t>
      </w:r>
      <w:r>
        <w:rPr>
          <w:color w:val="231F20"/>
          <w:spacing w:val="-20"/>
        </w:rPr>
        <w:t> </w:t>
      </w:r>
      <w:r>
        <w:rPr>
          <w:color w:val="231F20"/>
        </w:rPr>
        <w:t>disks</w:t>
      </w:r>
      <w:r>
        <w:rPr>
          <w:color w:val="231F20"/>
          <w:spacing w:val="-20"/>
        </w:rPr>
        <w:t> </w:t>
      </w:r>
      <w:r>
        <w:rPr>
          <w:color w:val="231F20"/>
        </w:rPr>
        <w:t>do</w:t>
      </w:r>
      <w:r>
        <w:rPr>
          <w:color w:val="231F20"/>
          <w:spacing w:val="-20"/>
        </w:rPr>
        <w:t> </w:t>
      </w:r>
      <w:r>
        <w:rPr>
          <w:color w:val="231F20"/>
        </w:rPr>
        <w:t>not</w:t>
      </w:r>
      <w:r>
        <w:rPr>
          <w:color w:val="231F20"/>
          <w:spacing w:val="-19"/>
        </w:rPr>
        <w:t> </w:t>
      </w:r>
      <w:r>
        <w:rPr>
          <w:color w:val="231F20"/>
        </w:rPr>
        <w:t>export</w:t>
      </w:r>
      <w:r>
        <w:rPr>
          <w:color w:val="231F20"/>
          <w:spacing w:val="-20"/>
        </w:rPr>
        <w:t> </w:t>
      </w:r>
      <w:r>
        <w:rPr>
          <w:color w:val="231F20"/>
        </w:rPr>
        <w:t>their</w:t>
      </w:r>
      <w:r>
        <w:rPr>
          <w:color w:val="231F20"/>
          <w:spacing w:val="-20"/>
        </w:rPr>
        <w:t> </w:t>
      </w:r>
      <w:r>
        <w:rPr>
          <w:color w:val="231F20"/>
        </w:rPr>
        <w:t>rotational</w:t>
      </w:r>
      <w:r>
        <w:rPr>
          <w:color w:val="231F20"/>
          <w:spacing w:val="-19"/>
        </w:rPr>
        <w:t> </w:t>
      </w:r>
      <w:r>
        <w:rPr>
          <w:color w:val="231F20"/>
        </w:rPr>
        <w:t>position</w:t>
      </w:r>
      <w:r>
        <w:rPr>
          <w:color w:val="231F20"/>
          <w:spacing w:val="-21"/>
        </w:rPr>
        <w:t> </w:t>
      </w:r>
      <w:r>
        <w:rPr>
          <w:color w:val="231F20"/>
        </w:rPr>
        <w:t>information to the host. Even if they did, the time for this information to reach the scheduler would be subject to imprecision and the time consumed by the scheduler is variable, so the rotational position information</w:t>
      </w:r>
      <w:r>
        <w:rPr>
          <w:color w:val="231F20"/>
          <w:spacing w:val="-29"/>
        </w:rPr>
        <w:t> </w:t>
      </w:r>
      <w:r>
        <w:rPr>
          <w:color w:val="231F20"/>
        </w:rPr>
        <w:t>would become</w:t>
      </w:r>
      <w:r>
        <w:rPr>
          <w:color w:val="231F20"/>
          <w:spacing w:val="-6"/>
        </w:rPr>
        <w:t> </w:t>
      </w:r>
      <w:r>
        <w:rPr>
          <w:color w:val="231F20"/>
        </w:rPr>
        <w:t>incorrect.</w:t>
      </w:r>
      <w:r>
        <w:rPr>
          <w:color w:val="231F20"/>
          <w:spacing w:val="-6"/>
        </w:rPr>
        <w:t> </w:t>
      </w:r>
      <w:r>
        <w:rPr>
          <w:color w:val="231F20"/>
        </w:rPr>
        <w:t>Further,</w:t>
      </w:r>
      <w:r>
        <w:rPr>
          <w:color w:val="231F20"/>
          <w:spacing w:val="-6"/>
        </w:rPr>
        <w:t> </w:t>
      </w:r>
      <w:r>
        <w:rPr>
          <w:color w:val="231F20"/>
        </w:rPr>
        <w:t>the</w:t>
      </w:r>
      <w:r>
        <w:rPr>
          <w:color w:val="231F20"/>
          <w:spacing w:val="-5"/>
        </w:rPr>
        <w:t> </w:t>
      </w:r>
      <w:r>
        <w:rPr>
          <w:color w:val="231F20"/>
        </w:rPr>
        <w:t>disk</w:t>
      </w:r>
      <w:r>
        <w:rPr>
          <w:color w:val="231F20"/>
          <w:spacing w:val="-6"/>
        </w:rPr>
        <w:t> </w:t>
      </w:r>
      <w:r>
        <w:rPr>
          <w:color w:val="231F20"/>
        </w:rPr>
        <w:t>requests</w:t>
      </w:r>
      <w:r>
        <w:rPr>
          <w:color w:val="231F20"/>
          <w:spacing w:val="-7"/>
        </w:rPr>
        <w:t> </w:t>
      </w:r>
      <w:r>
        <w:rPr>
          <w:color w:val="231F20"/>
        </w:rPr>
        <w:t>are</w:t>
      </w:r>
      <w:r>
        <w:rPr>
          <w:color w:val="231F20"/>
          <w:spacing w:val="-6"/>
        </w:rPr>
        <w:t> </w:t>
      </w:r>
      <w:r>
        <w:rPr>
          <w:color w:val="231F20"/>
        </w:rPr>
        <w:t>usually</w:t>
      </w:r>
      <w:r>
        <w:rPr>
          <w:color w:val="231F20"/>
          <w:spacing w:val="-6"/>
        </w:rPr>
        <w:t> </w:t>
      </w:r>
      <w:r>
        <w:rPr>
          <w:color w:val="231F20"/>
        </w:rPr>
        <w:t>given</w:t>
      </w:r>
      <w:r>
        <w:rPr>
          <w:color w:val="231F20"/>
          <w:spacing w:val="-7"/>
        </w:rPr>
        <w:t> </w:t>
      </w:r>
      <w:r>
        <w:rPr>
          <w:color w:val="231F20"/>
        </w:rPr>
        <w:t>in</w:t>
      </w:r>
      <w:r>
        <w:rPr>
          <w:color w:val="231F20"/>
          <w:spacing w:val="-6"/>
        </w:rPr>
        <w:t> </w:t>
      </w:r>
      <w:r>
        <w:rPr>
          <w:color w:val="231F20"/>
        </w:rPr>
        <w:t>terms of</w:t>
      </w:r>
      <w:r>
        <w:rPr>
          <w:color w:val="231F20"/>
          <w:spacing w:val="-11"/>
        </w:rPr>
        <w:t> </w:t>
      </w:r>
      <w:r>
        <w:rPr>
          <w:color w:val="231F20"/>
        </w:rPr>
        <w:t>logical</w:t>
      </w:r>
      <w:r>
        <w:rPr>
          <w:color w:val="231F20"/>
          <w:spacing w:val="-9"/>
        </w:rPr>
        <w:t> </w:t>
      </w:r>
      <w:r>
        <w:rPr>
          <w:color w:val="231F20"/>
        </w:rPr>
        <w:t>block</w:t>
      </w:r>
      <w:r>
        <w:rPr>
          <w:color w:val="231F20"/>
          <w:spacing w:val="-9"/>
        </w:rPr>
        <w:t> </w:t>
      </w:r>
      <w:r>
        <w:rPr>
          <w:color w:val="231F20"/>
        </w:rPr>
        <w:t>numbers,</w:t>
      </w:r>
      <w:r>
        <w:rPr>
          <w:color w:val="231F20"/>
          <w:spacing w:val="-11"/>
        </w:rPr>
        <w:t> </w:t>
      </w:r>
      <w:r>
        <w:rPr>
          <w:color w:val="231F20"/>
        </w:rPr>
        <w:t>and</w:t>
      </w:r>
      <w:r>
        <w:rPr>
          <w:color w:val="231F20"/>
          <w:spacing w:val="-8"/>
        </w:rPr>
        <w:t> </w:t>
      </w:r>
      <w:r>
        <w:rPr>
          <w:color w:val="231F20"/>
        </w:rPr>
        <w:t>the</w:t>
      </w:r>
      <w:r>
        <w:rPr>
          <w:color w:val="231F20"/>
          <w:spacing w:val="-10"/>
        </w:rPr>
        <w:t> </w:t>
      </w:r>
      <w:r>
        <w:rPr>
          <w:color w:val="231F20"/>
        </w:rPr>
        <w:t>mapping</w:t>
      </w:r>
      <w:r>
        <w:rPr>
          <w:color w:val="231F20"/>
          <w:spacing w:val="-11"/>
        </w:rPr>
        <w:t> </w:t>
      </w:r>
      <w:r>
        <w:rPr>
          <w:color w:val="231F20"/>
        </w:rPr>
        <w:t>between</w:t>
      </w:r>
      <w:r>
        <w:rPr>
          <w:color w:val="231F20"/>
          <w:spacing w:val="-10"/>
        </w:rPr>
        <w:t> </w:t>
      </w:r>
      <w:r>
        <w:rPr>
          <w:color w:val="231F20"/>
        </w:rPr>
        <w:t>logical</w:t>
      </w:r>
      <w:r>
        <w:rPr>
          <w:color w:val="231F20"/>
          <w:spacing w:val="-9"/>
        </w:rPr>
        <w:t> </w:t>
      </w:r>
      <w:r>
        <w:rPr>
          <w:color w:val="231F20"/>
        </w:rPr>
        <w:t>blocks</w:t>
      </w:r>
      <w:r>
        <w:rPr>
          <w:color w:val="231F20"/>
          <w:spacing w:val="-10"/>
        </w:rPr>
        <w:t> </w:t>
      </w:r>
      <w:r>
        <w:rPr>
          <w:color w:val="231F20"/>
        </w:rPr>
        <w:t>and physical locations is very</w:t>
      </w:r>
      <w:r>
        <w:rPr>
          <w:color w:val="231F20"/>
          <w:spacing w:val="-6"/>
        </w:rPr>
        <w:t> </w:t>
      </w:r>
      <w:r>
        <w:rPr>
          <w:color w:val="231F20"/>
        </w:rPr>
        <w:t>complex.</w:t>
      </w:r>
    </w:p>
    <w:p>
      <w:pPr>
        <w:pStyle w:val="ListParagraph"/>
        <w:numPr>
          <w:ilvl w:val="1"/>
          <w:numId w:val="1"/>
        </w:numPr>
        <w:tabs>
          <w:tab w:pos="1763" w:val="left" w:leader="none"/>
          <w:tab w:pos="1764" w:val="left" w:leader="none"/>
          <w:tab w:pos="2795" w:val="left" w:leader="none"/>
        </w:tabs>
        <w:spacing w:line="220" w:lineRule="auto" w:before="109" w:after="0"/>
        <w:ind w:left="1763" w:right="555" w:hanging="592"/>
        <w:jc w:val="left"/>
        <w:rPr>
          <w:sz w:val="21"/>
        </w:rPr>
      </w:pPr>
      <w:r>
        <w:rPr>
          <w:color w:val="231F20"/>
          <w:sz w:val="21"/>
        </w:rPr>
        <w:t>How</w:t>
      </w:r>
      <w:r>
        <w:rPr>
          <w:color w:val="231F20"/>
          <w:spacing w:val="-18"/>
          <w:sz w:val="21"/>
        </w:rPr>
        <w:t> </w:t>
      </w:r>
      <w:r>
        <w:rPr>
          <w:color w:val="231F20"/>
          <w:sz w:val="21"/>
        </w:rPr>
        <w:t>would</w:t>
      </w:r>
      <w:r>
        <w:rPr>
          <w:color w:val="231F20"/>
          <w:spacing w:val="-17"/>
          <w:sz w:val="21"/>
        </w:rPr>
        <w:t> </w:t>
      </w:r>
      <w:r>
        <w:rPr>
          <w:color w:val="231F20"/>
          <w:sz w:val="21"/>
        </w:rPr>
        <w:t>use</w:t>
      </w:r>
      <w:r>
        <w:rPr>
          <w:color w:val="231F20"/>
          <w:spacing w:val="-17"/>
          <w:sz w:val="21"/>
        </w:rPr>
        <w:t> </w:t>
      </w:r>
      <w:r>
        <w:rPr>
          <w:color w:val="231F20"/>
          <w:sz w:val="21"/>
        </w:rPr>
        <w:t>of</w:t>
      </w:r>
      <w:r>
        <w:rPr>
          <w:color w:val="231F20"/>
          <w:spacing w:val="-16"/>
          <w:sz w:val="21"/>
        </w:rPr>
        <w:t> </w:t>
      </w:r>
      <w:r>
        <w:rPr>
          <w:color w:val="231F20"/>
          <w:sz w:val="21"/>
        </w:rPr>
        <w:t>a</w:t>
      </w:r>
      <w:r>
        <w:rPr>
          <w:color w:val="231F20"/>
          <w:spacing w:val="-18"/>
          <w:sz w:val="21"/>
        </w:rPr>
        <w:t> </w:t>
      </w:r>
      <w:r>
        <w:rPr>
          <w:color w:val="231F20"/>
          <w:sz w:val="18"/>
        </w:rPr>
        <w:t>RAM</w:t>
      </w:r>
      <w:r>
        <w:rPr>
          <w:color w:val="231F20"/>
          <w:spacing w:val="-9"/>
          <w:sz w:val="18"/>
        </w:rPr>
        <w:t> </w:t>
      </w:r>
      <w:r>
        <w:rPr>
          <w:color w:val="231F20"/>
          <w:sz w:val="21"/>
        </w:rPr>
        <w:t>disk</w:t>
      </w:r>
      <w:r>
        <w:rPr>
          <w:color w:val="231F20"/>
          <w:spacing w:val="-18"/>
          <w:sz w:val="21"/>
        </w:rPr>
        <w:t> </w:t>
      </w:r>
      <w:r>
        <w:rPr>
          <w:color w:val="231F20"/>
          <w:sz w:val="21"/>
        </w:rPr>
        <w:t>affect</w:t>
      </w:r>
      <w:r>
        <w:rPr>
          <w:color w:val="231F20"/>
          <w:spacing w:val="-17"/>
          <w:sz w:val="21"/>
        </w:rPr>
        <w:t> </w:t>
      </w:r>
      <w:r>
        <w:rPr>
          <w:color w:val="231F20"/>
          <w:sz w:val="21"/>
        </w:rPr>
        <w:t>your</w:t>
      </w:r>
      <w:r>
        <w:rPr>
          <w:color w:val="231F20"/>
          <w:spacing w:val="-17"/>
          <w:sz w:val="21"/>
        </w:rPr>
        <w:t> </w:t>
      </w:r>
      <w:r>
        <w:rPr>
          <w:color w:val="231F20"/>
          <w:sz w:val="21"/>
        </w:rPr>
        <w:t>selection</w:t>
      </w:r>
      <w:r>
        <w:rPr>
          <w:color w:val="231F20"/>
          <w:spacing w:val="-18"/>
          <w:sz w:val="21"/>
        </w:rPr>
        <w:t> </w:t>
      </w:r>
      <w:r>
        <w:rPr>
          <w:color w:val="231F20"/>
          <w:sz w:val="21"/>
        </w:rPr>
        <w:t>of</w:t>
      </w:r>
      <w:r>
        <w:rPr>
          <w:color w:val="231F20"/>
          <w:spacing w:val="-16"/>
          <w:sz w:val="21"/>
        </w:rPr>
        <w:t> </w:t>
      </w:r>
      <w:r>
        <w:rPr>
          <w:color w:val="231F20"/>
          <w:sz w:val="21"/>
        </w:rPr>
        <w:t>a</w:t>
      </w:r>
      <w:r>
        <w:rPr>
          <w:color w:val="231F20"/>
          <w:spacing w:val="-18"/>
          <w:sz w:val="21"/>
        </w:rPr>
        <w:t> </w:t>
      </w:r>
      <w:r>
        <w:rPr>
          <w:color w:val="231F20"/>
          <w:sz w:val="21"/>
        </w:rPr>
        <w:t>disk-scheduling algorithm? What factors would you need to consider? Do the </w:t>
      </w:r>
      <w:r>
        <w:rPr>
          <w:color w:val="231F20"/>
          <w:spacing w:val="-3"/>
          <w:sz w:val="21"/>
        </w:rPr>
        <w:t>same </w:t>
      </w:r>
      <w:r>
        <w:rPr>
          <w:color w:val="231F20"/>
          <w:sz w:val="21"/>
        </w:rPr>
        <w:t>considerations</w:t>
      </w:r>
      <w:r>
        <w:rPr>
          <w:color w:val="231F20"/>
          <w:spacing w:val="-20"/>
          <w:sz w:val="21"/>
        </w:rPr>
        <w:t> </w:t>
      </w:r>
      <w:r>
        <w:rPr>
          <w:color w:val="231F20"/>
          <w:sz w:val="21"/>
        </w:rPr>
        <w:t>apply</w:t>
      </w:r>
      <w:r>
        <w:rPr>
          <w:color w:val="231F20"/>
          <w:spacing w:val="-18"/>
          <w:sz w:val="21"/>
        </w:rPr>
        <w:t> </w:t>
      </w:r>
      <w:r>
        <w:rPr>
          <w:color w:val="231F20"/>
          <w:sz w:val="21"/>
        </w:rPr>
        <w:t>to</w:t>
      </w:r>
      <w:r>
        <w:rPr>
          <w:color w:val="231F20"/>
          <w:spacing w:val="-20"/>
          <w:sz w:val="21"/>
        </w:rPr>
        <w:t> </w:t>
      </w:r>
      <w:r>
        <w:rPr>
          <w:color w:val="231F20"/>
          <w:sz w:val="21"/>
        </w:rPr>
        <w:t>hard-disk</w:t>
      </w:r>
      <w:r>
        <w:rPr>
          <w:color w:val="231F20"/>
          <w:spacing w:val="-19"/>
          <w:sz w:val="21"/>
        </w:rPr>
        <w:t> </w:t>
      </w:r>
      <w:r>
        <w:rPr>
          <w:color w:val="231F20"/>
          <w:sz w:val="21"/>
        </w:rPr>
        <w:t>scheduling,</w:t>
      </w:r>
      <w:r>
        <w:rPr>
          <w:color w:val="231F20"/>
          <w:spacing w:val="-19"/>
          <w:sz w:val="21"/>
        </w:rPr>
        <w:t> </w:t>
      </w:r>
      <w:r>
        <w:rPr>
          <w:color w:val="231F20"/>
          <w:sz w:val="21"/>
        </w:rPr>
        <w:t>given</w:t>
      </w:r>
      <w:r>
        <w:rPr>
          <w:color w:val="231F20"/>
          <w:spacing w:val="-19"/>
          <w:sz w:val="21"/>
        </w:rPr>
        <w:t> </w:t>
      </w:r>
      <w:r>
        <w:rPr>
          <w:color w:val="231F20"/>
          <w:sz w:val="21"/>
        </w:rPr>
        <w:t>that</w:t>
      </w:r>
      <w:r>
        <w:rPr>
          <w:color w:val="231F20"/>
          <w:spacing w:val="-18"/>
          <w:sz w:val="21"/>
        </w:rPr>
        <w:t> </w:t>
      </w:r>
      <w:r>
        <w:rPr>
          <w:color w:val="231F20"/>
          <w:sz w:val="21"/>
        </w:rPr>
        <w:t>the</w:t>
      </w:r>
      <w:r>
        <w:rPr>
          <w:color w:val="231F20"/>
          <w:spacing w:val="-18"/>
          <w:sz w:val="21"/>
        </w:rPr>
        <w:t> </w:t>
      </w:r>
      <w:r>
        <w:rPr>
          <w:color w:val="231F20"/>
          <w:sz w:val="21"/>
        </w:rPr>
        <w:t>file</w:t>
      </w:r>
      <w:r>
        <w:rPr>
          <w:color w:val="231F20"/>
          <w:spacing w:val="-18"/>
          <w:sz w:val="21"/>
        </w:rPr>
        <w:t> </w:t>
      </w:r>
      <w:r>
        <w:rPr>
          <w:color w:val="231F20"/>
          <w:sz w:val="21"/>
        </w:rPr>
        <w:t>system stores recently used blocks in a buffer cache in main memory? </w:t>
      </w:r>
      <w:r>
        <w:rPr>
          <w:b/>
          <w:color w:val="231F20"/>
          <w:sz w:val="21"/>
        </w:rPr>
        <w:t>Answer:</w:t>
        <w:tab/>
      </w:r>
      <w:r>
        <w:rPr>
          <w:color w:val="231F20"/>
          <w:sz w:val="21"/>
        </w:rPr>
        <w:t>Disk scheduling attempts to reduce the overhead time of disk head positioning. Since a </w:t>
      </w:r>
      <w:r>
        <w:rPr>
          <w:color w:val="231F20"/>
          <w:sz w:val="18"/>
        </w:rPr>
        <w:t>RAM </w:t>
      </w:r>
      <w:r>
        <w:rPr>
          <w:color w:val="231F20"/>
          <w:sz w:val="21"/>
        </w:rPr>
        <w:t>disk has uniform access times, scheduling is largely unnecessary. The comparison between </w:t>
      </w:r>
      <w:r>
        <w:rPr>
          <w:color w:val="231F20"/>
          <w:sz w:val="18"/>
        </w:rPr>
        <w:t>RAM</w:t>
      </w:r>
      <w:r>
        <w:rPr>
          <w:color w:val="231F20"/>
          <w:spacing w:val="-15"/>
          <w:sz w:val="18"/>
        </w:rPr>
        <w:t> </w:t>
      </w:r>
      <w:r>
        <w:rPr>
          <w:color w:val="231F20"/>
          <w:sz w:val="21"/>
        </w:rPr>
        <w:t>disk and the main memory disk-cache has no implications for hard-disk scheduling because we schedule only the buffer cache misses, not the requests that find their data in main</w:t>
      </w:r>
      <w:r>
        <w:rPr>
          <w:color w:val="231F20"/>
          <w:spacing w:val="-11"/>
          <w:sz w:val="21"/>
        </w:rPr>
        <w:t> </w:t>
      </w:r>
      <w:r>
        <w:rPr>
          <w:color w:val="231F20"/>
          <w:spacing w:val="-4"/>
          <w:sz w:val="21"/>
        </w:rPr>
        <w:t>memory.</w:t>
      </w:r>
    </w:p>
    <w:p>
      <w:pPr>
        <w:pStyle w:val="ListParagraph"/>
        <w:numPr>
          <w:ilvl w:val="1"/>
          <w:numId w:val="1"/>
        </w:numPr>
        <w:tabs>
          <w:tab w:pos="1763" w:val="left" w:leader="none"/>
          <w:tab w:pos="1764" w:val="left" w:leader="none"/>
        </w:tabs>
        <w:spacing w:line="220" w:lineRule="auto" w:before="110" w:after="0"/>
        <w:ind w:left="1763" w:right="559" w:hanging="592"/>
        <w:jc w:val="left"/>
        <w:rPr>
          <w:sz w:val="21"/>
        </w:rPr>
      </w:pPr>
      <w:r>
        <w:rPr>
          <w:color w:val="231F20"/>
          <w:sz w:val="21"/>
        </w:rPr>
        <w:t>Why is it important to balance file system </w:t>
      </w:r>
      <w:r>
        <w:rPr>
          <w:color w:val="231F20"/>
          <w:sz w:val="18"/>
        </w:rPr>
        <w:t>I/O </w:t>
      </w:r>
      <w:r>
        <w:rPr>
          <w:color w:val="231F20"/>
          <w:sz w:val="21"/>
        </w:rPr>
        <w:t>among the disks and controllers on a system in a multitasking</w:t>
      </w:r>
      <w:r>
        <w:rPr>
          <w:color w:val="231F20"/>
          <w:spacing w:val="-12"/>
          <w:sz w:val="21"/>
        </w:rPr>
        <w:t> </w:t>
      </w:r>
      <w:r>
        <w:rPr>
          <w:color w:val="231F20"/>
          <w:sz w:val="21"/>
        </w:rPr>
        <w:t>environment?</w:t>
      </w:r>
    </w:p>
    <w:p>
      <w:pPr>
        <w:pStyle w:val="BodyText"/>
        <w:spacing w:line="220" w:lineRule="auto"/>
        <w:ind w:left="1763" w:right="555"/>
      </w:pPr>
      <w:r>
        <w:rPr>
          <w:b/>
          <w:color w:val="231F20"/>
        </w:rPr>
        <w:t>Answer: </w:t>
      </w:r>
      <w:r>
        <w:rPr>
          <w:color w:val="231F20"/>
        </w:rPr>
        <w:t>A system can perform only at the speed of its slowest</w:t>
      </w:r>
      <w:r>
        <w:rPr>
          <w:color w:val="231F20"/>
          <w:spacing w:val="-35"/>
        </w:rPr>
        <w:t> </w:t>
      </w:r>
      <w:r>
        <w:rPr>
          <w:color w:val="231F20"/>
        </w:rPr>
        <w:t>bottle- neck.</w:t>
      </w:r>
      <w:r>
        <w:rPr>
          <w:color w:val="231F20"/>
          <w:spacing w:val="-8"/>
        </w:rPr>
        <w:t> </w:t>
      </w:r>
      <w:r>
        <w:rPr>
          <w:color w:val="231F20"/>
        </w:rPr>
        <w:t>Disks</w:t>
      </w:r>
      <w:r>
        <w:rPr>
          <w:color w:val="231F20"/>
          <w:spacing w:val="-9"/>
        </w:rPr>
        <w:t> </w:t>
      </w:r>
      <w:r>
        <w:rPr>
          <w:color w:val="231F20"/>
        </w:rPr>
        <w:t>or</w:t>
      </w:r>
      <w:r>
        <w:rPr>
          <w:color w:val="231F20"/>
          <w:spacing w:val="-8"/>
        </w:rPr>
        <w:t> </w:t>
      </w:r>
      <w:r>
        <w:rPr>
          <w:color w:val="231F20"/>
        </w:rPr>
        <w:t>disk</w:t>
      </w:r>
      <w:r>
        <w:rPr>
          <w:color w:val="231F20"/>
          <w:spacing w:val="-8"/>
        </w:rPr>
        <w:t> </w:t>
      </w:r>
      <w:r>
        <w:rPr>
          <w:color w:val="231F20"/>
        </w:rPr>
        <w:t>controllers</w:t>
      </w:r>
      <w:r>
        <w:rPr>
          <w:color w:val="231F20"/>
          <w:spacing w:val="-9"/>
        </w:rPr>
        <w:t> </w:t>
      </w:r>
      <w:r>
        <w:rPr>
          <w:color w:val="231F20"/>
        </w:rPr>
        <w:t>are</w:t>
      </w:r>
      <w:r>
        <w:rPr>
          <w:color w:val="231F20"/>
          <w:spacing w:val="-7"/>
        </w:rPr>
        <w:t> </w:t>
      </w:r>
      <w:r>
        <w:rPr>
          <w:color w:val="231F20"/>
        </w:rPr>
        <w:t>frequently</w:t>
      </w:r>
      <w:r>
        <w:rPr>
          <w:color w:val="231F20"/>
          <w:spacing w:val="-10"/>
        </w:rPr>
        <w:t> </w:t>
      </w:r>
      <w:r>
        <w:rPr>
          <w:color w:val="231F20"/>
        </w:rPr>
        <w:t>the</w:t>
      </w:r>
      <w:r>
        <w:rPr>
          <w:color w:val="231F20"/>
          <w:spacing w:val="-7"/>
        </w:rPr>
        <w:t> </w:t>
      </w:r>
      <w:r>
        <w:rPr>
          <w:color w:val="231F20"/>
        </w:rPr>
        <w:t>bottleneck</w:t>
      </w:r>
      <w:r>
        <w:rPr>
          <w:color w:val="231F20"/>
          <w:spacing w:val="-9"/>
        </w:rPr>
        <w:t> </w:t>
      </w:r>
      <w:r>
        <w:rPr>
          <w:color w:val="231F20"/>
        </w:rPr>
        <w:t>in</w:t>
      </w:r>
      <w:r>
        <w:rPr>
          <w:color w:val="231F20"/>
          <w:spacing w:val="-7"/>
        </w:rPr>
        <w:t> </w:t>
      </w:r>
      <w:r>
        <w:rPr>
          <w:color w:val="231F20"/>
        </w:rPr>
        <w:t>modern systems as their individual performance cannot keep up with that of the</w:t>
      </w:r>
      <w:r>
        <w:rPr>
          <w:color w:val="231F20"/>
          <w:spacing w:val="-18"/>
        </w:rPr>
        <w:t> </w:t>
      </w:r>
      <w:r>
        <w:rPr>
          <w:color w:val="231F20"/>
          <w:sz w:val="18"/>
        </w:rPr>
        <w:t>CPU</w:t>
      </w:r>
      <w:r>
        <w:rPr>
          <w:color w:val="231F20"/>
          <w:spacing w:val="-9"/>
          <w:sz w:val="18"/>
        </w:rPr>
        <w:t> </w:t>
      </w:r>
      <w:r>
        <w:rPr>
          <w:color w:val="231F20"/>
        </w:rPr>
        <w:t>and</w:t>
      </w:r>
      <w:r>
        <w:rPr>
          <w:color w:val="231F20"/>
          <w:spacing w:val="-16"/>
        </w:rPr>
        <w:t> </w:t>
      </w:r>
      <w:r>
        <w:rPr>
          <w:color w:val="231F20"/>
        </w:rPr>
        <w:t>system</w:t>
      </w:r>
      <w:r>
        <w:rPr>
          <w:color w:val="231F20"/>
          <w:spacing w:val="-17"/>
        </w:rPr>
        <w:t> </w:t>
      </w:r>
      <w:r>
        <w:rPr>
          <w:color w:val="231F20"/>
        </w:rPr>
        <w:t>bus.</w:t>
      </w:r>
      <w:r>
        <w:rPr>
          <w:color w:val="231F20"/>
          <w:spacing w:val="-16"/>
        </w:rPr>
        <w:t> </w:t>
      </w:r>
      <w:r>
        <w:rPr>
          <w:color w:val="231F20"/>
        </w:rPr>
        <w:t>By</w:t>
      </w:r>
      <w:r>
        <w:rPr>
          <w:color w:val="231F20"/>
          <w:spacing w:val="-18"/>
        </w:rPr>
        <w:t> </w:t>
      </w:r>
      <w:r>
        <w:rPr>
          <w:color w:val="231F20"/>
        </w:rPr>
        <w:t>balancing</w:t>
      </w:r>
      <w:r>
        <w:rPr>
          <w:color w:val="231F20"/>
          <w:spacing w:val="-17"/>
        </w:rPr>
        <w:t> </w:t>
      </w:r>
      <w:r>
        <w:rPr>
          <w:color w:val="231F20"/>
          <w:sz w:val="18"/>
        </w:rPr>
        <w:t>I/O</w:t>
      </w:r>
      <w:r>
        <w:rPr>
          <w:color w:val="231F20"/>
          <w:spacing w:val="-8"/>
          <w:sz w:val="18"/>
        </w:rPr>
        <w:t> </w:t>
      </w:r>
      <w:r>
        <w:rPr>
          <w:color w:val="231F20"/>
        </w:rPr>
        <w:t>among</w:t>
      </w:r>
      <w:r>
        <w:rPr>
          <w:color w:val="231F20"/>
          <w:spacing w:val="-17"/>
        </w:rPr>
        <w:t> </w:t>
      </w:r>
      <w:r>
        <w:rPr>
          <w:color w:val="231F20"/>
        </w:rPr>
        <w:t>disks</w:t>
      </w:r>
      <w:r>
        <w:rPr>
          <w:color w:val="231F20"/>
          <w:spacing w:val="-18"/>
        </w:rPr>
        <w:t> </w:t>
      </w:r>
      <w:r>
        <w:rPr>
          <w:color w:val="231F20"/>
        </w:rPr>
        <w:t>and</w:t>
      </w:r>
      <w:r>
        <w:rPr>
          <w:color w:val="231F20"/>
          <w:spacing w:val="-16"/>
        </w:rPr>
        <w:t> </w:t>
      </w:r>
      <w:r>
        <w:rPr>
          <w:color w:val="231F20"/>
        </w:rPr>
        <w:t>controllers, neither an individual disk nor a controller is overwhelmed, so that bottleneck is</w:t>
      </w:r>
      <w:r>
        <w:rPr>
          <w:color w:val="231F20"/>
          <w:spacing w:val="-3"/>
        </w:rPr>
        <w:t> </w:t>
      </w:r>
      <w:r>
        <w:rPr>
          <w:color w:val="231F20"/>
        </w:rPr>
        <w:t>avoided.</w:t>
      </w:r>
    </w:p>
    <w:p>
      <w:pPr>
        <w:spacing w:after="0" w:line="220" w:lineRule="auto"/>
        <w:sectPr>
          <w:headerReference w:type="even" r:id="rId6"/>
          <w:headerReference w:type="default" r:id="rId7"/>
          <w:pgSz w:w="12240" w:h="15840"/>
          <w:pgMar w:header="1405" w:footer="0" w:top="1640" w:bottom="280" w:left="1720" w:right="1720"/>
          <w:pgNumType w:start="44"/>
        </w:sectPr>
      </w:pPr>
    </w:p>
    <w:p>
      <w:pPr>
        <w:pStyle w:val="BodyText"/>
        <w:spacing w:before="8"/>
        <w:jc w:val="left"/>
        <w:rPr>
          <w:sz w:val="10"/>
        </w:rPr>
      </w:pPr>
    </w:p>
    <w:p>
      <w:pPr>
        <w:pStyle w:val="ListParagraph"/>
        <w:numPr>
          <w:ilvl w:val="1"/>
          <w:numId w:val="1"/>
        </w:numPr>
        <w:tabs>
          <w:tab w:pos="1973" w:val="left" w:leader="none"/>
        </w:tabs>
        <w:spacing w:line="220" w:lineRule="auto" w:before="109" w:after="0"/>
        <w:ind w:left="1972" w:right="348" w:hanging="590"/>
        <w:jc w:val="both"/>
        <w:rPr>
          <w:sz w:val="21"/>
        </w:rPr>
      </w:pPr>
      <w:r>
        <w:rPr>
          <w:color w:val="231F20"/>
          <w:sz w:val="21"/>
        </w:rPr>
        <w:t>What are the tradeoffs involved in rereading code pages from the file system versus using swap space to store</w:t>
      </w:r>
      <w:r>
        <w:rPr>
          <w:color w:val="231F20"/>
          <w:spacing w:val="-9"/>
          <w:sz w:val="21"/>
        </w:rPr>
        <w:t> </w:t>
      </w:r>
      <w:r>
        <w:rPr>
          <w:color w:val="231F20"/>
          <w:sz w:val="21"/>
        </w:rPr>
        <w:t>them?</w:t>
      </w:r>
    </w:p>
    <w:p>
      <w:pPr>
        <w:pStyle w:val="BodyText"/>
        <w:spacing w:line="220" w:lineRule="auto"/>
        <w:ind w:left="1972" w:right="345"/>
      </w:pPr>
      <w:r>
        <w:rPr>
          <w:b/>
          <w:color w:val="231F20"/>
        </w:rPr>
        <w:t>Answer:</w:t>
      </w:r>
      <w:r>
        <w:rPr>
          <w:b/>
          <w:color w:val="231F20"/>
          <w:spacing w:val="46"/>
        </w:rPr>
        <w:t> </w:t>
      </w:r>
      <w:r>
        <w:rPr>
          <w:color w:val="231F20"/>
        </w:rPr>
        <w:t>If</w:t>
      </w:r>
      <w:r>
        <w:rPr>
          <w:color w:val="231F20"/>
          <w:spacing w:val="-19"/>
        </w:rPr>
        <w:t> </w:t>
      </w:r>
      <w:r>
        <w:rPr>
          <w:color w:val="231F20"/>
        </w:rPr>
        <w:t>code</w:t>
      </w:r>
      <w:r>
        <w:rPr>
          <w:color w:val="231F20"/>
          <w:spacing w:val="-21"/>
        </w:rPr>
        <w:t> </w:t>
      </w:r>
      <w:r>
        <w:rPr>
          <w:color w:val="231F20"/>
        </w:rPr>
        <w:t>pages</w:t>
      </w:r>
      <w:r>
        <w:rPr>
          <w:color w:val="231F20"/>
          <w:spacing w:val="-20"/>
        </w:rPr>
        <w:t> </w:t>
      </w:r>
      <w:r>
        <w:rPr>
          <w:color w:val="231F20"/>
        </w:rPr>
        <w:t>are</w:t>
      </w:r>
      <w:r>
        <w:rPr>
          <w:color w:val="231F20"/>
          <w:spacing w:val="-21"/>
        </w:rPr>
        <w:t> </w:t>
      </w:r>
      <w:r>
        <w:rPr>
          <w:color w:val="231F20"/>
        </w:rPr>
        <w:t>stored</w:t>
      </w:r>
      <w:r>
        <w:rPr>
          <w:color w:val="231F20"/>
          <w:spacing w:val="-20"/>
        </w:rPr>
        <w:t> </w:t>
      </w:r>
      <w:r>
        <w:rPr>
          <w:color w:val="231F20"/>
        </w:rPr>
        <w:t>in</w:t>
      </w:r>
      <w:r>
        <w:rPr>
          <w:color w:val="231F20"/>
          <w:spacing w:val="-20"/>
        </w:rPr>
        <w:t> </w:t>
      </w:r>
      <w:r>
        <w:rPr>
          <w:color w:val="231F20"/>
        </w:rPr>
        <w:t>swap</w:t>
      </w:r>
      <w:r>
        <w:rPr>
          <w:color w:val="231F20"/>
          <w:spacing w:val="-20"/>
        </w:rPr>
        <w:t> </w:t>
      </w:r>
      <w:r>
        <w:rPr>
          <w:color w:val="231F20"/>
        </w:rPr>
        <w:t>space,</w:t>
      </w:r>
      <w:r>
        <w:rPr>
          <w:color w:val="231F20"/>
          <w:spacing w:val="-20"/>
        </w:rPr>
        <w:t> </w:t>
      </w:r>
      <w:r>
        <w:rPr>
          <w:color w:val="231F20"/>
        </w:rPr>
        <w:t>they</w:t>
      </w:r>
      <w:r>
        <w:rPr>
          <w:color w:val="231F20"/>
          <w:spacing w:val="-20"/>
        </w:rPr>
        <w:t> </w:t>
      </w:r>
      <w:r>
        <w:rPr>
          <w:color w:val="231F20"/>
        </w:rPr>
        <w:t>can</w:t>
      </w:r>
      <w:r>
        <w:rPr>
          <w:color w:val="231F20"/>
          <w:spacing w:val="-19"/>
        </w:rPr>
        <w:t> </w:t>
      </w:r>
      <w:r>
        <w:rPr>
          <w:color w:val="231F20"/>
        </w:rPr>
        <w:t>be</w:t>
      </w:r>
      <w:r>
        <w:rPr>
          <w:color w:val="231F20"/>
          <w:spacing w:val="-20"/>
        </w:rPr>
        <w:t> </w:t>
      </w:r>
      <w:r>
        <w:rPr>
          <w:color w:val="231F20"/>
        </w:rPr>
        <w:t>transferred more</w:t>
      </w:r>
      <w:r>
        <w:rPr>
          <w:color w:val="231F20"/>
          <w:spacing w:val="-12"/>
        </w:rPr>
        <w:t> </w:t>
      </w:r>
      <w:r>
        <w:rPr>
          <w:color w:val="231F20"/>
        </w:rPr>
        <w:t>quickly</w:t>
      </w:r>
      <w:r>
        <w:rPr>
          <w:color w:val="231F20"/>
          <w:spacing w:val="-12"/>
        </w:rPr>
        <w:t> </w:t>
      </w:r>
      <w:r>
        <w:rPr>
          <w:color w:val="231F20"/>
        </w:rPr>
        <w:t>to</w:t>
      </w:r>
      <w:r>
        <w:rPr>
          <w:color w:val="231F20"/>
          <w:spacing w:val="-11"/>
        </w:rPr>
        <w:t> </w:t>
      </w:r>
      <w:r>
        <w:rPr>
          <w:color w:val="231F20"/>
        </w:rPr>
        <w:t>main</w:t>
      </w:r>
      <w:r>
        <w:rPr>
          <w:color w:val="231F20"/>
          <w:spacing w:val="-13"/>
        </w:rPr>
        <w:t> </w:t>
      </w:r>
      <w:r>
        <w:rPr>
          <w:color w:val="231F20"/>
        </w:rPr>
        <w:t>memory</w:t>
      </w:r>
      <w:r>
        <w:rPr>
          <w:color w:val="231F20"/>
          <w:spacing w:val="-12"/>
        </w:rPr>
        <w:t> </w:t>
      </w:r>
      <w:r>
        <w:rPr>
          <w:color w:val="231F20"/>
        </w:rPr>
        <w:t>(because</w:t>
      </w:r>
      <w:r>
        <w:rPr>
          <w:color w:val="231F20"/>
          <w:spacing w:val="-11"/>
        </w:rPr>
        <w:t> </w:t>
      </w:r>
      <w:r>
        <w:rPr>
          <w:color w:val="231F20"/>
        </w:rPr>
        <w:t>swap</w:t>
      </w:r>
      <w:r>
        <w:rPr>
          <w:color w:val="231F20"/>
          <w:spacing w:val="-11"/>
        </w:rPr>
        <w:t> </w:t>
      </w:r>
      <w:r>
        <w:rPr>
          <w:color w:val="231F20"/>
        </w:rPr>
        <w:t>space</w:t>
      </w:r>
      <w:r>
        <w:rPr>
          <w:color w:val="231F20"/>
          <w:spacing w:val="-12"/>
        </w:rPr>
        <w:t> </w:t>
      </w:r>
      <w:r>
        <w:rPr>
          <w:color w:val="231F20"/>
        </w:rPr>
        <w:t>allocation</w:t>
      </w:r>
      <w:r>
        <w:rPr>
          <w:color w:val="231F20"/>
          <w:spacing w:val="-11"/>
        </w:rPr>
        <w:t> </w:t>
      </w:r>
      <w:r>
        <w:rPr>
          <w:color w:val="231F20"/>
        </w:rPr>
        <w:t>is</w:t>
      </w:r>
      <w:r>
        <w:rPr>
          <w:color w:val="231F20"/>
          <w:spacing w:val="-13"/>
        </w:rPr>
        <w:t> </w:t>
      </w:r>
      <w:r>
        <w:rPr>
          <w:color w:val="231F20"/>
        </w:rPr>
        <w:t>tuned for</w:t>
      </w:r>
      <w:r>
        <w:rPr>
          <w:color w:val="231F20"/>
          <w:spacing w:val="-11"/>
        </w:rPr>
        <w:t> </w:t>
      </w:r>
      <w:r>
        <w:rPr>
          <w:color w:val="231F20"/>
        </w:rPr>
        <w:t>faster</w:t>
      </w:r>
      <w:r>
        <w:rPr>
          <w:color w:val="231F20"/>
          <w:spacing w:val="-10"/>
        </w:rPr>
        <w:t> </w:t>
      </w:r>
      <w:r>
        <w:rPr>
          <w:color w:val="231F20"/>
        </w:rPr>
        <w:t>performance</w:t>
      </w:r>
      <w:r>
        <w:rPr>
          <w:color w:val="231F20"/>
          <w:spacing w:val="-10"/>
        </w:rPr>
        <w:t> </w:t>
      </w:r>
      <w:r>
        <w:rPr>
          <w:color w:val="231F20"/>
        </w:rPr>
        <w:t>than</w:t>
      </w:r>
      <w:r>
        <w:rPr>
          <w:color w:val="231F20"/>
          <w:spacing w:val="-10"/>
        </w:rPr>
        <w:t> </w:t>
      </w:r>
      <w:r>
        <w:rPr>
          <w:color w:val="231F20"/>
        </w:rPr>
        <w:t>general</w:t>
      </w:r>
      <w:r>
        <w:rPr>
          <w:color w:val="231F20"/>
          <w:spacing w:val="-11"/>
        </w:rPr>
        <w:t> </w:t>
      </w:r>
      <w:r>
        <w:rPr>
          <w:color w:val="231F20"/>
        </w:rPr>
        <w:t>file</w:t>
      </w:r>
      <w:r>
        <w:rPr>
          <w:color w:val="231F20"/>
          <w:spacing w:val="-10"/>
        </w:rPr>
        <w:t> </w:t>
      </w:r>
      <w:r>
        <w:rPr>
          <w:color w:val="231F20"/>
        </w:rPr>
        <w:t>system</w:t>
      </w:r>
      <w:r>
        <w:rPr>
          <w:color w:val="231F20"/>
          <w:spacing w:val="-12"/>
        </w:rPr>
        <w:t> </w:t>
      </w:r>
      <w:r>
        <w:rPr>
          <w:color w:val="231F20"/>
        </w:rPr>
        <w:t>allocation).</w:t>
      </w:r>
      <w:r>
        <w:rPr>
          <w:color w:val="231F20"/>
          <w:spacing w:val="-10"/>
        </w:rPr>
        <w:t> </w:t>
      </w:r>
      <w:r>
        <w:rPr>
          <w:color w:val="231F20"/>
        </w:rPr>
        <w:t>Using</w:t>
      </w:r>
      <w:r>
        <w:rPr>
          <w:color w:val="231F20"/>
          <w:spacing w:val="-10"/>
        </w:rPr>
        <w:t> </w:t>
      </w:r>
      <w:r>
        <w:rPr>
          <w:color w:val="231F20"/>
        </w:rPr>
        <w:t>swap space can require startup time if the pages are copied there at process invocation</w:t>
      </w:r>
      <w:r>
        <w:rPr>
          <w:color w:val="231F20"/>
          <w:spacing w:val="-8"/>
        </w:rPr>
        <w:t> </w:t>
      </w:r>
      <w:r>
        <w:rPr>
          <w:color w:val="231F20"/>
        </w:rPr>
        <w:t>rather</w:t>
      </w:r>
      <w:r>
        <w:rPr>
          <w:color w:val="231F20"/>
          <w:spacing w:val="-9"/>
        </w:rPr>
        <w:t> </w:t>
      </w:r>
      <w:r>
        <w:rPr>
          <w:color w:val="231F20"/>
        </w:rPr>
        <w:t>than</w:t>
      </w:r>
      <w:r>
        <w:rPr>
          <w:color w:val="231F20"/>
          <w:spacing w:val="-8"/>
        </w:rPr>
        <w:t> </w:t>
      </w:r>
      <w:r>
        <w:rPr>
          <w:color w:val="231F20"/>
        </w:rPr>
        <w:t>just</w:t>
      </w:r>
      <w:r>
        <w:rPr>
          <w:color w:val="231F20"/>
          <w:spacing w:val="-9"/>
        </w:rPr>
        <w:t> </w:t>
      </w:r>
      <w:r>
        <w:rPr>
          <w:color w:val="231F20"/>
        </w:rPr>
        <w:t>being</w:t>
      </w:r>
      <w:r>
        <w:rPr>
          <w:color w:val="231F20"/>
          <w:spacing w:val="-8"/>
        </w:rPr>
        <w:t> </w:t>
      </w:r>
      <w:r>
        <w:rPr>
          <w:color w:val="231F20"/>
        </w:rPr>
        <w:t>paged</w:t>
      </w:r>
      <w:r>
        <w:rPr>
          <w:color w:val="231F20"/>
          <w:spacing w:val="-9"/>
        </w:rPr>
        <w:t> </w:t>
      </w:r>
      <w:r>
        <w:rPr>
          <w:color w:val="231F20"/>
        </w:rPr>
        <w:t>out</w:t>
      </w:r>
      <w:r>
        <w:rPr>
          <w:color w:val="231F20"/>
          <w:spacing w:val="-8"/>
        </w:rPr>
        <w:t> </w:t>
      </w:r>
      <w:r>
        <w:rPr>
          <w:color w:val="231F20"/>
        </w:rPr>
        <w:t>to</w:t>
      </w:r>
      <w:r>
        <w:rPr>
          <w:color w:val="231F20"/>
          <w:spacing w:val="-8"/>
        </w:rPr>
        <w:t> </w:t>
      </w:r>
      <w:r>
        <w:rPr>
          <w:color w:val="231F20"/>
        </w:rPr>
        <w:t>swap</w:t>
      </w:r>
      <w:r>
        <w:rPr>
          <w:color w:val="231F20"/>
          <w:spacing w:val="-9"/>
        </w:rPr>
        <w:t> </w:t>
      </w:r>
      <w:r>
        <w:rPr>
          <w:color w:val="231F20"/>
        </w:rPr>
        <w:t>space</w:t>
      </w:r>
      <w:r>
        <w:rPr>
          <w:color w:val="231F20"/>
          <w:spacing w:val="-8"/>
        </w:rPr>
        <w:t> </w:t>
      </w:r>
      <w:r>
        <w:rPr>
          <w:color w:val="231F20"/>
        </w:rPr>
        <w:t>on</w:t>
      </w:r>
      <w:r>
        <w:rPr>
          <w:color w:val="231F20"/>
          <w:spacing w:val="-8"/>
        </w:rPr>
        <w:t> </w:t>
      </w:r>
      <w:r>
        <w:rPr>
          <w:color w:val="231F20"/>
        </w:rPr>
        <w:t>demand. Also,</w:t>
      </w:r>
      <w:r>
        <w:rPr>
          <w:color w:val="231F20"/>
          <w:spacing w:val="-10"/>
        </w:rPr>
        <w:t> </w:t>
      </w:r>
      <w:r>
        <w:rPr>
          <w:color w:val="231F20"/>
        </w:rPr>
        <w:t>more</w:t>
      </w:r>
      <w:r>
        <w:rPr>
          <w:color w:val="231F20"/>
          <w:spacing w:val="-10"/>
        </w:rPr>
        <w:t> </w:t>
      </w:r>
      <w:r>
        <w:rPr>
          <w:color w:val="231F20"/>
        </w:rPr>
        <w:t>swap</w:t>
      </w:r>
      <w:r>
        <w:rPr>
          <w:color w:val="231F20"/>
          <w:spacing w:val="-9"/>
        </w:rPr>
        <w:t> </w:t>
      </w:r>
      <w:r>
        <w:rPr>
          <w:color w:val="231F20"/>
        </w:rPr>
        <w:t>space</w:t>
      </w:r>
      <w:r>
        <w:rPr>
          <w:color w:val="231F20"/>
          <w:spacing w:val="-8"/>
        </w:rPr>
        <w:t> </w:t>
      </w:r>
      <w:r>
        <w:rPr>
          <w:color w:val="231F20"/>
        </w:rPr>
        <w:t>must</w:t>
      </w:r>
      <w:r>
        <w:rPr>
          <w:color w:val="231F20"/>
          <w:spacing w:val="-9"/>
        </w:rPr>
        <w:t> </w:t>
      </w:r>
      <w:r>
        <w:rPr>
          <w:color w:val="231F20"/>
        </w:rPr>
        <w:t>be</w:t>
      </w:r>
      <w:r>
        <w:rPr>
          <w:color w:val="231F20"/>
          <w:spacing w:val="-10"/>
        </w:rPr>
        <w:t> </w:t>
      </w:r>
      <w:r>
        <w:rPr>
          <w:color w:val="231F20"/>
        </w:rPr>
        <w:t>allocated</w:t>
      </w:r>
      <w:r>
        <w:rPr>
          <w:color w:val="231F20"/>
          <w:spacing w:val="-10"/>
        </w:rPr>
        <w:t> </w:t>
      </w:r>
      <w:r>
        <w:rPr>
          <w:color w:val="231F20"/>
        </w:rPr>
        <w:t>if</w:t>
      </w:r>
      <w:r>
        <w:rPr>
          <w:color w:val="231F20"/>
          <w:spacing w:val="-9"/>
        </w:rPr>
        <w:t> </w:t>
      </w:r>
      <w:r>
        <w:rPr>
          <w:color w:val="231F20"/>
        </w:rPr>
        <w:t>it</w:t>
      </w:r>
      <w:r>
        <w:rPr>
          <w:color w:val="231F20"/>
          <w:spacing w:val="-10"/>
        </w:rPr>
        <w:t> </w:t>
      </w:r>
      <w:r>
        <w:rPr>
          <w:color w:val="231F20"/>
        </w:rPr>
        <w:t>is</w:t>
      </w:r>
      <w:r>
        <w:rPr>
          <w:color w:val="231F20"/>
          <w:spacing w:val="-9"/>
        </w:rPr>
        <w:t> </w:t>
      </w:r>
      <w:r>
        <w:rPr>
          <w:color w:val="231F20"/>
        </w:rPr>
        <w:t>used</w:t>
      </w:r>
      <w:r>
        <w:rPr>
          <w:color w:val="231F20"/>
          <w:spacing w:val="-10"/>
        </w:rPr>
        <w:t> </w:t>
      </w:r>
      <w:r>
        <w:rPr>
          <w:color w:val="231F20"/>
        </w:rPr>
        <w:t>for</w:t>
      </w:r>
      <w:r>
        <w:rPr>
          <w:color w:val="231F20"/>
          <w:spacing w:val="-9"/>
        </w:rPr>
        <w:t> </w:t>
      </w:r>
      <w:r>
        <w:rPr>
          <w:color w:val="231F20"/>
        </w:rPr>
        <w:t>both</w:t>
      </w:r>
      <w:r>
        <w:rPr>
          <w:color w:val="231F20"/>
          <w:spacing w:val="-10"/>
        </w:rPr>
        <w:t> </w:t>
      </w:r>
      <w:r>
        <w:rPr>
          <w:color w:val="231F20"/>
        </w:rPr>
        <w:t>code</w:t>
      </w:r>
      <w:r>
        <w:rPr>
          <w:color w:val="231F20"/>
          <w:spacing w:val="-8"/>
        </w:rPr>
        <w:t> </w:t>
      </w:r>
      <w:r>
        <w:rPr>
          <w:color w:val="231F20"/>
        </w:rPr>
        <w:t>and data</w:t>
      </w:r>
      <w:r>
        <w:rPr>
          <w:color w:val="231F20"/>
          <w:spacing w:val="-1"/>
        </w:rPr>
        <w:t> </w:t>
      </w:r>
      <w:r>
        <w:rPr>
          <w:color w:val="231F20"/>
        </w:rPr>
        <w:t>pages.</w:t>
      </w:r>
    </w:p>
    <w:p>
      <w:pPr>
        <w:pStyle w:val="ListParagraph"/>
        <w:numPr>
          <w:ilvl w:val="1"/>
          <w:numId w:val="1"/>
        </w:numPr>
        <w:tabs>
          <w:tab w:pos="1973" w:val="left" w:leader="none"/>
        </w:tabs>
        <w:spacing w:line="220" w:lineRule="auto" w:before="111" w:after="0"/>
        <w:ind w:left="1972" w:right="349" w:hanging="590"/>
        <w:jc w:val="both"/>
        <w:rPr>
          <w:sz w:val="21"/>
        </w:rPr>
      </w:pPr>
      <w:r>
        <w:rPr>
          <w:color w:val="231F20"/>
          <w:sz w:val="21"/>
        </w:rPr>
        <w:t>Is there any way to implement truly stable storage? Explain your an- </w:t>
      </w:r>
      <w:r>
        <w:rPr>
          <w:color w:val="231F20"/>
          <w:spacing w:val="-4"/>
          <w:sz w:val="21"/>
        </w:rPr>
        <w:t>swer.</w:t>
      </w:r>
    </w:p>
    <w:p>
      <w:pPr>
        <w:pStyle w:val="BodyText"/>
        <w:spacing w:line="220" w:lineRule="auto"/>
        <w:ind w:left="1972" w:right="346"/>
      </w:pPr>
      <w:r>
        <w:rPr>
          <w:b/>
          <w:color w:val="231F20"/>
        </w:rPr>
        <w:t>Answer: </w:t>
      </w:r>
      <w:r>
        <w:rPr>
          <w:color w:val="231F20"/>
          <w:spacing w:val="-5"/>
        </w:rPr>
        <w:t>Truly </w:t>
      </w:r>
      <w:r>
        <w:rPr>
          <w:color w:val="231F20"/>
        </w:rPr>
        <w:t>stable storage would never lose data. The fundamental technique for stable storage is to maintain multiple copies of the data, so that if one copy is destroyed, some other copy is still available for use. But for any scheme, we can imagine a large enough disaster that all copies are destroyed.</w:t>
      </w:r>
    </w:p>
    <w:p>
      <w:pPr>
        <w:pStyle w:val="ListParagraph"/>
        <w:numPr>
          <w:ilvl w:val="1"/>
          <w:numId w:val="1"/>
        </w:numPr>
        <w:tabs>
          <w:tab w:pos="1973" w:val="left" w:leader="none"/>
        </w:tabs>
        <w:spacing w:line="220" w:lineRule="auto" w:before="112" w:after="0"/>
        <w:ind w:left="1972" w:right="346" w:hanging="590"/>
        <w:jc w:val="both"/>
        <w:rPr>
          <w:sz w:val="21"/>
        </w:rPr>
      </w:pPr>
      <w:r>
        <w:rPr>
          <w:color w:val="231F20"/>
          <w:sz w:val="21"/>
        </w:rPr>
        <w:t>The term </w:t>
      </w:r>
      <w:r>
        <w:rPr>
          <w:rFonts w:ascii="Times New Roman" w:hAnsi="Times New Roman"/>
          <w:color w:val="231F20"/>
          <w:sz w:val="21"/>
        </w:rPr>
        <w:t>“</w:t>
      </w:r>
      <w:r>
        <w:rPr>
          <w:color w:val="231F20"/>
          <w:sz w:val="21"/>
        </w:rPr>
        <w:t>fast wide </w:t>
      </w:r>
      <w:r>
        <w:rPr>
          <w:color w:val="231F20"/>
          <w:sz w:val="18"/>
        </w:rPr>
        <w:t>SCSI-II</w:t>
      </w:r>
      <w:r>
        <w:rPr>
          <w:rFonts w:ascii="Times New Roman" w:hAnsi="Times New Roman"/>
          <w:color w:val="231F20"/>
          <w:sz w:val="21"/>
        </w:rPr>
        <w:t>” </w:t>
      </w:r>
      <w:r>
        <w:rPr>
          <w:color w:val="231F20"/>
          <w:sz w:val="21"/>
        </w:rPr>
        <w:t>denotes a </w:t>
      </w:r>
      <w:r>
        <w:rPr>
          <w:color w:val="231F20"/>
          <w:sz w:val="18"/>
        </w:rPr>
        <w:t>SCSI </w:t>
      </w:r>
      <w:r>
        <w:rPr>
          <w:color w:val="231F20"/>
          <w:sz w:val="21"/>
        </w:rPr>
        <w:t>bus that operates </w:t>
      </w:r>
      <w:r>
        <w:rPr>
          <w:color w:val="231F20"/>
          <w:spacing w:val="3"/>
          <w:sz w:val="21"/>
        </w:rPr>
        <w:t>at </w:t>
      </w:r>
      <w:r>
        <w:rPr>
          <w:color w:val="231F20"/>
          <w:sz w:val="21"/>
        </w:rPr>
        <w:t>a data rate of 20 megabytes per second when it moves a packet of bytes be- tween</w:t>
      </w:r>
      <w:r>
        <w:rPr>
          <w:color w:val="231F20"/>
          <w:spacing w:val="-9"/>
          <w:sz w:val="21"/>
        </w:rPr>
        <w:t> </w:t>
      </w:r>
      <w:r>
        <w:rPr>
          <w:color w:val="231F20"/>
          <w:sz w:val="21"/>
        </w:rPr>
        <w:t>the</w:t>
      </w:r>
      <w:r>
        <w:rPr>
          <w:color w:val="231F20"/>
          <w:spacing w:val="-7"/>
          <w:sz w:val="21"/>
        </w:rPr>
        <w:t> </w:t>
      </w:r>
      <w:r>
        <w:rPr>
          <w:color w:val="231F20"/>
          <w:sz w:val="21"/>
        </w:rPr>
        <w:t>host</w:t>
      </w:r>
      <w:r>
        <w:rPr>
          <w:color w:val="231F20"/>
          <w:spacing w:val="-8"/>
          <w:sz w:val="21"/>
        </w:rPr>
        <w:t> </w:t>
      </w:r>
      <w:r>
        <w:rPr>
          <w:color w:val="231F20"/>
          <w:sz w:val="21"/>
        </w:rPr>
        <w:t>and</w:t>
      </w:r>
      <w:r>
        <w:rPr>
          <w:color w:val="231F20"/>
          <w:spacing w:val="-5"/>
          <w:sz w:val="21"/>
        </w:rPr>
        <w:t> </w:t>
      </w:r>
      <w:r>
        <w:rPr>
          <w:color w:val="231F20"/>
          <w:sz w:val="21"/>
        </w:rPr>
        <w:t>a</w:t>
      </w:r>
      <w:r>
        <w:rPr>
          <w:color w:val="231F20"/>
          <w:spacing w:val="-8"/>
          <w:sz w:val="21"/>
        </w:rPr>
        <w:t> </w:t>
      </w:r>
      <w:r>
        <w:rPr>
          <w:color w:val="231F20"/>
          <w:sz w:val="21"/>
        </w:rPr>
        <w:t>device.</w:t>
      </w:r>
      <w:r>
        <w:rPr>
          <w:color w:val="231F20"/>
          <w:spacing w:val="-10"/>
          <w:sz w:val="21"/>
        </w:rPr>
        <w:t> </w:t>
      </w:r>
      <w:r>
        <w:rPr>
          <w:color w:val="231F20"/>
          <w:sz w:val="21"/>
        </w:rPr>
        <w:t>Suppose</w:t>
      </w:r>
      <w:r>
        <w:rPr>
          <w:color w:val="231F20"/>
          <w:spacing w:val="-8"/>
          <w:sz w:val="21"/>
        </w:rPr>
        <w:t> </w:t>
      </w:r>
      <w:r>
        <w:rPr>
          <w:color w:val="231F20"/>
          <w:sz w:val="21"/>
        </w:rPr>
        <w:t>that</w:t>
      </w:r>
      <w:r>
        <w:rPr>
          <w:color w:val="231F20"/>
          <w:spacing w:val="-8"/>
          <w:sz w:val="21"/>
        </w:rPr>
        <w:t> </w:t>
      </w:r>
      <w:r>
        <w:rPr>
          <w:color w:val="231F20"/>
          <w:sz w:val="21"/>
        </w:rPr>
        <w:t>a</w:t>
      </w:r>
      <w:r>
        <w:rPr>
          <w:color w:val="231F20"/>
          <w:spacing w:val="-8"/>
          <w:sz w:val="21"/>
        </w:rPr>
        <w:t> </w:t>
      </w:r>
      <w:r>
        <w:rPr>
          <w:color w:val="231F20"/>
          <w:sz w:val="21"/>
        </w:rPr>
        <w:t>fast</w:t>
      </w:r>
      <w:r>
        <w:rPr>
          <w:color w:val="231F20"/>
          <w:spacing w:val="-7"/>
          <w:sz w:val="21"/>
        </w:rPr>
        <w:t> </w:t>
      </w:r>
      <w:r>
        <w:rPr>
          <w:color w:val="231F20"/>
          <w:sz w:val="21"/>
        </w:rPr>
        <w:t>wide</w:t>
      </w:r>
      <w:r>
        <w:rPr>
          <w:color w:val="231F20"/>
          <w:spacing w:val="-7"/>
          <w:sz w:val="21"/>
        </w:rPr>
        <w:t> </w:t>
      </w:r>
      <w:r>
        <w:rPr>
          <w:color w:val="231F20"/>
          <w:sz w:val="18"/>
        </w:rPr>
        <w:t>SCSI-II</w:t>
      </w:r>
      <w:r>
        <w:rPr>
          <w:color w:val="231F20"/>
          <w:spacing w:val="1"/>
          <w:sz w:val="18"/>
        </w:rPr>
        <w:t> </w:t>
      </w:r>
      <w:r>
        <w:rPr>
          <w:color w:val="231F20"/>
          <w:sz w:val="21"/>
        </w:rPr>
        <w:t>disk</w:t>
      </w:r>
      <w:r>
        <w:rPr>
          <w:color w:val="231F20"/>
          <w:spacing w:val="-9"/>
          <w:sz w:val="21"/>
        </w:rPr>
        <w:t> </w:t>
      </w:r>
      <w:r>
        <w:rPr>
          <w:color w:val="231F20"/>
          <w:sz w:val="21"/>
        </w:rPr>
        <w:t>drive spins at 7200 </w:t>
      </w:r>
      <w:r>
        <w:rPr>
          <w:color w:val="231F20"/>
          <w:sz w:val="18"/>
        </w:rPr>
        <w:t>RPM</w:t>
      </w:r>
      <w:r>
        <w:rPr>
          <w:color w:val="231F20"/>
          <w:sz w:val="21"/>
        </w:rPr>
        <w:t>, has a sector size of 512 bytes, and holds 160 sectors per</w:t>
      </w:r>
      <w:r>
        <w:rPr>
          <w:color w:val="231F20"/>
          <w:spacing w:val="-2"/>
          <w:sz w:val="21"/>
        </w:rPr>
        <w:t> </w:t>
      </w:r>
      <w:r>
        <w:rPr>
          <w:color w:val="231F20"/>
          <w:sz w:val="21"/>
        </w:rPr>
        <w:t>track.</w:t>
      </w:r>
    </w:p>
    <w:p>
      <w:pPr>
        <w:pStyle w:val="BodyText"/>
        <w:spacing w:before="4"/>
        <w:jc w:val="left"/>
        <w:rPr>
          <w:sz w:val="19"/>
        </w:rPr>
      </w:pPr>
    </w:p>
    <w:p>
      <w:pPr>
        <w:pStyle w:val="ListParagraph"/>
        <w:numPr>
          <w:ilvl w:val="2"/>
          <w:numId w:val="1"/>
        </w:numPr>
        <w:tabs>
          <w:tab w:pos="2576" w:val="left" w:leader="none"/>
        </w:tabs>
        <w:spacing w:line="220" w:lineRule="auto" w:before="1" w:after="0"/>
        <w:ind w:left="2574" w:right="346" w:hanging="322"/>
        <w:jc w:val="both"/>
        <w:rPr>
          <w:sz w:val="21"/>
        </w:rPr>
      </w:pPr>
      <w:r>
        <w:rPr>
          <w:color w:val="231F20"/>
          <w:sz w:val="21"/>
        </w:rPr>
        <w:t>Estimate the sustained transfer rate of this drive in megabytes per</w:t>
      </w:r>
      <w:r>
        <w:rPr>
          <w:color w:val="231F20"/>
          <w:spacing w:val="-3"/>
          <w:sz w:val="21"/>
        </w:rPr>
        <w:t> </w:t>
      </w:r>
      <w:r>
        <w:rPr>
          <w:color w:val="231F20"/>
          <w:sz w:val="21"/>
        </w:rPr>
        <w:t>second.</w:t>
      </w:r>
    </w:p>
    <w:p>
      <w:pPr>
        <w:pStyle w:val="ListParagraph"/>
        <w:numPr>
          <w:ilvl w:val="2"/>
          <w:numId w:val="1"/>
        </w:numPr>
        <w:tabs>
          <w:tab w:pos="2576" w:val="left" w:leader="none"/>
        </w:tabs>
        <w:spacing w:line="220" w:lineRule="auto" w:before="117" w:after="0"/>
        <w:ind w:left="2574" w:right="346" w:hanging="333"/>
        <w:jc w:val="both"/>
        <w:rPr>
          <w:sz w:val="21"/>
        </w:rPr>
      </w:pPr>
      <w:r>
        <w:rPr>
          <w:color w:val="231F20"/>
          <w:sz w:val="21"/>
        </w:rPr>
        <w:t>Suppose</w:t>
      </w:r>
      <w:r>
        <w:rPr>
          <w:color w:val="231F20"/>
          <w:spacing w:val="-14"/>
          <w:sz w:val="21"/>
        </w:rPr>
        <w:t> </w:t>
      </w:r>
      <w:r>
        <w:rPr>
          <w:color w:val="231F20"/>
          <w:sz w:val="21"/>
        </w:rPr>
        <w:t>that</w:t>
      </w:r>
      <w:r>
        <w:rPr>
          <w:color w:val="231F20"/>
          <w:spacing w:val="-14"/>
          <w:sz w:val="21"/>
        </w:rPr>
        <w:t> </w:t>
      </w:r>
      <w:r>
        <w:rPr>
          <w:color w:val="231F20"/>
          <w:sz w:val="21"/>
        </w:rPr>
        <w:t>the</w:t>
      </w:r>
      <w:r>
        <w:rPr>
          <w:color w:val="231F20"/>
          <w:spacing w:val="-12"/>
          <w:sz w:val="21"/>
        </w:rPr>
        <w:t> </w:t>
      </w:r>
      <w:r>
        <w:rPr>
          <w:color w:val="231F20"/>
          <w:sz w:val="21"/>
        </w:rPr>
        <w:t>drive</w:t>
      </w:r>
      <w:r>
        <w:rPr>
          <w:color w:val="231F20"/>
          <w:spacing w:val="-16"/>
          <w:sz w:val="21"/>
        </w:rPr>
        <w:t> </w:t>
      </w:r>
      <w:r>
        <w:rPr>
          <w:color w:val="231F20"/>
          <w:sz w:val="21"/>
        </w:rPr>
        <w:t>has</w:t>
      </w:r>
      <w:r>
        <w:rPr>
          <w:color w:val="231F20"/>
          <w:spacing w:val="-12"/>
          <w:sz w:val="21"/>
        </w:rPr>
        <w:t> </w:t>
      </w:r>
      <w:r>
        <w:rPr>
          <w:color w:val="231F20"/>
          <w:sz w:val="21"/>
        </w:rPr>
        <w:t>7000</w:t>
      </w:r>
      <w:r>
        <w:rPr>
          <w:color w:val="231F20"/>
          <w:spacing w:val="-13"/>
          <w:sz w:val="21"/>
        </w:rPr>
        <w:t> </w:t>
      </w:r>
      <w:r>
        <w:rPr>
          <w:color w:val="231F20"/>
          <w:sz w:val="21"/>
        </w:rPr>
        <w:t>cylinders,</w:t>
      </w:r>
      <w:r>
        <w:rPr>
          <w:color w:val="231F20"/>
          <w:spacing w:val="-14"/>
          <w:sz w:val="21"/>
        </w:rPr>
        <w:t> </w:t>
      </w:r>
      <w:r>
        <w:rPr>
          <w:color w:val="231F20"/>
          <w:sz w:val="21"/>
        </w:rPr>
        <w:t>20</w:t>
      </w:r>
      <w:r>
        <w:rPr>
          <w:color w:val="231F20"/>
          <w:spacing w:val="-13"/>
          <w:sz w:val="21"/>
        </w:rPr>
        <w:t> </w:t>
      </w:r>
      <w:r>
        <w:rPr>
          <w:color w:val="231F20"/>
          <w:sz w:val="21"/>
        </w:rPr>
        <w:t>tracks</w:t>
      </w:r>
      <w:r>
        <w:rPr>
          <w:color w:val="231F20"/>
          <w:spacing w:val="-13"/>
          <w:sz w:val="21"/>
        </w:rPr>
        <w:t> </w:t>
      </w:r>
      <w:r>
        <w:rPr>
          <w:color w:val="231F20"/>
          <w:sz w:val="21"/>
        </w:rPr>
        <w:t>per</w:t>
      </w:r>
      <w:r>
        <w:rPr>
          <w:color w:val="231F20"/>
          <w:spacing w:val="-15"/>
          <w:sz w:val="21"/>
        </w:rPr>
        <w:t> </w:t>
      </w:r>
      <w:r>
        <w:rPr>
          <w:color w:val="231F20"/>
          <w:sz w:val="21"/>
        </w:rPr>
        <w:t>cylinder, a head switch time (from one platter to another) of 0.5 millisec- ond, and an adjacent cylinder seek time of 2 milliseconds. Use this additional information to give an accurate estimate of the sustained transfer rate for a huge</w:t>
      </w:r>
      <w:r>
        <w:rPr>
          <w:color w:val="231F20"/>
          <w:spacing w:val="-8"/>
          <w:sz w:val="21"/>
        </w:rPr>
        <w:t> </w:t>
      </w:r>
      <w:r>
        <w:rPr>
          <w:color w:val="231F20"/>
          <w:spacing w:val="-3"/>
          <w:sz w:val="21"/>
        </w:rPr>
        <w:t>transfer.</w:t>
      </w:r>
    </w:p>
    <w:p>
      <w:pPr>
        <w:pStyle w:val="ListParagraph"/>
        <w:numPr>
          <w:ilvl w:val="2"/>
          <w:numId w:val="1"/>
        </w:numPr>
        <w:tabs>
          <w:tab w:pos="2576" w:val="left" w:leader="none"/>
        </w:tabs>
        <w:spacing w:line="220" w:lineRule="auto" w:before="115" w:after="0"/>
        <w:ind w:left="2574" w:right="339" w:hanging="311"/>
        <w:jc w:val="both"/>
        <w:rPr>
          <w:sz w:val="21"/>
        </w:rPr>
      </w:pPr>
      <w:r>
        <w:rPr>
          <w:color w:val="231F20"/>
          <w:sz w:val="21"/>
        </w:rPr>
        <w:t>Suppose</w:t>
      </w:r>
      <w:r>
        <w:rPr>
          <w:color w:val="231F20"/>
          <w:spacing w:val="-21"/>
          <w:sz w:val="21"/>
        </w:rPr>
        <w:t> </w:t>
      </w:r>
      <w:r>
        <w:rPr>
          <w:color w:val="231F20"/>
          <w:sz w:val="21"/>
        </w:rPr>
        <w:t>that</w:t>
      </w:r>
      <w:r>
        <w:rPr>
          <w:color w:val="231F20"/>
          <w:spacing w:val="-21"/>
          <w:sz w:val="21"/>
        </w:rPr>
        <w:t> </w:t>
      </w:r>
      <w:r>
        <w:rPr>
          <w:color w:val="231F20"/>
          <w:sz w:val="21"/>
        </w:rPr>
        <w:t>the</w:t>
      </w:r>
      <w:r>
        <w:rPr>
          <w:color w:val="231F20"/>
          <w:spacing w:val="-21"/>
          <w:sz w:val="21"/>
        </w:rPr>
        <w:t> </w:t>
      </w:r>
      <w:r>
        <w:rPr>
          <w:color w:val="231F20"/>
          <w:sz w:val="21"/>
        </w:rPr>
        <w:t>average</w:t>
      </w:r>
      <w:r>
        <w:rPr>
          <w:color w:val="231F20"/>
          <w:spacing w:val="-21"/>
          <w:sz w:val="21"/>
        </w:rPr>
        <w:t> </w:t>
      </w:r>
      <w:r>
        <w:rPr>
          <w:color w:val="231F20"/>
          <w:sz w:val="21"/>
        </w:rPr>
        <w:t>seek</w:t>
      </w:r>
      <w:r>
        <w:rPr>
          <w:color w:val="231F20"/>
          <w:spacing w:val="-21"/>
          <w:sz w:val="21"/>
        </w:rPr>
        <w:t> </w:t>
      </w:r>
      <w:r>
        <w:rPr>
          <w:color w:val="231F20"/>
          <w:sz w:val="21"/>
        </w:rPr>
        <w:t>time</w:t>
      </w:r>
      <w:r>
        <w:rPr>
          <w:color w:val="231F20"/>
          <w:spacing w:val="-21"/>
          <w:sz w:val="21"/>
        </w:rPr>
        <w:t> </w:t>
      </w:r>
      <w:r>
        <w:rPr>
          <w:color w:val="231F20"/>
          <w:sz w:val="21"/>
        </w:rPr>
        <w:t>for</w:t>
      </w:r>
      <w:r>
        <w:rPr>
          <w:color w:val="231F20"/>
          <w:spacing w:val="-21"/>
          <w:sz w:val="21"/>
        </w:rPr>
        <w:t> </w:t>
      </w:r>
      <w:r>
        <w:rPr>
          <w:color w:val="231F20"/>
          <w:sz w:val="21"/>
        </w:rPr>
        <w:t>the</w:t>
      </w:r>
      <w:r>
        <w:rPr>
          <w:color w:val="231F20"/>
          <w:spacing w:val="-21"/>
          <w:sz w:val="21"/>
        </w:rPr>
        <w:t> </w:t>
      </w:r>
      <w:r>
        <w:rPr>
          <w:color w:val="231F20"/>
          <w:sz w:val="21"/>
        </w:rPr>
        <w:t>drive</w:t>
      </w:r>
      <w:r>
        <w:rPr>
          <w:color w:val="231F20"/>
          <w:spacing w:val="-20"/>
          <w:sz w:val="21"/>
        </w:rPr>
        <w:t> </w:t>
      </w:r>
      <w:r>
        <w:rPr>
          <w:color w:val="231F20"/>
          <w:sz w:val="21"/>
        </w:rPr>
        <w:t>is</w:t>
      </w:r>
      <w:r>
        <w:rPr>
          <w:color w:val="231F20"/>
          <w:spacing w:val="-21"/>
          <w:sz w:val="21"/>
        </w:rPr>
        <w:t> </w:t>
      </w:r>
      <w:r>
        <w:rPr>
          <w:color w:val="231F20"/>
          <w:sz w:val="21"/>
        </w:rPr>
        <w:t>8</w:t>
      </w:r>
      <w:r>
        <w:rPr>
          <w:color w:val="231F20"/>
          <w:spacing w:val="-22"/>
          <w:sz w:val="21"/>
        </w:rPr>
        <w:t> </w:t>
      </w:r>
      <w:r>
        <w:rPr>
          <w:color w:val="231F20"/>
          <w:sz w:val="21"/>
        </w:rPr>
        <w:t>milliseconds. Estimate the </w:t>
      </w:r>
      <w:r>
        <w:rPr>
          <w:color w:val="231F20"/>
          <w:sz w:val="18"/>
        </w:rPr>
        <w:t>I/O</w:t>
      </w:r>
      <w:r>
        <w:rPr>
          <w:color w:val="231F20"/>
          <w:sz w:val="21"/>
        </w:rPr>
        <w:t>s per second and the effective transfer rate for a</w:t>
      </w:r>
      <w:r>
        <w:rPr>
          <w:color w:val="231F20"/>
          <w:spacing w:val="-13"/>
          <w:sz w:val="21"/>
        </w:rPr>
        <w:t> </w:t>
      </w:r>
      <w:r>
        <w:rPr>
          <w:color w:val="231F20"/>
          <w:sz w:val="21"/>
        </w:rPr>
        <w:t>random-access</w:t>
      </w:r>
      <w:r>
        <w:rPr>
          <w:color w:val="231F20"/>
          <w:spacing w:val="-11"/>
          <w:sz w:val="21"/>
        </w:rPr>
        <w:t> </w:t>
      </w:r>
      <w:r>
        <w:rPr>
          <w:color w:val="231F20"/>
          <w:sz w:val="21"/>
        </w:rPr>
        <w:t>workload</w:t>
      </w:r>
      <w:r>
        <w:rPr>
          <w:color w:val="231F20"/>
          <w:spacing w:val="-12"/>
          <w:sz w:val="21"/>
        </w:rPr>
        <w:t> </w:t>
      </w:r>
      <w:r>
        <w:rPr>
          <w:color w:val="231F20"/>
          <w:sz w:val="21"/>
        </w:rPr>
        <w:t>that</w:t>
      </w:r>
      <w:r>
        <w:rPr>
          <w:color w:val="231F20"/>
          <w:spacing w:val="-12"/>
          <w:sz w:val="21"/>
        </w:rPr>
        <w:t> </w:t>
      </w:r>
      <w:r>
        <w:rPr>
          <w:color w:val="231F20"/>
          <w:sz w:val="21"/>
        </w:rPr>
        <w:t>reads</w:t>
      </w:r>
      <w:r>
        <w:rPr>
          <w:color w:val="231F20"/>
          <w:spacing w:val="-13"/>
          <w:sz w:val="21"/>
        </w:rPr>
        <w:t> </w:t>
      </w:r>
      <w:r>
        <w:rPr>
          <w:color w:val="231F20"/>
          <w:sz w:val="21"/>
        </w:rPr>
        <w:t>individual</w:t>
      </w:r>
      <w:r>
        <w:rPr>
          <w:color w:val="231F20"/>
          <w:spacing w:val="-13"/>
          <w:sz w:val="21"/>
        </w:rPr>
        <w:t> </w:t>
      </w:r>
      <w:r>
        <w:rPr>
          <w:color w:val="231F20"/>
          <w:sz w:val="21"/>
        </w:rPr>
        <w:t>sectors</w:t>
      </w:r>
      <w:r>
        <w:rPr>
          <w:color w:val="231F20"/>
          <w:spacing w:val="-12"/>
          <w:sz w:val="21"/>
        </w:rPr>
        <w:t> </w:t>
      </w:r>
      <w:r>
        <w:rPr>
          <w:color w:val="231F20"/>
          <w:sz w:val="21"/>
        </w:rPr>
        <w:t>that</w:t>
      </w:r>
      <w:r>
        <w:rPr>
          <w:color w:val="231F20"/>
          <w:spacing w:val="-12"/>
          <w:sz w:val="21"/>
        </w:rPr>
        <w:t> </w:t>
      </w:r>
      <w:r>
        <w:rPr>
          <w:color w:val="231F20"/>
          <w:sz w:val="21"/>
        </w:rPr>
        <w:t>are scattered across the</w:t>
      </w:r>
      <w:r>
        <w:rPr>
          <w:color w:val="231F20"/>
          <w:spacing w:val="-5"/>
          <w:sz w:val="21"/>
        </w:rPr>
        <w:t> </w:t>
      </w:r>
      <w:r>
        <w:rPr>
          <w:color w:val="231F20"/>
          <w:sz w:val="21"/>
        </w:rPr>
        <w:t>disk.</w:t>
      </w:r>
    </w:p>
    <w:p>
      <w:pPr>
        <w:pStyle w:val="ListParagraph"/>
        <w:numPr>
          <w:ilvl w:val="2"/>
          <w:numId w:val="1"/>
        </w:numPr>
        <w:tabs>
          <w:tab w:pos="2575" w:val="left" w:leader="none"/>
        </w:tabs>
        <w:spacing w:line="220" w:lineRule="auto" w:before="116" w:after="0"/>
        <w:ind w:left="2574" w:right="347" w:hanging="345"/>
        <w:jc w:val="both"/>
        <w:rPr>
          <w:sz w:val="21"/>
        </w:rPr>
      </w:pPr>
      <w:r>
        <w:rPr>
          <w:color w:val="231F20"/>
          <w:sz w:val="21"/>
        </w:rPr>
        <w:t>Calculate the random-access </w:t>
      </w:r>
      <w:r>
        <w:rPr>
          <w:color w:val="231F20"/>
          <w:sz w:val="18"/>
        </w:rPr>
        <w:t>I/O</w:t>
      </w:r>
      <w:r>
        <w:rPr>
          <w:color w:val="231F20"/>
          <w:sz w:val="21"/>
        </w:rPr>
        <w:t>s per second and transfer rate for </w:t>
      </w:r>
      <w:r>
        <w:rPr>
          <w:color w:val="231F20"/>
          <w:sz w:val="18"/>
        </w:rPr>
        <w:t>I/O </w:t>
      </w:r>
      <w:r>
        <w:rPr>
          <w:color w:val="231F20"/>
          <w:sz w:val="21"/>
        </w:rPr>
        <w:t>sizes of 4 kilobytes, 8 kilobytes, and 64</w:t>
      </w:r>
      <w:r>
        <w:rPr>
          <w:color w:val="231F20"/>
          <w:spacing w:val="-9"/>
          <w:sz w:val="21"/>
        </w:rPr>
        <w:t> </w:t>
      </w:r>
      <w:r>
        <w:rPr>
          <w:color w:val="231F20"/>
          <w:sz w:val="21"/>
        </w:rPr>
        <w:t>kilobytes.</w:t>
      </w:r>
    </w:p>
    <w:p>
      <w:pPr>
        <w:pStyle w:val="ListParagraph"/>
        <w:numPr>
          <w:ilvl w:val="2"/>
          <w:numId w:val="1"/>
        </w:numPr>
        <w:tabs>
          <w:tab w:pos="2575" w:val="left" w:leader="none"/>
        </w:tabs>
        <w:spacing w:line="220" w:lineRule="auto" w:before="117" w:after="0"/>
        <w:ind w:left="2574" w:right="340" w:hanging="318"/>
        <w:jc w:val="both"/>
        <w:rPr>
          <w:sz w:val="21"/>
        </w:rPr>
      </w:pPr>
      <w:r>
        <w:rPr>
          <w:color w:val="231F20"/>
          <w:sz w:val="21"/>
        </w:rPr>
        <w:t>If</w:t>
      </w:r>
      <w:r>
        <w:rPr>
          <w:color w:val="231F20"/>
          <w:spacing w:val="-22"/>
          <w:sz w:val="21"/>
        </w:rPr>
        <w:t> </w:t>
      </w:r>
      <w:r>
        <w:rPr>
          <w:color w:val="231F20"/>
          <w:sz w:val="21"/>
        </w:rPr>
        <w:t>multiple</w:t>
      </w:r>
      <w:r>
        <w:rPr>
          <w:color w:val="231F20"/>
          <w:spacing w:val="-22"/>
          <w:sz w:val="21"/>
        </w:rPr>
        <w:t> </w:t>
      </w:r>
      <w:r>
        <w:rPr>
          <w:color w:val="231F20"/>
          <w:sz w:val="21"/>
        </w:rPr>
        <w:t>requests</w:t>
      </w:r>
      <w:r>
        <w:rPr>
          <w:color w:val="231F20"/>
          <w:spacing w:val="-22"/>
          <w:sz w:val="21"/>
        </w:rPr>
        <w:t> </w:t>
      </w:r>
      <w:r>
        <w:rPr>
          <w:color w:val="231F20"/>
          <w:sz w:val="21"/>
        </w:rPr>
        <w:t>are</w:t>
      </w:r>
      <w:r>
        <w:rPr>
          <w:color w:val="231F20"/>
          <w:spacing w:val="-22"/>
          <w:sz w:val="21"/>
        </w:rPr>
        <w:t> </w:t>
      </w:r>
      <w:r>
        <w:rPr>
          <w:color w:val="231F20"/>
          <w:sz w:val="21"/>
        </w:rPr>
        <w:t>in</w:t>
      </w:r>
      <w:r>
        <w:rPr>
          <w:color w:val="231F20"/>
          <w:spacing w:val="-23"/>
          <w:sz w:val="21"/>
        </w:rPr>
        <w:t> </w:t>
      </w:r>
      <w:r>
        <w:rPr>
          <w:color w:val="231F20"/>
          <w:sz w:val="21"/>
        </w:rPr>
        <w:t>the</w:t>
      </w:r>
      <w:r>
        <w:rPr>
          <w:color w:val="231F20"/>
          <w:spacing w:val="-22"/>
          <w:sz w:val="21"/>
        </w:rPr>
        <w:t> </w:t>
      </w:r>
      <w:r>
        <w:rPr>
          <w:color w:val="231F20"/>
          <w:sz w:val="21"/>
        </w:rPr>
        <w:t>queue,</w:t>
      </w:r>
      <w:r>
        <w:rPr>
          <w:color w:val="231F20"/>
          <w:spacing w:val="-22"/>
          <w:sz w:val="21"/>
        </w:rPr>
        <w:t> </w:t>
      </w:r>
      <w:r>
        <w:rPr>
          <w:color w:val="231F20"/>
          <w:sz w:val="21"/>
        </w:rPr>
        <w:t>a</w:t>
      </w:r>
      <w:r>
        <w:rPr>
          <w:color w:val="231F20"/>
          <w:spacing w:val="-22"/>
          <w:sz w:val="21"/>
        </w:rPr>
        <w:t> </w:t>
      </w:r>
      <w:r>
        <w:rPr>
          <w:color w:val="231F20"/>
          <w:sz w:val="21"/>
        </w:rPr>
        <w:t>scheduling</w:t>
      </w:r>
      <w:r>
        <w:rPr>
          <w:color w:val="231F20"/>
          <w:spacing w:val="-22"/>
          <w:sz w:val="21"/>
        </w:rPr>
        <w:t> </w:t>
      </w:r>
      <w:r>
        <w:rPr>
          <w:color w:val="231F20"/>
          <w:sz w:val="21"/>
        </w:rPr>
        <w:t>algorithm</w:t>
      </w:r>
      <w:r>
        <w:rPr>
          <w:color w:val="231F20"/>
          <w:spacing w:val="-22"/>
          <w:sz w:val="21"/>
        </w:rPr>
        <w:t> </w:t>
      </w:r>
      <w:r>
        <w:rPr>
          <w:color w:val="231F20"/>
          <w:sz w:val="21"/>
        </w:rPr>
        <w:t>such as</w:t>
      </w:r>
      <w:r>
        <w:rPr>
          <w:color w:val="231F20"/>
          <w:spacing w:val="-16"/>
          <w:sz w:val="21"/>
        </w:rPr>
        <w:t> </w:t>
      </w:r>
      <w:r>
        <w:rPr>
          <w:color w:val="231F20"/>
          <w:sz w:val="18"/>
        </w:rPr>
        <w:t>SCAN</w:t>
      </w:r>
      <w:r>
        <w:rPr>
          <w:color w:val="231F20"/>
          <w:spacing w:val="-5"/>
          <w:sz w:val="18"/>
        </w:rPr>
        <w:t> </w:t>
      </w:r>
      <w:r>
        <w:rPr>
          <w:color w:val="231F20"/>
          <w:sz w:val="21"/>
        </w:rPr>
        <w:t>should</w:t>
      </w:r>
      <w:r>
        <w:rPr>
          <w:color w:val="231F20"/>
          <w:spacing w:val="-15"/>
          <w:sz w:val="21"/>
        </w:rPr>
        <w:t> </w:t>
      </w:r>
      <w:r>
        <w:rPr>
          <w:color w:val="231F20"/>
          <w:sz w:val="21"/>
        </w:rPr>
        <w:t>be</w:t>
      </w:r>
      <w:r>
        <w:rPr>
          <w:color w:val="231F20"/>
          <w:spacing w:val="-13"/>
          <w:sz w:val="21"/>
        </w:rPr>
        <w:t> </w:t>
      </w:r>
      <w:r>
        <w:rPr>
          <w:color w:val="231F20"/>
          <w:sz w:val="21"/>
        </w:rPr>
        <w:t>able</w:t>
      </w:r>
      <w:r>
        <w:rPr>
          <w:color w:val="231F20"/>
          <w:spacing w:val="-15"/>
          <w:sz w:val="21"/>
        </w:rPr>
        <w:t> </w:t>
      </w:r>
      <w:r>
        <w:rPr>
          <w:color w:val="231F20"/>
          <w:sz w:val="21"/>
        </w:rPr>
        <w:t>to</w:t>
      </w:r>
      <w:r>
        <w:rPr>
          <w:color w:val="231F20"/>
          <w:spacing w:val="-15"/>
          <w:sz w:val="21"/>
        </w:rPr>
        <w:t> </w:t>
      </w:r>
      <w:r>
        <w:rPr>
          <w:color w:val="231F20"/>
          <w:sz w:val="21"/>
        </w:rPr>
        <w:t>reduce</w:t>
      </w:r>
      <w:r>
        <w:rPr>
          <w:color w:val="231F20"/>
          <w:spacing w:val="-15"/>
          <w:sz w:val="21"/>
        </w:rPr>
        <w:t> </w:t>
      </w:r>
      <w:r>
        <w:rPr>
          <w:color w:val="231F20"/>
          <w:sz w:val="21"/>
        </w:rPr>
        <w:t>the</w:t>
      </w:r>
      <w:r>
        <w:rPr>
          <w:color w:val="231F20"/>
          <w:spacing w:val="-15"/>
          <w:sz w:val="21"/>
        </w:rPr>
        <w:t> </w:t>
      </w:r>
      <w:r>
        <w:rPr>
          <w:color w:val="231F20"/>
          <w:sz w:val="21"/>
        </w:rPr>
        <w:t>average</w:t>
      </w:r>
      <w:r>
        <w:rPr>
          <w:color w:val="231F20"/>
          <w:spacing w:val="-16"/>
          <w:sz w:val="21"/>
        </w:rPr>
        <w:t> </w:t>
      </w:r>
      <w:r>
        <w:rPr>
          <w:color w:val="231F20"/>
          <w:sz w:val="21"/>
        </w:rPr>
        <w:t>seek</w:t>
      </w:r>
      <w:r>
        <w:rPr>
          <w:color w:val="231F20"/>
          <w:spacing w:val="-15"/>
          <w:sz w:val="21"/>
        </w:rPr>
        <w:t> </w:t>
      </w:r>
      <w:r>
        <w:rPr>
          <w:color w:val="231F20"/>
          <w:sz w:val="21"/>
        </w:rPr>
        <w:t>distance.</w:t>
      </w:r>
      <w:r>
        <w:rPr>
          <w:color w:val="231F20"/>
          <w:spacing w:val="-16"/>
          <w:sz w:val="21"/>
        </w:rPr>
        <w:t> </w:t>
      </w:r>
      <w:r>
        <w:rPr>
          <w:color w:val="231F20"/>
          <w:sz w:val="21"/>
        </w:rPr>
        <w:t>Sup- pose</w:t>
      </w:r>
      <w:r>
        <w:rPr>
          <w:color w:val="231F20"/>
          <w:spacing w:val="-15"/>
          <w:sz w:val="21"/>
        </w:rPr>
        <w:t> </w:t>
      </w:r>
      <w:r>
        <w:rPr>
          <w:color w:val="231F20"/>
          <w:sz w:val="21"/>
        </w:rPr>
        <w:t>that</w:t>
      </w:r>
      <w:r>
        <w:rPr>
          <w:color w:val="231F20"/>
          <w:spacing w:val="-15"/>
          <w:sz w:val="21"/>
        </w:rPr>
        <w:t> </w:t>
      </w:r>
      <w:r>
        <w:rPr>
          <w:color w:val="231F20"/>
          <w:sz w:val="21"/>
        </w:rPr>
        <w:t>a</w:t>
      </w:r>
      <w:r>
        <w:rPr>
          <w:color w:val="231F20"/>
          <w:spacing w:val="-14"/>
          <w:sz w:val="21"/>
        </w:rPr>
        <w:t> </w:t>
      </w:r>
      <w:r>
        <w:rPr>
          <w:color w:val="231F20"/>
          <w:sz w:val="21"/>
        </w:rPr>
        <w:t>random-access</w:t>
      </w:r>
      <w:r>
        <w:rPr>
          <w:color w:val="231F20"/>
          <w:spacing w:val="-13"/>
          <w:sz w:val="21"/>
        </w:rPr>
        <w:t> </w:t>
      </w:r>
      <w:r>
        <w:rPr>
          <w:color w:val="231F20"/>
          <w:sz w:val="21"/>
        </w:rPr>
        <w:t>workload</w:t>
      </w:r>
      <w:r>
        <w:rPr>
          <w:color w:val="231F20"/>
          <w:spacing w:val="-13"/>
          <w:sz w:val="21"/>
        </w:rPr>
        <w:t> </w:t>
      </w:r>
      <w:r>
        <w:rPr>
          <w:color w:val="231F20"/>
          <w:sz w:val="21"/>
        </w:rPr>
        <w:t>is</w:t>
      </w:r>
      <w:r>
        <w:rPr>
          <w:color w:val="231F20"/>
          <w:spacing w:val="-14"/>
          <w:sz w:val="21"/>
        </w:rPr>
        <w:t> </w:t>
      </w:r>
      <w:r>
        <w:rPr>
          <w:color w:val="231F20"/>
          <w:sz w:val="21"/>
        </w:rPr>
        <w:t>reading</w:t>
      </w:r>
      <w:r>
        <w:rPr>
          <w:color w:val="231F20"/>
          <w:spacing w:val="-15"/>
          <w:sz w:val="21"/>
        </w:rPr>
        <w:t> </w:t>
      </w:r>
      <w:r>
        <w:rPr>
          <w:color w:val="231F20"/>
          <w:sz w:val="21"/>
        </w:rPr>
        <w:t>8-kilobyte</w:t>
      </w:r>
      <w:r>
        <w:rPr>
          <w:color w:val="231F20"/>
          <w:spacing w:val="-15"/>
          <w:sz w:val="21"/>
        </w:rPr>
        <w:t> </w:t>
      </w:r>
      <w:r>
        <w:rPr>
          <w:color w:val="231F20"/>
          <w:sz w:val="21"/>
        </w:rPr>
        <w:t>pages, the average queue length is 10, and the scheduling algorithm reduces the average seek time to 3 milliseconds. Now calculate the</w:t>
      </w:r>
      <w:r>
        <w:rPr>
          <w:color w:val="231F20"/>
          <w:spacing w:val="-5"/>
          <w:sz w:val="21"/>
        </w:rPr>
        <w:t> </w:t>
      </w:r>
      <w:r>
        <w:rPr>
          <w:color w:val="231F20"/>
          <w:sz w:val="18"/>
        </w:rPr>
        <w:t>I/O</w:t>
      </w:r>
      <w:r>
        <w:rPr>
          <w:color w:val="231F20"/>
          <w:sz w:val="21"/>
        </w:rPr>
        <w:t>s</w:t>
      </w:r>
      <w:r>
        <w:rPr>
          <w:color w:val="231F20"/>
          <w:spacing w:val="-3"/>
          <w:sz w:val="21"/>
        </w:rPr>
        <w:t> </w:t>
      </w:r>
      <w:r>
        <w:rPr>
          <w:color w:val="231F20"/>
          <w:sz w:val="21"/>
        </w:rPr>
        <w:t>per</w:t>
      </w:r>
      <w:r>
        <w:rPr>
          <w:color w:val="231F20"/>
          <w:spacing w:val="-4"/>
          <w:sz w:val="21"/>
        </w:rPr>
        <w:t> </w:t>
      </w:r>
      <w:r>
        <w:rPr>
          <w:color w:val="231F20"/>
          <w:sz w:val="21"/>
        </w:rPr>
        <w:t>second</w:t>
      </w:r>
      <w:r>
        <w:rPr>
          <w:color w:val="231F20"/>
          <w:spacing w:val="-5"/>
          <w:sz w:val="21"/>
        </w:rPr>
        <w:t> </w:t>
      </w:r>
      <w:r>
        <w:rPr>
          <w:color w:val="231F20"/>
          <w:sz w:val="21"/>
        </w:rPr>
        <w:t>and</w:t>
      </w:r>
      <w:r>
        <w:rPr>
          <w:color w:val="231F20"/>
          <w:spacing w:val="-3"/>
          <w:sz w:val="21"/>
        </w:rPr>
        <w:t> </w:t>
      </w:r>
      <w:r>
        <w:rPr>
          <w:color w:val="231F20"/>
          <w:sz w:val="21"/>
        </w:rPr>
        <w:t>the</w:t>
      </w:r>
      <w:r>
        <w:rPr>
          <w:color w:val="231F20"/>
          <w:spacing w:val="-4"/>
          <w:sz w:val="21"/>
        </w:rPr>
        <w:t> </w:t>
      </w:r>
      <w:r>
        <w:rPr>
          <w:color w:val="231F20"/>
          <w:sz w:val="21"/>
        </w:rPr>
        <w:t>effective</w:t>
      </w:r>
      <w:r>
        <w:rPr>
          <w:color w:val="231F20"/>
          <w:spacing w:val="-6"/>
          <w:sz w:val="21"/>
        </w:rPr>
        <w:t> </w:t>
      </w:r>
      <w:r>
        <w:rPr>
          <w:color w:val="231F20"/>
          <w:sz w:val="21"/>
        </w:rPr>
        <w:t>transfer</w:t>
      </w:r>
      <w:r>
        <w:rPr>
          <w:color w:val="231F20"/>
          <w:spacing w:val="-4"/>
          <w:sz w:val="21"/>
        </w:rPr>
        <w:t> </w:t>
      </w:r>
      <w:r>
        <w:rPr>
          <w:color w:val="231F20"/>
          <w:sz w:val="21"/>
        </w:rPr>
        <w:t>rate</w:t>
      </w:r>
      <w:r>
        <w:rPr>
          <w:color w:val="231F20"/>
          <w:spacing w:val="-4"/>
          <w:sz w:val="21"/>
        </w:rPr>
        <w:t> </w:t>
      </w:r>
      <w:r>
        <w:rPr>
          <w:color w:val="231F20"/>
          <w:sz w:val="21"/>
        </w:rPr>
        <w:t>of</w:t>
      </w:r>
      <w:r>
        <w:rPr>
          <w:color w:val="231F20"/>
          <w:spacing w:val="-3"/>
          <w:sz w:val="21"/>
        </w:rPr>
        <w:t> </w:t>
      </w:r>
      <w:r>
        <w:rPr>
          <w:color w:val="231F20"/>
          <w:sz w:val="21"/>
        </w:rPr>
        <w:t>the</w:t>
      </w:r>
      <w:r>
        <w:rPr>
          <w:color w:val="231F20"/>
          <w:spacing w:val="-4"/>
          <w:sz w:val="21"/>
        </w:rPr>
        <w:t> </w:t>
      </w:r>
      <w:r>
        <w:rPr>
          <w:color w:val="231F20"/>
          <w:sz w:val="21"/>
        </w:rPr>
        <w:t>drive.</w:t>
      </w:r>
    </w:p>
    <w:p>
      <w:pPr>
        <w:pStyle w:val="BodyText"/>
        <w:spacing w:before="4"/>
        <w:jc w:val="left"/>
        <w:rPr>
          <w:sz w:val="18"/>
        </w:rPr>
      </w:pPr>
    </w:p>
    <w:p>
      <w:pPr>
        <w:pStyle w:val="Heading1"/>
      </w:pPr>
      <w:r>
        <w:rPr>
          <w:color w:val="231F20"/>
        </w:rPr>
        <w:t>Answer:</w:t>
      </w:r>
    </w:p>
    <w:p>
      <w:pPr>
        <w:pStyle w:val="BodyText"/>
        <w:spacing w:before="2"/>
        <w:jc w:val="left"/>
        <w:rPr>
          <w:b/>
          <w:sz w:val="20"/>
        </w:rPr>
      </w:pPr>
    </w:p>
    <w:p>
      <w:pPr>
        <w:pStyle w:val="ListParagraph"/>
        <w:numPr>
          <w:ilvl w:val="0"/>
          <w:numId w:val="3"/>
        </w:numPr>
        <w:tabs>
          <w:tab w:pos="2575" w:val="left" w:leader="none"/>
        </w:tabs>
        <w:spacing w:line="220" w:lineRule="auto" w:before="1" w:after="0"/>
        <w:ind w:left="2574" w:right="345" w:hanging="323"/>
        <w:jc w:val="both"/>
        <w:rPr>
          <w:sz w:val="21"/>
        </w:rPr>
      </w:pPr>
      <w:r>
        <w:rPr>
          <w:color w:val="231F20"/>
          <w:sz w:val="21"/>
        </w:rPr>
        <w:t>The disk spins 120 times per second, and each spin transfers a track of 80 </w:t>
      </w:r>
      <w:r>
        <w:rPr>
          <w:color w:val="231F20"/>
          <w:sz w:val="18"/>
        </w:rPr>
        <w:t>KB</w:t>
      </w:r>
      <w:r>
        <w:rPr>
          <w:color w:val="231F20"/>
          <w:sz w:val="21"/>
        </w:rPr>
        <w:t>. Thus, the sustained transfer rate can be approxi- mated as 9600</w:t>
      </w:r>
      <w:r>
        <w:rPr>
          <w:color w:val="231F20"/>
          <w:spacing w:val="-3"/>
          <w:sz w:val="21"/>
        </w:rPr>
        <w:t> </w:t>
      </w:r>
      <w:r>
        <w:rPr>
          <w:color w:val="231F20"/>
          <w:sz w:val="18"/>
        </w:rPr>
        <w:t>KB</w:t>
      </w:r>
      <w:r>
        <w:rPr>
          <w:color w:val="231F20"/>
          <w:sz w:val="21"/>
        </w:rPr>
        <w:t>/s.</w:t>
      </w:r>
    </w:p>
    <w:p>
      <w:pPr>
        <w:spacing w:after="0" w:line="220" w:lineRule="auto"/>
        <w:jc w:val="both"/>
        <w:rPr>
          <w:sz w:val="21"/>
        </w:rPr>
        <w:sectPr>
          <w:pgSz w:w="12240" w:h="15840"/>
          <w:pgMar w:header="1405" w:footer="0" w:top="1640" w:bottom="280" w:left="1720" w:right="1720"/>
        </w:sectPr>
      </w:pPr>
    </w:p>
    <w:p>
      <w:pPr>
        <w:pStyle w:val="BodyText"/>
        <w:spacing w:before="8"/>
        <w:jc w:val="left"/>
        <w:rPr>
          <w:sz w:val="10"/>
        </w:rPr>
      </w:pPr>
    </w:p>
    <w:p>
      <w:pPr>
        <w:pStyle w:val="ListParagraph"/>
        <w:numPr>
          <w:ilvl w:val="0"/>
          <w:numId w:val="3"/>
        </w:numPr>
        <w:tabs>
          <w:tab w:pos="2366" w:val="left" w:leader="none"/>
        </w:tabs>
        <w:spacing w:line="220" w:lineRule="auto" w:before="109" w:after="0"/>
        <w:ind w:left="2364" w:right="556" w:hanging="333"/>
        <w:jc w:val="both"/>
        <w:rPr>
          <w:sz w:val="21"/>
        </w:rPr>
      </w:pPr>
      <w:r>
        <w:rPr/>
        <w:pict>
          <v:rect style="position:absolute;margin-left:459pt;margin-top:50.18808pt;width:3.18pt;height:.41998pt;mso-position-horizontal-relative:page;mso-position-vertical-relative:paragraph;z-index:-4480" filled="true" fillcolor="#231f20" stroked="false">
            <v:fill type="solid"/>
            <w10:wrap type="none"/>
          </v:rect>
        </w:pict>
      </w:r>
      <w:r>
        <w:rPr/>
        <w:pict>
          <v:rect style="position:absolute;margin-left:478.200012pt;margin-top:50.18808pt;width:3.18pt;height:.41998pt;mso-position-horizontal-relative:page;mso-position-vertical-relative:paragraph;z-index:-4456" filled="true" fillcolor="#231f20" stroked="false">
            <v:fill type="solid"/>
            <w10:wrap type="none"/>
          </v:rect>
        </w:pict>
      </w:r>
      <w:r>
        <w:rPr/>
        <w:pict>
          <v:rect style="position:absolute;margin-left:399.959991pt;margin-top:62.128078pt;width:3.18pt;height:.41998pt;mso-position-horizontal-relative:page;mso-position-vertical-relative:paragraph;z-index:-4432" filled="true" fillcolor="#231f20" stroked="false">
            <v:fill type="solid"/>
            <w10:wrap type="none"/>
          </v:rect>
        </w:pict>
      </w:r>
      <w:r>
        <w:rPr/>
        <w:pict>
          <v:rect style="position:absolute;margin-left:419.220001pt;margin-top:62.128078pt;width:3.18pt;height:.41998pt;mso-position-horizontal-relative:page;mso-position-vertical-relative:paragraph;z-index:-4408" filled="true" fillcolor="#231f20" stroked="false">
            <v:fill type="solid"/>
            <w10:wrap type="none"/>
          </v:rect>
        </w:pict>
      </w:r>
      <w:r>
        <w:rPr>
          <w:color w:val="231F20"/>
          <w:sz w:val="21"/>
        </w:rPr>
        <w:t>Suppose</w:t>
      </w:r>
      <w:r>
        <w:rPr>
          <w:color w:val="231F20"/>
          <w:spacing w:val="-12"/>
          <w:sz w:val="21"/>
        </w:rPr>
        <w:t> </w:t>
      </w:r>
      <w:r>
        <w:rPr>
          <w:color w:val="231F20"/>
          <w:sz w:val="21"/>
        </w:rPr>
        <w:t>that</w:t>
      </w:r>
      <w:r>
        <w:rPr>
          <w:color w:val="231F20"/>
          <w:spacing w:val="-9"/>
          <w:sz w:val="21"/>
        </w:rPr>
        <w:t> </w:t>
      </w:r>
      <w:r>
        <w:rPr>
          <w:color w:val="231F20"/>
          <w:sz w:val="21"/>
        </w:rPr>
        <w:t>100</w:t>
      </w:r>
      <w:r>
        <w:rPr>
          <w:color w:val="231F20"/>
          <w:spacing w:val="-9"/>
          <w:sz w:val="21"/>
        </w:rPr>
        <w:t> </w:t>
      </w:r>
      <w:r>
        <w:rPr>
          <w:color w:val="231F20"/>
          <w:sz w:val="21"/>
        </w:rPr>
        <w:t>cylinders</w:t>
      </w:r>
      <w:r>
        <w:rPr>
          <w:color w:val="231F20"/>
          <w:spacing w:val="-11"/>
          <w:sz w:val="21"/>
        </w:rPr>
        <w:t> </w:t>
      </w:r>
      <w:r>
        <w:rPr>
          <w:color w:val="231F20"/>
          <w:sz w:val="21"/>
        </w:rPr>
        <w:t>is</w:t>
      </w:r>
      <w:r>
        <w:rPr>
          <w:color w:val="231F20"/>
          <w:spacing w:val="-10"/>
          <w:sz w:val="21"/>
        </w:rPr>
        <w:t> </w:t>
      </w:r>
      <w:r>
        <w:rPr>
          <w:color w:val="231F20"/>
          <w:sz w:val="21"/>
        </w:rPr>
        <w:t>a</w:t>
      </w:r>
      <w:r>
        <w:rPr>
          <w:color w:val="231F20"/>
          <w:spacing w:val="-9"/>
          <w:sz w:val="21"/>
        </w:rPr>
        <w:t> </w:t>
      </w:r>
      <w:r>
        <w:rPr>
          <w:color w:val="231F20"/>
          <w:sz w:val="21"/>
        </w:rPr>
        <w:t>huge</w:t>
      </w:r>
      <w:r>
        <w:rPr>
          <w:color w:val="231F20"/>
          <w:spacing w:val="-11"/>
          <w:sz w:val="21"/>
        </w:rPr>
        <w:t> </w:t>
      </w:r>
      <w:r>
        <w:rPr>
          <w:color w:val="231F20"/>
          <w:sz w:val="21"/>
        </w:rPr>
        <w:t>transfer.</w:t>
      </w:r>
      <w:r>
        <w:rPr>
          <w:color w:val="231F20"/>
          <w:spacing w:val="-10"/>
          <w:sz w:val="21"/>
        </w:rPr>
        <w:t> </w:t>
      </w:r>
      <w:r>
        <w:rPr>
          <w:color w:val="231F20"/>
          <w:sz w:val="21"/>
        </w:rPr>
        <w:t>The</w:t>
      </w:r>
      <w:r>
        <w:rPr>
          <w:color w:val="231F20"/>
          <w:spacing w:val="-9"/>
          <w:sz w:val="21"/>
        </w:rPr>
        <w:t> </w:t>
      </w:r>
      <w:r>
        <w:rPr>
          <w:color w:val="231F20"/>
          <w:sz w:val="21"/>
        </w:rPr>
        <w:t>transfer</w:t>
      </w:r>
      <w:r>
        <w:rPr>
          <w:color w:val="231F20"/>
          <w:spacing w:val="-11"/>
          <w:sz w:val="21"/>
        </w:rPr>
        <w:t> </w:t>
      </w:r>
      <w:r>
        <w:rPr>
          <w:color w:val="231F20"/>
          <w:sz w:val="21"/>
        </w:rPr>
        <w:t>rate</w:t>
      </w:r>
      <w:r>
        <w:rPr>
          <w:color w:val="231F20"/>
          <w:spacing w:val="-10"/>
          <w:sz w:val="21"/>
        </w:rPr>
        <w:t> </w:t>
      </w:r>
      <w:r>
        <w:rPr>
          <w:color w:val="231F20"/>
          <w:sz w:val="21"/>
        </w:rPr>
        <w:t>is total bytes divided by total time. Bytes: 100 cyl * 20 trk/cyl * 80 </w:t>
      </w:r>
      <w:r>
        <w:rPr>
          <w:color w:val="231F20"/>
          <w:sz w:val="18"/>
        </w:rPr>
        <w:t>KB</w:t>
      </w:r>
      <w:r>
        <w:rPr>
          <w:color w:val="231F20"/>
          <w:sz w:val="21"/>
        </w:rPr>
        <w:t>/trk,</w:t>
      </w:r>
      <w:r>
        <w:rPr>
          <w:color w:val="231F20"/>
          <w:spacing w:val="-10"/>
          <w:sz w:val="21"/>
        </w:rPr>
        <w:t> </w:t>
      </w:r>
      <w:r>
        <w:rPr>
          <w:color w:val="231F20"/>
          <w:sz w:val="21"/>
        </w:rPr>
        <w:t>i.e.,</w:t>
      </w:r>
      <w:r>
        <w:rPr>
          <w:color w:val="231F20"/>
          <w:spacing w:val="-11"/>
          <w:sz w:val="21"/>
        </w:rPr>
        <w:t> </w:t>
      </w:r>
      <w:r>
        <w:rPr>
          <w:color w:val="231F20"/>
          <w:sz w:val="21"/>
        </w:rPr>
        <w:t>160,000</w:t>
      </w:r>
      <w:r>
        <w:rPr>
          <w:color w:val="231F20"/>
          <w:spacing w:val="-10"/>
          <w:sz w:val="21"/>
        </w:rPr>
        <w:t> </w:t>
      </w:r>
      <w:r>
        <w:rPr>
          <w:color w:val="231F20"/>
          <w:sz w:val="18"/>
        </w:rPr>
        <w:t>KB</w:t>
      </w:r>
      <w:r>
        <w:rPr>
          <w:color w:val="231F20"/>
          <w:sz w:val="21"/>
        </w:rPr>
        <w:t>.</w:t>
      </w:r>
      <w:r>
        <w:rPr>
          <w:color w:val="231F20"/>
          <w:spacing w:val="-10"/>
          <w:sz w:val="21"/>
        </w:rPr>
        <w:t> </w:t>
      </w:r>
      <w:r>
        <w:rPr>
          <w:color w:val="231F20"/>
          <w:spacing w:val="-3"/>
          <w:sz w:val="21"/>
        </w:rPr>
        <w:t>Time:</w:t>
      </w:r>
      <w:r>
        <w:rPr>
          <w:color w:val="231F20"/>
          <w:spacing w:val="-10"/>
          <w:sz w:val="21"/>
        </w:rPr>
        <w:t> </w:t>
      </w:r>
      <w:r>
        <w:rPr>
          <w:color w:val="231F20"/>
          <w:sz w:val="21"/>
        </w:rPr>
        <w:t>rotation</w:t>
      </w:r>
      <w:r>
        <w:rPr>
          <w:color w:val="231F20"/>
          <w:spacing w:val="-9"/>
          <w:sz w:val="21"/>
        </w:rPr>
        <w:t> </w:t>
      </w:r>
      <w:r>
        <w:rPr>
          <w:color w:val="231F20"/>
          <w:sz w:val="21"/>
        </w:rPr>
        <w:t>time</w:t>
      </w:r>
      <w:r>
        <w:rPr>
          <w:color w:val="231F20"/>
          <w:spacing w:val="-12"/>
          <w:sz w:val="21"/>
        </w:rPr>
        <w:t> </w:t>
      </w:r>
      <w:r>
        <w:rPr>
          <w:color w:val="231F20"/>
          <w:sz w:val="21"/>
        </w:rPr>
        <w:t>+</w:t>
      </w:r>
      <w:r>
        <w:rPr>
          <w:color w:val="231F20"/>
          <w:spacing w:val="-9"/>
          <w:sz w:val="21"/>
        </w:rPr>
        <w:t> </w:t>
      </w:r>
      <w:r>
        <w:rPr>
          <w:color w:val="231F20"/>
          <w:sz w:val="21"/>
        </w:rPr>
        <w:t>track</w:t>
      </w:r>
      <w:r>
        <w:rPr>
          <w:color w:val="231F20"/>
          <w:spacing w:val="-9"/>
          <w:sz w:val="21"/>
        </w:rPr>
        <w:t> </w:t>
      </w:r>
      <w:r>
        <w:rPr>
          <w:color w:val="231F20"/>
          <w:sz w:val="21"/>
        </w:rPr>
        <w:t>switch</w:t>
      </w:r>
      <w:r>
        <w:rPr>
          <w:color w:val="231F20"/>
          <w:spacing w:val="-10"/>
          <w:sz w:val="21"/>
        </w:rPr>
        <w:t> </w:t>
      </w:r>
      <w:r>
        <w:rPr>
          <w:color w:val="231F20"/>
          <w:sz w:val="21"/>
        </w:rPr>
        <w:t>time</w:t>
      </w:r>
      <w:r>
        <w:rPr>
          <w:color w:val="231F20"/>
          <w:spacing w:val="-10"/>
          <w:sz w:val="21"/>
        </w:rPr>
        <w:t> </w:t>
      </w:r>
      <w:r>
        <w:rPr>
          <w:color w:val="231F20"/>
          <w:sz w:val="21"/>
        </w:rPr>
        <w:t>+ cylinder</w:t>
      </w:r>
      <w:r>
        <w:rPr>
          <w:color w:val="231F20"/>
          <w:spacing w:val="-15"/>
          <w:sz w:val="21"/>
        </w:rPr>
        <w:t> </w:t>
      </w:r>
      <w:r>
        <w:rPr>
          <w:color w:val="231F20"/>
          <w:sz w:val="21"/>
        </w:rPr>
        <w:t>switch</w:t>
      </w:r>
      <w:r>
        <w:rPr>
          <w:color w:val="231F20"/>
          <w:spacing w:val="-15"/>
          <w:sz w:val="21"/>
        </w:rPr>
        <w:t> </w:t>
      </w:r>
      <w:r>
        <w:rPr>
          <w:color w:val="231F20"/>
          <w:sz w:val="21"/>
        </w:rPr>
        <w:t>time.</w:t>
      </w:r>
      <w:r>
        <w:rPr>
          <w:color w:val="231F20"/>
          <w:spacing w:val="-17"/>
          <w:sz w:val="21"/>
        </w:rPr>
        <w:t> </w:t>
      </w:r>
      <w:r>
        <w:rPr>
          <w:color w:val="231F20"/>
          <w:sz w:val="21"/>
        </w:rPr>
        <w:t>Rotation</w:t>
      </w:r>
      <w:r>
        <w:rPr>
          <w:color w:val="231F20"/>
          <w:spacing w:val="-14"/>
          <w:sz w:val="21"/>
        </w:rPr>
        <w:t> </w:t>
      </w:r>
      <w:r>
        <w:rPr>
          <w:color w:val="231F20"/>
          <w:sz w:val="21"/>
        </w:rPr>
        <w:t>time</w:t>
      </w:r>
      <w:r>
        <w:rPr>
          <w:color w:val="231F20"/>
          <w:spacing w:val="-16"/>
          <w:sz w:val="21"/>
        </w:rPr>
        <w:t> </w:t>
      </w:r>
      <w:r>
        <w:rPr>
          <w:color w:val="231F20"/>
          <w:sz w:val="21"/>
        </w:rPr>
        <w:t>is</w:t>
      </w:r>
      <w:r>
        <w:rPr>
          <w:color w:val="231F20"/>
          <w:spacing w:val="-15"/>
          <w:sz w:val="21"/>
        </w:rPr>
        <w:t> </w:t>
      </w:r>
      <w:r>
        <w:rPr>
          <w:color w:val="231F20"/>
          <w:sz w:val="21"/>
        </w:rPr>
        <w:t>2000</w:t>
      </w:r>
      <w:r>
        <w:rPr>
          <w:color w:val="231F20"/>
          <w:spacing w:val="-14"/>
          <w:sz w:val="21"/>
        </w:rPr>
        <w:t> </w:t>
      </w:r>
      <w:r>
        <w:rPr>
          <w:color w:val="231F20"/>
          <w:sz w:val="21"/>
        </w:rPr>
        <w:t>trks/120</w:t>
      </w:r>
      <w:r>
        <w:rPr>
          <w:color w:val="231F20"/>
          <w:spacing w:val="-16"/>
          <w:sz w:val="21"/>
        </w:rPr>
        <w:t> </w:t>
      </w:r>
      <w:r>
        <w:rPr>
          <w:color w:val="231F20"/>
          <w:sz w:val="21"/>
        </w:rPr>
        <w:t>trks</w:t>
      </w:r>
      <w:r>
        <w:rPr>
          <w:color w:val="231F20"/>
          <w:spacing w:val="17"/>
          <w:sz w:val="21"/>
        </w:rPr>
        <w:t> </w:t>
      </w:r>
      <w:r>
        <w:rPr>
          <w:color w:val="231F20"/>
          <w:sz w:val="21"/>
        </w:rPr>
        <w:t>per</w:t>
      </w:r>
      <w:r>
        <w:rPr>
          <w:color w:val="231F20"/>
          <w:spacing w:val="18"/>
          <w:sz w:val="21"/>
        </w:rPr>
        <w:t> </w:t>
      </w:r>
      <w:r>
        <w:rPr>
          <w:color w:val="231F20"/>
          <w:sz w:val="21"/>
        </w:rPr>
        <w:t>sec, i.e.,</w:t>
      </w:r>
      <w:r>
        <w:rPr>
          <w:color w:val="231F20"/>
          <w:spacing w:val="-10"/>
          <w:sz w:val="21"/>
        </w:rPr>
        <w:t> </w:t>
      </w:r>
      <w:r>
        <w:rPr>
          <w:color w:val="231F20"/>
          <w:sz w:val="21"/>
        </w:rPr>
        <w:t>16.667</w:t>
      </w:r>
      <w:r>
        <w:rPr>
          <w:color w:val="231F20"/>
          <w:spacing w:val="-7"/>
          <w:sz w:val="21"/>
        </w:rPr>
        <w:t> </w:t>
      </w:r>
      <w:r>
        <w:rPr>
          <w:color w:val="231F20"/>
          <w:sz w:val="21"/>
        </w:rPr>
        <w:t>s.</w:t>
      </w:r>
      <w:r>
        <w:rPr>
          <w:color w:val="231F20"/>
          <w:spacing w:val="-8"/>
          <w:sz w:val="21"/>
        </w:rPr>
        <w:t> </w:t>
      </w:r>
      <w:r>
        <w:rPr>
          <w:color w:val="231F20"/>
          <w:spacing w:val="-4"/>
          <w:sz w:val="21"/>
        </w:rPr>
        <w:t>Track</w:t>
      </w:r>
      <w:r>
        <w:rPr>
          <w:color w:val="231F20"/>
          <w:spacing w:val="-7"/>
          <w:sz w:val="21"/>
        </w:rPr>
        <w:t> </w:t>
      </w:r>
      <w:r>
        <w:rPr>
          <w:color w:val="231F20"/>
          <w:sz w:val="21"/>
        </w:rPr>
        <w:t>switch</w:t>
      </w:r>
      <w:r>
        <w:rPr>
          <w:color w:val="231F20"/>
          <w:spacing w:val="-8"/>
          <w:sz w:val="21"/>
        </w:rPr>
        <w:t> </w:t>
      </w:r>
      <w:r>
        <w:rPr>
          <w:color w:val="231F20"/>
          <w:sz w:val="21"/>
        </w:rPr>
        <w:t>time</w:t>
      </w:r>
      <w:r>
        <w:rPr>
          <w:color w:val="231F20"/>
          <w:spacing w:val="-9"/>
          <w:sz w:val="21"/>
        </w:rPr>
        <w:t> </w:t>
      </w:r>
      <w:r>
        <w:rPr>
          <w:color w:val="231F20"/>
          <w:sz w:val="21"/>
        </w:rPr>
        <w:t>is</w:t>
      </w:r>
      <w:r>
        <w:rPr>
          <w:color w:val="231F20"/>
          <w:spacing w:val="-8"/>
          <w:sz w:val="21"/>
        </w:rPr>
        <w:t> </w:t>
      </w:r>
      <w:r>
        <w:rPr>
          <w:color w:val="231F20"/>
          <w:sz w:val="21"/>
        </w:rPr>
        <w:t>19</w:t>
      </w:r>
      <w:r>
        <w:rPr>
          <w:color w:val="231F20"/>
          <w:spacing w:val="-6"/>
          <w:sz w:val="21"/>
        </w:rPr>
        <w:t> </w:t>
      </w:r>
      <w:r>
        <w:rPr>
          <w:color w:val="231F20"/>
          <w:sz w:val="21"/>
        </w:rPr>
        <w:t>switch</w:t>
      </w:r>
      <w:r>
        <w:rPr>
          <w:color w:val="231F20"/>
          <w:spacing w:val="19"/>
          <w:sz w:val="21"/>
        </w:rPr>
        <w:t> </w:t>
      </w:r>
      <w:r>
        <w:rPr>
          <w:color w:val="231F20"/>
          <w:sz w:val="21"/>
        </w:rPr>
        <w:t>per</w:t>
      </w:r>
      <w:r>
        <w:rPr>
          <w:color w:val="231F20"/>
          <w:spacing w:val="19"/>
          <w:sz w:val="21"/>
        </w:rPr>
        <w:t> </w:t>
      </w:r>
      <w:r>
        <w:rPr>
          <w:color w:val="231F20"/>
          <w:sz w:val="21"/>
        </w:rPr>
        <w:t>cyl</w:t>
      </w:r>
      <w:r>
        <w:rPr>
          <w:color w:val="231F20"/>
          <w:spacing w:val="-7"/>
          <w:sz w:val="21"/>
        </w:rPr>
        <w:t> </w:t>
      </w:r>
      <w:r>
        <w:rPr>
          <w:color w:val="231F20"/>
          <w:sz w:val="21"/>
        </w:rPr>
        <w:t>*</w:t>
      </w:r>
      <w:r>
        <w:rPr>
          <w:color w:val="231F20"/>
          <w:spacing w:val="-8"/>
          <w:sz w:val="21"/>
        </w:rPr>
        <w:t> </w:t>
      </w:r>
      <w:r>
        <w:rPr>
          <w:color w:val="231F20"/>
          <w:sz w:val="21"/>
        </w:rPr>
        <w:t>100</w:t>
      </w:r>
      <w:r>
        <w:rPr>
          <w:color w:val="231F20"/>
          <w:spacing w:val="-7"/>
          <w:sz w:val="21"/>
        </w:rPr>
        <w:t> </w:t>
      </w:r>
      <w:r>
        <w:rPr>
          <w:color w:val="231F20"/>
          <w:sz w:val="21"/>
        </w:rPr>
        <w:t>cyl</w:t>
      </w:r>
      <w:r>
        <w:rPr>
          <w:color w:val="231F20"/>
          <w:spacing w:val="-8"/>
          <w:sz w:val="21"/>
        </w:rPr>
        <w:t> </w:t>
      </w:r>
      <w:r>
        <w:rPr>
          <w:color w:val="231F20"/>
          <w:sz w:val="21"/>
        </w:rPr>
        <w:t>*</w:t>
      </w:r>
      <w:r>
        <w:rPr>
          <w:color w:val="231F20"/>
          <w:spacing w:val="-8"/>
          <w:sz w:val="21"/>
        </w:rPr>
        <w:t> </w:t>
      </w:r>
      <w:r>
        <w:rPr>
          <w:color w:val="231F20"/>
          <w:sz w:val="21"/>
        </w:rPr>
        <w:t>0.5 ms, i.e., 950 ms. Cylinder switch time is 99 * 2 ms, i.e., 198 ms. Thus, the total time is 16.667 + 0.950 + 0.198, i.e., 17.815 s. </w:t>
      </w:r>
      <w:r>
        <w:rPr>
          <w:color w:val="231F20"/>
          <w:spacing w:val="-7"/>
          <w:sz w:val="21"/>
        </w:rPr>
        <w:t>(We </w:t>
      </w:r>
      <w:r>
        <w:rPr>
          <w:color w:val="231F20"/>
          <w:sz w:val="21"/>
        </w:rPr>
        <w:t>are</w:t>
      </w:r>
      <w:r>
        <w:rPr>
          <w:color w:val="231F20"/>
          <w:spacing w:val="-10"/>
          <w:sz w:val="21"/>
        </w:rPr>
        <w:t> </w:t>
      </w:r>
      <w:r>
        <w:rPr>
          <w:color w:val="231F20"/>
          <w:sz w:val="21"/>
        </w:rPr>
        <w:t>ignoring</w:t>
      </w:r>
      <w:r>
        <w:rPr>
          <w:color w:val="231F20"/>
          <w:spacing w:val="-10"/>
          <w:sz w:val="21"/>
        </w:rPr>
        <w:t> </w:t>
      </w:r>
      <w:r>
        <w:rPr>
          <w:color w:val="231F20"/>
          <w:sz w:val="21"/>
        </w:rPr>
        <w:t>any</w:t>
      </w:r>
      <w:r>
        <w:rPr>
          <w:color w:val="231F20"/>
          <w:spacing w:val="-10"/>
          <w:sz w:val="21"/>
        </w:rPr>
        <w:t> </w:t>
      </w:r>
      <w:r>
        <w:rPr>
          <w:color w:val="231F20"/>
          <w:sz w:val="21"/>
        </w:rPr>
        <w:t>initial</w:t>
      </w:r>
      <w:r>
        <w:rPr>
          <w:color w:val="231F20"/>
          <w:spacing w:val="-9"/>
          <w:sz w:val="21"/>
        </w:rPr>
        <w:t> </w:t>
      </w:r>
      <w:r>
        <w:rPr>
          <w:color w:val="231F20"/>
          <w:sz w:val="21"/>
        </w:rPr>
        <w:t>seek</w:t>
      </w:r>
      <w:r>
        <w:rPr>
          <w:color w:val="231F20"/>
          <w:spacing w:val="-11"/>
          <w:sz w:val="21"/>
        </w:rPr>
        <w:t> </w:t>
      </w:r>
      <w:r>
        <w:rPr>
          <w:color w:val="231F20"/>
          <w:sz w:val="21"/>
        </w:rPr>
        <w:t>and</w:t>
      </w:r>
      <w:r>
        <w:rPr>
          <w:color w:val="231F20"/>
          <w:spacing w:val="-9"/>
          <w:sz w:val="21"/>
        </w:rPr>
        <w:t> </w:t>
      </w:r>
      <w:r>
        <w:rPr>
          <w:color w:val="231F20"/>
          <w:sz w:val="21"/>
        </w:rPr>
        <w:t>rotational</w:t>
      </w:r>
      <w:r>
        <w:rPr>
          <w:color w:val="231F20"/>
          <w:spacing w:val="-9"/>
          <w:sz w:val="21"/>
        </w:rPr>
        <w:t> </w:t>
      </w:r>
      <w:r>
        <w:rPr>
          <w:color w:val="231F20"/>
          <w:spacing w:val="-4"/>
          <w:sz w:val="21"/>
        </w:rPr>
        <w:t>latency,</w:t>
      </w:r>
      <w:r>
        <w:rPr>
          <w:color w:val="231F20"/>
          <w:spacing w:val="-10"/>
          <w:sz w:val="21"/>
        </w:rPr>
        <w:t> </w:t>
      </w:r>
      <w:r>
        <w:rPr>
          <w:color w:val="231F20"/>
          <w:sz w:val="21"/>
        </w:rPr>
        <w:t>which</w:t>
      </w:r>
      <w:r>
        <w:rPr>
          <w:color w:val="231F20"/>
          <w:spacing w:val="-9"/>
          <w:sz w:val="21"/>
        </w:rPr>
        <w:t> </w:t>
      </w:r>
      <w:r>
        <w:rPr>
          <w:color w:val="231F20"/>
          <w:sz w:val="21"/>
        </w:rPr>
        <w:t>might add</w:t>
      </w:r>
      <w:r>
        <w:rPr>
          <w:color w:val="231F20"/>
          <w:spacing w:val="-14"/>
          <w:sz w:val="21"/>
        </w:rPr>
        <w:t> </w:t>
      </w:r>
      <w:r>
        <w:rPr>
          <w:color w:val="231F20"/>
          <w:sz w:val="21"/>
        </w:rPr>
        <w:t>about</w:t>
      </w:r>
      <w:r>
        <w:rPr>
          <w:color w:val="231F20"/>
          <w:spacing w:val="-12"/>
          <w:sz w:val="21"/>
        </w:rPr>
        <w:t> </w:t>
      </w:r>
      <w:r>
        <w:rPr>
          <w:color w:val="231F20"/>
          <w:sz w:val="21"/>
        </w:rPr>
        <w:t>12</w:t>
      </w:r>
      <w:r>
        <w:rPr>
          <w:color w:val="231F20"/>
          <w:spacing w:val="-12"/>
          <w:sz w:val="21"/>
        </w:rPr>
        <w:t> </w:t>
      </w:r>
      <w:r>
        <w:rPr>
          <w:color w:val="231F20"/>
          <w:sz w:val="21"/>
        </w:rPr>
        <w:t>ms</w:t>
      </w:r>
      <w:r>
        <w:rPr>
          <w:color w:val="231F20"/>
          <w:spacing w:val="-12"/>
          <w:sz w:val="21"/>
        </w:rPr>
        <w:t> </w:t>
      </w:r>
      <w:r>
        <w:rPr>
          <w:color w:val="231F20"/>
          <w:sz w:val="21"/>
        </w:rPr>
        <w:t>to</w:t>
      </w:r>
      <w:r>
        <w:rPr>
          <w:color w:val="231F20"/>
          <w:spacing w:val="-13"/>
          <w:sz w:val="21"/>
        </w:rPr>
        <w:t> </w:t>
      </w:r>
      <w:r>
        <w:rPr>
          <w:color w:val="231F20"/>
          <w:sz w:val="21"/>
        </w:rPr>
        <w:t>the</w:t>
      </w:r>
      <w:r>
        <w:rPr>
          <w:color w:val="231F20"/>
          <w:spacing w:val="-12"/>
          <w:sz w:val="21"/>
        </w:rPr>
        <w:t> </w:t>
      </w:r>
      <w:r>
        <w:rPr>
          <w:color w:val="231F20"/>
          <w:sz w:val="21"/>
        </w:rPr>
        <w:t>schedule,</w:t>
      </w:r>
      <w:r>
        <w:rPr>
          <w:color w:val="231F20"/>
          <w:spacing w:val="-13"/>
          <w:sz w:val="21"/>
        </w:rPr>
        <w:t> </w:t>
      </w:r>
      <w:r>
        <w:rPr>
          <w:color w:val="231F20"/>
          <w:sz w:val="21"/>
        </w:rPr>
        <w:t>i.e.</w:t>
      </w:r>
      <w:r>
        <w:rPr>
          <w:color w:val="231F20"/>
          <w:spacing w:val="-14"/>
          <w:sz w:val="21"/>
        </w:rPr>
        <w:t> </w:t>
      </w:r>
      <w:r>
        <w:rPr>
          <w:color w:val="231F20"/>
          <w:sz w:val="21"/>
        </w:rPr>
        <w:t>0.1%.)</w:t>
      </w:r>
      <w:r>
        <w:rPr>
          <w:color w:val="231F20"/>
          <w:spacing w:val="-13"/>
          <w:sz w:val="21"/>
        </w:rPr>
        <w:t> </w:t>
      </w:r>
      <w:r>
        <w:rPr>
          <w:color w:val="231F20"/>
          <w:sz w:val="21"/>
        </w:rPr>
        <w:t>Thus</w:t>
      </w:r>
      <w:r>
        <w:rPr>
          <w:color w:val="231F20"/>
          <w:spacing w:val="-13"/>
          <w:sz w:val="21"/>
        </w:rPr>
        <w:t> </w:t>
      </w:r>
      <w:r>
        <w:rPr>
          <w:color w:val="231F20"/>
          <w:sz w:val="21"/>
        </w:rPr>
        <w:t>the</w:t>
      </w:r>
      <w:r>
        <w:rPr>
          <w:color w:val="231F20"/>
          <w:spacing w:val="-11"/>
          <w:sz w:val="21"/>
        </w:rPr>
        <w:t> </w:t>
      </w:r>
      <w:r>
        <w:rPr>
          <w:color w:val="231F20"/>
          <w:sz w:val="21"/>
        </w:rPr>
        <w:t>transfer</w:t>
      </w:r>
      <w:r>
        <w:rPr>
          <w:color w:val="231F20"/>
          <w:spacing w:val="-13"/>
          <w:sz w:val="21"/>
        </w:rPr>
        <w:t> </w:t>
      </w:r>
      <w:r>
        <w:rPr>
          <w:color w:val="231F20"/>
          <w:sz w:val="21"/>
        </w:rPr>
        <w:t>rate is 8981.2 </w:t>
      </w:r>
      <w:r>
        <w:rPr>
          <w:color w:val="231F20"/>
          <w:sz w:val="18"/>
        </w:rPr>
        <w:t>KB</w:t>
      </w:r>
      <w:r>
        <w:rPr>
          <w:color w:val="231F20"/>
          <w:sz w:val="21"/>
        </w:rPr>
        <w:t>/s. The overhead of track and cylinder switching is about</w:t>
      </w:r>
      <w:r>
        <w:rPr>
          <w:color w:val="231F20"/>
          <w:spacing w:val="-1"/>
          <w:sz w:val="21"/>
        </w:rPr>
        <w:t> </w:t>
      </w:r>
      <w:r>
        <w:rPr>
          <w:color w:val="231F20"/>
          <w:sz w:val="21"/>
        </w:rPr>
        <w:t>6.5%.</w:t>
      </w:r>
    </w:p>
    <w:p>
      <w:pPr>
        <w:pStyle w:val="ListParagraph"/>
        <w:numPr>
          <w:ilvl w:val="0"/>
          <w:numId w:val="3"/>
        </w:numPr>
        <w:tabs>
          <w:tab w:pos="2365" w:val="left" w:leader="none"/>
        </w:tabs>
        <w:spacing w:line="220" w:lineRule="auto" w:before="108" w:after="0"/>
        <w:ind w:left="2364" w:right="557" w:hanging="310"/>
        <w:jc w:val="both"/>
        <w:rPr>
          <w:sz w:val="21"/>
        </w:rPr>
      </w:pPr>
      <w:r>
        <w:rPr/>
        <w:pict>
          <v:rect style="position:absolute;margin-left:418.079987pt;margin-top:26.258789pt;width:3.18pt;height:.41998pt;mso-position-horizontal-relative:page;mso-position-vertical-relative:paragraph;z-index:-4384" filled="true" fillcolor="#231f20" stroked="false">
            <v:fill type="solid"/>
            <w10:wrap type="none"/>
          </v:rect>
        </w:pict>
      </w:r>
      <w:r>
        <w:rPr/>
        <w:pict>
          <v:rect style="position:absolute;margin-left:437.279999pt;margin-top:26.258789pt;width:3.18pt;height:.41998pt;mso-position-horizontal-relative:page;mso-position-vertical-relative:paragraph;z-index:-4360" filled="true" fillcolor="#231f20" stroked="false">
            <v:fill type="solid"/>
            <w10:wrap type="none"/>
          </v:rect>
        </w:pict>
      </w:r>
      <w:r>
        <w:rPr/>
        <w:pict>
          <v:rect style="position:absolute;margin-left:232.199997pt;margin-top:38.198730pt;width:3.18pt;height:.42004pt;mso-position-horizontal-relative:page;mso-position-vertical-relative:paragraph;z-index:-4336" filled="true" fillcolor="#231f20" stroked="false">
            <v:fill type="solid"/>
            <w10:wrap type="none"/>
          </v:rect>
        </w:pict>
      </w:r>
      <w:r>
        <w:rPr/>
        <w:pict>
          <v:rect style="position:absolute;margin-left:251.460007pt;margin-top:38.198730pt;width:3.18pt;height:.42004pt;mso-position-horizontal-relative:page;mso-position-vertical-relative:paragraph;z-index:-4312" filled="true" fillcolor="#231f20" stroked="false">
            <v:fill type="solid"/>
            <w10:wrap type="none"/>
          </v:rect>
        </w:pict>
      </w:r>
      <w:r>
        <w:rPr>
          <w:color w:val="231F20"/>
          <w:sz w:val="21"/>
        </w:rPr>
        <w:t>The</w:t>
      </w:r>
      <w:r>
        <w:rPr>
          <w:color w:val="231F20"/>
          <w:spacing w:val="-19"/>
          <w:sz w:val="21"/>
        </w:rPr>
        <w:t> </w:t>
      </w:r>
      <w:r>
        <w:rPr>
          <w:color w:val="231F20"/>
          <w:sz w:val="21"/>
        </w:rPr>
        <w:t>time</w:t>
      </w:r>
      <w:r>
        <w:rPr>
          <w:color w:val="231F20"/>
          <w:spacing w:val="-18"/>
          <w:sz w:val="21"/>
        </w:rPr>
        <w:t> </w:t>
      </w:r>
      <w:r>
        <w:rPr>
          <w:color w:val="231F20"/>
          <w:sz w:val="21"/>
        </w:rPr>
        <w:t>per</w:t>
      </w:r>
      <w:r>
        <w:rPr>
          <w:color w:val="231F20"/>
          <w:spacing w:val="-20"/>
          <w:sz w:val="21"/>
        </w:rPr>
        <w:t> </w:t>
      </w:r>
      <w:r>
        <w:rPr>
          <w:color w:val="231F20"/>
          <w:sz w:val="21"/>
        </w:rPr>
        <w:t>transfer</w:t>
      </w:r>
      <w:r>
        <w:rPr>
          <w:color w:val="231F20"/>
          <w:spacing w:val="-18"/>
          <w:sz w:val="21"/>
        </w:rPr>
        <w:t> </w:t>
      </w:r>
      <w:r>
        <w:rPr>
          <w:color w:val="231F20"/>
          <w:sz w:val="21"/>
        </w:rPr>
        <w:t>is</w:t>
      </w:r>
      <w:r>
        <w:rPr>
          <w:color w:val="231F20"/>
          <w:spacing w:val="-19"/>
          <w:sz w:val="21"/>
        </w:rPr>
        <w:t> </w:t>
      </w:r>
      <w:r>
        <w:rPr>
          <w:color w:val="231F20"/>
          <w:sz w:val="21"/>
        </w:rPr>
        <w:t>8</w:t>
      </w:r>
      <w:r>
        <w:rPr>
          <w:color w:val="231F20"/>
          <w:spacing w:val="-19"/>
          <w:sz w:val="21"/>
        </w:rPr>
        <w:t> </w:t>
      </w:r>
      <w:r>
        <w:rPr>
          <w:color w:val="231F20"/>
          <w:sz w:val="21"/>
        </w:rPr>
        <w:t>ms</w:t>
      </w:r>
      <w:r>
        <w:rPr>
          <w:color w:val="231F20"/>
          <w:spacing w:val="-20"/>
          <w:sz w:val="21"/>
        </w:rPr>
        <w:t> </w:t>
      </w:r>
      <w:r>
        <w:rPr>
          <w:color w:val="231F20"/>
          <w:sz w:val="21"/>
        </w:rPr>
        <w:t>to</w:t>
      </w:r>
      <w:r>
        <w:rPr>
          <w:color w:val="231F20"/>
          <w:spacing w:val="-18"/>
          <w:sz w:val="21"/>
        </w:rPr>
        <w:t> </w:t>
      </w:r>
      <w:r>
        <w:rPr>
          <w:color w:val="231F20"/>
          <w:sz w:val="21"/>
        </w:rPr>
        <w:t>seek</w:t>
      </w:r>
      <w:r>
        <w:rPr>
          <w:color w:val="231F20"/>
          <w:spacing w:val="-20"/>
          <w:sz w:val="21"/>
        </w:rPr>
        <w:t> </w:t>
      </w:r>
      <w:r>
        <w:rPr>
          <w:color w:val="231F20"/>
          <w:sz w:val="21"/>
        </w:rPr>
        <w:t>+</w:t>
      </w:r>
      <w:r>
        <w:rPr>
          <w:color w:val="231F20"/>
          <w:spacing w:val="-19"/>
          <w:sz w:val="21"/>
        </w:rPr>
        <w:t> </w:t>
      </w:r>
      <w:r>
        <w:rPr>
          <w:color w:val="231F20"/>
          <w:sz w:val="21"/>
        </w:rPr>
        <w:t>4.167</w:t>
      </w:r>
      <w:r>
        <w:rPr>
          <w:color w:val="231F20"/>
          <w:spacing w:val="-18"/>
          <w:sz w:val="21"/>
        </w:rPr>
        <w:t> </w:t>
      </w:r>
      <w:r>
        <w:rPr>
          <w:color w:val="231F20"/>
          <w:sz w:val="21"/>
        </w:rPr>
        <w:t>ms</w:t>
      </w:r>
      <w:r>
        <w:rPr>
          <w:color w:val="231F20"/>
          <w:spacing w:val="-19"/>
          <w:sz w:val="21"/>
        </w:rPr>
        <w:t> </w:t>
      </w:r>
      <w:r>
        <w:rPr>
          <w:color w:val="231F20"/>
          <w:sz w:val="21"/>
        </w:rPr>
        <w:t>average</w:t>
      </w:r>
      <w:r>
        <w:rPr>
          <w:color w:val="231F20"/>
          <w:spacing w:val="-20"/>
          <w:sz w:val="21"/>
        </w:rPr>
        <w:t> </w:t>
      </w:r>
      <w:r>
        <w:rPr>
          <w:color w:val="231F20"/>
          <w:sz w:val="21"/>
        </w:rPr>
        <w:t>rotational latency + 0.052 ms (calculated from 1/(120 trk per second * 160 sector per trk)) to rotate one sector past the disk head during reading. </w:t>
      </w:r>
      <w:r>
        <w:rPr>
          <w:color w:val="231F20"/>
          <w:spacing w:val="-10"/>
          <w:sz w:val="21"/>
        </w:rPr>
        <w:t>We </w:t>
      </w:r>
      <w:r>
        <w:rPr>
          <w:color w:val="231F20"/>
          <w:sz w:val="21"/>
        </w:rPr>
        <w:t>calculate the transfers per second as 1/(0.012219), i.e., 81.8. Since each transfer is 0.5 </w:t>
      </w:r>
      <w:r>
        <w:rPr>
          <w:color w:val="231F20"/>
          <w:sz w:val="18"/>
        </w:rPr>
        <w:t>KB</w:t>
      </w:r>
      <w:r>
        <w:rPr>
          <w:color w:val="231F20"/>
          <w:sz w:val="21"/>
        </w:rPr>
        <w:t>, the transfer rate is 40.9 </w:t>
      </w:r>
      <w:r>
        <w:rPr>
          <w:color w:val="231F20"/>
          <w:sz w:val="18"/>
        </w:rPr>
        <w:t>KB</w:t>
      </w:r>
      <w:r>
        <w:rPr>
          <w:color w:val="231F20"/>
          <w:sz w:val="21"/>
        </w:rPr>
        <w:t>/s.</w:t>
      </w:r>
    </w:p>
    <w:p>
      <w:pPr>
        <w:pStyle w:val="ListParagraph"/>
        <w:numPr>
          <w:ilvl w:val="0"/>
          <w:numId w:val="3"/>
        </w:numPr>
        <w:tabs>
          <w:tab w:pos="2365" w:val="left" w:leader="none"/>
        </w:tabs>
        <w:spacing w:line="220" w:lineRule="auto" w:before="115" w:after="0"/>
        <w:ind w:left="2364" w:right="552" w:hanging="345"/>
        <w:jc w:val="both"/>
        <w:rPr>
          <w:sz w:val="21"/>
        </w:rPr>
      </w:pPr>
      <w:r>
        <w:rPr>
          <w:color w:val="231F20"/>
          <w:spacing w:val="-10"/>
          <w:sz w:val="21"/>
        </w:rPr>
        <w:t>We</w:t>
      </w:r>
      <w:r>
        <w:rPr>
          <w:color w:val="231F20"/>
          <w:spacing w:val="-21"/>
          <w:sz w:val="21"/>
        </w:rPr>
        <w:t> </w:t>
      </w:r>
      <w:r>
        <w:rPr>
          <w:color w:val="231F20"/>
          <w:sz w:val="21"/>
        </w:rPr>
        <w:t>ignore</w:t>
      </w:r>
      <w:r>
        <w:rPr>
          <w:color w:val="231F20"/>
          <w:spacing w:val="-21"/>
          <w:sz w:val="21"/>
        </w:rPr>
        <w:t> </w:t>
      </w:r>
      <w:r>
        <w:rPr>
          <w:color w:val="231F20"/>
          <w:sz w:val="21"/>
        </w:rPr>
        <w:t>track</w:t>
      </w:r>
      <w:r>
        <w:rPr>
          <w:color w:val="231F20"/>
          <w:spacing w:val="-20"/>
          <w:sz w:val="21"/>
        </w:rPr>
        <w:t> </w:t>
      </w:r>
      <w:r>
        <w:rPr>
          <w:color w:val="231F20"/>
          <w:sz w:val="21"/>
        </w:rPr>
        <w:t>and</w:t>
      </w:r>
      <w:r>
        <w:rPr>
          <w:color w:val="231F20"/>
          <w:spacing w:val="-21"/>
          <w:sz w:val="21"/>
        </w:rPr>
        <w:t> </w:t>
      </w:r>
      <w:r>
        <w:rPr>
          <w:color w:val="231F20"/>
          <w:sz w:val="21"/>
        </w:rPr>
        <w:t>cylinder</w:t>
      </w:r>
      <w:r>
        <w:rPr>
          <w:color w:val="231F20"/>
          <w:spacing w:val="-20"/>
          <w:sz w:val="21"/>
        </w:rPr>
        <w:t> </w:t>
      </w:r>
      <w:r>
        <w:rPr>
          <w:color w:val="231F20"/>
          <w:sz w:val="21"/>
        </w:rPr>
        <w:t>crossings</w:t>
      </w:r>
      <w:r>
        <w:rPr>
          <w:color w:val="231F20"/>
          <w:spacing w:val="-21"/>
          <w:sz w:val="21"/>
        </w:rPr>
        <w:t> </w:t>
      </w:r>
      <w:r>
        <w:rPr>
          <w:color w:val="231F20"/>
          <w:sz w:val="21"/>
        </w:rPr>
        <w:t>for</w:t>
      </w:r>
      <w:r>
        <w:rPr>
          <w:color w:val="231F20"/>
          <w:spacing w:val="-20"/>
          <w:sz w:val="21"/>
        </w:rPr>
        <w:t> </w:t>
      </w:r>
      <w:r>
        <w:rPr>
          <w:color w:val="231F20"/>
          <w:spacing w:val="-3"/>
          <w:sz w:val="21"/>
        </w:rPr>
        <w:t>simplicity.</w:t>
      </w:r>
      <w:r>
        <w:rPr>
          <w:color w:val="231F20"/>
          <w:spacing w:val="-21"/>
          <w:sz w:val="21"/>
        </w:rPr>
        <w:t> </w:t>
      </w:r>
      <w:r>
        <w:rPr>
          <w:color w:val="231F20"/>
          <w:sz w:val="21"/>
        </w:rPr>
        <w:t>For</w:t>
      </w:r>
      <w:r>
        <w:rPr>
          <w:color w:val="231F20"/>
          <w:spacing w:val="-20"/>
          <w:sz w:val="21"/>
        </w:rPr>
        <w:t> </w:t>
      </w:r>
      <w:r>
        <w:rPr>
          <w:color w:val="231F20"/>
          <w:sz w:val="21"/>
        </w:rPr>
        <w:t>reads</w:t>
      </w:r>
      <w:r>
        <w:rPr>
          <w:color w:val="231F20"/>
          <w:spacing w:val="-21"/>
          <w:sz w:val="21"/>
        </w:rPr>
        <w:t> </w:t>
      </w:r>
      <w:r>
        <w:rPr>
          <w:color w:val="231F20"/>
          <w:sz w:val="21"/>
        </w:rPr>
        <w:t>of size</w:t>
      </w:r>
      <w:r>
        <w:rPr>
          <w:color w:val="231F20"/>
          <w:spacing w:val="-11"/>
          <w:sz w:val="21"/>
        </w:rPr>
        <w:t> </w:t>
      </w:r>
      <w:r>
        <w:rPr>
          <w:color w:val="231F20"/>
          <w:sz w:val="21"/>
        </w:rPr>
        <w:t>4</w:t>
      </w:r>
      <w:r>
        <w:rPr>
          <w:color w:val="231F20"/>
          <w:spacing w:val="-11"/>
          <w:sz w:val="21"/>
        </w:rPr>
        <w:t> </w:t>
      </w:r>
      <w:r>
        <w:rPr>
          <w:color w:val="231F20"/>
          <w:spacing w:val="11"/>
          <w:sz w:val="18"/>
        </w:rPr>
        <w:t>KB</w:t>
      </w:r>
      <w:r>
        <w:rPr>
          <w:color w:val="231F20"/>
          <w:spacing w:val="11"/>
          <w:sz w:val="21"/>
        </w:rPr>
        <w:t>,8</w:t>
      </w:r>
      <w:r>
        <w:rPr>
          <w:color w:val="231F20"/>
          <w:spacing w:val="-10"/>
          <w:sz w:val="21"/>
        </w:rPr>
        <w:t> </w:t>
      </w:r>
      <w:r>
        <w:rPr>
          <w:color w:val="231F20"/>
          <w:sz w:val="18"/>
        </w:rPr>
        <w:t>KB</w:t>
      </w:r>
      <w:r>
        <w:rPr>
          <w:color w:val="231F20"/>
          <w:sz w:val="21"/>
        </w:rPr>
        <w:t>,</w:t>
      </w:r>
      <w:r>
        <w:rPr>
          <w:color w:val="231F20"/>
          <w:spacing w:val="-10"/>
          <w:sz w:val="21"/>
        </w:rPr>
        <w:t> </w:t>
      </w:r>
      <w:r>
        <w:rPr>
          <w:color w:val="231F20"/>
          <w:sz w:val="21"/>
        </w:rPr>
        <w:t>and</w:t>
      </w:r>
      <w:r>
        <w:rPr>
          <w:color w:val="231F20"/>
          <w:spacing w:val="-11"/>
          <w:sz w:val="21"/>
        </w:rPr>
        <w:t> </w:t>
      </w:r>
      <w:r>
        <w:rPr>
          <w:color w:val="231F20"/>
          <w:sz w:val="21"/>
        </w:rPr>
        <w:t>64</w:t>
      </w:r>
      <w:r>
        <w:rPr>
          <w:color w:val="231F20"/>
          <w:spacing w:val="-9"/>
          <w:sz w:val="21"/>
        </w:rPr>
        <w:t> </w:t>
      </w:r>
      <w:r>
        <w:rPr>
          <w:color w:val="231F20"/>
          <w:sz w:val="18"/>
        </w:rPr>
        <w:t>KB</w:t>
      </w:r>
      <w:r>
        <w:rPr>
          <w:color w:val="231F20"/>
          <w:sz w:val="21"/>
        </w:rPr>
        <w:t>,</w:t>
      </w:r>
      <w:r>
        <w:rPr>
          <w:color w:val="231F20"/>
          <w:spacing w:val="-10"/>
          <w:sz w:val="21"/>
        </w:rPr>
        <w:t> </w:t>
      </w:r>
      <w:r>
        <w:rPr>
          <w:color w:val="231F20"/>
          <w:sz w:val="21"/>
        </w:rPr>
        <w:t>the</w:t>
      </w:r>
      <w:r>
        <w:rPr>
          <w:color w:val="231F20"/>
          <w:spacing w:val="-11"/>
          <w:sz w:val="21"/>
        </w:rPr>
        <w:t> </w:t>
      </w:r>
      <w:r>
        <w:rPr>
          <w:color w:val="231F20"/>
          <w:sz w:val="21"/>
        </w:rPr>
        <w:t>corresponding</w:t>
      </w:r>
      <w:r>
        <w:rPr>
          <w:color w:val="231F20"/>
          <w:spacing w:val="-11"/>
          <w:sz w:val="21"/>
        </w:rPr>
        <w:t> </w:t>
      </w:r>
      <w:r>
        <w:rPr>
          <w:color w:val="231F20"/>
          <w:sz w:val="18"/>
        </w:rPr>
        <w:t>I/O</w:t>
      </w:r>
      <w:r>
        <w:rPr>
          <w:color w:val="231F20"/>
          <w:sz w:val="21"/>
        </w:rPr>
        <w:t>s</w:t>
      </w:r>
      <w:r>
        <w:rPr>
          <w:color w:val="231F20"/>
          <w:spacing w:val="-10"/>
          <w:sz w:val="21"/>
        </w:rPr>
        <w:t> </w:t>
      </w:r>
      <w:r>
        <w:rPr>
          <w:color w:val="231F20"/>
          <w:sz w:val="21"/>
        </w:rPr>
        <w:t>per</w:t>
      </w:r>
      <w:r>
        <w:rPr>
          <w:color w:val="231F20"/>
          <w:spacing w:val="-10"/>
          <w:sz w:val="21"/>
        </w:rPr>
        <w:t> </w:t>
      </w:r>
      <w:r>
        <w:rPr>
          <w:color w:val="231F20"/>
          <w:sz w:val="21"/>
        </w:rPr>
        <w:t>second</w:t>
      </w:r>
      <w:r>
        <w:rPr>
          <w:color w:val="231F20"/>
          <w:spacing w:val="-11"/>
          <w:sz w:val="21"/>
        </w:rPr>
        <w:t> </w:t>
      </w:r>
      <w:r>
        <w:rPr>
          <w:color w:val="231F20"/>
          <w:sz w:val="21"/>
        </w:rPr>
        <w:t>are calculated</w:t>
      </w:r>
      <w:r>
        <w:rPr>
          <w:color w:val="231F20"/>
          <w:spacing w:val="-15"/>
          <w:sz w:val="21"/>
        </w:rPr>
        <w:t> </w:t>
      </w:r>
      <w:r>
        <w:rPr>
          <w:color w:val="231F20"/>
          <w:sz w:val="21"/>
        </w:rPr>
        <w:t>from</w:t>
      </w:r>
      <w:r>
        <w:rPr>
          <w:color w:val="231F20"/>
          <w:spacing w:val="-14"/>
          <w:sz w:val="21"/>
        </w:rPr>
        <w:t> </w:t>
      </w:r>
      <w:r>
        <w:rPr>
          <w:color w:val="231F20"/>
          <w:sz w:val="21"/>
        </w:rPr>
        <w:t>the</w:t>
      </w:r>
      <w:r>
        <w:rPr>
          <w:color w:val="231F20"/>
          <w:spacing w:val="-16"/>
          <w:sz w:val="21"/>
        </w:rPr>
        <w:t> </w:t>
      </w:r>
      <w:r>
        <w:rPr>
          <w:color w:val="231F20"/>
          <w:sz w:val="21"/>
        </w:rPr>
        <w:t>seek,</w:t>
      </w:r>
      <w:r>
        <w:rPr>
          <w:color w:val="231F20"/>
          <w:spacing w:val="-15"/>
          <w:sz w:val="21"/>
        </w:rPr>
        <w:t> </w:t>
      </w:r>
      <w:r>
        <w:rPr>
          <w:color w:val="231F20"/>
          <w:sz w:val="21"/>
        </w:rPr>
        <w:t>rotational</w:t>
      </w:r>
      <w:r>
        <w:rPr>
          <w:color w:val="231F20"/>
          <w:spacing w:val="-15"/>
          <w:sz w:val="21"/>
        </w:rPr>
        <w:t> </w:t>
      </w:r>
      <w:r>
        <w:rPr>
          <w:color w:val="231F20"/>
          <w:spacing w:val="-4"/>
          <w:sz w:val="21"/>
        </w:rPr>
        <w:t>latency,</w:t>
      </w:r>
      <w:r>
        <w:rPr>
          <w:color w:val="231F20"/>
          <w:spacing w:val="-15"/>
          <w:sz w:val="21"/>
        </w:rPr>
        <w:t> </w:t>
      </w:r>
      <w:r>
        <w:rPr>
          <w:color w:val="231F20"/>
          <w:sz w:val="21"/>
        </w:rPr>
        <w:t>and</w:t>
      </w:r>
      <w:r>
        <w:rPr>
          <w:color w:val="231F20"/>
          <w:spacing w:val="-14"/>
          <w:sz w:val="21"/>
        </w:rPr>
        <w:t> </w:t>
      </w:r>
      <w:r>
        <w:rPr>
          <w:color w:val="231F20"/>
          <w:sz w:val="21"/>
        </w:rPr>
        <w:t>rotational</w:t>
      </w:r>
      <w:r>
        <w:rPr>
          <w:color w:val="231F20"/>
          <w:spacing w:val="-15"/>
          <w:sz w:val="21"/>
        </w:rPr>
        <w:t> </w:t>
      </w:r>
      <w:r>
        <w:rPr>
          <w:color w:val="231F20"/>
          <w:sz w:val="21"/>
        </w:rPr>
        <w:t>trans- fer</w:t>
      </w:r>
      <w:r>
        <w:rPr>
          <w:color w:val="231F20"/>
          <w:spacing w:val="-11"/>
          <w:sz w:val="21"/>
        </w:rPr>
        <w:t> </w:t>
      </w:r>
      <w:r>
        <w:rPr>
          <w:color w:val="231F20"/>
          <w:sz w:val="21"/>
        </w:rPr>
        <w:t>time</w:t>
      </w:r>
      <w:r>
        <w:rPr>
          <w:color w:val="231F20"/>
          <w:spacing w:val="-10"/>
          <w:sz w:val="21"/>
        </w:rPr>
        <w:t> </w:t>
      </w:r>
      <w:r>
        <w:rPr>
          <w:color w:val="231F20"/>
          <w:sz w:val="21"/>
        </w:rPr>
        <w:t>as</w:t>
      </w:r>
      <w:r>
        <w:rPr>
          <w:color w:val="231F20"/>
          <w:spacing w:val="-9"/>
          <w:sz w:val="21"/>
        </w:rPr>
        <w:t> </w:t>
      </w:r>
      <w:r>
        <w:rPr>
          <w:color w:val="231F20"/>
          <w:sz w:val="21"/>
        </w:rPr>
        <w:t>in</w:t>
      </w:r>
      <w:r>
        <w:rPr>
          <w:color w:val="231F20"/>
          <w:spacing w:val="-10"/>
          <w:sz w:val="21"/>
        </w:rPr>
        <w:t> </w:t>
      </w:r>
      <w:r>
        <w:rPr>
          <w:color w:val="231F20"/>
          <w:sz w:val="21"/>
        </w:rPr>
        <w:t>the</w:t>
      </w:r>
      <w:r>
        <w:rPr>
          <w:color w:val="231F20"/>
          <w:spacing w:val="-9"/>
          <w:sz w:val="21"/>
        </w:rPr>
        <w:t> </w:t>
      </w:r>
      <w:r>
        <w:rPr>
          <w:color w:val="231F20"/>
          <w:sz w:val="21"/>
        </w:rPr>
        <w:t>previous</w:t>
      </w:r>
      <w:r>
        <w:rPr>
          <w:color w:val="231F20"/>
          <w:spacing w:val="-10"/>
          <w:sz w:val="21"/>
        </w:rPr>
        <w:t> </w:t>
      </w:r>
      <w:r>
        <w:rPr>
          <w:color w:val="231F20"/>
          <w:sz w:val="21"/>
        </w:rPr>
        <w:t>item,</w:t>
      </w:r>
      <w:r>
        <w:rPr>
          <w:color w:val="231F20"/>
          <w:spacing w:val="-11"/>
          <w:sz w:val="21"/>
        </w:rPr>
        <w:t> </w:t>
      </w:r>
      <w:r>
        <w:rPr>
          <w:color w:val="231F20"/>
          <w:sz w:val="21"/>
        </w:rPr>
        <w:t>giving</w:t>
      </w:r>
      <w:r>
        <w:rPr>
          <w:color w:val="231F20"/>
          <w:spacing w:val="-11"/>
          <w:sz w:val="21"/>
        </w:rPr>
        <w:t> </w:t>
      </w:r>
      <w:r>
        <w:rPr>
          <w:color w:val="231F20"/>
          <w:sz w:val="21"/>
        </w:rPr>
        <w:t>(respectively)</w:t>
      </w:r>
      <w:r>
        <w:rPr>
          <w:color w:val="231F20"/>
          <w:spacing w:val="-13"/>
          <w:sz w:val="21"/>
        </w:rPr>
        <w:t> </w:t>
      </w:r>
      <w:r>
        <w:rPr>
          <w:color w:val="231F20"/>
          <w:sz w:val="21"/>
        </w:rPr>
        <w:t>1/(0.0126), 1/(0.013), and 1/(0.019). Thus we get 79.4, 76.9, and 52.6 trans- fers per second, </w:t>
      </w:r>
      <w:r>
        <w:rPr>
          <w:color w:val="231F20"/>
          <w:spacing w:val="-3"/>
          <w:sz w:val="21"/>
        </w:rPr>
        <w:t>respectively. Transfer </w:t>
      </w:r>
      <w:r>
        <w:rPr>
          <w:color w:val="231F20"/>
          <w:sz w:val="21"/>
        </w:rPr>
        <w:t>rates are obtained from 4, 8, and 64 times these </w:t>
      </w:r>
      <w:r>
        <w:rPr>
          <w:color w:val="231F20"/>
          <w:sz w:val="18"/>
        </w:rPr>
        <w:t>I/O </w:t>
      </w:r>
      <w:r>
        <w:rPr>
          <w:color w:val="231F20"/>
          <w:sz w:val="21"/>
        </w:rPr>
        <w:t>rates, giving 318 </w:t>
      </w:r>
      <w:r>
        <w:rPr>
          <w:color w:val="231F20"/>
          <w:sz w:val="18"/>
        </w:rPr>
        <w:t>KB</w:t>
      </w:r>
      <w:r>
        <w:rPr>
          <w:color w:val="231F20"/>
          <w:sz w:val="21"/>
        </w:rPr>
        <w:t>/s, 615 </w:t>
      </w:r>
      <w:r>
        <w:rPr>
          <w:color w:val="231F20"/>
          <w:sz w:val="18"/>
        </w:rPr>
        <w:t>KB</w:t>
      </w:r>
      <w:r>
        <w:rPr>
          <w:color w:val="231F20"/>
          <w:sz w:val="21"/>
        </w:rPr>
        <w:t>/s, and 3366 </w:t>
      </w:r>
      <w:r>
        <w:rPr>
          <w:color w:val="231F20"/>
          <w:sz w:val="18"/>
        </w:rPr>
        <w:t>KB</w:t>
      </w:r>
      <w:r>
        <w:rPr>
          <w:color w:val="231F20"/>
          <w:sz w:val="21"/>
        </w:rPr>
        <w:t>/s,</w:t>
      </w:r>
      <w:r>
        <w:rPr>
          <w:color w:val="231F20"/>
          <w:spacing w:val="-1"/>
          <w:sz w:val="21"/>
        </w:rPr>
        <w:t> </w:t>
      </w:r>
      <w:r>
        <w:rPr>
          <w:color w:val="231F20"/>
          <w:spacing w:val="-3"/>
          <w:sz w:val="21"/>
        </w:rPr>
        <w:t>respectively.</w:t>
      </w:r>
    </w:p>
    <w:p>
      <w:pPr>
        <w:pStyle w:val="ListParagraph"/>
        <w:numPr>
          <w:ilvl w:val="0"/>
          <w:numId w:val="3"/>
        </w:numPr>
        <w:tabs>
          <w:tab w:pos="2365" w:val="left" w:leader="none"/>
        </w:tabs>
        <w:spacing w:line="250" w:lineRule="exact" w:before="95" w:after="0"/>
        <w:ind w:left="2364" w:right="0" w:hanging="318"/>
        <w:jc w:val="left"/>
        <w:rPr>
          <w:sz w:val="21"/>
        </w:rPr>
      </w:pPr>
      <w:r>
        <w:rPr>
          <w:color w:val="231F20"/>
          <w:sz w:val="21"/>
        </w:rPr>
        <w:t>From</w:t>
      </w:r>
      <w:r>
        <w:rPr>
          <w:color w:val="231F20"/>
          <w:spacing w:val="14"/>
          <w:sz w:val="21"/>
        </w:rPr>
        <w:t> </w:t>
      </w:r>
      <w:r>
        <w:rPr>
          <w:color w:val="231F20"/>
          <w:sz w:val="21"/>
        </w:rPr>
        <w:t>1/(3+4.167+0.83)</w:t>
      </w:r>
      <w:r>
        <w:rPr>
          <w:color w:val="231F20"/>
          <w:spacing w:val="15"/>
          <w:sz w:val="21"/>
        </w:rPr>
        <w:t> </w:t>
      </w:r>
      <w:r>
        <w:rPr>
          <w:color w:val="231F20"/>
          <w:sz w:val="21"/>
        </w:rPr>
        <w:t>we</w:t>
      </w:r>
      <w:r>
        <w:rPr>
          <w:color w:val="231F20"/>
          <w:spacing w:val="14"/>
          <w:sz w:val="21"/>
        </w:rPr>
        <w:t> </w:t>
      </w:r>
      <w:r>
        <w:rPr>
          <w:color w:val="231F20"/>
          <w:sz w:val="21"/>
        </w:rPr>
        <w:t>obtain</w:t>
      </w:r>
      <w:r>
        <w:rPr>
          <w:color w:val="231F20"/>
          <w:spacing w:val="15"/>
          <w:sz w:val="21"/>
        </w:rPr>
        <w:t> </w:t>
      </w:r>
      <w:r>
        <w:rPr>
          <w:color w:val="231F20"/>
          <w:sz w:val="21"/>
        </w:rPr>
        <w:t>125</w:t>
      </w:r>
      <w:r>
        <w:rPr>
          <w:color w:val="231F20"/>
          <w:spacing w:val="15"/>
          <w:sz w:val="21"/>
        </w:rPr>
        <w:t> </w:t>
      </w:r>
      <w:r>
        <w:rPr>
          <w:color w:val="231F20"/>
          <w:sz w:val="18"/>
        </w:rPr>
        <w:t>I/O</w:t>
      </w:r>
      <w:r>
        <w:rPr>
          <w:color w:val="231F20"/>
          <w:sz w:val="21"/>
        </w:rPr>
        <w:t>s</w:t>
      </w:r>
      <w:r>
        <w:rPr>
          <w:color w:val="231F20"/>
          <w:spacing w:val="15"/>
          <w:sz w:val="21"/>
        </w:rPr>
        <w:t> </w:t>
      </w:r>
      <w:r>
        <w:rPr>
          <w:color w:val="231F20"/>
          <w:sz w:val="21"/>
        </w:rPr>
        <w:t>per</w:t>
      </w:r>
      <w:r>
        <w:rPr>
          <w:color w:val="231F20"/>
          <w:spacing w:val="14"/>
          <w:sz w:val="21"/>
        </w:rPr>
        <w:t> </w:t>
      </w:r>
      <w:r>
        <w:rPr>
          <w:color w:val="231F20"/>
          <w:sz w:val="21"/>
        </w:rPr>
        <w:t>second.</w:t>
      </w:r>
      <w:r>
        <w:rPr>
          <w:color w:val="231F20"/>
          <w:spacing w:val="14"/>
          <w:sz w:val="21"/>
        </w:rPr>
        <w:t> </w:t>
      </w:r>
      <w:r>
        <w:rPr>
          <w:color w:val="231F20"/>
          <w:sz w:val="21"/>
        </w:rPr>
        <w:t>From</w:t>
      </w:r>
      <w:r>
        <w:rPr>
          <w:color w:val="231F20"/>
          <w:spacing w:val="14"/>
          <w:sz w:val="21"/>
        </w:rPr>
        <w:t> </w:t>
      </w:r>
      <w:r>
        <w:rPr>
          <w:color w:val="231F20"/>
          <w:sz w:val="21"/>
        </w:rPr>
        <w:t>8</w:t>
      </w:r>
    </w:p>
    <w:p>
      <w:pPr>
        <w:spacing w:line="250" w:lineRule="exact" w:before="0"/>
        <w:ind w:left="2364" w:right="0" w:firstLine="0"/>
        <w:jc w:val="left"/>
        <w:rPr>
          <w:sz w:val="21"/>
        </w:rPr>
      </w:pPr>
      <w:r>
        <w:rPr>
          <w:color w:val="231F20"/>
          <w:sz w:val="18"/>
        </w:rPr>
        <w:t>KB </w:t>
      </w:r>
      <w:r>
        <w:rPr>
          <w:color w:val="231F20"/>
          <w:sz w:val="21"/>
        </w:rPr>
        <w:t>per </w:t>
      </w:r>
      <w:r>
        <w:rPr>
          <w:color w:val="231F20"/>
          <w:sz w:val="18"/>
        </w:rPr>
        <w:t>I/O </w:t>
      </w:r>
      <w:r>
        <w:rPr>
          <w:color w:val="231F20"/>
          <w:sz w:val="21"/>
        </w:rPr>
        <w:t>we obtain 1000</w:t>
      </w:r>
      <w:r>
        <w:rPr>
          <w:color w:val="231F20"/>
          <w:spacing w:val="-11"/>
          <w:sz w:val="21"/>
        </w:rPr>
        <w:t> </w:t>
      </w:r>
      <w:r>
        <w:rPr>
          <w:color w:val="231F20"/>
          <w:sz w:val="18"/>
        </w:rPr>
        <w:t>KB</w:t>
      </w:r>
      <w:r>
        <w:rPr>
          <w:color w:val="231F20"/>
          <w:sz w:val="21"/>
        </w:rPr>
        <w:t>/s.</w:t>
      </w:r>
    </w:p>
    <w:p>
      <w:pPr>
        <w:pStyle w:val="ListParagraph"/>
        <w:numPr>
          <w:ilvl w:val="1"/>
          <w:numId w:val="1"/>
        </w:numPr>
        <w:tabs>
          <w:tab w:pos="1764" w:val="left" w:leader="none"/>
        </w:tabs>
        <w:spacing w:line="220" w:lineRule="auto" w:before="133" w:after="0"/>
        <w:ind w:left="1763" w:right="556" w:hanging="696"/>
        <w:jc w:val="both"/>
        <w:rPr>
          <w:sz w:val="21"/>
        </w:rPr>
      </w:pPr>
      <w:r>
        <w:rPr>
          <w:color w:val="231F20"/>
          <w:sz w:val="21"/>
        </w:rPr>
        <w:t>More than one disk drive can be attached to a </w:t>
      </w:r>
      <w:r>
        <w:rPr>
          <w:color w:val="231F20"/>
          <w:sz w:val="18"/>
        </w:rPr>
        <w:t>SCSI </w:t>
      </w:r>
      <w:r>
        <w:rPr>
          <w:color w:val="231F20"/>
          <w:sz w:val="21"/>
        </w:rPr>
        <w:t>bus. In particular, a fast wide </w:t>
      </w:r>
      <w:r>
        <w:rPr>
          <w:color w:val="231F20"/>
          <w:sz w:val="18"/>
        </w:rPr>
        <w:t>SCSI-II </w:t>
      </w:r>
      <w:r>
        <w:rPr>
          <w:color w:val="231F20"/>
          <w:sz w:val="21"/>
        </w:rPr>
        <w:t>bus (see Exercise 12.9) can be connected to at most 15 disk drives. Recall that this bus has a bandwidth of 20 megabytes per</w:t>
      </w:r>
      <w:r>
        <w:rPr>
          <w:color w:val="231F20"/>
          <w:spacing w:val="-9"/>
          <w:sz w:val="21"/>
        </w:rPr>
        <w:t> </w:t>
      </w:r>
      <w:r>
        <w:rPr>
          <w:color w:val="231F20"/>
          <w:sz w:val="21"/>
        </w:rPr>
        <w:t>second.</w:t>
      </w:r>
      <w:r>
        <w:rPr>
          <w:color w:val="231F20"/>
          <w:spacing w:val="-7"/>
          <w:sz w:val="21"/>
        </w:rPr>
        <w:t> </w:t>
      </w:r>
      <w:r>
        <w:rPr>
          <w:color w:val="231F20"/>
          <w:sz w:val="21"/>
        </w:rPr>
        <w:t>At</w:t>
      </w:r>
      <w:r>
        <w:rPr>
          <w:color w:val="231F20"/>
          <w:spacing w:val="-8"/>
          <w:sz w:val="21"/>
        </w:rPr>
        <w:t> </w:t>
      </w:r>
      <w:r>
        <w:rPr>
          <w:color w:val="231F20"/>
          <w:sz w:val="21"/>
        </w:rPr>
        <w:t>any</w:t>
      </w:r>
      <w:r>
        <w:rPr>
          <w:color w:val="231F20"/>
          <w:spacing w:val="-6"/>
          <w:sz w:val="21"/>
        </w:rPr>
        <w:t> </w:t>
      </w:r>
      <w:r>
        <w:rPr>
          <w:color w:val="231F20"/>
          <w:sz w:val="21"/>
        </w:rPr>
        <w:t>time,</w:t>
      </w:r>
      <w:r>
        <w:rPr>
          <w:color w:val="231F20"/>
          <w:spacing w:val="-8"/>
          <w:sz w:val="21"/>
        </w:rPr>
        <w:t> </w:t>
      </w:r>
      <w:r>
        <w:rPr>
          <w:color w:val="231F20"/>
          <w:sz w:val="21"/>
        </w:rPr>
        <w:t>only</w:t>
      </w:r>
      <w:r>
        <w:rPr>
          <w:color w:val="231F20"/>
          <w:spacing w:val="-6"/>
          <w:sz w:val="21"/>
        </w:rPr>
        <w:t> </w:t>
      </w:r>
      <w:r>
        <w:rPr>
          <w:color w:val="231F20"/>
          <w:sz w:val="21"/>
        </w:rPr>
        <w:t>one</w:t>
      </w:r>
      <w:r>
        <w:rPr>
          <w:color w:val="231F20"/>
          <w:spacing w:val="-6"/>
          <w:sz w:val="21"/>
        </w:rPr>
        <w:t> </w:t>
      </w:r>
      <w:r>
        <w:rPr>
          <w:color w:val="231F20"/>
          <w:sz w:val="21"/>
        </w:rPr>
        <w:t>packet</w:t>
      </w:r>
      <w:r>
        <w:rPr>
          <w:color w:val="231F20"/>
          <w:spacing w:val="-7"/>
          <w:sz w:val="21"/>
        </w:rPr>
        <w:t> </w:t>
      </w:r>
      <w:r>
        <w:rPr>
          <w:color w:val="231F20"/>
          <w:sz w:val="21"/>
        </w:rPr>
        <w:t>can</w:t>
      </w:r>
      <w:r>
        <w:rPr>
          <w:color w:val="231F20"/>
          <w:spacing w:val="-7"/>
          <w:sz w:val="21"/>
        </w:rPr>
        <w:t> </w:t>
      </w:r>
      <w:r>
        <w:rPr>
          <w:color w:val="231F20"/>
          <w:sz w:val="21"/>
        </w:rPr>
        <w:t>be</w:t>
      </w:r>
      <w:r>
        <w:rPr>
          <w:color w:val="231F20"/>
          <w:spacing w:val="-6"/>
          <w:sz w:val="21"/>
        </w:rPr>
        <w:t> </w:t>
      </w:r>
      <w:r>
        <w:rPr>
          <w:color w:val="231F20"/>
          <w:sz w:val="21"/>
        </w:rPr>
        <w:t>transferred</w:t>
      </w:r>
      <w:r>
        <w:rPr>
          <w:color w:val="231F20"/>
          <w:spacing w:val="-9"/>
          <w:sz w:val="21"/>
        </w:rPr>
        <w:t> </w:t>
      </w:r>
      <w:r>
        <w:rPr>
          <w:color w:val="231F20"/>
          <w:sz w:val="21"/>
        </w:rPr>
        <w:t>on</w:t>
      </w:r>
      <w:r>
        <w:rPr>
          <w:color w:val="231F20"/>
          <w:spacing w:val="-6"/>
          <w:sz w:val="21"/>
        </w:rPr>
        <w:t> </w:t>
      </w:r>
      <w:r>
        <w:rPr>
          <w:color w:val="231F20"/>
          <w:sz w:val="21"/>
        </w:rPr>
        <w:t>the</w:t>
      </w:r>
      <w:r>
        <w:rPr>
          <w:color w:val="231F20"/>
          <w:spacing w:val="-7"/>
          <w:sz w:val="21"/>
        </w:rPr>
        <w:t> </w:t>
      </w:r>
      <w:r>
        <w:rPr>
          <w:color w:val="231F20"/>
          <w:sz w:val="21"/>
        </w:rPr>
        <w:t>bus between some disk’s internal cache and the host. </w:t>
      </w:r>
      <w:r>
        <w:rPr>
          <w:color w:val="231F20"/>
          <w:spacing w:val="-3"/>
          <w:sz w:val="21"/>
        </w:rPr>
        <w:t>However, </w:t>
      </w:r>
      <w:r>
        <w:rPr>
          <w:color w:val="231F20"/>
          <w:sz w:val="21"/>
        </w:rPr>
        <w:t>a disk can be moving its disk arm while some other disk is transferring a packet on the bus. Also, a disk can be transferring data between its magnetic platters and its internal cache while some other disk is transferring </w:t>
      </w:r>
      <w:r>
        <w:rPr>
          <w:color w:val="231F20"/>
          <w:spacing w:val="-11"/>
          <w:sz w:val="21"/>
        </w:rPr>
        <w:t>a </w:t>
      </w:r>
      <w:r>
        <w:rPr>
          <w:color w:val="231F20"/>
          <w:sz w:val="21"/>
        </w:rPr>
        <w:t>packet on the bus. Considering the transfer rates that you calculated for</w:t>
      </w:r>
      <w:r>
        <w:rPr>
          <w:color w:val="231F20"/>
          <w:spacing w:val="-14"/>
          <w:sz w:val="21"/>
        </w:rPr>
        <w:t> </w:t>
      </w:r>
      <w:r>
        <w:rPr>
          <w:color w:val="231F20"/>
          <w:sz w:val="21"/>
        </w:rPr>
        <w:t>the</w:t>
      </w:r>
      <w:r>
        <w:rPr>
          <w:color w:val="231F20"/>
          <w:spacing w:val="-12"/>
          <w:sz w:val="21"/>
        </w:rPr>
        <w:t> </w:t>
      </w:r>
      <w:r>
        <w:rPr>
          <w:color w:val="231F20"/>
          <w:sz w:val="21"/>
        </w:rPr>
        <w:t>various</w:t>
      </w:r>
      <w:r>
        <w:rPr>
          <w:color w:val="231F20"/>
          <w:spacing w:val="-13"/>
          <w:sz w:val="21"/>
        </w:rPr>
        <w:t> </w:t>
      </w:r>
      <w:r>
        <w:rPr>
          <w:color w:val="231F20"/>
          <w:sz w:val="21"/>
        </w:rPr>
        <w:t>workloads</w:t>
      </w:r>
      <w:r>
        <w:rPr>
          <w:color w:val="231F20"/>
          <w:spacing w:val="-13"/>
          <w:sz w:val="21"/>
        </w:rPr>
        <w:t> </w:t>
      </w:r>
      <w:r>
        <w:rPr>
          <w:color w:val="231F20"/>
          <w:sz w:val="21"/>
        </w:rPr>
        <w:t>in</w:t>
      </w:r>
      <w:r>
        <w:rPr>
          <w:color w:val="231F20"/>
          <w:spacing w:val="-13"/>
          <w:sz w:val="21"/>
        </w:rPr>
        <w:t> </w:t>
      </w:r>
      <w:r>
        <w:rPr>
          <w:color w:val="231F20"/>
          <w:sz w:val="21"/>
        </w:rPr>
        <w:t>Exercise</w:t>
      </w:r>
      <w:r>
        <w:rPr>
          <w:color w:val="231F20"/>
          <w:spacing w:val="-14"/>
          <w:sz w:val="21"/>
        </w:rPr>
        <w:t> </w:t>
      </w:r>
      <w:r>
        <w:rPr>
          <w:color w:val="231F20"/>
          <w:sz w:val="21"/>
        </w:rPr>
        <w:t>12.9,</w:t>
      </w:r>
      <w:r>
        <w:rPr>
          <w:color w:val="231F20"/>
          <w:spacing w:val="-13"/>
          <w:sz w:val="21"/>
        </w:rPr>
        <w:t> </w:t>
      </w:r>
      <w:r>
        <w:rPr>
          <w:color w:val="231F20"/>
          <w:sz w:val="21"/>
        </w:rPr>
        <w:t>discuss</w:t>
      </w:r>
      <w:r>
        <w:rPr>
          <w:color w:val="231F20"/>
          <w:spacing w:val="-13"/>
          <w:sz w:val="21"/>
        </w:rPr>
        <w:t> </w:t>
      </w:r>
      <w:r>
        <w:rPr>
          <w:color w:val="231F20"/>
          <w:sz w:val="21"/>
        </w:rPr>
        <w:t>how</w:t>
      </w:r>
      <w:r>
        <w:rPr>
          <w:color w:val="231F20"/>
          <w:spacing w:val="-12"/>
          <w:sz w:val="21"/>
        </w:rPr>
        <w:t> </w:t>
      </w:r>
      <w:r>
        <w:rPr>
          <w:color w:val="231F20"/>
          <w:sz w:val="21"/>
        </w:rPr>
        <w:t>many</w:t>
      </w:r>
      <w:r>
        <w:rPr>
          <w:color w:val="231F20"/>
          <w:spacing w:val="-12"/>
          <w:sz w:val="21"/>
        </w:rPr>
        <w:t> </w:t>
      </w:r>
      <w:r>
        <w:rPr>
          <w:color w:val="231F20"/>
          <w:sz w:val="21"/>
        </w:rPr>
        <w:t>disks</w:t>
      </w:r>
      <w:r>
        <w:rPr>
          <w:color w:val="231F20"/>
          <w:spacing w:val="-15"/>
          <w:sz w:val="21"/>
        </w:rPr>
        <w:t> </w:t>
      </w:r>
      <w:r>
        <w:rPr>
          <w:color w:val="231F20"/>
          <w:sz w:val="21"/>
        </w:rPr>
        <w:t>can be used effectively by one fast wide </w:t>
      </w:r>
      <w:r>
        <w:rPr>
          <w:color w:val="231F20"/>
          <w:sz w:val="18"/>
        </w:rPr>
        <w:t>SCSI-II</w:t>
      </w:r>
      <w:r>
        <w:rPr>
          <w:color w:val="231F20"/>
          <w:spacing w:val="-5"/>
          <w:sz w:val="18"/>
        </w:rPr>
        <w:t> </w:t>
      </w:r>
      <w:r>
        <w:rPr>
          <w:color w:val="231F20"/>
          <w:sz w:val="21"/>
        </w:rPr>
        <w:t>bus.</w:t>
      </w:r>
    </w:p>
    <w:p>
      <w:pPr>
        <w:pStyle w:val="BodyText"/>
        <w:spacing w:line="220" w:lineRule="auto"/>
        <w:ind w:left="1763" w:right="555"/>
        <w:jc w:val="left"/>
      </w:pPr>
      <w:r>
        <w:rPr>
          <w:b/>
          <w:color w:val="231F20"/>
        </w:rPr>
        <w:t>Answer:                                                                                                       </w:t>
      </w:r>
      <w:r>
        <w:rPr>
          <w:color w:val="231F20"/>
        </w:rPr>
        <w:t>For</w:t>
      </w:r>
      <w:r>
        <w:rPr>
          <w:color w:val="231F20"/>
          <w:spacing w:val="-19"/>
        </w:rPr>
        <w:t> </w:t>
      </w:r>
      <w:r>
        <w:rPr>
          <w:color w:val="231F20"/>
        </w:rPr>
        <w:t>8</w:t>
      </w:r>
      <w:r>
        <w:rPr>
          <w:color w:val="231F20"/>
          <w:spacing w:val="-19"/>
        </w:rPr>
        <w:t> </w:t>
      </w:r>
      <w:r>
        <w:rPr>
          <w:color w:val="231F20"/>
          <w:sz w:val="18"/>
        </w:rPr>
        <w:t>KB</w:t>
      </w:r>
      <w:r>
        <w:rPr>
          <w:color w:val="231F20"/>
          <w:spacing w:val="-9"/>
          <w:sz w:val="18"/>
        </w:rPr>
        <w:t> </w:t>
      </w:r>
      <w:r>
        <w:rPr>
          <w:color w:val="231F20"/>
        </w:rPr>
        <w:t>random</w:t>
      </w:r>
      <w:r>
        <w:rPr>
          <w:color w:val="231F20"/>
          <w:spacing w:val="-18"/>
        </w:rPr>
        <w:t> </w:t>
      </w:r>
      <w:r>
        <w:rPr>
          <w:color w:val="231F20"/>
          <w:sz w:val="18"/>
        </w:rPr>
        <w:t>I/O</w:t>
      </w:r>
      <w:r>
        <w:rPr>
          <w:color w:val="231F20"/>
        </w:rPr>
        <w:t>s</w:t>
      </w:r>
      <w:r>
        <w:rPr>
          <w:color w:val="231F20"/>
          <w:spacing w:val="-17"/>
        </w:rPr>
        <w:t> </w:t>
      </w:r>
      <w:r>
        <w:rPr>
          <w:color w:val="231F20"/>
        </w:rPr>
        <w:t>on</w:t>
      </w:r>
      <w:r>
        <w:rPr>
          <w:color w:val="231F20"/>
          <w:spacing w:val="-18"/>
        </w:rPr>
        <w:t> </w:t>
      </w:r>
      <w:r>
        <w:rPr>
          <w:color w:val="231F20"/>
        </w:rPr>
        <w:t>a</w:t>
      </w:r>
      <w:r>
        <w:rPr>
          <w:color w:val="231F20"/>
          <w:spacing w:val="-19"/>
        </w:rPr>
        <w:t> </w:t>
      </w:r>
      <w:r>
        <w:rPr>
          <w:color w:val="231F20"/>
        </w:rPr>
        <w:t>lightly</w:t>
      </w:r>
      <w:r>
        <w:rPr>
          <w:color w:val="231F20"/>
          <w:spacing w:val="-18"/>
        </w:rPr>
        <w:t> </w:t>
      </w:r>
      <w:r>
        <w:rPr>
          <w:color w:val="231F20"/>
        </w:rPr>
        <w:t>loaded</w:t>
      </w:r>
      <w:r>
        <w:rPr>
          <w:color w:val="231F20"/>
          <w:spacing w:val="-19"/>
        </w:rPr>
        <w:t> </w:t>
      </w:r>
      <w:r>
        <w:rPr>
          <w:color w:val="231F20"/>
        </w:rPr>
        <w:t>disk,</w:t>
      </w:r>
      <w:r>
        <w:rPr>
          <w:color w:val="231F20"/>
          <w:spacing w:val="-20"/>
        </w:rPr>
        <w:t> </w:t>
      </w:r>
      <w:r>
        <w:rPr>
          <w:color w:val="231F20"/>
        </w:rPr>
        <w:t>where</w:t>
      </w:r>
      <w:r>
        <w:rPr>
          <w:color w:val="231F20"/>
          <w:spacing w:val="-17"/>
        </w:rPr>
        <w:t> </w:t>
      </w:r>
      <w:r>
        <w:rPr>
          <w:color w:val="231F20"/>
        </w:rPr>
        <w:t>the</w:t>
      </w:r>
      <w:r>
        <w:rPr>
          <w:color w:val="231F20"/>
          <w:spacing w:val="-18"/>
        </w:rPr>
        <w:t> </w:t>
      </w:r>
      <w:r>
        <w:rPr>
          <w:color w:val="231F20"/>
        </w:rPr>
        <w:t>random</w:t>
      </w:r>
      <w:r>
        <w:rPr>
          <w:color w:val="231F20"/>
          <w:spacing w:val="-19"/>
        </w:rPr>
        <w:t> </w:t>
      </w:r>
      <w:r>
        <w:rPr>
          <w:color w:val="231F20"/>
        </w:rPr>
        <w:t>access time is calculated to be about 13 ms (see Exercise 12.9), the effective transfer rate is about 615 </w:t>
      </w:r>
      <w:r>
        <w:rPr>
          <w:color w:val="231F20"/>
          <w:sz w:val="18"/>
        </w:rPr>
        <w:t>MB</w:t>
      </w:r>
      <w:r>
        <w:rPr>
          <w:color w:val="231F20"/>
        </w:rPr>
        <w:t>/s. In this case, 15 disks would have an aggregate</w:t>
      </w:r>
      <w:r>
        <w:rPr>
          <w:color w:val="231F20"/>
          <w:spacing w:val="-9"/>
        </w:rPr>
        <w:t> </w:t>
      </w:r>
      <w:r>
        <w:rPr>
          <w:color w:val="231F20"/>
        </w:rPr>
        <w:t>transfer</w:t>
      </w:r>
      <w:r>
        <w:rPr>
          <w:color w:val="231F20"/>
          <w:spacing w:val="-8"/>
        </w:rPr>
        <w:t> </w:t>
      </w:r>
      <w:r>
        <w:rPr>
          <w:color w:val="231F20"/>
        </w:rPr>
        <w:t>rate</w:t>
      </w:r>
      <w:r>
        <w:rPr>
          <w:color w:val="231F20"/>
          <w:spacing w:val="-8"/>
        </w:rPr>
        <w:t> </w:t>
      </w:r>
      <w:r>
        <w:rPr>
          <w:color w:val="231F20"/>
        </w:rPr>
        <w:t>of</w:t>
      </w:r>
      <w:r>
        <w:rPr>
          <w:color w:val="231F20"/>
          <w:spacing w:val="-8"/>
        </w:rPr>
        <w:t> </w:t>
      </w:r>
      <w:r>
        <w:rPr>
          <w:color w:val="231F20"/>
        </w:rPr>
        <w:t>less</w:t>
      </w:r>
      <w:r>
        <w:rPr>
          <w:color w:val="231F20"/>
          <w:spacing w:val="-9"/>
        </w:rPr>
        <w:t> </w:t>
      </w:r>
      <w:r>
        <w:rPr>
          <w:color w:val="231F20"/>
        </w:rPr>
        <w:t>than</w:t>
      </w:r>
      <w:r>
        <w:rPr>
          <w:color w:val="231F20"/>
          <w:spacing w:val="-7"/>
        </w:rPr>
        <w:t> </w:t>
      </w:r>
      <w:r>
        <w:rPr>
          <w:color w:val="231F20"/>
        </w:rPr>
        <w:t>10</w:t>
      </w:r>
      <w:r>
        <w:rPr>
          <w:color w:val="231F20"/>
          <w:spacing w:val="-8"/>
        </w:rPr>
        <w:t> </w:t>
      </w:r>
      <w:r>
        <w:rPr>
          <w:color w:val="231F20"/>
          <w:sz w:val="18"/>
        </w:rPr>
        <w:t>MB</w:t>
      </w:r>
      <w:r>
        <w:rPr>
          <w:color w:val="231F20"/>
        </w:rPr>
        <w:t>/s,</w:t>
      </w:r>
      <w:r>
        <w:rPr>
          <w:color w:val="231F20"/>
          <w:spacing w:val="-8"/>
        </w:rPr>
        <w:t> </w:t>
      </w:r>
      <w:r>
        <w:rPr>
          <w:color w:val="231F20"/>
        </w:rPr>
        <w:t>which</w:t>
      </w:r>
      <w:r>
        <w:rPr>
          <w:color w:val="231F20"/>
          <w:spacing w:val="-6"/>
        </w:rPr>
        <w:t> </w:t>
      </w:r>
      <w:r>
        <w:rPr>
          <w:color w:val="231F20"/>
        </w:rPr>
        <w:t>should</w:t>
      </w:r>
      <w:r>
        <w:rPr>
          <w:color w:val="231F20"/>
          <w:spacing w:val="-7"/>
        </w:rPr>
        <w:t> </w:t>
      </w:r>
      <w:r>
        <w:rPr>
          <w:color w:val="231F20"/>
        </w:rPr>
        <w:t>not</w:t>
      </w:r>
      <w:r>
        <w:rPr>
          <w:color w:val="231F20"/>
          <w:spacing w:val="-7"/>
        </w:rPr>
        <w:t> </w:t>
      </w:r>
      <w:r>
        <w:rPr>
          <w:color w:val="231F20"/>
        </w:rPr>
        <w:t>saturate the bus. For 64 </w:t>
      </w:r>
      <w:r>
        <w:rPr>
          <w:color w:val="231F20"/>
          <w:sz w:val="18"/>
        </w:rPr>
        <w:t>KB </w:t>
      </w:r>
      <w:r>
        <w:rPr>
          <w:color w:val="231F20"/>
        </w:rPr>
        <w:t>random reads to a lightly loaded disk, the transfer rate is about 3.4 </w:t>
      </w:r>
      <w:r>
        <w:rPr>
          <w:color w:val="231F20"/>
          <w:sz w:val="18"/>
        </w:rPr>
        <w:t>MB</w:t>
      </w:r>
      <w:r>
        <w:rPr>
          <w:color w:val="231F20"/>
        </w:rPr>
        <w:t>/s, so five or fewer disk drives would saturate the bus. For 8 </w:t>
      </w:r>
      <w:r>
        <w:rPr>
          <w:color w:val="231F20"/>
          <w:sz w:val="18"/>
        </w:rPr>
        <w:t>KB </w:t>
      </w:r>
      <w:r>
        <w:rPr>
          <w:color w:val="231F20"/>
        </w:rPr>
        <w:t>reads with a large enough queue to reduce the average seek to 3 ms, the transfer rate is about 1 </w:t>
      </w:r>
      <w:r>
        <w:rPr>
          <w:color w:val="231F20"/>
          <w:sz w:val="18"/>
        </w:rPr>
        <w:t>MB</w:t>
      </w:r>
      <w:r>
        <w:rPr>
          <w:color w:val="231F20"/>
        </w:rPr>
        <w:t>/s, so the bus bandwidth may be adequate to accommodate 15</w:t>
      </w:r>
      <w:r>
        <w:rPr>
          <w:color w:val="231F20"/>
          <w:spacing w:val="-6"/>
        </w:rPr>
        <w:t> </w:t>
      </w:r>
      <w:r>
        <w:rPr>
          <w:color w:val="231F20"/>
        </w:rPr>
        <w:t>disks.</w:t>
      </w:r>
    </w:p>
    <w:p>
      <w:pPr>
        <w:spacing w:after="0" w:line="220" w:lineRule="auto"/>
        <w:jc w:val="left"/>
        <w:sectPr>
          <w:pgSz w:w="12240" w:h="15840"/>
          <w:pgMar w:header="1405" w:footer="0" w:top="1640" w:bottom="280" w:left="1720" w:right="1720"/>
        </w:sectPr>
      </w:pPr>
    </w:p>
    <w:p>
      <w:pPr>
        <w:pStyle w:val="BodyText"/>
        <w:spacing w:before="8"/>
        <w:jc w:val="left"/>
        <w:rPr>
          <w:sz w:val="10"/>
        </w:rPr>
      </w:pPr>
    </w:p>
    <w:p>
      <w:pPr>
        <w:pStyle w:val="ListParagraph"/>
        <w:numPr>
          <w:ilvl w:val="1"/>
          <w:numId w:val="1"/>
        </w:numPr>
        <w:tabs>
          <w:tab w:pos="1973" w:val="left" w:leader="none"/>
        </w:tabs>
        <w:spacing w:line="220" w:lineRule="auto" w:before="109" w:after="0"/>
        <w:ind w:left="1972" w:right="346" w:hanging="696"/>
        <w:jc w:val="both"/>
        <w:rPr>
          <w:sz w:val="21"/>
        </w:rPr>
      </w:pPr>
      <w:r>
        <w:rPr>
          <w:color w:val="231F20"/>
          <w:sz w:val="21"/>
        </w:rPr>
        <w:t>Remapping of bad blocks by sector sparing or sector slipping could influence performance. Suppose that the drive in Exercise 12.9 has a total</w:t>
      </w:r>
      <w:r>
        <w:rPr>
          <w:color w:val="231F20"/>
          <w:spacing w:val="-6"/>
          <w:sz w:val="21"/>
        </w:rPr>
        <w:t> </w:t>
      </w:r>
      <w:r>
        <w:rPr>
          <w:color w:val="231F20"/>
          <w:sz w:val="21"/>
        </w:rPr>
        <w:t>of</w:t>
      </w:r>
      <w:r>
        <w:rPr>
          <w:color w:val="231F20"/>
          <w:spacing w:val="-8"/>
          <w:sz w:val="21"/>
        </w:rPr>
        <w:t> </w:t>
      </w:r>
      <w:r>
        <w:rPr>
          <w:color w:val="231F20"/>
          <w:sz w:val="21"/>
        </w:rPr>
        <w:t>100</w:t>
      </w:r>
      <w:r>
        <w:rPr>
          <w:color w:val="231F20"/>
          <w:spacing w:val="-6"/>
          <w:sz w:val="21"/>
        </w:rPr>
        <w:t> </w:t>
      </w:r>
      <w:r>
        <w:rPr>
          <w:color w:val="231F20"/>
          <w:sz w:val="21"/>
        </w:rPr>
        <w:t>bad</w:t>
      </w:r>
      <w:r>
        <w:rPr>
          <w:color w:val="231F20"/>
          <w:spacing w:val="-6"/>
          <w:sz w:val="21"/>
        </w:rPr>
        <w:t> </w:t>
      </w:r>
      <w:r>
        <w:rPr>
          <w:color w:val="231F20"/>
          <w:sz w:val="21"/>
        </w:rPr>
        <w:t>sectors</w:t>
      </w:r>
      <w:r>
        <w:rPr>
          <w:color w:val="231F20"/>
          <w:spacing w:val="-7"/>
          <w:sz w:val="21"/>
        </w:rPr>
        <w:t> </w:t>
      </w:r>
      <w:r>
        <w:rPr>
          <w:color w:val="231F20"/>
          <w:sz w:val="21"/>
        </w:rPr>
        <w:t>at</w:t>
      </w:r>
      <w:r>
        <w:rPr>
          <w:color w:val="231F20"/>
          <w:spacing w:val="-6"/>
          <w:sz w:val="21"/>
        </w:rPr>
        <w:t> </w:t>
      </w:r>
      <w:r>
        <w:rPr>
          <w:color w:val="231F20"/>
          <w:sz w:val="21"/>
        </w:rPr>
        <w:t>random</w:t>
      </w:r>
      <w:r>
        <w:rPr>
          <w:color w:val="231F20"/>
          <w:spacing w:val="-5"/>
          <w:sz w:val="21"/>
        </w:rPr>
        <w:t> </w:t>
      </w:r>
      <w:r>
        <w:rPr>
          <w:color w:val="231F20"/>
          <w:sz w:val="21"/>
        </w:rPr>
        <w:t>locations</w:t>
      </w:r>
      <w:r>
        <w:rPr>
          <w:color w:val="231F20"/>
          <w:spacing w:val="-6"/>
          <w:sz w:val="21"/>
        </w:rPr>
        <w:t> </w:t>
      </w:r>
      <w:r>
        <w:rPr>
          <w:color w:val="231F20"/>
          <w:sz w:val="21"/>
        </w:rPr>
        <w:t>and</w:t>
      </w:r>
      <w:r>
        <w:rPr>
          <w:color w:val="231F20"/>
          <w:spacing w:val="-6"/>
          <w:sz w:val="21"/>
        </w:rPr>
        <w:t> </w:t>
      </w:r>
      <w:r>
        <w:rPr>
          <w:color w:val="231F20"/>
          <w:sz w:val="21"/>
        </w:rPr>
        <w:t>that</w:t>
      </w:r>
      <w:r>
        <w:rPr>
          <w:color w:val="231F20"/>
          <w:spacing w:val="-6"/>
          <w:sz w:val="21"/>
        </w:rPr>
        <w:t> </w:t>
      </w:r>
      <w:r>
        <w:rPr>
          <w:color w:val="231F20"/>
          <w:sz w:val="21"/>
        </w:rPr>
        <w:t>each</w:t>
      </w:r>
      <w:r>
        <w:rPr>
          <w:color w:val="231F20"/>
          <w:spacing w:val="-7"/>
          <w:sz w:val="21"/>
        </w:rPr>
        <w:t> </w:t>
      </w:r>
      <w:r>
        <w:rPr>
          <w:color w:val="231F20"/>
          <w:sz w:val="21"/>
        </w:rPr>
        <w:t>bad</w:t>
      </w:r>
      <w:r>
        <w:rPr>
          <w:color w:val="231F20"/>
          <w:spacing w:val="-5"/>
          <w:sz w:val="21"/>
        </w:rPr>
        <w:t> </w:t>
      </w:r>
      <w:r>
        <w:rPr>
          <w:color w:val="231F20"/>
          <w:sz w:val="21"/>
        </w:rPr>
        <w:t>sector</w:t>
      </w:r>
      <w:r>
        <w:rPr>
          <w:color w:val="231F20"/>
          <w:spacing w:val="-7"/>
          <w:sz w:val="21"/>
        </w:rPr>
        <w:t> </w:t>
      </w:r>
      <w:r>
        <w:rPr>
          <w:color w:val="231F20"/>
          <w:sz w:val="21"/>
        </w:rPr>
        <w:t>is mapped to a spare that is located on a different track, but within the same cylinder. Estimate the number of </w:t>
      </w:r>
      <w:r>
        <w:rPr>
          <w:color w:val="231F20"/>
          <w:sz w:val="18"/>
        </w:rPr>
        <w:t>I/O</w:t>
      </w:r>
      <w:r>
        <w:rPr>
          <w:color w:val="231F20"/>
          <w:sz w:val="21"/>
        </w:rPr>
        <w:t>s per second and the effec- tive</w:t>
      </w:r>
      <w:r>
        <w:rPr>
          <w:color w:val="231F20"/>
          <w:spacing w:val="-21"/>
          <w:sz w:val="21"/>
        </w:rPr>
        <w:t> </w:t>
      </w:r>
      <w:r>
        <w:rPr>
          <w:color w:val="231F20"/>
          <w:sz w:val="21"/>
        </w:rPr>
        <w:t>transfer</w:t>
      </w:r>
      <w:r>
        <w:rPr>
          <w:color w:val="231F20"/>
          <w:spacing w:val="-19"/>
          <w:sz w:val="21"/>
        </w:rPr>
        <w:t> </w:t>
      </w:r>
      <w:r>
        <w:rPr>
          <w:color w:val="231F20"/>
          <w:sz w:val="21"/>
        </w:rPr>
        <w:t>rate</w:t>
      </w:r>
      <w:r>
        <w:rPr>
          <w:color w:val="231F20"/>
          <w:spacing w:val="-19"/>
          <w:sz w:val="21"/>
        </w:rPr>
        <w:t> </w:t>
      </w:r>
      <w:r>
        <w:rPr>
          <w:color w:val="231F20"/>
          <w:sz w:val="21"/>
        </w:rPr>
        <w:t>for</w:t>
      </w:r>
      <w:r>
        <w:rPr>
          <w:color w:val="231F20"/>
          <w:spacing w:val="-19"/>
          <w:sz w:val="21"/>
        </w:rPr>
        <w:t> </w:t>
      </w:r>
      <w:r>
        <w:rPr>
          <w:color w:val="231F20"/>
          <w:sz w:val="21"/>
        </w:rPr>
        <w:t>a</w:t>
      </w:r>
      <w:r>
        <w:rPr>
          <w:color w:val="231F20"/>
          <w:spacing w:val="-19"/>
          <w:sz w:val="21"/>
        </w:rPr>
        <w:t> </w:t>
      </w:r>
      <w:r>
        <w:rPr>
          <w:color w:val="231F20"/>
          <w:sz w:val="21"/>
        </w:rPr>
        <w:t>random-access</w:t>
      </w:r>
      <w:r>
        <w:rPr>
          <w:color w:val="231F20"/>
          <w:spacing w:val="-18"/>
          <w:sz w:val="21"/>
        </w:rPr>
        <w:t> </w:t>
      </w:r>
      <w:r>
        <w:rPr>
          <w:color w:val="231F20"/>
          <w:sz w:val="21"/>
        </w:rPr>
        <w:t>workload</w:t>
      </w:r>
      <w:r>
        <w:rPr>
          <w:color w:val="231F20"/>
          <w:spacing w:val="-19"/>
          <w:sz w:val="21"/>
        </w:rPr>
        <w:t> </w:t>
      </w:r>
      <w:r>
        <w:rPr>
          <w:color w:val="231F20"/>
          <w:sz w:val="21"/>
        </w:rPr>
        <w:t>consisting</w:t>
      </w:r>
      <w:r>
        <w:rPr>
          <w:color w:val="231F20"/>
          <w:spacing w:val="-19"/>
          <w:sz w:val="21"/>
        </w:rPr>
        <w:t> </w:t>
      </w:r>
      <w:r>
        <w:rPr>
          <w:color w:val="231F20"/>
          <w:sz w:val="21"/>
        </w:rPr>
        <w:t>of</w:t>
      </w:r>
      <w:r>
        <w:rPr>
          <w:color w:val="231F20"/>
          <w:spacing w:val="-19"/>
          <w:sz w:val="21"/>
        </w:rPr>
        <w:t> </w:t>
      </w:r>
      <w:r>
        <w:rPr>
          <w:color w:val="231F20"/>
          <w:sz w:val="21"/>
        </w:rPr>
        <w:t>8-kilobyte reads, with a queue length of 1 (that is, the choice of scheduling algo- rithm</w:t>
      </w:r>
      <w:r>
        <w:rPr>
          <w:color w:val="231F20"/>
          <w:spacing w:val="-14"/>
          <w:sz w:val="21"/>
        </w:rPr>
        <w:t> </w:t>
      </w:r>
      <w:r>
        <w:rPr>
          <w:color w:val="231F20"/>
          <w:sz w:val="21"/>
        </w:rPr>
        <w:t>is</w:t>
      </w:r>
      <w:r>
        <w:rPr>
          <w:color w:val="231F20"/>
          <w:spacing w:val="-14"/>
          <w:sz w:val="21"/>
        </w:rPr>
        <w:t> </w:t>
      </w:r>
      <w:r>
        <w:rPr>
          <w:color w:val="231F20"/>
          <w:sz w:val="21"/>
        </w:rPr>
        <w:t>not</w:t>
      </w:r>
      <w:r>
        <w:rPr>
          <w:color w:val="231F20"/>
          <w:spacing w:val="-13"/>
          <w:sz w:val="21"/>
        </w:rPr>
        <w:t> </w:t>
      </w:r>
      <w:r>
        <w:rPr>
          <w:color w:val="231F20"/>
          <w:sz w:val="21"/>
        </w:rPr>
        <w:t>a</w:t>
      </w:r>
      <w:r>
        <w:rPr>
          <w:color w:val="231F20"/>
          <w:spacing w:val="-13"/>
          <w:sz w:val="21"/>
        </w:rPr>
        <w:t> </w:t>
      </w:r>
      <w:r>
        <w:rPr>
          <w:color w:val="231F20"/>
          <w:sz w:val="21"/>
        </w:rPr>
        <w:t>factor).</w:t>
      </w:r>
      <w:r>
        <w:rPr>
          <w:color w:val="231F20"/>
          <w:spacing w:val="-14"/>
          <w:sz w:val="21"/>
        </w:rPr>
        <w:t> </w:t>
      </w:r>
      <w:r>
        <w:rPr>
          <w:color w:val="231F20"/>
          <w:sz w:val="21"/>
        </w:rPr>
        <w:t>What</w:t>
      </w:r>
      <w:r>
        <w:rPr>
          <w:color w:val="231F20"/>
          <w:spacing w:val="-12"/>
          <w:sz w:val="21"/>
        </w:rPr>
        <w:t> </w:t>
      </w:r>
      <w:r>
        <w:rPr>
          <w:color w:val="231F20"/>
          <w:sz w:val="21"/>
        </w:rPr>
        <w:t>is</w:t>
      </w:r>
      <w:r>
        <w:rPr>
          <w:color w:val="231F20"/>
          <w:spacing w:val="-14"/>
          <w:sz w:val="21"/>
        </w:rPr>
        <w:t> </w:t>
      </w:r>
      <w:r>
        <w:rPr>
          <w:color w:val="231F20"/>
          <w:sz w:val="21"/>
        </w:rPr>
        <w:t>the</w:t>
      </w:r>
      <w:r>
        <w:rPr>
          <w:color w:val="231F20"/>
          <w:spacing w:val="-13"/>
          <w:sz w:val="21"/>
        </w:rPr>
        <w:t> </w:t>
      </w:r>
      <w:r>
        <w:rPr>
          <w:color w:val="231F20"/>
          <w:sz w:val="21"/>
        </w:rPr>
        <w:t>effect</w:t>
      </w:r>
      <w:r>
        <w:rPr>
          <w:color w:val="231F20"/>
          <w:spacing w:val="-15"/>
          <w:sz w:val="21"/>
        </w:rPr>
        <w:t> </w:t>
      </w:r>
      <w:r>
        <w:rPr>
          <w:color w:val="231F20"/>
          <w:sz w:val="21"/>
        </w:rPr>
        <w:t>of</w:t>
      </w:r>
      <w:r>
        <w:rPr>
          <w:color w:val="231F20"/>
          <w:spacing w:val="-13"/>
          <w:sz w:val="21"/>
        </w:rPr>
        <w:t> </w:t>
      </w:r>
      <w:r>
        <w:rPr>
          <w:color w:val="231F20"/>
          <w:sz w:val="21"/>
        </w:rPr>
        <w:t>a</w:t>
      </w:r>
      <w:r>
        <w:rPr>
          <w:color w:val="231F20"/>
          <w:spacing w:val="-14"/>
          <w:sz w:val="21"/>
        </w:rPr>
        <w:t> </w:t>
      </w:r>
      <w:r>
        <w:rPr>
          <w:color w:val="231F20"/>
          <w:sz w:val="21"/>
        </w:rPr>
        <w:t>bad</w:t>
      </w:r>
      <w:r>
        <w:rPr>
          <w:color w:val="231F20"/>
          <w:spacing w:val="-13"/>
          <w:sz w:val="21"/>
        </w:rPr>
        <w:t> </w:t>
      </w:r>
      <w:r>
        <w:rPr>
          <w:color w:val="231F20"/>
          <w:sz w:val="21"/>
        </w:rPr>
        <w:t>sector</w:t>
      </w:r>
      <w:r>
        <w:rPr>
          <w:color w:val="231F20"/>
          <w:spacing w:val="-13"/>
          <w:sz w:val="21"/>
        </w:rPr>
        <w:t> </w:t>
      </w:r>
      <w:r>
        <w:rPr>
          <w:color w:val="231F20"/>
          <w:sz w:val="21"/>
        </w:rPr>
        <w:t>on</w:t>
      </w:r>
      <w:r>
        <w:rPr>
          <w:color w:val="231F20"/>
          <w:spacing w:val="-13"/>
          <w:sz w:val="21"/>
        </w:rPr>
        <w:t> </w:t>
      </w:r>
      <w:r>
        <w:rPr>
          <w:color w:val="231F20"/>
          <w:sz w:val="21"/>
        </w:rPr>
        <w:t>performance? </w:t>
      </w:r>
      <w:r>
        <w:rPr>
          <w:b/>
          <w:color w:val="231F20"/>
          <w:sz w:val="21"/>
        </w:rPr>
        <w:t>Answer: </w:t>
      </w:r>
      <w:r>
        <w:rPr>
          <w:color w:val="231F20"/>
          <w:sz w:val="21"/>
        </w:rPr>
        <w:t>Since the disk holds 22,400,000 sectors, the probability of requesting one of the 100 remapped sectors is very small. An</w:t>
      </w:r>
      <w:r>
        <w:rPr>
          <w:color w:val="231F20"/>
          <w:spacing w:val="-19"/>
          <w:sz w:val="21"/>
        </w:rPr>
        <w:t> </w:t>
      </w:r>
      <w:r>
        <w:rPr>
          <w:color w:val="231F20"/>
          <w:sz w:val="21"/>
        </w:rPr>
        <w:t>example of a worst-case event is that we attempt to read, </w:t>
      </w:r>
      <w:r>
        <w:rPr>
          <w:color w:val="231F20"/>
          <w:spacing w:val="-6"/>
          <w:sz w:val="21"/>
        </w:rPr>
        <w:t>say, </w:t>
      </w:r>
      <w:r>
        <w:rPr>
          <w:color w:val="231F20"/>
          <w:sz w:val="21"/>
        </w:rPr>
        <w:t>an 8 </w:t>
      </w:r>
      <w:r>
        <w:rPr>
          <w:color w:val="231F20"/>
          <w:sz w:val="18"/>
        </w:rPr>
        <w:t>KB </w:t>
      </w:r>
      <w:r>
        <w:rPr>
          <w:color w:val="231F20"/>
          <w:sz w:val="21"/>
        </w:rPr>
        <w:t>page, but one sector from the middle is defective and has been remapped to the worst possible location on another track in that cylinder. In this case, the</w:t>
      </w:r>
      <w:r>
        <w:rPr>
          <w:color w:val="231F20"/>
          <w:spacing w:val="-7"/>
          <w:sz w:val="21"/>
        </w:rPr>
        <w:t> </w:t>
      </w:r>
      <w:r>
        <w:rPr>
          <w:color w:val="231F20"/>
          <w:sz w:val="21"/>
        </w:rPr>
        <w:t>time</w:t>
      </w:r>
      <w:r>
        <w:rPr>
          <w:color w:val="231F20"/>
          <w:spacing w:val="-9"/>
          <w:sz w:val="21"/>
        </w:rPr>
        <w:t> </w:t>
      </w:r>
      <w:r>
        <w:rPr>
          <w:color w:val="231F20"/>
          <w:sz w:val="21"/>
        </w:rPr>
        <w:t>for</w:t>
      </w:r>
      <w:r>
        <w:rPr>
          <w:color w:val="231F20"/>
          <w:spacing w:val="-8"/>
          <w:sz w:val="21"/>
        </w:rPr>
        <w:t> </w:t>
      </w:r>
      <w:r>
        <w:rPr>
          <w:color w:val="231F20"/>
          <w:sz w:val="21"/>
        </w:rPr>
        <w:t>the</w:t>
      </w:r>
      <w:r>
        <w:rPr>
          <w:color w:val="231F20"/>
          <w:spacing w:val="-6"/>
          <w:sz w:val="21"/>
        </w:rPr>
        <w:t> </w:t>
      </w:r>
      <w:r>
        <w:rPr>
          <w:color w:val="231F20"/>
          <w:sz w:val="21"/>
        </w:rPr>
        <w:t>retrieval</w:t>
      </w:r>
      <w:r>
        <w:rPr>
          <w:color w:val="231F20"/>
          <w:spacing w:val="-11"/>
          <w:sz w:val="21"/>
        </w:rPr>
        <w:t> </w:t>
      </w:r>
      <w:r>
        <w:rPr>
          <w:color w:val="231F20"/>
          <w:sz w:val="21"/>
        </w:rPr>
        <w:t>could</w:t>
      </w:r>
      <w:r>
        <w:rPr>
          <w:color w:val="231F20"/>
          <w:spacing w:val="-6"/>
          <w:sz w:val="21"/>
        </w:rPr>
        <w:t> </w:t>
      </w:r>
      <w:r>
        <w:rPr>
          <w:color w:val="231F20"/>
          <w:sz w:val="21"/>
        </w:rPr>
        <w:t>be</w:t>
      </w:r>
      <w:r>
        <w:rPr>
          <w:color w:val="231F20"/>
          <w:spacing w:val="-9"/>
          <w:sz w:val="21"/>
        </w:rPr>
        <w:t> </w:t>
      </w:r>
      <w:r>
        <w:rPr>
          <w:color w:val="231F20"/>
          <w:sz w:val="21"/>
        </w:rPr>
        <w:t>8</w:t>
      </w:r>
      <w:r>
        <w:rPr>
          <w:color w:val="231F20"/>
          <w:spacing w:val="-7"/>
          <w:sz w:val="21"/>
        </w:rPr>
        <w:t> </w:t>
      </w:r>
      <w:r>
        <w:rPr>
          <w:color w:val="231F20"/>
          <w:sz w:val="21"/>
        </w:rPr>
        <w:t>ms</w:t>
      </w:r>
      <w:r>
        <w:rPr>
          <w:color w:val="231F20"/>
          <w:spacing w:val="-8"/>
          <w:sz w:val="21"/>
        </w:rPr>
        <w:t> </w:t>
      </w:r>
      <w:r>
        <w:rPr>
          <w:color w:val="231F20"/>
          <w:sz w:val="21"/>
        </w:rPr>
        <w:t>to</w:t>
      </w:r>
      <w:r>
        <w:rPr>
          <w:color w:val="231F20"/>
          <w:spacing w:val="-8"/>
          <w:sz w:val="21"/>
        </w:rPr>
        <w:t> </w:t>
      </w:r>
      <w:r>
        <w:rPr>
          <w:color w:val="231F20"/>
          <w:sz w:val="21"/>
        </w:rPr>
        <w:t>seek,</w:t>
      </w:r>
      <w:r>
        <w:rPr>
          <w:color w:val="231F20"/>
          <w:spacing w:val="-10"/>
          <w:sz w:val="21"/>
        </w:rPr>
        <w:t> </w:t>
      </w:r>
      <w:r>
        <w:rPr>
          <w:color w:val="231F20"/>
          <w:sz w:val="21"/>
        </w:rPr>
        <w:t>plus</w:t>
      </w:r>
      <w:r>
        <w:rPr>
          <w:color w:val="231F20"/>
          <w:spacing w:val="-7"/>
          <w:sz w:val="21"/>
        </w:rPr>
        <w:t> </w:t>
      </w:r>
      <w:r>
        <w:rPr>
          <w:color w:val="231F20"/>
          <w:sz w:val="21"/>
        </w:rPr>
        <w:t>two</w:t>
      </w:r>
      <w:r>
        <w:rPr>
          <w:color w:val="231F20"/>
          <w:spacing w:val="-8"/>
          <w:sz w:val="21"/>
        </w:rPr>
        <w:t> </w:t>
      </w:r>
      <w:r>
        <w:rPr>
          <w:color w:val="231F20"/>
          <w:sz w:val="21"/>
        </w:rPr>
        <w:t>track</w:t>
      </w:r>
      <w:r>
        <w:rPr>
          <w:color w:val="231F20"/>
          <w:spacing w:val="-7"/>
          <w:sz w:val="21"/>
        </w:rPr>
        <w:t> </w:t>
      </w:r>
      <w:r>
        <w:rPr>
          <w:color w:val="231F20"/>
          <w:sz w:val="21"/>
        </w:rPr>
        <w:t>switches and two full rotational latencies. It is likely that a modern controller would</w:t>
      </w:r>
      <w:r>
        <w:rPr>
          <w:color w:val="231F20"/>
          <w:spacing w:val="-17"/>
          <w:sz w:val="21"/>
        </w:rPr>
        <w:t> </w:t>
      </w:r>
      <w:r>
        <w:rPr>
          <w:color w:val="231F20"/>
          <w:sz w:val="21"/>
        </w:rPr>
        <w:t>read</w:t>
      </w:r>
      <w:r>
        <w:rPr>
          <w:color w:val="231F20"/>
          <w:spacing w:val="-19"/>
          <w:sz w:val="21"/>
        </w:rPr>
        <w:t> </w:t>
      </w:r>
      <w:r>
        <w:rPr>
          <w:color w:val="231F20"/>
          <w:sz w:val="21"/>
        </w:rPr>
        <w:t>all</w:t>
      </w:r>
      <w:r>
        <w:rPr>
          <w:color w:val="231F20"/>
          <w:spacing w:val="-18"/>
          <w:sz w:val="21"/>
        </w:rPr>
        <w:t> </w:t>
      </w:r>
      <w:r>
        <w:rPr>
          <w:color w:val="231F20"/>
          <w:sz w:val="21"/>
        </w:rPr>
        <w:t>the</w:t>
      </w:r>
      <w:r>
        <w:rPr>
          <w:color w:val="231F20"/>
          <w:spacing w:val="-18"/>
          <w:sz w:val="21"/>
        </w:rPr>
        <w:t> </w:t>
      </w:r>
      <w:r>
        <w:rPr>
          <w:color w:val="231F20"/>
          <w:sz w:val="21"/>
        </w:rPr>
        <w:t>requested</w:t>
      </w:r>
      <w:r>
        <w:rPr>
          <w:color w:val="231F20"/>
          <w:spacing w:val="-21"/>
          <w:sz w:val="21"/>
        </w:rPr>
        <w:t> </w:t>
      </w:r>
      <w:r>
        <w:rPr>
          <w:color w:val="231F20"/>
          <w:sz w:val="21"/>
        </w:rPr>
        <w:t>good</w:t>
      </w:r>
      <w:r>
        <w:rPr>
          <w:color w:val="231F20"/>
          <w:spacing w:val="-17"/>
          <w:sz w:val="21"/>
        </w:rPr>
        <w:t> </w:t>
      </w:r>
      <w:r>
        <w:rPr>
          <w:color w:val="231F20"/>
          <w:sz w:val="21"/>
        </w:rPr>
        <w:t>sectors</w:t>
      </w:r>
      <w:r>
        <w:rPr>
          <w:color w:val="231F20"/>
          <w:spacing w:val="-18"/>
          <w:sz w:val="21"/>
        </w:rPr>
        <w:t> </w:t>
      </w:r>
      <w:r>
        <w:rPr>
          <w:color w:val="231F20"/>
          <w:sz w:val="21"/>
        </w:rPr>
        <w:t>from</w:t>
      </w:r>
      <w:r>
        <w:rPr>
          <w:color w:val="231F20"/>
          <w:spacing w:val="-18"/>
          <w:sz w:val="21"/>
        </w:rPr>
        <w:t> </w:t>
      </w:r>
      <w:r>
        <w:rPr>
          <w:color w:val="231F20"/>
          <w:sz w:val="21"/>
        </w:rPr>
        <w:t>the</w:t>
      </w:r>
      <w:r>
        <w:rPr>
          <w:color w:val="231F20"/>
          <w:spacing w:val="-18"/>
          <w:sz w:val="21"/>
        </w:rPr>
        <w:t> </w:t>
      </w:r>
      <w:r>
        <w:rPr>
          <w:color w:val="231F20"/>
          <w:sz w:val="21"/>
        </w:rPr>
        <w:t>original</w:t>
      </w:r>
      <w:r>
        <w:rPr>
          <w:color w:val="231F20"/>
          <w:spacing w:val="-18"/>
          <w:sz w:val="21"/>
        </w:rPr>
        <w:t> </w:t>
      </w:r>
      <w:r>
        <w:rPr>
          <w:color w:val="231F20"/>
          <w:sz w:val="21"/>
        </w:rPr>
        <w:t>track</w:t>
      </w:r>
      <w:r>
        <w:rPr>
          <w:color w:val="231F20"/>
          <w:spacing w:val="-17"/>
          <w:sz w:val="21"/>
        </w:rPr>
        <w:t> </w:t>
      </w:r>
      <w:r>
        <w:rPr>
          <w:color w:val="231F20"/>
          <w:sz w:val="21"/>
        </w:rPr>
        <w:t>before switching to the spare track to retrieve the remapped sector and thus would incur only one track switch and rotational </w:t>
      </w:r>
      <w:r>
        <w:rPr>
          <w:color w:val="231F20"/>
          <w:spacing w:val="-4"/>
          <w:sz w:val="21"/>
        </w:rPr>
        <w:t>latency. </w:t>
      </w:r>
      <w:r>
        <w:rPr>
          <w:color w:val="231F20"/>
          <w:sz w:val="21"/>
        </w:rPr>
        <w:t>So the time would be 8 ms seek + 4.17 ms average rotational latency + 0.05 ms track switch + 8.3 ms rotational latency + 0.83 ms read time (8 </w:t>
      </w:r>
      <w:r>
        <w:rPr>
          <w:color w:val="231F20"/>
          <w:sz w:val="18"/>
        </w:rPr>
        <w:t>KB</w:t>
      </w:r>
      <w:r>
        <w:rPr>
          <w:color w:val="231F20"/>
          <w:sz w:val="21"/>
        </w:rPr>
        <w:t>is 16 sectors, 1/10 of a track rotation). Thus, the time to service this request would be 21.8 ms, giving an </w:t>
      </w:r>
      <w:r>
        <w:rPr>
          <w:color w:val="231F20"/>
          <w:sz w:val="18"/>
        </w:rPr>
        <w:t>I/O </w:t>
      </w:r>
      <w:r>
        <w:rPr>
          <w:color w:val="231F20"/>
          <w:sz w:val="21"/>
        </w:rPr>
        <w:t>rate of 45.9 requests per second and an effective bandwidth of 367 </w:t>
      </w:r>
      <w:r>
        <w:rPr>
          <w:color w:val="231F20"/>
          <w:sz w:val="18"/>
        </w:rPr>
        <w:t>KB</w:t>
      </w:r>
      <w:r>
        <w:rPr>
          <w:color w:val="231F20"/>
          <w:sz w:val="21"/>
        </w:rPr>
        <w:t>/s. For a severely time-constrained application this might </w:t>
      </w:r>
      <w:r>
        <w:rPr>
          <w:color w:val="231F20"/>
          <w:spacing w:val="-3"/>
          <w:sz w:val="21"/>
        </w:rPr>
        <w:t>matter, </w:t>
      </w:r>
      <w:r>
        <w:rPr>
          <w:color w:val="231F20"/>
          <w:sz w:val="21"/>
        </w:rPr>
        <w:t>but the overall impact in the weighted average of 100 remapped sectors and 22.4 million good sectors is</w:t>
      </w:r>
      <w:r>
        <w:rPr>
          <w:color w:val="231F20"/>
          <w:spacing w:val="-31"/>
          <w:sz w:val="21"/>
        </w:rPr>
        <w:t> </w:t>
      </w:r>
      <w:r>
        <w:rPr>
          <w:color w:val="231F20"/>
          <w:sz w:val="21"/>
        </w:rPr>
        <w:t>nil.</w:t>
      </w:r>
    </w:p>
    <w:p>
      <w:pPr>
        <w:pStyle w:val="ListParagraph"/>
        <w:numPr>
          <w:ilvl w:val="1"/>
          <w:numId w:val="1"/>
        </w:numPr>
        <w:tabs>
          <w:tab w:pos="1973" w:val="left" w:leader="none"/>
        </w:tabs>
        <w:spacing w:line="220" w:lineRule="auto" w:before="95" w:after="0"/>
        <w:ind w:left="1972" w:right="347" w:hanging="696"/>
        <w:jc w:val="both"/>
        <w:rPr>
          <w:sz w:val="21"/>
        </w:rPr>
      </w:pPr>
      <w:r>
        <w:rPr>
          <w:color w:val="231F20"/>
          <w:sz w:val="21"/>
        </w:rPr>
        <w:t>In a disk jukebox, what would be the effect of having more open files than the number of drives in the</w:t>
      </w:r>
      <w:r>
        <w:rPr>
          <w:color w:val="231F20"/>
          <w:spacing w:val="-8"/>
          <w:sz w:val="21"/>
        </w:rPr>
        <w:t> </w:t>
      </w:r>
      <w:r>
        <w:rPr>
          <w:color w:val="231F20"/>
          <w:sz w:val="21"/>
        </w:rPr>
        <w:t>jukebox?</w:t>
      </w:r>
    </w:p>
    <w:p>
      <w:pPr>
        <w:pStyle w:val="BodyText"/>
        <w:spacing w:line="220" w:lineRule="auto"/>
        <w:ind w:left="1972" w:right="340"/>
      </w:pPr>
      <w:r>
        <w:rPr>
          <w:b/>
          <w:color w:val="231F20"/>
        </w:rPr>
        <w:t>Answer: </w:t>
      </w:r>
      <w:r>
        <w:rPr>
          <w:color w:val="231F20"/>
          <w:spacing w:val="-7"/>
        </w:rPr>
        <w:t>Two </w:t>
      </w:r>
      <w:r>
        <w:rPr>
          <w:color w:val="231F20"/>
        </w:rPr>
        <w:t>bad outcomes could result. One possibility is</w:t>
      </w:r>
      <w:r>
        <w:rPr>
          <w:color w:val="231F20"/>
          <w:spacing w:val="-31"/>
        </w:rPr>
        <w:t> </w:t>
      </w:r>
      <w:r>
        <w:rPr>
          <w:color w:val="231F20"/>
        </w:rPr>
        <w:t>starvation of</w:t>
      </w:r>
      <w:r>
        <w:rPr>
          <w:color w:val="231F20"/>
          <w:spacing w:val="-27"/>
        </w:rPr>
        <w:t> </w:t>
      </w:r>
      <w:r>
        <w:rPr>
          <w:color w:val="231F20"/>
        </w:rPr>
        <w:t>the</w:t>
      </w:r>
      <w:r>
        <w:rPr>
          <w:color w:val="231F20"/>
          <w:spacing w:val="-25"/>
        </w:rPr>
        <w:t> </w:t>
      </w:r>
      <w:r>
        <w:rPr>
          <w:color w:val="231F20"/>
        </w:rPr>
        <w:t>applications</w:t>
      </w:r>
      <w:r>
        <w:rPr>
          <w:color w:val="231F20"/>
          <w:spacing w:val="-25"/>
        </w:rPr>
        <w:t> </w:t>
      </w:r>
      <w:r>
        <w:rPr>
          <w:color w:val="231F20"/>
        </w:rPr>
        <w:t>that</w:t>
      </w:r>
      <w:r>
        <w:rPr>
          <w:color w:val="231F20"/>
          <w:spacing w:val="-26"/>
        </w:rPr>
        <w:t> </w:t>
      </w:r>
      <w:r>
        <w:rPr>
          <w:color w:val="231F20"/>
        </w:rPr>
        <w:t>issue</w:t>
      </w:r>
      <w:r>
        <w:rPr>
          <w:color w:val="231F20"/>
          <w:spacing w:val="-25"/>
        </w:rPr>
        <w:t> </w:t>
      </w:r>
      <w:r>
        <w:rPr>
          <w:color w:val="231F20"/>
        </w:rPr>
        <w:t>blocking</w:t>
      </w:r>
      <w:r>
        <w:rPr>
          <w:color w:val="231F20"/>
          <w:spacing w:val="-26"/>
        </w:rPr>
        <w:t> </w:t>
      </w:r>
      <w:r>
        <w:rPr>
          <w:color w:val="231F20"/>
          <w:sz w:val="18"/>
        </w:rPr>
        <w:t>I/O</w:t>
      </w:r>
      <w:r>
        <w:rPr>
          <w:color w:val="231F20"/>
        </w:rPr>
        <w:t>s</w:t>
      </w:r>
      <w:r>
        <w:rPr>
          <w:color w:val="231F20"/>
          <w:spacing w:val="-25"/>
        </w:rPr>
        <w:t> </w:t>
      </w:r>
      <w:r>
        <w:rPr>
          <w:color w:val="231F20"/>
        </w:rPr>
        <w:t>to</w:t>
      </w:r>
      <w:r>
        <w:rPr>
          <w:color w:val="231F20"/>
          <w:spacing w:val="-26"/>
        </w:rPr>
        <w:t> </w:t>
      </w:r>
      <w:r>
        <w:rPr>
          <w:color w:val="231F20"/>
        </w:rPr>
        <w:t>tapes</w:t>
      </w:r>
      <w:r>
        <w:rPr>
          <w:color w:val="231F20"/>
          <w:spacing w:val="-25"/>
        </w:rPr>
        <w:t> </w:t>
      </w:r>
      <w:r>
        <w:rPr>
          <w:color w:val="231F20"/>
        </w:rPr>
        <w:t>that</w:t>
      </w:r>
      <w:r>
        <w:rPr>
          <w:color w:val="231F20"/>
          <w:spacing w:val="-26"/>
        </w:rPr>
        <w:t> </w:t>
      </w:r>
      <w:r>
        <w:rPr>
          <w:color w:val="231F20"/>
        </w:rPr>
        <w:t>are</w:t>
      </w:r>
      <w:r>
        <w:rPr>
          <w:color w:val="231F20"/>
          <w:spacing w:val="-25"/>
        </w:rPr>
        <w:t> </w:t>
      </w:r>
      <w:r>
        <w:rPr>
          <w:color w:val="231F20"/>
        </w:rPr>
        <w:t>not</w:t>
      </w:r>
      <w:r>
        <w:rPr>
          <w:color w:val="231F20"/>
          <w:spacing w:val="-26"/>
        </w:rPr>
        <w:t> </w:t>
      </w:r>
      <w:r>
        <w:rPr>
          <w:color w:val="231F20"/>
        </w:rPr>
        <w:t>mounted in</w:t>
      </w:r>
      <w:r>
        <w:rPr>
          <w:color w:val="231F20"/>
          <w:spacing w:val="-24"/>
        </w:rPr>
        <w:t> </w:t>
      </w:r>
      <w:r>
        <w:rPr>
          <w:color w:val="231F20"/>
        </w:rPr>
        <w:t>drives.</w:t>
      </w:r>
      <w:r>
        <w:rPr>
          <w:color w:val="231F20"/>
          <w:spacing w:val="-22"/>
        </w:rPr>
        <w:t> </w:t>
      </w:r>
      <w:r>
        <w:rPr>
          <w:color w:val="231F20"/>
        </w:rPr>
        <w:t>Another</w:t>
      </w:r>
      <w:r>
        <w:rPr>
          <w:color w:val="231F20"/>
          <w:spacing w:val="-23"/>
        </w:rPr>
        <w:t> </w:t>
      </w:r>
      <w:r>
        <w:rPr>
          <w:color w:val="231F20"/>
        </w:rPr>
        <w:t>possibility</w:t>
      </w:r>
      <w:r>
        <w:rPr>
          <w:color w:val="231F20"/>
          <w:spacing w:val="-23"/>
        </w:rPr>
        <w:t> </w:t>
      </w:r>
      <w:r>
        <w:rPr>
          <w:color w:val="231F20"/>
        </w:rPr>
        <w:t>is</w:t>
      </w:r>
      <w:r>
        <w:rPr>
          <w:color w:val="231F20"/>
          <w:spacing w:val="-22"/>
        </w:rPr>
        <w:t> </w:t>
      </w:r>
      <w:r>
        <w:rPr>
          <w:color w:val="231F20"/>
        </w:rPr>
        <w:t>thrashing,</w:t>
      </w:r>
      <w:r>
        <w:rPr>
          <w:color w:val="231F20"/>
          <w:spacing w:val="-23"/>
        </w:rPr>
        <w:t> </w:t>
      </w:r>
      <w:r>
        <w:rPr>
          <w:color w:val="231F20"/>
        </w:rPr>
        <w:t>as</w:t>
      </w:r>
      <w:r>
        <w:rPr>
          <w:color w:val="231F20"/>
          <w:spacing w:val="-22"/>
        </w:rPr>
        <w:t> </w:t>
      </w:r>
      <w:r>
        <w:rPr>
          <w:color w:val="231F20"/>
        </w:rPr>
        <w:t>the</w:t>
      </w:r>
      <w:r>
        <w:rPr>
          <w:color w:val="231F20"/>
          <w:spacing w:val="-23"/>
        </w:rPr>
        <w:t> </w:t>
      </w:r>
      <w:r>
        <w:rPr>
          <w:color w:val="231F20"/>
        </w:rPr>
        <w:t>jukebox</w:t>
      </w:r>
      <w:r>
        <w:rPr>
          <w:color w:val="231F20"/>
          <w:spacing w:val="-23"/>
        </w:rPr>
        <w:t> </w:t>
      </w:r>
      <w:r>
        <w:rPr>
          <w:color w:val="231F20"/>
        </w:rPr>
        <w:t>is</w:t>
      </w:r>
      <w:r>
        <w:rPr>
          <w:color w:val="231F20"/>
          <w:spacing w:val="-23"/>
        </w:rPr>
        <w:t> </w:t>
      </w:r>
      <w:r>
        <w:rPr>
          <w:color w:val="231F20"/>
        </w:rPr>
        <w:t>commanded to switch tapes after every </w:t>
      </w:r>
      <w:r>
        <w:rPr>
          <w:color w:val="231F20"/>
          <w:sz w:val="18"/>
        </w:rPr>
        <w:t>I/O</w:t>
      </w:r>
      <w:r>
        <w:rPr>
          <w:color w:val="231F20"/>
          <w:spacing w:val="-2"/>
          <w:sz w:val="18"/>
        </w:rPr>
        <w:t> </w:t>
      </w:r>
      <w:r>
        <w:rPr>
          <w:color w:val="231F20"/>
        </w:rPr>
        <w:t>operation.</w:t>
      </w:r>
    </w:p>
    <w:p>
      <w:pPr>
        <w:pStyle w:val="ListParagraph"/>
        <w:numPr>
          <w:ilvl w:val="1"/>
          <w:numId w:val="1"/>
        </w:numPr>
        <w:tabs>
          <w:tab w:pos="1973" w:val="left" w:leader="none"/>
        </w:tabs>
        <w:spacing w:line="220" w:lineRule="auto" w:before="113" w:after="0"/>
        <w:ind w:left="1972" w:right="345" w:hanging="696"/>
        <w:jc w:val="both"/>
        <w:rPr>
          <w:sz w:val="21"/>
        </w:rPr>
      </w:pPr>
      <w:r>
        <w:rPr>
          <w:color w:val="231F20"/>
          <w:sz w:val="21"/>
        </w:rPr>
        <w:t>If</w:t>
      </w:r>
      <w:r>
        <w:rPr>
          <w:color w:val="231F20"/>
          <w:spacing w:val="-16"/>
          <w:sz w:val="21"/>
        </w:rPr>
        <w:t> </w:t>
      </w:r>
      <w:r>
        <w:rPr>
          <w:color w:val="231F20"/>
          <w:sz w:val="21"/>
        </w:rPr>
        <w:t>magnetic</w:t>
      </w:r>
      <w:r>
        <w:rPr>
          <w:color w:val="231F20"/>
          <w:spacing w:val="-17"/>
          <w:sz w:val="21"/>
        </w:rPr>
        <w:t> </w:t>
      </w:r>
      <w:r>
        <w:rPr>
          <w:color w:val="231F20"/>
          <w:sz w:val="21"/>
        </w:rPr>
        <w:t>hard</w:t>
      </w:r>
      <w:r>
        <w:rPr>
          <w:color w:val="231F20"/>
          <w:spacing w:val="-16"/>
          <w:sz w:val="21"/>
        </w:rPr>
        <w:t> </w:t>
      </w:r>
      <w:r>
        <w:rPr>
          <w:color w:val="231F20"/>
          <w:sz w:val="21"/>
        </w:rPr>
        <w:t>disks</w:t>
      </w:r>
      <w:r>
        <w:rPr>
          <w:color w:val="231F20"/>
          <w:spacing w:val="-17"/>
          <w:sz w:val="21"/>
        </w:rPr>
        <w:t> </w:t>
      </w:r>
      <w:r>
        <w:rPr>
          <w:color w:val="231F20"/>
          <w:sz w:val="21"/>
        </w:rPr>
        <w:t>eventually</w:t>
      </w:r>
      <w:r>
        <w:rPr>
          <w:color w:val="231F20"/>
          <w:spacing w:val="-18"/>
          <w:sz w:val="21"/>
        </w:rPr>
        <w:t> </w:t>
      </w:r>
      <w:r>
        <w:rPr>
          <w:color w:val="231F20"/>
          <w:sz w:val="21"/>
        </w:rPr>
        <w:t>have</w:t>
      </w:r>
      <w:r>
        <w:rPr>
          <w:color w:val="231F20"/>
          <w:spacing w:val="-16"/>
          <w:sz w:val="21"/>
        </w:rPr>
        <w:t> </w:t>
      </w:r>
      <w:r>
        <w:rPr>
          <w:color w:val="231F20"/>
          <w:sz w:val="21"/>
        </w:rPr>
        <w:t>the</w:t>
      </w:r>
      <w:r>
        <w:rPr>
          <w:color w:val="231F20"/>
          <w:spacing w:val="-16"/>
          <w:sz w:val="21"/>
        </w:rPr>
        <w:t> </w:t>
      </w:r>
      <w:r>
        <w:rPr>
          <w:color w:val="231F20"/>
          <w:sz w:val="21"/>
        </w:rPr>
        <w:t>same</w:t>
      </w:r>
      <w:r>
        <w:rPr>
          <w:color w:val="231F20"/>
          <w:spacing w:val="-17"/>
          <w:sz w:val="21"/>
        </w:rPr>
        <w:t> </w:t>
      </w:r>
      <w:r>
        <w:rPr>
          <w:color w:val="231F20"/>
          <w:sz w:val="21"/>
        </w:rPr>
        <w:t>cost</w:t>
      </w:r>
      <w:r>
        <w:rPr>
          <w:color w:val="231F20"/>
          <w:spacing w:val="-15"/>
          <w:sz w:val="21"/>
        </w:rPr>
        <w:t> </w:t>
      </w:r>
      <w:r>
        <w:rPr>
          <w:color w:val="231F20"/>
          <w:sz w:val="21"/>
        </w:rPr>
        <w:t>per</w:t>
      </w:r>
      <w:r>
        <w:rPr>
          <w:color w:val="231F20"/>
          <w:spacing w:val="-17"/>
          <w:sz w:val="21"/>
        </w:rPr>
        <w:t> </w:t>
      </w:r>
      <w:r>
        <w:rPr>
          <w:color w:val="231F20"/>
          <w:sz w:val="21"/>
        </w:rPr>
        <w:t>gigabyte</w:t>
      </w:r>
      <w:r>
        <w:rPr>
          <w:color w:val="231F20"/>
          <w:spacing w:val="-17"/>
          <w:sz w:val="21"/>
        </w:rPr>
        <w:t> </w:t>
      </w:r>
      <w:r>
        <w:rPr>
          <w:color w:val="231F20"/>
          <w:sz w:val="21"/>
        </w:rPr>
        <w:t>as</w:t>
      </w:r>
      <w:r>
        <w:rPr>
          <w:color w:val="231F20"/>
          <w:spacing w:val="-15"/>
          <w:sz w:val="21"/>
        </w:rPr>
        <w:t> </w:t>
      </w:r>
      <w:r>
        <w:rPr>
          <w:color w:val="231F20"/>
          <w:sz w:val="21"/>
        </w:rPr>
        <w:t>do tapes,</w:t>
      </w:r>
      <w:r>
        <w:rPr>
          <w:color w:val="231F20"/>
          <w:spacing w:val="-4"/>
          <w:sz w:val="21"/>
        </w:rPr>
        <w:t> </w:t>
      </w:r>
      <w:r>
        <w:rPr>
          <w:color w:val="231F20"/>
          <w:sz w:val="21"/>
        </w:rPr>
        <w:t>will</w:t>
      </w:r>
      <w:r>
        <w:rPr>
          <w:color w:val="231F20"/>
          <w:spacing w:val="-4"/>
          <w:sz w:val="21"/>
        </w:rPr>
        <w:t> </w:t>
      </w:r>
      <w:r>
        <w:rPr>
          <w:color w:val="231F20"/>
          <w:sz w:val="21"/>
        </w:rPr>
        <w:t>tapes</w:t>
      </w:r>
      <w:r>
        <w:rPr>
          <w:color w:val="231F20"/>
          <w:spacing w:val="-6"/>
          <w:sz w:val="21"/>
        </w:rPr>
        <w:t> </w:t>
      </w:r>
      <w:r>
        <w:rPr>
          <w:color w:val="231F20"/>
          <w:sz w:val="21"/>
        </w:rPr>
        <w:t>become</w:t>
      </w:r>
      <w:r>
        <w:rPr>
          <w:color w:val="231F20"/>
          <w:spacing w:val="-2"/>
          <w:sz w:val="21"/>
        </w:rPr>
        <w:t> </w:t>
      </w:r>
      <w:r>
        <w:rPr>
          <w:color w:val="231F20"/>
          <w:sz w:val="21"/>
        </w:rPr>
        <w:t>obsolete,</w:t>
      </w:r>
      <w:r>
        <w:rPr>
          <w:color w:val="231F20"/>
          <w:spacing w:val="-5"/>
          <w:sz w:val="21"/>
        </w:rPr>
        <w:t> </w:t>
      </w:r>
      <w:r>
        <w:rPr>
          <w:color w:val="231F20"/>
          <w:sz w:val="21"/>
        </w:rPr>
        <w:t>or</w:t>
      </w:r>
      <w:r>
        <w:rPr>
          <w:color w:val="231F20"/>
          <w:spacing w:val="-3"/>
          <w:sz w:val="21"/>
        </w:rPr>
        <w:t> </w:t>
      </w:r>
      <w:r>
        <w:rPr>
          <w:color w:val="231F20"/>
          <w:sz w:val="21"/>
        </w:rPr>
        <w:t>will</w:t>
      </w:r>
      <w:r>
        <w:rPr>
          <w:color w:val="231F20"/>
          <w:spacing w:val="-4"/>
          <w:sz w:val="21"/>
        </w:rPr>
        <w:t> </w:t>
      </w:r>
      <w:r>
        <w:rPr>
          <w:color w:val="231F20"/>
          <w:sz w:val="21"/>
        </w:rPr>
        <w:t>they</w:t>
      </w:r>
      <w:r>
        <w:rPr>
          <w:color w:val="231F20"/>
          <w:spacing w:val="-3"/>
          <w:sz w:val="21"/>
        </w:rPr>
        <w:t> </w:t>
      </w:r>
      <w:r>
        <w:rPr>
          <w:color w:val="231F20"/>
          <w:sz w:val="21"/>
        </w:rPr>
        <w:t>still</w:t>
      </w:r>
      <w:r>
        <w:rPr>
          <w:color w:val="231F20"/>
          <w:spacing w:val="-5"/>
          <w:sz w:val="21"/>
        </w:rPr>
        <w:t> </w:t>
      </w:r>
      <w:r>
        <w:rPr>
          <w:color w:val="231F20"/>
          <w:sz w:val="21"/>
        </w:rPr>
        <w:t>be</w:t>
      </w:r>
      <w:r>
        <w:rPr>
          <w:color w:val="231F20"/>
          <w:spacing w:val="-3"/>
          <w:sz w:val="21"/>
        </w:rPr>
        <w:t> </w:t>
      </w:r>
      <w:r>
        <w:rPr>
          <w:color w:val="231F20"/>
          <w:sz w:val="21"/>
        </w:rPr>
        <w:t>needed?</w:t>
      </w:r>
      <w:r>
        <w:rPr>
          <w:color w:val="231F20"/>
          <w:spacing w:val="-5"/>
          <w:sz w:val="21"/>
        </w:rPr>
        <w:t> </w:t>
      </w:r>
      <w:r>
        <w:rPr>
          <w:color w:val="231F20"/>
          <w:sz w:val="21"/>
        </w:rPr>
        <w:t>Explain your</w:t>
      </w:r>
      <w:r>
        <w:rPr>
          <w:color w:val="231F20"/>
          <w:spacing w:val="-1"/>
          <w:sz w:val="21"/>
        </w:rPr>
        <w:t> </w:t>
      </w:r>
      <w:r>
        <w:rPr>
          <w:color w:val="231F20"/>
          <w:spacing w:val="-3"/>
          <w:sz w:val="21"/>
        </w:rPr>
        <w:t>answer.</w:t>
      </w:r>
    </w:p>
    <w:p>
      <w:pPr>
        <w:pStyle w:val="BodyText"/>
        <w:spacing w:line="220" w:lineRule="auto"/>
        <w:ind w:left="1972" w:right="347"/>
      </w:pPr>
      <w:r>
        <w:rPr>
          <w:b/>
          <w:color w:val="231F20"/>
        </w:rPr>
        <w:t>Answer: </w:t>
      </w:r>
      <w:r>
        <w:rPr>
          <w:color w:val="231F20"/>
        </w:rPr>
        <w:t>Tapes are easily removable, so they are useful for off-site backups and for bulk transfer of data (by sending cartridges). As a rule, a magnetic hard disk is not a removable medium.</w:t>
      </w:r>
    </w:p>
    <w:p>
      <w:pPr>
        <w:pStyle w:val="ListParagraph"/>
        <w:numPr>
          <w:ilvl w:val="1"/>
          <w:numId w:val="1"/>
        </w:numPr>
        <w:tabs>
          <w:tab w:pos="1973" w:val="left" w:leader="none"/>
        </w:tabs>
        <w:spacing w:line="220" w:lineRule="auto" w:before="114" w:after="0"/>
        <w:ind w:left="1972" w:right="347" w:hanging="696"/>
        <w:jc w:val="both"/>
        <w:rPr>
          <w:sz w:val="21"/>
        </w:rPr>
      </w:pPr>
      <w:r>
        <w:rPr>
          <w:color w:val="231F20"/>
          <w:sz w:val="21"/>
        </w:rPr>
        <w:t>It is sometimes said that tape is a sequential-access medium, whereas magnetic disk is a random-access medium. In fact, the suitability of   a storage device for random access depends on the transfer size. The term </w:t>
      </w:r>
      <w:r>
        <w:rPr>
          <w:i/>
          <w:color w:val="231F20"/>
          <w:sz w:val="21"/>
        </w:rPr>
        <w:t>streaming transfer rate </w:t>
      </w:r>
      <w:r>
        <w:rPr>
          <w:color w:val="231F20"/>
          <w:sz w:val="21"/>
        </w:rPr>
        <w:t>denotes the data rate for a transfer that     is </w:t>
      </w:r>
      <w:r>
        <w:rPr>
          <w:color w:val="231F20"/>
          <w:spacing w:val="-4"/>
          <w:sz w:val="21"/>
        </w:rPr>
        <w:t>underway, </w:t>
      </w:r>
      <w:r>
        <w:rPr>
          <w:color w:val="231F20"/>
          <w:sz w:val="21"/>
        </w:rPr>
        <w:t>excluding the effect of access </w:t>
      </w:r>
      <w:r>
        <w:rPr>
          <w:color w:val="231F20"/>
          <w:spacing w:val="-4"/>
          <w:sz w:val="21"/>
        </w:rPr>
        <w:t>latency. </w:t>
      </w:r>
      <w:r>
        <w:rPr>
          <w:color w:val="231F20"/>
          <w:sz w:val="21"/>
        </w:rPr>
        <w:t>By contrast, the </w:t>
      </w:r>
      <w:r>
        <w:rPr>
          <w:i/>
          <w:color w:val="231F20"/>
          <w:sz w:val="21"/>
        </w:rPr>
        <w:t>effective</w:t>
      </w:r>
      <w:r>
        <w:rPr>
          <w:i/>
          <w:color w:val="231F20"/>
          <w:spacing w:val="-17"/>
          <w:sz w:val="21"/>
        </w:rPr>
        <w:t> </w:t>
      </w:r>
      <w:r>
        <w:rPr>
          <w:i/>
          <w:color w:val="231F20"/>
          <w:sz w:val="21"/>
        </w:rPr>
        <w:t>transfer</w:t>
      </w:r>
      <w:r>
        <w:rPr>
          <w:i/>
          <w:color w:val="231F20"/>
          <w:spacing w:val="-19"/>
          <w:sz w:val="21"/>
        </w:rPr>
        <w:t> </w:t>
      </w:r>
      <w:r>
        <w:rPr>
          <w:i/>
          <w:color w:val="231F20"/>
          <w:sz w:val="21"/>
        </w:rPr>
        <w:t>rate</w:t>
      </w:r>
      <w:r>
        <w:rPr>
          <w:i/>
          <w:color w:val="231F20"/>
          <w:spacing w:val="-17"/>
          <w:sz w:val="21"/>
        </w:rPr>
        <w:t> </w:t>
      </w:r>
      <w:r>
        <w:rPr>
          <w:color w:val="231F20"/>
          <w:sz w:val="21"/>
        </w:rPr>
        <w:t>is</w:t>
      </w:r>
      <w:r>
        <w:rPr>
          <w:color w:val="231F20"/>
          <w:spacing w:val="-20"/>
          <w:sz w:val="21"/>
        </w:rPr>
        <w:t> </w:t>
      </w:r>
      <w:r>
        <w:rPr>
          <w:color w:val="231F20"/>
          <w:sz w:val="21"/>
        </w:rPr>
        <w:t>the</w:t>
      </w:r>
      <w:r>
        <w:rPr>
          <w:color w:val="231F20"/>
          <w:spacing w:val="-18"/>
          <w:sz w:val="21"/>
        </w:rPr>
        <w:t> </w:t>
      </w:r>
      <w:r>
        <w:rPr>
          <w:color w:val="231F20"/>
          <w:sz w:val="21"/>
        </w:rPr>
        <w:t>ratio</w:t>
      </w:r>
      <w:r>
        <w:rPr>
          <w:color w:val="231F20"/>
          <w:spacing w:val="-19"/>
          <w:sz w:val="21"/>
        </w:rPr>
        <w:t> </w:t>
      </w:r>
      <w:r>
        <w:rPr>
          <w:color w:val="231F20"/>
          <w:sz w:val="21"/>
        </w:rPr>
        <w:t>of</w:t>
      </w:r>
      <w:r>
        <w:rPr>
          <w:color w:val="231F20"/>
          <w:spacing w:val="-19"/>
          <w:sz w:val="21"/>
        </w:rPr>
        <w:t> </w:t>
      </w:r>
      <w:r>
        <w:rPr>
          <w:color w:val="231F20"/>
          <w:sz w:val="21"/>
        </w:rPr>
        <w:t>total</w:t>
      </w:r>
      <w:r>
        <w:rPr>
          <w:color w:val="231F20"/>
          <w:spacing w:val="-18"/>
          <w:sz w:val="21"/>
        </w:rPr>
        <w:t> </w:t>
      </w:r>
      <w:r>
        <w:rPr>
          <w:color w:val="231F20"/>
          <w:sz w:val="21"/>
        </w:rPr>
        <w:t>bytes</w:t>
      </w:r>
      <w:r>
        <w:rPr>
          <w:color w:val="231F20"/>
          <w:spacing w:val="-19"/>
          <w:sz w:val="21"/>
        </w:rPr>
        <w:t> </w:t>
      </w:r>
      <w:r>
        <w:rPr>
          <w:color w:val="231F20"/>
          <w:sz w:val="21"/>
        </w:rPr>
        <w:t>per</w:t>
      </w:r>
      <w:r>
        <w:rPr>
          <w:color w:val="231F20"/>
          <w:spacing w:val="-20"/>
          <w:sz w:val="21"/>
        </w:rPr>
        <w:t> </w:t>
      </w:r>
      <w:r>
        <w:rPr>
          <w:color w:val="231F20"/>
          <w:sz w:val="21"/>
        </w:rPr>
        <w:t>total</w:t>
      </w:r>
      <w:r>
        <w:rPr>
          <w:color w:val="231F20"/>
          <w:spacing w:val="-18"/>
          <w:sz w:val="21"/>
        </w:rPr>
        <w:t> </w:t>
      </w:r>
      <w:r>
        <w:rPr>
          <w:color w:val="231F20"/>
          <w:sz w:val="21"/>
        </w:rPr>
        <w:t>seconds,</w:t>
      </w:r>
      <w:r>
        <w:rPr>
          <w:color w:val="231F20"/>
          <w:spacing w:val="-18"/>
          <w:sz w:val="21"/>
        </w:rPr>
        <w:t> </w:t>
      </w:r>
      <w:r>
        <w:rPr>
          <w:color w:val="231F20"/>
          <w:sz w:val="21"/>
        </w:rPr>
        <w:t>including overhead time such as the access</w:t>
      </w:r>
      <w:r>
        <w:rPr>
          <w:color w:val="231F20"/>
          <w:spacing w:val="-8"/>
          <w:sz w:val="21"/>
        </w:rPr>
        <w:t> </w:t>
      </w:r>
      <w:r>
        <w:rPr>
          <w:color w:val="231F20"/>
          <w:spacing w:val="-4"/>
          <w:sz w:val="21"/>
        </w:rPr>
        <w:t>latency.</w:t>
      </w:r>
    </w:p>
    <w:p>
      <w:pPr>
        <w:pStyle w:val="BodyText"/>
        <w:spacing w:line="220" w:lineRule="auto"/>
        <w:ind w:left="1972" w:right="346" w:firstLine="268"/>
      </w:pPr>
      <w:r>
        <w:rPr>
          <w:color w:val="231F20"/>
        </w:rPr>
        <w:t>Suppose that, in a computer, the level-2</w:t>
      </w:r>
      <w:r>
        <w:rPr>
          <w:color w:val="231F20"/>
          <w:spacing w:val="-39"/>
        </w:rPr>
        <w:t> </w:t>
      </w:r>
      <w:r>
        <w:rPr>
          <w:color w:val="231F20"/>
        </w:rPr>
        <w:t>cache has an access latency of 8 nanoseconds and a streaming transfer rate of 800 megabytes per second,</w:t>
      </w:r>
      <w:r>
        <w:rPr>
          <w:color w:val="231F20"/>
          <w:spacing w:val="-11"/>
        </w:rPr>
        <w:t> </w:t>
      </w:r>
      <w:r>
        <w:rPr>
          <w:color w:val="231F20"/>
        </w:rPr>
        <w:t>the</w:t>
      </w:r>
      <w:r>
        <w:rPr>
          <w:color w:val="231F20"/>
          <w:spacing w:val="-11"/>
        </w:rPr>
        <w:t> </w:t>
      </w:r>
      <w:r>
        <w:rPr>
          <w:color w:val="231F20"/>
        </w:rPr>
        <w:t>main</w:t>
      </w:r>
      <w:r>
        <w:rPr>
          <w:color w:val="231F20"/>
          <w:spacing w:val="-12"/>
        </w:rPr>
        <w:t> </w:t>
      </w:r>
      <w:r>
        <w:rPr>
          <w:color w:val="231F20"/>
        </w:rPr>
        <w:t>memory</w:t>
      </w:r>
      <w:r>
        <w:rPr>
          <w:color w:val="231F20"/>
          <w:spacing w:val="-11"/>
        </w:rPr>
        <w:t> </w:t>
      </w:r>
      <w:r>
        <w:rPr>
          <w:color w:val="231F20"/>
        </w:rPr>
        <w:t>has</w:t>
      </w:r>
      <w:r>
        <w:rPr>
          <w:color w:val="231F20"/>
          <w:spacing w:val="-11"/>
        </w:rPr>
        <w:t> </w:t>
      </w:r>
      <w:r>
        <w:rPr>
          <w:color w:val="231F20"/>
        </w:rPr>
        <w:t>an</w:t>
      </w:r>
      <w:r>
        <w:rPr>
          <w:color w:val="231F20"/>
          <w:spacing w:val="-11"/>
        </w:rPr>
        <w:t> </w:t>
      </w:r>
      <w:r>
        <w:rPr>
          <w:color w:val="231F20"/>
        </w:rPr>
        <w:t>access</w:t>
      </w:r>
      <w:r>
        <w:rPr>
          <w:color w:val="231F20"/>
          <w:spacing w:val="-10"/>
        </w:rPr>
        <w:t> </w:t>
      </w:r>
      <w:r>
        <w:rPr>
          <w:color w:val="231F20"/>
        </w:rPr>
        <w:t>latency</w:t>
      </w:r>
      <w:r>
        <w:rPr>
          <w:color w:val="231F20"/>
          <w:spacing w:val="-11"/>
        </w:rPr>
        <w:t> </w:t>
      </w:r>
      <w:r>
        <w:rPr>
          <w:color w:val="231F20"/>
        </w:rPr>
        <w:t>of</w:t>
      </w:r>
      <w:r>
        <w:rPr>
          <w:color w:val="231F20"/>
          <w:spacing w:val="-11"/>
        </w:rPr>
        <w:t> </w:t>
      </w:r>
      <w:r>
        <w:rPr>
          <w:color w:val="231F20"/>
        </w:rPr>
        <w:t>60</w:t>
      </w:r>
      <w:r>
        <w:rPr>
          <w:color w:val="231F20"/>
          <w:spacing w:val="-11"/>
        </w:rPr>
        <w:t> </w:t>
      </w:r>
      <w:r>
        <w:rPr>
          <w:color w:val="231F20"/>
        </w:rPr>
        <w:t>nanoseconds</w:t>
      </w:r>
      <w:r>
        <w:rPr>
          <w:color w:val="231F20"/>
          <w:spacing w:val="-9"/>
        </w:rPr>
        <w:t> </w:t>
      </w:r>
      <w:r>
        <w:rPr>
          <w:color w:val="231F20"/>
        </w:rPr>
        <w:t>and a</w:t>
      </w:r>
      <w:r>
        <w:rPr>
          <w:color w:val="231F20"/>
          <w:spacing w:val="-15"/>
        </w:rPr>
        <w:t> </w:t>
      </w:r>
      <w:r>
        <w:rPr>
          <w:color w:val="231F20"/>
        </w:rPr>
        <w:t>streaming</w:t>
      </w:r>
      <w:r>
        <w:rPr>
          <w:color w:val="231F20"/>
          <w:spacing w:val="-15"/>
        </w:rPr>
        <w:t> </w:t>
      </w:r>
      <w:r>
        <w:rPr>
          <w:color w:val="231F20"/>
        </w:rPr>
        <w:t>transfer</w:t>
      </w:r>
      <w:r>
        <w:rPr>
          <w:color w:val="231F20"/>
          <w:spacing w:val="-15"/>
        </w:rPr>
        <w:t> </w:t>
      </w:r>
      <w:r>
        <w:rPr>
          <w:color w:val="231F20"/>
        </w:rPr>
        <w:t>rate</w:t>
      </w:r>
      <w:r>
        <w:rPr>
          <w:color w:val="231F20"/>
          <w:spacing w:val="-15"/>
        </w:rPr>
        <w:t> </w:t>
      </w:r>
      <w:r>
        <w:rPr>
          <w:color w:val="231F20"/>
        </w:rPr>
        <w:t>of</w:t>
      </w:r>
      <w:r>
        <w:rPr>
          <w:color w:val="231F20"/>
          <w:spacing w:val="-14"/>
        </w:rPr>
        <w:t> </w:t>
      </w:r>
      <w:r>
        <w:rPr>
          <w:color w:val="231F20"/>
        </w:rPr>
        <w:t>80</w:t>
      </w:r>
      <w:r>
        <w:rPr>
          <w:color w:val="231F20"/>
          <w:spacing w:val="-15"/>
        </w:rPr>
        <w:t> </w:t>
      </w:r>
      <w:r>
        <w:rPr>
          <w:color w:val="231F20"/>
        </w:rPr>
        <w:t>megabytes</w:t>
      </w:r>
      <w:r>
        <w:rPr>
          <w:color w:val="231F20"/>
          <w:spacing w:val="-15"/>
        </w:rPr>
        <w:t> </w:t>
      </w:r>
      <w:r>
        <w:rPr>
          <w:color w:val="231F20"/>
        </w:rPr>
        <w:t>per</w:t>
      </w:r>
      <w:r>
        <w:rPr>
          <w:color w:val="231F20"/>
          <w:spacing w:val="-15"/>
        </w:rPr>
        <w:t> </w:t>
      </w:r>
      <w:r>
        <w:rPr>
          <w:color w:val="231F20"/>
        </w:rPr>
        <w:t>second,</w:t>
      </w:r>
      <w:r>
        <w:rPr>
          <w:color w:val="231F20"/>
          <w:spacing w:val="-16"/>
        </w:rPr>
        <w:t> </w:t>
      </w:r>
      <w:r>
        <w:rPr>
          <w:color w:val="231F20"/>
        </w:rPr>
        <w:t>the</w:t>
      </w:r>
      <w:r>
        <w:rPr>
          <w:color w:val="231F20"/>
          <w:spacing w:val="-14"/>
        </w:rPr>
        <w:t> </w:t>
      </w:r>
      <w:r>
        <w:rPr>
          <w:color w:val="231F20"/>
        </w:rPr>
        <w:t>magnetic</w:t>
      </w:r>
      <w:r>
        <w:rPr>
          <w:color w:val="231F20"/>
          <w:spacing w:val="-15"/>
        </w:rPr>
        <w:t> </w:t>
      </w:r>
      <w:r>
        <w:rPr>
          <w:color w:val="231F20"/>
        </w:rPr>
        <w:t>disk</w:t>
      </w:r>
    </w:p>
    <w:sectPr>
      <w:pgSz w:w="12240" w:h="15840"/>
      <w:pgMar w:header="1405" w:footer="0" w:top="1640" w:bottom="280" w:left="1720" w:right="1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Book Antiqua">
    <w:altName w:val="Book Antiqua"/>
    <w:charset w:val="0"/>
    <w:family w:val="roman"/>
    <w:pitch w:val="variable"/>
  </w:font>
  <w:font w:name="Century Gothic">
    <w:altName w:val="Century Gothic"/>
    <w:charset w:val="0"/>
    <w:family w:val="swiss"/>
    <w:pitch w:val="variable"/>
  </w:font>
  <w:font w:name="Lucida Sans Unicode">
    <w:altName w:val="Lucida Sans Unicode"/>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rPr>
        <w:sz w:val="20"/>
      </w:rPr>
    </w:pPr>
    <w:r>
      <w:rPr/>
      <w:pict>
        <v:shape style="position:absolute;margin-left:138.380295pt;margin-top:69.234459pt;width:166.85pt;height:13.9pt;mso-position-horizontal-relative:page;mso-position-vertical-relative:page;z-index:-4576" type="#_x0000_t202" filled="false" stroked="false">
          <v:textbox inset="0,0,0,0">
            <w:txbxContent>
              <w:p>
                <w:pPr>
                  <w:spacing w:before="16"/>
                  <w:ind w:left="20" w:right="0" w:firstLine="0"/>
                  <w:jc w:val="left"/>
                  <w:rPr>
                    <w:b/>
                    <w:sz w:val="20"/>
                  </w:rPr>
                </w:pPr>
                <w:r>
                  <w:rPr>
                    <w:b/>
                    <w:sz w:val="20"/>
                  </w:rPr>
                  <w:t>Chapter 12 </w:t>
                </w:r>
                <w:r>
                  <w:rPr>
                    <w:b/>
                    <w:color w:val="00ADEF"/>
                    <w:sz w:val="20"/>
                  </w:rPr>
                  <w:t>Mass-Storage Structure</w:t>
                </w:r>
              </w:p>
            </w:txbxContent>
          </v:textbox>
          <w10:wrap type="none"/>
        </v:shape>
      </w:pict>
    </w:r>
    <w:r>
      <w:rPr/>
      <w:pict>
        <v:shape style="position:absolute;margin-left:101.5pt;margin-top:70.154945pt;width:13pt;height:12.7pt;mso-position-horizontal-relative:page;mso-position-vertical-relative:page;z-index:-4552" type="#_x0000_t202" filled="false" stroked="false">
          <v:textbox inset="0,0,0,0">
            <w:txbxContent>
              <w:p>
                <w:pPr>
                  <w:spacing w:before="16"/>
                  <w:ind w:left="40" w:right="0" w:firstLine="0"/>
                  <w:jc w:val="left"/>
                  <w:rPr>
                    <w:b/>
                    <w:sz w:val="18"/>
                  </w:rPr>
                </w:pPr>
                <w:r>
                  <w:rPr/>
                  <w:fldChar w:fldCharType="begin"/>
                </w:r>
                <w:r>
                  <w:rPr>
                    <w:b/>
                    <w:sz w:val="18"/>
                  </w:rPr>
                  <w:instrText> PAGE </w:instrText>
                </w:r>
                <w:r>
                  <w:rPr/>
                  <w:fldChar w:fldCharType="separate"/>
                </w:r>
                <w:r>
                  <w:rPr/>
                  <w:t>44</w:t>
                </w:r>
                <w:r>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rPr>
        <w:sz w:val="20"/>
      </w:rPr>
    </w:pPr>
    <w:r>
      <w:rPr/>
      <w:pict>
        <v:shape style="position:absolute;margin-left:392.23999pt;margin-top:69.234459pt;width:81.45pt;height:13.9pt;mso-position-horizontal-relative:page;mso-position-vertical-relative:page;z-index:-4528" type="#_x0000_t202" filled="false" stroked="false">
          <v:textbox inset="0,0,0,0">
            <w:txbxContent>
              <w:p>
                <w:pPr>
                  <w:spacing w:before="16"/>
                  <w:ind w:left="20" w:right="0" w:firstLine="0"/>
                  <w:jc w:val="left"/>
                  <w:rPr>
                    <w:b/>
                    <w:sz w:val="20"/>
                  </w:rPr>
                </w:pPr>
                <w:r>
                  <w:rPr>
                    <w:b/>
                    <w:color w:val="00ADEF"/>
                    <w:sz w:val="20"/>
                  </w:rPr>
                  <w:t>Practice Exercises</w:t>
                </w:r>
              </w:p>
            </w:txbxContent>
          </v:textbox>
          <w10:wrap type="none"/>
        </v:shape>
      </w:pict>
    </w:r>
    <w:r>
      <w:rPr/>
      <w:pict>
        <v:shape style="position:absolute;margin-left:497.501007pt;margin-top:70.154945pt;width:13pt;height:12.7pt;mso-position-horizontal-relative:page;mso-position-vertical-relative:page;z-index:-4504" type="#_x0000_t202" filled="false" stroked="false">
          <v:textbox inset="0,0,0,0">
            <w:txbxContent>
              <w:p>
                <w:pPr>
                  <w:spacing w:before="16"/>
                  <w:ind w:left="40" w:right="0" w:firstLine="0"/>
                  <w:jc w:val="left"/>
                  <w:rPr>
                    <w:b/>
                    <w:sz w:val="18"/>
                  </w:rPr>
                </w:pPr>
                <w:r>
                  <w:rPr/>
                  <w:fldChar w:fldCharType="begin"/>
                </w:r>
                <w:r>
                  <w:rPr>
                    <w:b/>
                    <w:color w:val="231F20"/>
                    <w:sz w:val="18"/>
                  </w:rPr>
                  <w:instrText> PAGE </w:instrText>
                </w:r>
                <w:r>
                  <w:rPr/>
                  <w:fldChar w:fldCharType="separate"/>
                </w:r>
                <w:r>
                  <w:rPr/>
                  <w:t>45</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lowerLetter"/>
      <w:lvlText w:val="%1."/>
      <w:lvlJc w:val="left"/>
      <w:pPr>
        <w:ind w:left="2574" w:hanging="323"/>
        <w:jc w:val="right"/>
      </w:pPr>
      <w:rPr>
        <w:rFonts w:hint="default" w:ascii="Book Antiqua" w:hAnsi="Book Antiqua" w:eastAsia="Book Antiqua" w:cs="Book Antiqua"/>
        <w:color w:val="231F20"/>
        <w:w w:val="99"/>
        <w:sz w:val="21"/>
        <w:szCs w:val="21"/>
        <w:lang w:val="en-US" w:eastAsia="en-US" w:bidi="en-US"/>
      </w:rPr>
    </w:lvl>
    <w:lvl w:ilvl="1">
      <w:start w:val="0"/>
      <w:numFmt w:val="bullet"/>
      <w:lvlText w:val="•"/>
      <w:lvlJc w:val="left"/>
      <w:pPr>
        <w:ind w:left="3202" w:hanging="323"/>
      </w:pPr>
      <w:rPr>
        <w:rFonts w:hint="default"/>
        <w:lang w:val="en-US" w:eastAsia="en-US" w:bidi="en-US"/>
      </w:rPr>
    </w:lvl>
    <w:lvl w:ilvl="2">
      <w:start w:val="0"/>
      <w:numFmt w:val="bullet"/>
      <w:lvlText w:val="•"/>
      <w:lvlJc w:val="left"/>
      <w:pPr>
        <w:ind w:left="3824" w:hanging="323"/>
      </w:pPr>
      <w:rPr>
        <w:rFonts w:hint="default"/>
        <w:lang w:val="en-US" w:eastAsia="en-US" w:bidi="en-US"/>
      </w:rPr>
    </w:lvl>
    <w:lvl w:ilvl="3">
      <w:start w:val="0"/>
      <w:numFmt w:val="bullet"/>
      <w:lvlText w:val="•"/>
      <w:lvlJc w:val="left"/>
      <w:pPr>
        <w:ind w:left="4446" w:hanging="323"/>
      </w:pPr>
      <w:rPr>
        <w:rFonts w:hint="default"/>
        <w:lang w:val="en-US" w:eastAsia="en-US" w:bidi="en-US"/>
      </w:rPr>
    </w:lvl>
    <w:lvl w:ilvl="4">
      <w:start w:val="0"/>
      <w:numFmt w:val="bullet"/>
      <w:lvlText w:val="•"/>
      <w:lvlJc w:val="left"/>
      <w:pPr>
        <w:ind w:left="5068" w:hanging="323"/>
      </w:pPr>
      <w:rPr>
        <w:rFonts w:hint="default"/>
        <w:lang w:val="en-US" w:eastAsia="en-US" w:bidi="en-US"/>
      </w:rPr>
    </w:lvl>
    <w:lvl w:ilvl="5">
      <w:start w:val="0"/>
      <w:numFmt w:val="bullet"/>
      <w:lvlText w:val="•"/>
      <w:lvlJc w:val="left"/>
      <w:pPr>
        <w:ind w:left="5690" w:hanging="323"/>
      </w:pPr>
      <w:rPr>
        <w:rFonts w:hint="default"/>
        <w:lang w:val="en-US" w:eastAsia="en-US" w:bidi="en-US"/>
      </w:rPr>
    </w:lvl>
    <w:lvl w:ilvl="6">
      <w:start w:val="0"/>
      <w:numFmt w:val="bullet"/>
      <w:lvlText w:val="•"/>
      <w:lvlJc w:val="left"/>
      <w:pPr>
        <w:ind w:left="6312" w:hanging="323"/>
      </w:pPr>
      <w:rPr>
        <w:rFonts w:hint="default"/>
        <w:lang w:val="en-US" w:eastAsia="en-US" w:bidi="en-US"/>
      </w:rPr>
    </w:lvl>
    <w:lvl w:ilvl="7">
      <w:start w:val="0"/>
      <w:numFmt w:val="bullet"/>
      <w:lvlText w:val="•"/>
      <w:lvlJc w:val="left"/>
      <w:pPr>
        <w:ind w:left="6934" w:hanging="323"/>
      </w:pPr>
      <w:rPr>
        <w:rFonts w:hint="default"/>
        <w:lang w:val="en-US" w:eastAsia="en-US" w:bidi="en-US"/>
      </w:rPr>
    </w:lvl>
    <w:lvl w:ilvl="8">
      <w:start w:val="0"/>
      <w:numFmt w:val="bullet"/>
      <w:lvlText w:val="•"/>
      <w:lvlJc w:val="left"/>
      <w:pPr>
        <w:ind w:left="7556" w:hanging="323"/>
      </w:pPr>
      <w:rPr>
        <w:rFonts w:hint="default"/>
        <w:lang w:val="en-US" w:eastAsia="en-US" w:bidi="en-US"/>
      </w:rPr>
    </w:lvl>
  </w:abstractNum>
  <w:abstractNum w:abstractNumId="1">
    <w:multiLevelType w:val="hybridMultilevel"/>
    <w:lvl w:ilvl="0">
      <w:start w:val="0"/>
      <w:numFmt w:val="decimal"/>
      <w:lvlText w:val="%1"/>
      <w:lvlJc w:val="left"/>
      <w:pPr>
        <w:ind w:left="2286" w:hanging="315"/>
        <w:jc w:val="left"/>
      </w:pPr>
      <w:rPr>
        <w:rFonts w:hint="default"/>
        <w:lang w:val="en-US" w:eastAsia="en-US" w:bidi="en-US"/>
      </w:rPr>
    </w:lvl>
    <w:lvl w:ilvl="1">
      <w:start w:val="5"/>
      <w:numFmt w:val="decimal"/>
      <w:lvlText w:val="%1.%2"/>
      <w:lvlJc w:val="left"/>
      <w:pPr>
        <w:ind w:left="2286" w:hanging="315"/>
        <w:jc w:val="left"/>
      </w:pPr>
      <w:rPr>
        <w:rFonts w:hint="default" w:ascii="Book Antiqua" w:hAnsi="Book Antiqua" w:eastAsia="Book Antiqua" w:cs="Book Antiqua"/>
        <w:color w:val="231F20"/>
        <w:w w:val="99"/>
        <w:sz w:val="21"/>
        <w:szCs w:val="21"/>
        <w:lang w:val="en-US" w:eastAsia="en-US" w:bidi="en-US"/>
      </w:rPr>
    </w:lvl>
    <w:lvl w:ilvl="2">
      <w:start w:val="1"/>
      <w:numFmt w:val="lowerLetter"/>
      <w:lvlText w:val="%3."/>
      <w:lvlJc w:val="left"/>
      <w:pPr>
        <w:ind w:left="2574" w:hanging="324"/>
        <w:jc w:val="left"/>
      </w:pPr>
      <w:rPr>
        <w:rFonts w:hint="default" w:ascii="Book Antiqua" w:hAnsi="Book Antiqua" w:eastAsia="Book Antiqua" w:cs="Book Antiqua"/>
        <w:color w:val="231F20"/>
        <w:w w:val="99"/>
        <w:sz w:val="21"/>
        <w:szCs w:val="21"/>
        <w:lang w:val="en-US" w:eastAsia="en-US" w:bidi="en-US"/>
      </w:rPr>
    </w:lvl>
    <w:lvl w:ilvl="3">
      <w:start w:val="0"/>
      <w:numFmt w:val="bullet"/>
      <w:lvlText w:val="•"/>
      <w:lvlJc w:val="left"/>
      <w:pPr>
        <w:ind w:left="3962" w:hanging="324"/>
      </w:pPr>
      <w:rPr>
        <w:rFonts w:hint="default"/>
        <w:lang w:val="en-US" w:eastAsia="en-US" w:bidi="en-US"/>
      </w:rPr>
    </w:lvl>
    <w:lvl w:ilvl="4">
      <w:start w:val="0"/>
      <w:numFmt w:val="bullet"/>
      <w:lvlText w:val="•"/>
      <w:lvlJc w:val="left"/>
      <w:pPr>
        <w:ind w:left="4653" w:hanging="324"/>
      </w:pPr>
      <w:rPr>
        <w:rFonts w:hint="default"/>
        <w:lang w:val="en-US" w:eastAsia="en-US" w:bidi="en-US"/>
      </w:rPr>
    </w:lvl>
    <w:lvl w:ilvl="5">
      <w:start w:val="0"/>
      <w:numFmt w:val="bullet"/>
      <w:lvlText w:val="•"/>
      <w:lvlJc w:val="left"/>
      <w:pPr>
        <w:ind w:left="5344" w:hanging="324"/>
      </w:pPr>
      <w:rPr>
        <w:rFonts w:hint="default"/>
        <w:lang w:val="en-US" w:eastAsia="en-US" w:bidi="en-US"/>
      </w:rPr>
    </w:lvl>
    <w:lvl w:ilvl="6">
      <w:start w:val="0"/>
      <w:numFmt w:val="bullet"/>
      <w:lvlText w:val="•"/>
      <w:lvlJc w:val="left"/>
      <w:pPr>
        <w:ind w:left="6035" w:hanging="324"/>
      </w:pPr>
      <w:rPr>
        <w:rFonts w:hint="default"/>
        <w:lang w:val="en-US" w:eastAsia="en-US" w:bidi="en-US"/>
      </w:rPr>
    </w:lvl>
    <w:lvl w:ilvl="7">
      <w:start w:val="0"/>
      <w:numFmt w:val="bullet"/>
      <w:lvlText w:val="•"/>
      <w:lvlJc w:val="left"/>
      <w:pPr>
        <w:ind w:left="6726" w:hanging="324"/>
      </w:pPr>
      <w:rPr>
        <w:rFonts w:hint="default"/>
        <w:lang w:val="en-US" w:eastAsia="en-US" w:bidi="en-US"/>
      </w:rPr>
    </w:lvl>
    <w:lvl w:ilvl="8">
      <w:start w:val="0"/>
      <w:numFmt w:val="bullet"/>
      <w:lvlText w:val="•"/>
      <w:lvlJc w:val="left"/>
      <w:pPr>
        <w:ind w:left="7417" w:hanging="324"/>
      </w:pPr>
      <w:rPr>
        <w:rFonts w:hint="default"/>
        <w:lang w:val="en-US" w:eastAsia="en-US" w:bidi="en-US"/>
      </w:rPr>
    </w:lvl>
  </w:abstractNum>
  <w:abstractNum w:abstractNumId="0">
    <w:multiLevelType w:val="hybridMultilevel"/>
    <w:lvl w:ilvl="0">
      <w:start w:val="12"/>
      <w:numFmt w:val="decimal"/>
      <w:lvlText w:val="%1"/>
      <w:lvlJc w:val="left"/>
      <w:pPr>
        <w:ind w:left="1972" w:hanging="591"/>
        <w:jc w:val="left"/>
      </w:pPr>
      <w:rPr>
        <w:rFonts w:hint="default"/>
        <w:lang w:val="en-US" w:eastAsia="en-US" w:bidi="en-US"/>
      </w:rPr>
    </w:lvl>
    <w:lvl w:ilvl="1">
      <w:start w:val="1"/>
      <w:numFmt w:val="decimal"/>
      <w:lvlText w:val="%1.%2"/>
      <w:lvlJc w:val="left"/>
      <w:pPr>
        <w:ind w:left="1972" w:hanging="591"/>
        <w:jc w:val="right"/>
      </w:pPr>
      <w:rPr>
        <w:rFonts w:hint="default" w:ascii="Book Antiqua" w:hAnsi="Book Antiqua" w:eastAsia="Book Antiqua" w:cs="Book Antiqua"/>
        <w:b/>
        <w:bCs/>
        <w:color w:val="231F20"/>
        <w:w w:val="99"/>
        <w:sz w:val="21"/>
        <w:szCs w:val="21"/>
        <w:lang w:val="en-US" w:eastAsia="en-US" w:bidi="en-US"/>
      </w:rPr>
    </w:lvl>
    <w:lvl w:ilvl="2">
      <w:start w:val="1"/>
      <w:numFmt w:val="lowerLetter"/>
      <w:lvlText w:val="%3."/>
      <w:lvlJc w:val="left"/>
      <w:pPr>
        <w:ind w:left="2574" w:hanging="324"/>
        <w:jc w:val="left"/>
      </w:pPr>
      <w:rPr>
        <w:rFonts w:hint="default" w:ascii="Book Antiqua" w:hAnsi="Book Antiqua" w:eastAsia="Book Antiqua" w:cs="Book Antiqua"/>
        <w:color w:val="231F20"/>
        <w:w w:val="99"/>
        <w:sz w:val="21"/>
        <w:szCs w:val="21"/>
        <w:lang w:val="en-US" w:eastAsia="en-US" w:bidi="en-US"/>
      </w:rPr>
    </w:lvl>
    <w:lvl w:ilvl="3">
      <w:start w:val="0"/>
      <w:numFmt w:val="bullet"/>
      <w:lvlText w:val="•"/>
      <w:lvlJc w:val="left"/>
      <w:pPr>
        <w:ind w:left="3962" w:hanging="324"/>
      </w:pPr>
      <w:rPr>
        <w:rFonts w:hint="default"/>
        <w:lang w:val="en-US" w:eastAsia="en-US" w:bidi="en-US"/>
      </w:rPr>
    </w:lvl>
    <w:lvl w:ilvl="4">
      <w:start w:val="0"/>
      <w:numFmt w:val="bullet"/>
      <w:lvlText w:val="•"/>
      <w:lvlJc w:val="left"/>
      <w:pPr>
        <w:ind w:left="4653" w:hanging="324"/>
      </w:pPr>
      <w:rPr>
        <w:rFonts w:hint="default"/>
        <w:lang w:val="en-US" w:eastAsia="en-US" w:bidi="en-US"/>
      </w:rPr>
    </w:lvl>
    <w:lvl w:ilvl="5">
      <w:start w:val="0"/>
      <w:numFmt w:val="bullet"/>
      <w:lvlText w:val="•"/>
      <w:lvlJc w:val="left"/>
      <w:pPr>
        <w:ind w:left="5344" w:hanging="324"/>
      </w:pPr>
      <w:rPr>
        <w:rFonts w:hint="default"/>
        <w:lang w:val="en-US" w:eastAsia="en-US" w:bidi="en-US"/>
      </w:rPr>
    </w:lvl>
    <w:lvl w:ilvl="6">
      <w:start w:val="0"/>
      <w:numFmt w:val="bullet"/>
      <w:lvlText w:val="•"/>
      <w:lvlJc w:val="left"/>
      <w:pPr>
        <w:ind w:left="6035" w:hanging="324"/>
      </w:pPr>
      <w:rPr>
        <w:rFonts w:hint="default"/>
        <w:lang w:val="en-US" w:eastAsia="en-US" w:bidi="en-US"/>
      </w:rPr>
    </w:lvl>
    <w:lvl w:ilvl="7">
      <w:start w:val="0"/>
      <w:numFmt w:val="bullet"/>
      <w:lvlText w:val="•"/>
      <w:lvlJc w:val="left"/>
      <w:pPr>
        <w:ind w:left="6726" w:hanging="324"/>
      </w:pPr>
      <w:rPr>
        <w:rFonts w:hint="default"/>
        <w:lang w:val="en-US" w:eastAsia="en-US" w:bidi="en-US"/>
      </w:rPr>
    </w:lvl>
    <w:lvl w:ilvl="8">
      <w:start w:val="0"/>
      <w:numFmt w:val="bullet"/>
      <w:lvlText w:val="•"/>
      <w:lvlJc w:val="left"/>
      <w:pPr>
        <w:ind w:left="7417" w:hanging="324"/>
      </w:pPr>
      <w:rPr>
        <w:rFonts w:hint="default"/>
        <w:lang w:val="en-US" w:eastAsia="en-US" w:bidi="en-US"/>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Book Antiqua" w:hAnsi="Book Antiqua" w:eastAsia="Book Antiqua" w:cs="Book Antiqua"/>
      <w:lang w:val="en-US" w:eastAsia="en-US" w:bidi="en-US"/>
    </w:rPr>
  </w:style>
  <w:style w:styleId="BodyText" w:type="paragraph">
    <w:name w:val="Body Text"/>
    <w:basedOn w:val="Normal"/>
    <w:uiPriority w:val="1"/>
    <w:qFormat/>
    <w:pPr>
      <w:jc w:val="both"/>
    </w:pPr>
    <w:rPr>
      <w:rFonts w:ascii="Book Antiqua" w:hAnsi="Book Antiqua" w:eastAsia="Book Antiqua" w:cs="Book Antiqua"/>
      <w:sz w:val="21"/>
      <w:szCs w:val="21"/>
      <w:lang w:val="en-US" w:eastAsia="en-US" w:bidi="en-US"/>
    </w:rPr>
  </w:style>
  <w:style w:styleId="Heading1" w:type="paragraph">
    <w:name w:val="Heading 1"/>
    <w:basedOn w:val="Normal"/>
    <w:uiPriority w:val="1"/>
    <w:qFormat/>
    <w:pPr>
      <w:ind w:left="1972"/>
      <w:outlineLvl w:val="1"/>
    </w:pPr>
    <w:rPr>
      <w:rFonts w:ascii="Book Antiqua" w:hAnsi="Book Antiqua" w:eastAsia="Book Antiqua" w:cs="Book Antiqua"/>
      <w:b/>
      <w:bCs/>
      <w:sz w:val="21"/>
      <w:szCs w:val="21"/>
      <w:lang w:val="en-US" w:eastAsia="en-US" w:bidi="en-US"/>
    </w:rPr>
  </w:style>
  <w:style w:styleId="ListParagraph" w:type="paragraph">
    <w:name w:val="List Paragraph"/>
    <w:basedOn w:val="Normal"/>
    <w:uiPriority w:val="1"/>
    <w:qFormat/>
    <w:pPr>
      <w:spacing w:before="109"/>
      <w:ind w:left="2574" w:right="346" w:hanging="696"/>
      <w:jc w:val="both"/>
    </w:pPr>
    <w:rPr>
      <w:rFonts w:ascii="Book Antiqua" w:hAnsi="Book Antiqua" w:eastAsia="Book Antiqua" w:cs="Book Antiqua"/>
      <w:lang w:val="en-US" w:eastAsia="en-US" w:bidi="en-US"/>
    </w:rPr>
  </w:style>
  <w:style w:styleId="TableParagraph" w:type="paragraph">
    <w:name w:val="Table Paragraph"/>
    <w:basedOn w:val="Normal"/>
    <w:uiPriority w:val="1"/>
    <w:qFormat/>
    <w:pPr/>
    <w:rPr>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im.dvi</dc:title>
  <dcterms:created xsi:type="dcterms:W3CDTF">2020-03-20T07:51:53Z</dcterms:created>
  <dcterms:modified xsi:type="dcterms:W3CDTF">2020-03-20T07:51:53Z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2005-04-15T00:00:00Z</vt:filetime>
  </property>
  <property fmtid="{D5CDD505-2E9C-101B-9397-08002B2CF9AE}" pid="3" name="Creator">
    <vt:lpwstr>dvips(k) 5.92b Copyright 2002 Radical Eye Software</vt:lpwstr>
  </property>
  <property fmtid="{D5CDD505-2E9C-101B-9397-08002B2CF9AE}" pid="4" name="LastSaved">
    <vt:filetime>2020-03-20T00:00:00Z</vt:filetime>
  </property>
</Properties>
</file>