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line="211" w:lineRule="auto" w:before="295"/>
        <w:ind w:left="560" w:right="2236"/>
      </w:pPr>
      <w:r>
        <w:rPr/>
        <w:pict>
          <v:group style="position:absolute;margin-left:339.299988pt;margin-top:-48.186466pt;width:169.95pt;height:150.3pt;mso-position-horizontal-relative:page;mso-position-vertical-relative:paragraph;z-index:1048" coordorigin="6786,-964" coordsize="3399,3006">
            <v:shape style="position:absolute;left:6786;top:-964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964;width:3399;height:3006" type="#_x0000_t202" filled="false" stroked="false">
              <v:textbox inset="0,0,0,0">
                <w:txbxContent>
                  <w:p>
                    <w:pPr>
                      <w:spacing w:before="113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spacing w:val="-78"/>
                        <w:w w:val="120"/>
                        <w:sz w:val="24"/>
                      </w:rPr>
                      <w:t>C</w:t>
                    </w:r>
                    <w:r>
                      <w:rPr>
                        <w:i/>
                        <w:color w:val="6CCFF6"/>
                        <w:spacing w:val="-321"/>
                        <w:w w:val="62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32"/>
                        <w:w w:val="118"/>
                        <w:sz w:val="24"/>
                      </w:rPr>
                      <w:t>A</w:t>
                    </w:r>
                    <w:r>
                      <w:rPr>
                        <w:i/>
                        <w:color w:val="6CCFF6"/>
                        <w:spacing w:val="-525"/>
                        <w:w w:val="98"/>
                        <w:position w:val="-42"/>
                        <w:sz w:val="143"/>
                      </w:rPr>
                      <w:t>8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00ADEF"/>
          <w:w w:val="90"/>
        </w:rPr>
        <w:t>Distributed </w:t>
      </w:r>
      <w:r>
        <w:rPr>
          <w:color w:val="00ADEF"/>
          <w:w w:val="80"/>
        </w:rPr>
        <w:t>Coordination</w:t>
      </w:r>
    </w:p>
    <w:p>
      <w:pPr>
        <w:pStyle w:val="BodyText"/>
        <w:spacing w:before="4"/>
        <w:rPr>
          <w:i/>
          <w:sz w:val="72"/>
        </w:rPr>
      </w:pPr>
    </w:p>
    <w:p>
      <w:pPr>
        <w:spacing w:before="0"/>
        <w:ind w:left="1276" w:right="0" w:firstLine="0"/>
        <w:jc w:val="left"/>
        <w:rPr>
          <w:rFonts w:ascii="Palatino Linotype"/>
          <w:sz w:val="21"/>
        </w:rPr>
      </w:pPr>
      <w:r>
        <w:rPr>
          <w:rFonts w:ascii="Palatino Linotype"/>
          <w:color w:val="231F20"/>
          <w:sz w:val="21"/>
        </w:rPr>
        <w:t>No Exercises</w:t>
      </w: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rPr>
          <w:rFonts w:ascii="Palatino Linotype"/>
          <w:i w:val="0"/>
          <w:sz w:val="20"/>
        </w:rPr>
      </w:pPr>
    </w:p>
    <w:p>
      <w:pPr>
        <w:pStyle w:val="BodyText"/>
        <w:spacing w:before="11"/>
        <w:rPr>
          <w:rFonts w:ascii="Palatino Linotype"/>
          <w:i w:val="0"/>
          <w:sz w:val="17"/>
        </w:rPr>
      </w:pPr>
    </w:p>
    <w:p>
      <w:pPr>
        <w:spacing w:before="97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65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4"/>
        <w:rPr>
          <w:rFonts w:ascii="Times New Roman"/>
          <w:i w:val="0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i/>
      <w:sz w:val="71"/>
      <w:szCs w:val="7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2020-03-20T07:52:26Z</dcterms:created>
  <dcterms:modified xsi:type="dcterms:W3CDTF">2020-03-20T07:52:26Z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