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16"/>
        </w:rPr>
      </w:pPr>
    </w:p>
    <w:p>
      <w:pPr>
        <w:spacing w:before="95"/>
        <w:ind w:left="560" w:right="0" w:firstLine="0"/>
        <w:jc w:val="left"/>
        <w:rPr>
          <w:i/>
          <w:sz w:val="71"/>
        </w:rPr>
      </w:pPr>
      <w:r>
        <w:rPr/>
        <w:pict>
          <v:group style="position:absolute;margin-left:339.299988pt;margin-top:-92.102684pt;width:169.95pt;height:150.3pt;mso-position-horizontal-relative:page;mso-position-vertical-relative:paragraph;z-index:1048" coordorigin="6786,-1842" coordsize="3399,3006">
            <v:shape style="position:absolute;left:6786;top:-1843;width:3399;height:3006" type="#_x0000_t75" stroked="false">
              <v:imagedata r:id="rId5" o:title=""/>
            </v:shape>
            <v:shapetype id="_x0000_t202" o:spt="202" coordsize="21600,21600" path="m,l,21600r21600,l21600,xe">
              <v:stroke joinstyle="miter"/>
              <v:path gradientshapeok="t" o:connecttype="rect"/>
            </v:shapetype>
            <v:shape style="position:absolute;left:6786;top:-1843;width:3399;height:3006" type="#_x0000_t202" filled="false" stroked="false">
              <v:textbox inset="0,0,0,0">
                <w:txbxContent>
                  <w:p>
                    <w:pPr>
                      <w:spacing w:before="113"/>
                      <w:ind w:left="1730" w:right="-15" w:firstLine="0"/>
                      <w:jc w:val="left"/>
                      <w:rPr>
                        <w:rFonts w:ascii="Arial"/>
                        <w:sz w:val="24"/>
                      </w:rPr>
                    </w:pPr>
                    <w:r>
                      <w:rPr>
                        <w:rFonts w:ascii="Arial"/>
                        <w:color w:val="231F20"/>
                        <w:w w:val="120"/>
                        <w:sz w:val="24"/>
                      </w:rPr>
                      <w:t>C</w:t>
                    </w:r>
                    <w:r>
                      <w:rPr>
                        <w:rFonts w:ascii="Arial"/>
                        <w:color w:val="231F20"/>
                        <w:spacing w:val="-17"/>
                        <w:sz w:val="24"/>
                      </w:rPr>
                      <w:t> </w:t>
                    </w:r>
                    <w:r>
                      <w:rPr>
                        <w:rFonts w:ascii="Arial"/>
                        <w:color w:val="231F20"/>
                        <w:spacing w:val="-168"/>
                        <w:w w:val="122"/>
                        <w:sz w:val="24"/>
                      </w:rPr>
                      <w:t>H</w:t>
                    </w:r>
                    <w:r>
                      <w:rPr>
                        <w:i/>
                        <w:color w:val="6CCFF6"/>
                        <w:spacing w:val="-592"/>
                        <w:w w:val="113"/>
                        <w:position w:val="-42"/>
                        <w:sz w:val="143"/>
                      </w:rPr>
                      <w:t>5</w:t>
                    </w:r>
                    <w:r>
                      <w:rPr>
                        <w:rFonts w:ascii="Arial"/>
                        <w:color w:val="231F20"/>
                        <w:spacing w:val="49"/>
                        <w:w w:val="114"/>
                        <w:sz w:val="24"/>
                      </w:rPr>
                      <w:t>APTE</w:t>
                    </w:r>
                    <w:r>
                      <w:rPr>
                        <w:rFonts w:ascii="Arial"/>
                        <w:color w:val="231F20"/>
                        <w:w w:val="114"/>
                        <w:sz w:val="24"/>
                      </w:rPr>
                      <w:t>R</w:t>
                    </w:r>
                    <w:r>
                      <w:rPr>
                        <w:rFonts w:ascii="Arial"/>
                        <w:color w:val="231F20"/>
                        <w:spacing w:val="-17"/>
                        <w:sz w:val="24"/>
                      </w:rPr>
                      <w:t> </w:t>
                    </w:r>
                  </w:p>
                </w:txbxContent>
              </v:textbox>
              <w10:wrap type="none"/>
            </v:shape>
            <w10:wrap type="none"/>
          </v:group>
        </w:pict>
      </w:r>
      <w:r>
        <w:rPr>
          <w:i/>
          <w:color w:val="00ADEF"/>
          <w:w w:val="95"/>
          <w:sz w:val="71"/>
        </w:rPr>
        <w:t>CPU Scheduling</w:t>
      </w:r>
    </w:p>
    <w:p>
      <w:pPr>
        <w:pStyle w:val="BodyText"/>
        <w:rPr>
          <w:i/>
          <w:sz w:val="88"/>
        </w:rPr>
      </w:pPr>
    </w:p>
    <w:p>
      <w:pPr>
        <w:pStyle w:val="BodyText"/>
        <w:spacing w:before="7"/>
        <w:rPr>
          <w:i/>
          <w:sz w:val="88"/>
        </w:rPr>
      </w:pPr>
    </w:p>
    <w:p>
      <w:pPr>
        <w:spacing w:before="0"/>
        <w:ind w:left="560" w:right="0" w:firstLine="0"/>
        <w:jc w:val="left"/>
        <w:rPr>
          <w:rFonts w:ascii="Arial"/>
          <w:sz w:val="24"/>
        </w:rPr>
      </w:pPr>
      <w:r>
        <w:rPr>
          <w:rFonts w:ascii="Arial"/>
          <w:color w:val="00ADEF"/>
          <w:w w:val="130"/>
          <w:sz w:val="24"/>
        </w:rPr>
        <w:t>Practice Exercises</w:t>
      </w:r>
    </w:p>
    <w:p>
      <w:pPr>
        <w:pStyle w:val="BodyText"/>
        <w:spacing w:before="4"/>
        <w:rPr>
          <w:rFonts w:ascii="Arial"/>
          <w:sz w:val="34"/>
        </w:rPr>
      </w:pPr>
    </w:p>
    <w:p>
      <w:pPr>
        <w:pStyle w:val="ListParagraph"/>
        <w:numPr>
          <w:ilvl w:val="1"/>
          <w:numId w:val="1"/>
        </w:numPr>
        <w:tabs>
          <w:tab w:pos="1868" w:val="left" w:leader="none"/>
        </w:tabs>
        <w:spacing w:line="220" w:lineRule="auto" w:before="0" w:after="0"/>
        <w:ind w:left="1867" w:right="347" w:hanging="485"/>
        <w:jc w:val="both"/>
        <w:rPr>
          <w:sz w:val="21"/>
        </w:rPr>
      </w:pPr>
      <w:r>
        <w:rPr>
          <w:color w:val="231F20"/>
          <w:sz w:val="21"/>
        </w:rPr>
        <w:t>A</w:t>
      </w:r>
      <w:r>
        <w:rPr>
          <w:color w:val="231F20"/>
          <w:spacing w:val="-11"/>
          <w:sz w:val="21"/>
        </w:rPr>
        <w:t> </w:t>
      </w:r>
      <w:r>
        <w:rPr>
          <w:color w:val="231F20"/>
          <w:sz w:val="18"/>
        </w:rPr>
        <w:t>CPU</w:t>
      </w:r>
      <w:r>
        <w:rPr>
          <w:color w:val="231F20"/>
          <w:spacing w:val="-3"/>
          <w:sz w:val="18"/>
        </w:rPr>
        <w:t> </w:t>
      </w:r>
      <w:r>
        <w:rPr>
          <w:color w:val="231F20"/>
          <w:sz w:val="21"/>
        </w:rPr>
        <w:t>scheduling</w:t>
      </w:r>
      <w:r>
        <w:rPr>
          <w:color w:val="231F20"/>
          <w:spacing w:val="-10"/>
          <w:sz w:val="21"/>
        </w:rPr>
        <w:t> </w:t>
      </w:r>
      <w:r>
        <w:rPr>
          <w:color w:val="231F20"/>
          <w:sz w:val="21"/>
        </w:rPr>
        <w:t>algorithm</w:t>
      </w:r>
      <w:r>
        <w:rPr>
          <w:color w:val="231F20"/>
          <w:spacing w:val="-11"/>
          <w:sz w:val="21"/>
        </w:rPr>
        <w:t> </w:t>
      </w:r>
      <w:r>
        <w:rPr>
          <w:color w:val="231F20"/>
          <w:sz w:val="21"/>
        </w:rPr>
        <w:t>determines</w:t>
      </w:r>
      <w:r>
        <w:rPr>
          <w:color w:val="231F20"/>
          <w:spacing w:val="-13"/>
          <w:sz w:val="21"/>
        </w:rPr>
        <w:t> </w:t>
      </w:r>
      <w:r>
        <w:rPr>
          <w:color w:val="231F20"/>
          <w:sz w:val="21"/>
        </w:rPr>
        <w:t>an</w:t>
      </w:r>
      <w:r>
        <w:rPr>
          <w:color w:val="231F20"/>
          <w:spacing w:val="-11"/>
          <w:sz w:val="21"/>
        </w:rPr>
        <w:t> </w:t>
      </w:r>
      <w:r>
        <w:rPr>
          <w:color w:val="231F20"/>
          <w:sz w:val="21"/>
        </w:rPr>
        <w:t>order</w:t>
      </w:r>
      <w:r>
        <w:rPr>
          <w:color w:val="231F20"/>
          <w:spacing w:val="-12"/>
          <w:sz w:val="21"/>
        </w:rPr>
        <w:t> </w:t>
      </w:r>
      <w:r>
        <w:rPr>
          <w:color w:val="231F20"/>
          <w:sz w:val="21"/>
        </w:rPr>
        <w:t>for</w:t>
      </w:r>
      <w:r>
        <w:rPr>
          <w:color w:val="231F20"/>
          <w:spacing w:val="-10"/>
          <w:sz w:val="21"/>
        </w:rPr>
        <w:t> </w:t>
      </w:r>
      <w:r>
        <w:rPr>
          <w:color w:val="231F20"/>
          <w:sz w:val="21"/>
        </w:rPr>
        <w:t>the</w:t>
      </w:r>
      <w:r>
        <w:rPr>
          <w:color w:val="231F20"/>
          <w:spacing w:val="-11"/>
          <w:sz w:val="21"/>
        </w:rPr>
        <w:t> </w:t>
      </w:r>
      <w:r>
        <w:rPr>
          <w:color w:val="231F20"/>
          <w:sz w:val="21"/>
        </w:rPr>
        <w:t>execution</w:t>
      </w:r>
      <w:r>
        <w:rPr>
          <w:color w:val="231F20"/>
          <w:spacing w:val="-10"/>
          <w:sz w:val="21"/>
        </w:rPr>
        <w:t> </w:t>
      </w:r>
      <w:r>
        <w:rPr>
          <w:color w:val="231F20"/>
          <w:sz w:val="21"/>
        </w:rPr>
        <w:t>of</w:t>
      </w:r>
      <w:r>
        <w:rPr>
          <w:color w:val="231F20"/>
          <w:spacing w:val="-12"/>
          <w:sz w:val="21"/>
        </w:rPr>
        <w:t> </w:t>
      </w:r>
      <w:r>
        <w:rPr>
          <w:color w:val="231F20"/>
          <w:sz w:val="21"/>
        </w:rPr>
        <w:t>its scheduled processes. Given </w:t>
      </w:r>
      <w:r>
        <w:rPr>
          <w:i/>
          <w:color w:val="231F20"/>
          <w:sz w:val="21"/>
        </w:rPr>
        <w:t>n </w:t>
      </w:r>
      <w:r>
        <w:rPr>
          <w:color w:val="231F20"/>
          <w:sz w:val="21"/>
        </w:rPr>
        <w:t>processes to be scheduled on one proces- </w:t>
      </w:r>
      <w:r>
        <w:rPr>
          <w:color w:val="231F20"/>
          <w:spacing w:val="-4"/>
          <w:sz w:val="21"/>
        </w:rPr>
        <w:t>sor,</w:t>
      </w:r>
      <w:r>
        <w:rPr>
          <w:color w:val="231F20"/>
          <w:spacing w:val="-7"/>
          <w:sz w:val="21"/>
        </w:rPr>
        <w:t> </w:t>
      </w:r>
      <w:r>
        <w:rPr>
          <w:color w:val="231F20"/>
          <w:sz w:val="21"/>
        </w:rPr>
        <w:t>how</w:t>
      </w:r>
      <w:r>
        <w:rPr>
          <w:color w:val="231F20"/>
          <w:spacing w:val="-6"/>
          <w:sz w:val="21"/>
        </w:rPr>
        <w:t> </w:t>
      </w:r>
      <w:r>
        <w:rPr>
          <w:color w:val="231F20"/>
          <w:sz w:val="21"/>
        </w:rPr>
        <w:t>many</w:t>
      </w:r>
      <w:r>
        <w:rPr>
          <w:color w:val="231F20"/>
          <w:spacing w:val="-6"/>
          <w:sz w:val="21"/>
        </w:rPr>
        <w:t> </w:t>
      </w:r>
      <w:r>
        <w:rPr>
          <w:color w:val="231F20"/>
          <w:sz w:val="21"/>
        </w:rPr>
        <w:t>possible</w:t>
      </w:r>
      <w:r>
        <w:rPr>
          <w:color w:val="231F20"/>
          <w:spacing w:val="-7"/>
          <w:sz w:val="21"/>
        </w:rPr>
        <w:t> </w:t>
      </w:r>
      <w:r>
        <w:rPr>
          <w:color w:val="231F20"/>
          <w:sz w:val="21"/>
        </w:rPr>
        <w:t>different</w:t>
      </w:r>
      <w:r>
        <w:rPr>
          <w:color w:val="231F20"/>
          <w:spacing w:val="-8"/>
          <w:sz w:val="21"/>
        </w:rPr>
        <w:t> </w:t>
      </w:r>
      <w:r>
        <w:rPr>
          <w:color w:val="231F20"/>
          <w:sz w:val="21"/>
        </w:rPr>
        <w:t>schedules</w:t>
      </w:r>
      <w:r>
        <w:rPr>
          <w:color w:val="231F20"/>
          <w:spacing w:val="-8"/>
          <w:sz w:val="21"/>
        </w:rPr>
        <w:t> </w:t>
      </w:r>
      <w:r>
        <w:rPr>
          <w:color w:val="231F20"/>
          <w:sz w:val="21"/>
        </w:rPr>
        <w:t>are</w:t>
      </w:r>
      <w:r>
        <w:rPr>
          <w:color w:val="231F20"/>
          <w:spacing w:val="-7"/>
          <w:sz w:val="21"/>
        </w:rPr>
        <w:t> </w:t>
      </w:r>
      <w:r>
        <w:rPr>
          <w:color w:val="231F20"/>
          <w:sz w:val="21"/>
        </w:rPr>
        <w:t>there?</w:t>
      </w:r>
      <w:r>
        <w:rPr>
          <w:color w:val="231F20"/>
          <w:spacing w:val="-6"/>
          <w:sz w:val="21"/>
        </w:rPr>
        <w:t> </w:t>
      </w:r>
      <w:r>
        <w:rPr>
          <w:color w:val="231F20"/>
          <w:sz w:val="21"/>
        </w:rPr>
        <w:t>Give</w:t>
      </w:r>
      <w:r>
        <w:rPr>
          <w:color w:val="231F20"/>
          <w:spacing w:val="-8"/>
          <w:sz w:val="21"/>
        </w:rPr>
        <w:t> </w:t>
      </w:r>
      <w:r>
        <w:rPr>
          <w:color w:val="231F20"/>
          <w:sz w:val="21"/>
        </w:rPr>
        <w:t>a</w:t>
      </w:r>
      <w:r>
        <w:rPr>
          <w:color w:val="231F20"/>
          <w:spacing w:val="-6"/>
          <w:sz w:val="21"/>
        </w:rPr>
        <w:t> </w:t>
      </w:r>
      <w:r>
        <w:rPr>
          <w:color w:val="231F20"/>
          <w:sz w:val="21"/>
        </w:rPr>
        <w:t>formula</w:t>
      </w:r>
      <w:r>
        <w:rPr>
          <w:color w:val="231F20"/>
          <w:spacing w:val="-7"/>
          <w:sz w:val="21"/>
        </w:rPr>
        <w:t> </w:t>
      </w:r>
      <w:r>
        <w:rPr>
          <w:color w:val="231F20"/>
          <w:sz w:val="21"/>
        </w:rPr>
        <w:t>in terms of</w:t>
      </w:r>
      <w:r>
        <w:rPr>
          <w:color w:val="231F20"/>
          <w:spacing w:val="-2"/>
          <w:sz w:val="21"/>
        </w:rPr>
        <w:t> </w:t>
      </w:r>
      <w:r>
        <w:rPr>
          <w:i/>
          <w:color w:val="231F20"/>
          <w:sz w:val="21"/>
        </w:rPr>
        <w:t>n</w:t>
      </w:r>
      <w:r>
        <w:rPr>
          <w:color w:val="231F20"/>
          <w:sz w:val="21"/>
        </w:rPr>
        <w:t>.</w:t>
      </w:r>
    </w:p>
    <w:p>
      <w:pPr>
        <w:spacing w:line="274" w:lineRule="exact" w:before="0"/>
        <w:ind w:left="1867" w:right="0" w:firstLine="0"/>
        <w:jc w:val="left"/>
        <w:rPr>
          <w:sz w:val="21"/>
        </w:rPr>
      </w:pPr>
      <w:r>
        <w:rPr>
          <w:b/>
          <w:color w:val="231F20"/>
          <w:sz w:val="21"/>
        </w:rPr>
        <w:t>Answer: </w:t>
      </w:r>
      <w:r>
        <w:rPr>
          <w:i/>
          <w:color w:val="231F20"/>
          <w:sz w:val="21"/>
        </w:rPr>
        <w:t>n! </w:t>
      </w:r>
      <w:r>
        <w:rPr>
          <w:color w:val="231F20"/>
          <w:sz w:val="21"/>
        </w:rPr>
        <w:t>(</w:t>
      </w:r>
      <w:r>
        <w:rPr>
          <w:i/>
          <w:color w:val="231F20"/>
          <w:sz w:val="21"/>
        </w:rPr>
        <w:t>n </w:t>
      </w:r>
      <w:r>
        <w:rPr>
          <w:color w:val="231F20"/>
          <w:sz w:val="21"/>
        </w:rPr>
        <w:t>factorial = </w:t>
      </w:r>
      <w:r>
        <w:rPr>
          <w:i/>
          <w:color w:val="231F20"/>
          <w:sz w:val="21"/>
        </w:rPr>
        <w:t>n </w:t>
      </w:r>
      <w:r>
        <w:rPr>
          <w:rFonts w:ascii="Lucida Sans Unicode" w:hAnsi="Lucida Sans Unicode"/>
          <w:color w:val="231F20"/>
          <w:sz w:val="21"/>
        </w:rPr>
        <w:t>× </w:t>
      </w:r>
      <w:r>
        <w:rPr>
          <w:i/>
          <w:color w:val="231F20"/>
          <w:sz w:val="21"/>
        </w:rPr>
        <w:t>n </w:t>
      </w:r>
      <w:r>
        <w:rPr>
          <w:color w:val="231F20"/>
          <w:sz w:val="21"/>
        </w:rPr>
        <w:t>–1 </w:t>
      </w:r>
      <w:r>
        <w:rPr>
          <w:rFonts w:ascii="Lucida Sans Unicode" w:hAnsi="Lucida Sans Unicode"/>
          <w:color w:val="231F20"/>
          <w:sz w:val="21"/>
        </w:rPr>
        <w:t>× </w:t>
      </w:r>
      <w:r>
        <w:rPr>
          <w:i/>
          <w:color w:val="231F20"/>
          <w:sz w:val="21"/>
        </w:rPr>
        <w:t>n </w:t>
      </w:r>
      <w:r>
        <w:rPr>
          <w:color w:val="231F20"/>
          <w:sz w:val="21"/>
        </w:rPr>
        <w:t>– 2 </w:t>
      </w:r>
      <w:r>
        <w:rPr>
          <w:rFonts w:ascii="Lucida Sans Unicode" w:hAnsi="Lucida Sans Unicode"/>
          <w:color w:val="231F20"/>
          <w:sz w:val="21"/>
        </w:rPr>
        <w:t>× </w:t>
      </w:r>
      <w:r>
        <w:rPr>
          <w:color w:val="231F20"/>
          <w:sz w:val="21"/>
        </w:rPr>
        <w:t>... </w:t>
      </w:r>
      <w:r>
        <w:rPr>
          <w:rFonts w:ascii="Lucida Sans Unicode" w:hAnsi="Lucida Sans Unicode"/>
          <w:color w:val="231F20"/>
          <w:sz w:val="21"/>
        </w:rPr>
        <w:t>× </w:t>
      </w:r>
      <w:r>
        <w:rPr>
          <w:color w:val="231F20"/>
          <w:sz w:val="21"/>
        </w:rPr>
        <w:t>2 </w:t>
      </w:r>
      <w:r>
        <w:rPr>
          <w:rFonts w:ascii="Lucida Sans Unicode" w:hAnsi="Lucida Sans Unicode"/>
          <w:color w:val="231F20"/>
          <w:sz w:val="21"/>
        </w:rPr>
        <w:t>× </w:t>
      </w:r>
      <w:r>
        <w:rPr>
          <w:color w:val="231F20"/>
          <w:sz w:val="21"/>
        </w:rPr>
        <w:t>1).</w:t>
      </w:r>
    </w:p>
    <w:p>
      <w:pPr>
        <w:pStyle w:val="ListParagraph"/>
        <w:numPr>
          <w:ilvl w:val="1"/>
          <w:numId w:val="1"/>
        </w:numPr>
        <w:tabs>
          <w:tab w:pos="1868" w:val="left" w:leader="none"/>
        </w:tabs>
        <w:spacing w:line="220" w:lineRule="auto" w:before="81" w:after="0"/>
        <w:ind w:left="1867" w:right="347" w:hanging="486"/>
        <w:jc w:val="both"/>
        <w:rPr>
          <w:sz w:val="21"/>
        </w:rPr>
      </w:pPr>
      <w:r>
        <w:rPr>
          <w:color w:val="231F20"/>
          <w:sz w:val="21"/>
        </w:rPr>
        <w:t>Define</w:t>
      </w:r>
      <w:r>
        <w:rPr>
          <w:color w:val="231F20"/>
          <w:spacing w:val="-10"/>
          <w:sz w:val="21"/>
        </w:rPr>
        <w:t> </w:t>
      </w:r>
      <w:r>
        <w:rPr>
          <w:color w:val="231F20"/>
          <w:sz w:val="21"/>
        </w:rPr>
        <w:t>the</w:t>
      </w:r>
      <w:r>
        <w:rPr>
          <w:color w:val="231F20"/>
          <w:spacing w:val="-10"/>
          <w:sz w:val="21"/>
        </w:rPr>
        <w:t> </w:t>
      </w:r>
      <w:r>
        <w:rPr>
          <w:color w:val="231F20"/>
          <w:sz w:val="21"/>
        </w:rPr>
        <w:t>difference</w:t>
      </w:r>
      <w:r>
        <w:rPr>
          <w:color w:val="231F20"/>
          <w:spacing w:val="-11"/>
          <w:sz w:val="21"/>
        </w:rPr>
        <w:t> </w:t>
      </w:r>
      <w:r>
        <w:rPr>
          <w:color w:val="231F20"/>
          <w:sz w:val="21"/>
        </w:rPr>
        <w:t>between</w:t>
      </w:r>
      <w:r>
        <w:rPr>
          <w:color w:val="231F20"/>
          <w:spacing w:val="-10"/>
          <w:sz w:val="21"/>
        </w:rPr>
        <w:t> </w:t>
      </w:r>
      <w:r>
        <w:rPr>
          <w:color w:val="231F20"/>
          <w:sz w:val="21"/>
        </w:rPr>
        <w:t>preemptive</w:t>
      </w:r>
      <w:r>
        <w:rPr>
          <w:color w:val="231F20"/>
          <w:spacing w:val="-13"/>
          <w:sz w:val="21"/>
        </w:rPr>
        <w:t> </w:t>
      </w:r>
      <w:r>
        <w:rPr>
          <w:color w:val="231F20"/>
          <w:sz w:val="21"/>
        </w:rPr>
        <w:t>and</w:t>
      </w:r>
      <w:r>
        <w:rPr>
          <w:color w:val="231F20"/>
          <w:spacing w:val="-9"/>
          <w:sz w:val="21"/>
        </w:rPr>
        <w:t> </w:t>
      </w:r>
      <w:r>
        <w:rPr>
          <w:color w:val="231F20"/>
          <w:sz w:val="21"/>
        </w:rPr>
        <w:t>nonpreemptive</w:t>
      </w:r>
      <w:r>
        <w:rPr>
          <w:color w:val="231F20"/>
          <w:spacing w:val="-12"/>
          <w:sz w:val="21"/>
        </w:rPr>
        <w:t> </w:t>
      </w:r>
      <w:r>
        <w:rPr>
          <w:color w:val="231F20"/>
          <w:sz w:val="21"/>
        </w:rPr>
        <w:t>schedul- ing.</w:t>
      </w:r>
    </w:p>
    <w:p>
      <w:pPr>
        <w:pStyle w:val="BodyText"/>
        <w:spacing w:line="220" w:lineRule="auto"/>
        <w:ind w:left="1867" w:right="346"/>
        <w:jc w:val="both"/>
      </w:pPr>
      <w:r>
        <w:rPr>
          <w:b/>
          <w:color w:val="231F20"/>
        </w:rPr>
        <w:t>Answer:   </w:t>
      </w:r>
      <w:r>
        <w:rPr>
          <w:color w:val="231F20"/>
        </w:rPr>
        <w:t>Preemptive scheduling allows a process to be interrupted   in the midst of its execution, taking the  </w:t>
      </w:r>
      <w:r>
        <w:rPr>
          <w:color w:val="231F20"/>
          <w:sz w:val="18"/>
        </w:rPr>
        <w:t>CPU  </w:t>
      </w:r>
      <w:r>
        <w:rPr>
          <w:color w:val="231F20"/>
        </w:rPr>
        <w:t>away and allocating it    to another process. Nonpreemptive scheduling ensures that a process relinquishes control of the </w:t>
      </w:r>
      <w:r>
        <w:rPr>
          <w:color w:val="231F20"/>
          <w:sz w:val="18"/>
        </w:rPr>
        <w:t>CPU </w:t>
      </w:r>
      <w:r>
        <w:rPr>
          <w:color w:val="231F20"/>
        </w:rPr>
        <w:t>only when it finishes with its current </w:t>
      </w:r>
      <w:r>
        <w:rPr>
          <w:color w:val="231F20"/>
          <w:sz w:val="18"/>
        </w:rPr>
        <w:t>CPU</w:t>
      </w:r>
      <w:r>
        <w:rPr>
          <w:color w:val="231F20"/>
          <w:spacing w:val="6"/>
          <w:sz w:val="18"/>
        </w:rPr>
        <w:t> </w:t>
      </w:r>
      <w:r>
        <w:rPr>
          <w:color w:val="231F20"/>
        </w:rPr>
        <w:t>burst.</w:t>
      </w:r>
    </w:p>
    <w:p>
      <w:pPr>
        <w:pStyle w:val="ListParagraph"/>
        <w:numPr>
          <w:ilvl w:val="1"/>
          <w:numId w:val="1"/>
        </w:numPr>
        <w:tabs>
          <w:tab w:pos="1869" w:val="left" w:leader="none"/>
        </w:tabs>
        <w:spacing w:line="220" w:lineRule="auto" w:before="113" w:after="0"/>
        <w:ind w:left="1868" w:right="346" w:hanging="486"/>
        <w:jc w:val="both"/>
        <w:rPr>
          <w:sz w:val="21"/>
        </w:rPr>
      </w:pPr>
      <w:r>
        <w:rPr>
          <w:color w:val="231F20"/>
          <w:sz w:val="21"/>
        </w:rPr>
        <w:t>Suppose that the following processes arrive for execution at the times indicated.</w:t>
      </w:r>
      <w:r>
        <w:rPr>
          <w:color w:val="231F20"/>
          <w:spacing w:val="-11"/>
          <w:sz w:val="21"/>
        </w:rPr>
        <w:t> </w:t>
      </w:r>
      <w:r>
        <w:rPr>
          <w:color w:val="231F20"/>
          <w:sz w:val="21"/>
        </w:rPr>
        <w:t>Each</w:t>
      </w:r>
      <w:r>
        <w:rPr>
          <w:color w:val="231F20"/>
          <w:spacing w:val="-10"/>
          <w:sz w:val="21"/>
        </w:rPr>
        <w:t> </w:t>
      </w:r>
      <w:r>
        <w:rPr>
          <w:color w:val="231F20"/>
          <w:sz w:val="21"/>
        </w:rPr>
        <w:t>process</w:t>
      </w:r>
      <w:r>
        <w:rPr>
          <w:color w:val="231F20"/>
          <w:spacing w:val="-10"/>
          <w:sz w:val="21"/>
        </w:rPr>
        <w:t> </w:t>
      </w:r>
      <w:r>
        <w:rPr>
          <w:color w:val="231F20"/>
          <w:sz w:val="21"/>
        </w:rPr>
        <w:t>will</w:t>
      </w:r>
      <w:r>
        <w:rPr>
          <w:color w:val="231F20"/>
          <w:spacing w:val="-10"/>
          <w:sz w:val="21"/>
        </w:rPr>
        <w:t> </w:t>
      </w:r>
      <w:r>
        <w:rPr>
          <w:color w:val="231F20"/>
          <w:sz w:val="21"/>
        </w:rPr>
        <w:t>run</w:t>
      </w:r>
      <w:r>
        <w:rPr>
          <w:color w:val="231F20"/>
          <w:spacing w:val="-10"/>
          <w:sz w:val="21"/>
        </w:rPr>
        <w:t> </w:t>
      </w:r>
      <w:r>
        <w:rPr>
          <w:color w:val="231F20"/>
          <w:sz w:val="21"/>
        </w:rPr>
        <w:t>the</w:t>
      </w:r>
      <w:r>
        <w:rPr>
          <w:color w:val="231F20"/>
          <w:spacing w:val="-9"/>
          <w:sz w:val="21"/>
        </w:rPr>
        <w:t> </w:t>
      </w:r>
      <w:r>
        <w:rPr>
          <w:color w:val="231F20"/>
          <w:sz w:val="21"/>
        </w:rPr>
        <w:t>listed</w:t>
      </w:r>
      <w:r>
        <w:rPr>
          <w:color w:val="231F20"/>
          <w:spacing w:val="-11"/>
          <w:sz w:val="21"/>
        </w:rPr>
        <w:t> </w:t>
      </w:r>
      <w:r>
        <w:rPr>
          <w:color w:val="231F20"/>
          <w:sz w:val="21"/>
        </w:rPr>
        <w:t>amount</w:t>
      </w:r>
      <w:r>
        <w:rPr>
          <w:color w:val="231F20"/>
          <w:spacing w:val="-9"/>
          <w:sz w:val="21"/>
        </w:rPr>
        <w:t> </w:t>
      </w:r>
      <w:r>
        <w:rPr>
          <w:color w:val="231F20"/>
          <w:sz w:val="21"/>
        </w:rPr>
        <w:t>of</w:t>
      </w:r>
      <w:r>
        <w:rPr>
          <w:color w:val="231F20"/>
          <w:spacing w:val="-9"/>
          <w:sz w:val="21"/>
        </w:rPr>
        <w:t> </w:t>
      </w:r>
      <w:r>
        <w:rPr>
          <w:color w:val="231F20"/>
          <w:sz w:val="21"/>
        </w:rPr>
        <w:t>time.</w:t>
      </w:r>
      <w:r>
        <w:rPr>
          <w:color w:val="231F20"/>
          <w:spacing w:val="-11"/>
          <w:sz w:val="21"/>
        </w:rPr>
        <w:t> </w:t>
      </w:r>
      <w:r>
        <w:rPr>
          <w:color w:val="231F20"/>
          <w:sz w:val="21"/>
        </w:rPr>
        <w:t>In</w:t>
      </w:r>
      <w:r>
        <w:rPr>
          <w:color w:val="231F20"/>
          <w:spacing w:val="-10"/>
          <w:sz w:val="21"/>
        </w:rPr>
        <w:t> </w:t>
      </w:r>
      <w:r>
        <w:rPr>
          <w:color w:val="231F20"/>
          <w:sz w:val="21"/>
        </w:rPr>
        <w:t>answering the questions, use nonpreemptive scheduling and base all decisions on the information you have at the time the decision must be</w:t>
      </w:r>
      <w:r>
        <w:rPr>
          <w:color w:val="231F20"/>
          <w:spacing w:val="-19"/>
          <w:sz w:val="21"/>
        </w:rPr>
        <w:t> </w:t>
      </w:r>
      <w:r>
        <w:rPr>
          <w:color w:val="231F20"/>
          <w:sz w:val="21"/>
        </w:rPr>
        <w:t>made.</w:t>
      </w:r>
    </w:p>
    <w:p>
      <w:pPr>
        <w:pStyle w:val="BodyText"/>
        <w:rPr>
          <w:sz w:val="20"/>
        </w:rPr>
      </w:pPr>
    </w:p>
    <w:p>
      <w:pPr>
        <w:pStyle w:val="BodyText"/>
        <w:spacing w:before="2"/>
        <w:rPr>
          <w:sz w:val="11"/>
        </w:rPr>
      </w:pPr>
    </w:p>
    <w:tbl>
      <w:tblPr>
        <w:tblW w:w="0" w:type="auto"/>
        <w:jc w:val="left"/>
        <w:tblInd w:w="27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0"/>
        <w:gridCol w:w="2143"/>
        <w:gridCol w:w="1537"/>
      </w:tblGrid>
      <w:tr>
        <w:trPr>
          <w:trHeight w:val="270" w:hRule="atLeast"/>
        </w:trPr>
        <w:tc>
          <w:tcPr>
            <w:tcW w:w="1240" w:type="dxa"/>
          </w:tcPr>
          <w:p>
            <w:pPr>
              <w:pStyle w:val="TableParagraph"/>
              <w:spacing w:line="251" w:lineRule="exact"/>
              <w:ind w:left="0" w:right="426"/>
              <w:rPr>
                <w:sz w:val="21"/>
              </w:rPr>
            </w:pPr>
            <w:r>
              <w:rPr>
                <w:rFonts w:ascii="Times New Roman"/>
                <w:color w:val="231F20"/>
                <w:w w:val="99"/>
                <w:sz w:val="21"/>
                <w:u w:val="single" w:color="231F20"/>
              </w:rPr>
              <w:t> </w:t>
            </w:r>
            <w:r>
              <w:rPr>
                <w:color w:val="231F20"/>
                <w:sz w:val="21"/>
                <w:u w:val="single" w:color="231F20"/>
              </w:rPr>
              <w:t>Process</w:t>
            </w:r>
          </w:p>
        </w:tc>
        <w:tc>
          <w:tcPr>
            <w:tcW w:w="2143" w:type="dxa"/>
          </w:tcPr>
          <w:p>
            <w:pPr>
              <w:pStyle w:val="TableParagraph"/>
              <w:spacing w:line="251" w:lineRule="exact"/>
              <w:rPr>
                <w:sz w:val="21"/>
              </w:rPr>
            </w:pPr>
            <w:r>
              <w:rPr>
                <w:color w:val="231F20"/>
                <w:sz w:val="21"/>
                <w:u w:val="single" w:color="231F20"/>
              </w:rPr>
              <w:t>Arrival Time</w:t>
            </w:r>
          </w:p>
        </w:tc>
        <w:tc>
          <w:tcPr>
            <w:tcW w:w="1537" w:type="dxa"/>
          </w:tcPr>
          <w:p>
            <w:pPr>
              <w:pStyle w:val="TableParagraph"/>
              <w:spacing w:line="251" w:lineRule="exact"/>
              <w:ind w:right="23"/>
              <w:rPr>
                <w:sz w:val="21"/>
              </w:rPr>
            </w:pPr>
            <w:r>
              <w:rPr>
                <w:color w:val="231F20"/>
                <w:sz w:val="21"/>
                <w:u w:val="single" w:color="231F20"/>
              </w:rPr>
              <w:t>Burst Time</w:t>
            </w:r>
          </w:p>
        </w:tc>
      </w:tr>
      <w:tr>
        <w:trPr>
          <w:trHeight w:val="270" w:hRule="atLeast"/>
        </w:trPr>
        <w:tc>
          <w:tcPr>
            <w:tcW w:w="1240" w:type="dxa"/>
          </w:tcPr>
          <w:p>
            <w:pPr>
              <w:pStyle w:val="TableParagraph"/>
              <w:spacing w:line="241" w:lineRule="exact" w:before="9"/>
              <w:ind w:left="0"/>
              <w:rPr>
                <w:sz w:val="21"/>
              </w:rPr>
            </w:pPr>
            <w:r>
              <w:rPr>
                <w:i/>
                <w:color w:val="231F20"/>
                <w:sz w:val="21"/>
              </w:rPr>
              <w:t>P</w:t>
            </w:r>
            <w:r>
              <w:rPr>
                <w:color w:val="231F20"/>
                <w:sz w:val="21"/>
                <w:vertAlign w:val="subscript"/>
              </w:rPr>
              <w:t>1</w:t>
            </w:r>
          </w:p>
        </w:tc>
        <w:tc>
          <w:tcPr>
            <w:tcW w:w="2143" w:type="dxa"/>
          </w:tcPr>
          <w:p>
            <w:pPr>
              <w:pStyle w:val="TableParagraph"/>
              <w:spacing w:line="241" w:lineRule="exact" w:before="9"/>
              <w:ind w:right="448"/>
              <w:rPr>
                <w:sz w:val="21"/>
              </w:rPr>
            </w:pPr>
            <w:r>
              <w:rPr>
                <w:color w:val="231F20"/>
                <w:sz w:val="21"/>
              </w:rPr>
              <w:t>0.0</w:t>
            </w:r>
          </w:p>
        </w:tc>
        <w:tc>
          <w:tcPr>
            <w:tcW w:w="1537" w:type="dxa"/>
          </w:tcPr>
          <w:p>
            <w:pPr>
              <w:pStyle w:val="TableParagraph"/>
              <w:spacing w:line="241" w:lineRule="exact" w:before="9"/>
              <w:ind w:left="428" w:right="0"/>
              <w:rPr>
                <w:sz w:val="21"/>
              </w:rPr>
            </w:pPr>
            <w:r>
              <w:rPr>
                <w:color w:val="231F20"/>
                <w:w w:val="99"/>
                <w:sz w:val="21"/>
              </w:rPr>
              <w:t>8</w:t>
            </w:r>
          </w:p>
        </w:tc>
      </w:tr>
      <w:tr>
        <w:trPr>
          <w:trHeight w:val="239" w:hRule="atLeast"/>
        </w:trPr>
        <w:tc>
          <w:tcPr>
            <w:tcW w:w="1240" w:type="dxa"/>
          </w:tcPr>
          <w:p>
            <w:pPr>
              <w:pStyle w:val="TableParagraph"/>
              <w:ind w:left="0"/>
              <w:rPr>
                <w:sz w:val="21"/>
              </w:rPr>
            </w:pPr>
            <w:r>
              <w:rPr>
                <w:i/>
                <w:color w:val="231F20"/>
                <w:sz w:val="21"/>
              </w:rPr>
              <w:t>P</w:t>
            </w:r>
            <w:r>
              <w:rPr>
                <w:color w:val="231F20"/>
                <w:sz w:val="21"/>
                <w:vertAlign w:val="subscript"/>
              </w:rPr>
              <w:t>2</w:t>
            </w:r>
          </w:p>
        </w:tc>
        <w:tc>
          <w:tcPr>
            <w:tcW w:w="2143" w:type="dxa"/>
          </w:tcPr>
          <w:p>
            <w:pPr>
              <w:pStyle w:val="TableParagraph"/>
              <w:ind w:right="448"/>
              <w:rPr>
                <w:sz w:val="21"/>
              </w:rPr>
            </w:pPr>
            <w:r>
              <w:rPr>
                <w:color w:val="231F20"/>
                <w:sz w:val="21"/>
              </w:rPr>
              <w:t>0.4</w:t>
            </w:r>
          </w:p>
        </w:tc>
        <w:tc>
          <w:tcPr>
            <w:tcW w:w="1537" w:type="dxa"/>
          </w:tcPr>
          <w:p>
            <w:pPr>
              <w:pStyle w:val="TableParagraph"/>
              <w:ind w:left="428" w:right="0"/>
              <w:rPr>
                <w:sz w:val="21"/>
              </w:rPr>
            </w:pPr>
            <w:r>
              <w:rPr>
                <w:color w:val="231F20"/>
                <w:w w:val="99"/>
                <w:sz w:val="21"/>
              </w:rPr>
              <w:t>4</w:t>
            </w:r>
          </w:p>
        </w:tc>
      </w:tr>
      <w:tr>
        <w:trPr>
          <w:trHeight w:val="252" w:hRule="atLeast"/>
        </w:trPr>
        <w:tc>
          <w:tcPr>
            <w:tcW w:w="1240" w:type="dxa"/>
          </w:tcPr>
          <w:p>
            <w:pPr>
              <w:pStyle w:val="TableParagraph"/>
              <w:spacing w:line="233" w:lineRule="exact"/>
              <w:ind w:left="0"/>
              <w:rPr>
                <w:sz w:val="21"/>
              </w:rPr>
            </w:pPr>
            <w:r>
              <w:rPr>
                <w:i/>
                <w:color w:val="231F20"/>
                <w:sz w:val="21"/>
              </w:rPr>
              <w:t>P</w:t>
            </w:r>
            <w:r>
              <w:rPr>
                <w:color w:val="231F20"/>
                <w:sz w:val="21"/>
                <w:vertAlign w:val="subscript"/>
              </w:rPr>
              <w:t>3</w:t>
            </w:r>
          </w:p>
        </w:tc>
        <w:tc>
          <w:tcPr>
            <w:tcW w:w="2143" w:type="dxa"/>
          </w:tcPr>
          <w:p>
            <w:pPr>
              <w:pStyle w:val="TableParagraph"/>
              <w:spacing w:line="233" w:lineRule="exact"/>
              <w:ind w:right="448"/>
              <w:rPr>
                <w:sz w:val="21"/>
              </w:rPr>
            </w:pPr>
            <w:r>
              <w:rPr>
                <w:color w:val="231F20"/>
                <w:sz w:val="21"/>
              </w:rPr>
              <w:t>1.0</w:t>
            </w:r>
          </w:p>
        </w:tc>
        <w:tc>
          <w:tcPr>
            <w:tcW w:w="1537" w:type="dxa"/>
          </w:tcPr>
          <w:p>
            <w:pPr>
              <w:pStyle w:val="TableParagraph"/>
              <w:spacing w:line="233" w:lineRule="exact"/>
              <w:ind w:left="428" w:right="0"/>
              <w:rPr>
                <w:sz w:val="21"/>
              </w:rPr>
            </w:pPr>
            <w:r>
              <w:rPr>
                <w:color w:val="231F20"/>
                <w:w w:val="99"/>
                <w:sz w:val="21"/>
              </w:rPr>
              <w:t>1</w:t>
            </w:r>
          </w:p>
        </w:tc>
      </w:tr>
    </w:tbl>
    <w:p>
      <w:pPr>
        <w:pStyle w:val="BodyText"/>
        <w:spacing w:before="3"/>
        <w:rPr>
          <w:sz w:val="29"/>
        </w:rPr>
      </w:pPr>
    </w:p>
    <w:p>
      <w:pPr>
        <w:pStyle w:val="ListParagraph"/>
        <w:numPr>
          <w:ilvl w:val="2"/>
          <w:numId w:val="1"/>
        </w:numPr>
        <w:tabs>
          <w:tab w:pos="2470" w:val="left" w:leader="none"/>
        </w:tabs>
        <w:spacing w:line="250" w:lineRule="exact" w:before="0" w:after="0"/>
        <w:ind w:left="2469" w:right="0" w:hanging="322"/>
        <w:jc w:val="left"/>
        <w:rPr>
          <w:sz w:val="21"/>
        </w:rPr>
      </w:pPr>
      <w:r>
        <w:rPr>
          <w:color w:val="231F20"/>
          <w:sz w:val="21"/>
        </w:rPr>
        <w:t>What</w:t>
      </w:r>
      <w:r>
        <w:rPr>
          <w:color w:val="231F20"/>
          <w:spacing w:val="-6"/>
          <w:sz w:val="21"/>
        </w:rPr>
        <w:t> </w:t>
      </w:r>
      <w:r>
        <w:rPr>
          <w:color w:val="231F20"/>
          <w:sz w:val="21"/>
        </w:rPr>
        <w:t>is</w:t>
      </w:r>
      <w:r>
        <w:rPr>
          <w:color w:val="231F20"/>
          <w:spacing w:val="-9"/>
          <w:sz w:val="21"/>
        </w:rPr>
        <w:t> </w:t>
      </w:r>
      <w:r>
        <w:rPr>
          <w:color w:val="231F20"/>
          <w:sz w:val="21"/>
        </w:rPr>
        <w:t>the</w:t>
      </w:r>
      <w:r>
        <w:rPr>
          <w:color w:val="231F20"/>
          <w:spacing w:val="-8"/>
          <w:sz w:val="21"/>
        </w:rPr>
        <w:t> </w:t>
      </w:r>
      <w:r>
        <w:rPr>
          <w:color w:val="231F20"/>
          <w:sz w:val="21"/>
        </w:rPr>
        <w:t>average</w:t>
      </w:r>
      <w:r>
        <w:rPr>
          <w:color w:val="231F20"/>
          <w:spacing w:val="-9"/>
          <w:sz w:val="21"/>
        </w:rPr>
        <w:t> </w:t>
      </w:r>
      <w:r>
        <w:rPr>
          <w:color w:val="231F20"/>
          <w:sz w:val="21"/>
        </w:rPr>
        <w:t>turnaround</w:t>
      </w:r>
      <w:r>
        <w:rPr>
          <w:color w:val="231F20"/>
          <w:spacing w:val="-7"/>
          <w:sz w:val="21"/>
        </w:rPr>
        <w:t> </w:t>
      </w:r>
      <w:r>
        <w:rPr>
          <w:color w:val="231F20"/>
          <w:sz w:val="21"/>
        </w:rPr>
        <w:t>time</w:t>
      </w:r>
      <w:r>
        <w:rPr>
          <w:color w:val="231F20"/>
          <w:spacing w:val="-10"/>
          <w:sz w:val="21"/>
        </w:rPr>
        <w:t> </w:t>
      </w:r>
      <w:r>
        <w:rPr>
          <w:color w:val="231F20"/>
          <w:sz w:val="21"/>
        </w:rPr>
        <w:t>for</w:t>
      </w:r>
      <w:r>
        <w:rPr>
          <w:color w:val="231F20"/>
          <w:spacing w:val="-8"/>
          <w:sz w:val="21"/>
        </w:rPr>
        <w:t> </w:t>
      </w:r>
      <w:r>
        <w:rPr>
          <w:color w:val="231F20"/>
          <w:sz w:val="21"/>
        </w:rPr>
        <w:t>these</w:t>
      </w:r>
      <w:r>
        <w:rPr>
          <w:color w:val="231F20"/>
          <w:spacing w:val="-8"/>
          <w:sz w:val="21"/>
        </w:rPr>
        <w:t> </w:t>
      </w:r>
      <w:r>
        <w:rPr>
          <w:color w:val="231F20"/>
          <w:sz w:val="21"/>
        </w:rPr>
        <w:t>processes</w:t>
      </w:r>
      <w:r>
        <w:rPr>
          <w:color w:val="231F20"/>
          <w:spacing w:val="-9"/>
          <w:sz w:val="21"/>
        </w:rPr>
        <w:t> </w:t>
      </w:r>
      <w:r>
        <w:rPr>
          <w:color w:val="231F20"/>
          <w:sz w:val="21"/>
        </w:rPr>
        <w:t>with</w:t>
      </w:r>
      <w:r>
        <w:rPr>
          <w:color w:val="231F20"/>
          <w:spacing w:val="-8"/>
          <w:sz w:val="21"/>
        </w:rPr>
        <w:t> </w:t>
      </w:r>
      <w:r>
        <w:rPr>
          <w:color w:val="231F20"/>
          <w:sz w:val="21"/>
        </w:rPr>
        <w:t>the</w:t>
      </w:r>
    </w:p>
    <w:p>
      <w:pPr>
        <w:pStyle w:val="BodyText"/>
        <w:spacing w:line="250" w:lineRule="exact"/>
        <w:ind w:left="2469"/>
      </w:pPr>
      <w:r>
        <w:rPr>
          <w:color w:val="231F20"/>
          <w:sz w:val="18"/>
        </w:rPr>
        <w:t>FCFS </w:t>
      </w:r>
      <w:r>
        <w:rPr>
          <w:color w:val="231F20"/>
        </w:rPr>
        <w:t>scheduling algorithm?</w:t>
      </w:r>
    </w:p>
    <w:p>
      <w:pPr>
        <w:spacing w:before="137"/>
        <w:ind w:left="0" w:right="349" w:firstLine="0"/>
        <w:jc w:val="right"/>
        <w:rPr>
          <w:b/>
          <w:sz w:val="18"/>
        </w:rPr>
      </w:pPr>
      <w:r>
        <w:rPr>
          <w:b/>
          <w:color w:val="231F20"/>
          <w:w w:val="95"/>
          <w:sz w:val="18"/>
        </w:rPr>
        <w:t>13</w:t>
      </w:r>
    </w:p>
    <w:p>
      <w:pPr>
        <w:spacing w:after="0"/>
        <w:jc w:val="right"/>
        <w:rPr>
          <w:sz w:val="18"/>
        </w:rPr>
        <w:sectPr>
          <w:type w:val="continuous"/>
          <w:pgSz w:w="12240" w:h="15840"/>
          <w:pgMar w:top="1500" w:bottom="280" w:left="1720" w:right="1720"/>
        </w:sectPr>
      </w:pPr>
    </w:p>
    <w:p>
      <w:pPr>
        <w:tabs>
          <w:tab w:pos="1067" w:val="left" w:leader="none"/>
        </w:tabs>
        <w:spacing w:before="80"/>
        <w:ind w:left="350" w:right="0" w:firstLine="0"/>
        <w:jc w:val="left"/>
        <w:rPr>
          <w:b/>
          <w:sz w:val="20"/>
        </w:rPr>
      </w:pPr>
      <w:r>
        <w:rPr>
          <w:b/>
          <w:sz w:val="18"/>
        </w:rPr>
        <w:t>14</w:t>
        <w:tab/>
      </w:r>
      <w:r>
        <w:rPr>
          <w:b/>
          <w:sz w:val="20"/>
        </w:rPr>
        <w:t>Chapter 5 </w:t>
      </w:r>
      <w:r>
        <w:rPr>
          <w:b/>
          <w:color w:val="00ADEF"/>
          <w:sz w:val="20"/>
        </w:rPr>
        <w:t>CPU</w:t>
      </w:r>
      <w:r>
        <w:rPr>
          <w:b/>
          <w:color w:val="00ADEF"/>
          <w:spacing w:val="-3"/>
          <w:sz w:val="20"/>
        </w:rPr>
        <w:t> </w:t>
      </w:r>
      <w:r>
        <w:rPr>
          <w:b/>
          <w:color w:val="00ADEF"/>
          <w:sz w:val="20"/>
        </w:rPr>
        <w:t>Scheduling</w:t>
      </w:r>
    </w:p>
    <w:p>
      <w:pPr>
        <w:pStyle w:val="BodyText"/>
        <w:spacing w:before="8"/>
        <w:rPr>
          <w:b/>
          <w:sz w:val="18"/>
        </w:rPr>
      </w:pPr>
    </w:p>
    <w:p>
      <w:pPr>
        <w:pStyle w:val="ListParagraph"/>
        <w:numPr>
          <w:ilvl w:val="2"/>
          <w:numId w:val="1"/>
        </w:numPr>
        <w:tabs>
          <w:tab w:pos="2261" w:val="left" w:leader="none"/>
        </w:tabs>
        <w:spacing w:line="250" w:lineRule="exact" w:before="1" w:after="0"/>
        <w:ind w:left="2260" w:right="0" w:hanging="334"/>
        <w:jc w:val="left"/>
        <w:rPr>
          <w:sz w:val="21"/>
        </w:rPr>
      </w:pPr>
      <w:r>
        <w:rPr>
          <w:color w:val="231F20"/>
          <w:sz w:val="21"/>
        </w:rPr>
        <w:t>What</w:t>
      </w:r>
      <w:r>
        <w:rPr>
          <w:color w:val="231F20"/>
          <w:spacing w:val="-7"/>
          <w:sz w:val="21"/>
        </w:rPr>
        <w:t> </w:t>
      </w:r>
      <w:r>
        <w:rPr>
          <w:color w:val="231F20"/>
          <w:sz w:val="21"/>
        </w:rPr>
        <w:t>is</w:t>
      </w:r>
      <w:r>
        <w:rPr>
          <w:color w:val="231F20"/>
          <w:spacing w:val="-7"/>
          <w:sz w:val="21"/>
        </w:rPr>
        <w:t> </w:t>
      </w:r>
      <w:r>
        <w:rPr>
          <w:color w:val="231F20"/>
          <w:sz w:val="21"/>
        </w:rPr>
        <w:t>the</w:t>
      </w:r>
      <w:r>
        <w:rPr>
          <w:color w:val="231F20"/>
          <w:spacing w:val="-6"/>
          <w:sz w:val="21"/>
        </w:rPr>
        <w:t> </w:t>
      </w:r>
      <w:r>
        <w:rPr>
          <w:color w:val="231F20"/>
          <w:sz w:val="21"/>
        </w:rPr>
        <w:t>average</w:t>
      </w:r>
      <w:r>
        <w:rPr>
          <w:color w:val="231F20"/>
          <w:spacing w:val="-8"/>
          <w:sz w:val="21"/>
        </w:rPr>
        <w:t> </w:t>
      </w:r>
      <w:r>
        <w:rPr>
          <w:color w:val="231F20"/>
          <w:sz w:val="21"/>
        </w:rPr>
        <w:t>turnaround</w:t>
      </w:r>
      <w:r>
        <w:rPr>
          <w:color w:val="231F20"/>
          <w:spacing w:val="-5"/>
          <w:sz w:val="21"/>
        </w:rPr>
        <w:t> </w:t>
      </w:r>
      <w:r>
        <w:rPr>
          <w:color w:val="231F20"/>
          <w:sz w:val="21"/>
        </w:rPr>
        <w:t>time</w:t>
      </w:r>
      <w:r>
        <w:rPr>
          <w:color w:val="231F20"/>
          <w:spacing w:val="-6"/>
          <w:sz w:val="21"/>
        </w:rPr>
        <w:t> </w:t>
      </w:r>
      <w:r>
        <w:rPr>
          <w:color w:val="231F20"/>
          <w:sz w:val="21"/>
        </w:rPr>
        <w:t>for</w:t>
      </w:r>
      <w:r>
        <w:rPr>
          <w:color w:val="231F20"/>
          <w:spacing w:val="-8"/>
          <w:sz w:val="21"/>
        </w:rPr>
        <w:t> </w:t>
      </w:r>
      <w:r>
        <w:rPr>
          <w:color w:val="231F20"/>
          <w:sz w:val="21"/>
        </w:rPr>
        <w:t>these</w:t>
      </w:r>
      <w:r>
        <w:rPr>
          <w:color w:val="231F20"/>
          <w:spacing w:val="-6"/>
          <w:sz w:val="21"/>
        </w:rPr>
        <w:t> </w:t>
      </w:r>
      <w:r>
        <w:rPr>
          <w:color w:val="231F20"/>
          <w:sz w:val="21"/>
        </w:rPr>
        <w:t>processes</w:t>
      </w:r>
      <w:r>
        <w:rPr>
          <w:color w:val="231F20"/>
          <w:spacing w:val="-8"/>
          <w:sz w:val="21"/>
        </w:rPr>
        <w:t> </w:t>
      </w:r>
      <w:r>
        <w:rPr>
          <w:color w:val="231F20"/>
          <w:sz w:val="21"/>
        </w:rPr>
        <w:t>with</w:t>
      </w:r>
      <w:r>
        <w:rPr>
          <w:color w:val="231F20"/>
          <w:spacing w:val="-6"/>
          <w:sz w:val="21"/>
        </w:rPr>
        <w:t> </w:t>
      </w:r>
      <w:r>
        <w:rPr>
          <w:color w:val="231F20"/>
          <w:sz w:val="21"/>
        </w:rPr>
        <w:t>the</w:t>
      </w:r>
    </w:p>
    <w:p>
      <w:pPr>
        <w:pStyle w:val="BodyText"/>
        <w:spacing w:line="250" w:lineRule="exact"/>
        <w:ind w:left="2260"/>
      </w:pPr>
      <w:r>
        <w:rPr>
          <w:color w:val="231F20"/>
          <w:sz w:val="18"/>
        </w:rPr>
        <w:t>SJF </w:t>
      </w:r>
      <w:r>
        <w:rPr>
          <w:color w:val="231F20"/>
        </w:rPr>
        <w:t>scheduling algorithm?</w:t>
      </w:r>
    </w:p>
    <w:p>
      <w:pPr>
        <w:pStyle w:val="ListParagraph"/>
        <w:numPr>
          <w:ilvl w:val="2"/>
          <w:numId w:val="1"/>
        </w:numPr>
        <w:tabs>
          <w:tab w:pos="2261" w:val="left" w:leader="none"/>
        </w:tabs>
        <w:spacing w:line="220" w:lineRule="auto" w:before="114" w:after="0"/>
        <w:ind w:left="2260" w:right="556" w:hanging="311"/>
        <w:jc w:val="both"/>
        <w:rPr>
          <w:sz w:val="21"/>
        </w:rPr>
      </w:pPr>
      <w:r>
        <w:rPr>
          <w:color w:val="231F20"/>
          <w:sz w:val="21"/>
        </w:rPr>
        <w:t>The</w:t>
      </w:r>
      <w:r>
        <w:rPr>
          <w:color w:val="231F20"/>
          <w:spacing w:val="-18"/>
          <w:sz w:val="21"/>
        </w:rPr>
        <w:t> </w:t>
      </w:r>
      <w:r>
        <w:rPr>
          <w:color w:val="231F20"/>
          <w:sz w:val="18"/>
        </w:rPr>
        <w:t>SJF</w:t>
      </w:r>
      <w:r>
        <w:rPr>
          <w:color w:val="231F20"/>
          <w:spacing w:val="-9"/>
          <w:sz w:val="18"/>
        </w:rPr>
        <w:t> </w:t>
      </w:r>
      <w:r>
        <w:rPr>
          <w:color w:val="231F20"/>
          <w:sz w:val="21"/>
        </w:rPr>
        <w:t>algorithm</w:t>
      </w:r>
      <w:r>
        <w:rPr>
          <w:color w:val="231F20"/>
          <w:spacing w:val="-18"/>
          <w:sz w:val="21"/>
        </w:rPr>
        <w:t> </w:t>
      </w:r>
      <w:r>
        <w:rPr>
          <w:color w:val="231F20"/>
          <w:sz w:val="21"/>
        </w:rPr>
        <w:t>is</w:t>
      </w:r>
      <w:r>
        <w:rPr>
          <w:color w:val="231F20"/>
          <w:spacing w:val="-18"/>
          <w:sz w:val="21"/>
        </w:rPr>
        <w:t> </w:t>
      </w:r>
      <w:r>
        <w:rPr>
          <w:color w:val="231F20"/>
          <w:sz w:val="21"/>
        </w:rPr>
        <w:t>supposed</w:t>
      </w:r>
      <w:r>
        <w:rPr>
          <w:color w:val="231F20"/>
          <w:spacing w:val="-18"/>
          <w:sz w:val="21"/>
        </w:rPr>
        <w:t> </w:t>
      </w:r>
      <w:r>
        <w:rPr>
          <w:color w:val="231F20"/>
          <w:sz w:val="21"/>
        </w:rPr>
        <w:t>to</w:t>
      </w:r>
      <w:r>
        <w:rPr>
          <w:color w:val="231F20"/>
          <w:spacing w:val="-17"/>
          <w:sz w:val="21"/>
        </w:rPr>
        <w:t> </w:t>
      </w:r>
      <w:r>
        <w:rPr>
          <w:color w:val="231F20"/>
          <w:sz w:val="21"/>
        </w:rPr>
        <w:t>improve</w:t>
      </w:r>
      <w:r>
        <w:rPr>
          <w:color w:val="231F20"/>
          <w:spacing w:val="-18"/>
          <w:sz w:val="21"/>
        </w:rPr>
        <w:t> </w:t>
      </w:r>
      <w:r>
        <w:rPr>
          <w:color w:val="231F20"/>
          <w:sz w:val="21"/>
        </w:rPr>
        <w:t>performance,</w:t>
      </w:r>
      <w:r>
        <w:rPr>
          <w:color w:val="231F20"/>
          <w:spacing w:val="-19"/>
          <w:sz w:val="21"/>
        </w:rPr>
        <w:t> </w:t>
      </w:r>
      <w:r>
        <w:rPr>
          <w:color w:val="231F20"/>
          <w:sz w:val="21"/>
        </w:rPr>
        <w:t>but</w:t>
      </w:r>
      <w:r>
        <w:rPr>
          <w:color w:val="231F20"/>
          <w:spacing w:val="-16"/>
          <w:sz w:val="21"/>
        </w:rPr>
        <w:t> </w:t>
      </w:r>
      <w:r>
        <w:rPr>
          <w:color w:val="231F20"/>
          <w:sz w:val="21"/>
        </w:rPr>
        <w:t>notice that</w:t>
      </w:r>
      <w:r>
        <w:rPr>
          <w:color w:val="231F20"/>
          <w:spacing w:val="-16"/>
          <w:sz w:val="21"/>
        </w:rPr>
        <w:t> </w:t>
      </w:r>
      <w:r>
        <w:rPr>
          <w:color w:val="231F20"/>
          <w:sz w:val="21"/>
        </w:rPr>
        <w:t>we</w:t>
      </w:r>
      <w:r>
        <w:rPr>
          <w:color w:val="231F20"/>
          <w:spacing w:val="-16"/>
          <w:sz w:val="21"/>
        </w:rPr>
        <w:t> </w:t>
      </w:r>
      <w:r>
        <w:rPr>
          <w:color w:val="231F20"/>
          <w:sz w:val="21"/>
        </w:rPr>
        <w:t>chose</w:t>
      </w:r>
      <w:r>
        <w:rPr>
          <w:color w:val="231F20"/>
          <w:spacing w:val="-16"/>
          <w:sz w:val="21"/>
        </w:rPr>
        <w:t> </w:t>
      </w:r>
      <w:r>
        <w:rPr>
          <w:color w:val="231F20"/>
          <w:sz w:val="21"/>
        </w:rPr>
        <w:t>to</w:t>
      </w:r>
      <w:r>
        <w:rPr>
          <w:color w:val="231F20"/>
          <w:spacing w:val="-15"/>
          <w:sz w:val="21"/>
        </w:rPr>
        <w:t> </w:t>
      </w:r>
      <w:r>
        <w:rPr>
          <w:color w:val="231F20"/>
          <w:sz w:val="21"/>
        </w:rPr>
        <w:t>run</w:t>
      </w:r>
      <w:r>
        <w:rPr>
          <w:color w:val="231F20"/>
          <w:spacing w:val="-18"/>
          <w:sz w:val="21"/>
        </w:rPr>
        <w:t> </w:t>
      </w:r>
      <w:r>
        <w:rPr>
          <w:color w:val="231F20"/>
          <w:sz w:val="21"/>
        </w:rPr>
        <w:t>process</w:t>
      </w:r>
      <w:r>
        <w:rPr>
          <w:color w:val="231F20"/>
          <w:spacing w:val="1"/>
          <w:sz w:val="21"/>
        </w:rPr>
        <w:t> </w:t>
      </w:r>
      <w:r>
        <w:rPr>
          <w:i/>
          <w:color w:val="231F20"/>
          <w:spacing w:val="-7"/>
          <w:sz w:val="21"/>
        </w:rPr>
        <w:t>P</w:t>
      </w:r>
      <w:r>
        <w:rPr>
          <w:color w:val="231F20"/>
          <w:spacing w:val="-7"/>
          <w:sz w:val="21"/>
          <w:vertAlign w:val="subscript"/>
        </w:rPr>
        <w:t>1</w:t>
      </w:r>
      <w:r>
        <w:rPr>
          <w:color w:val="231F20"/>
          <w:spacing w:val="-8"/>
          <w:sz w:val="21"/>
          <w:vertAlign w:val="baseline"/>
        </w:rPr>
        <w:t> </w:t>
      </w:r>
      <w:r>
        <w:rPr>
          <w:color w:val="231F20"/>
          <w:sz w:val="21"/>
          <w:vertAlign w:val="baseline"/>
        </w:rPr>
        <w:t>at</w:t>
      </w:r>
      <w:r>
        <w:rPr>
          <w:color w:val="231F20"/>
          <w:spacing w:val="-16"/>
          <w:sz w:val="21"/>
          <w:vertAlign w:val="baseline"/>
        </w:rPr>
        <w:t> </w:t>
      </w:r>
      <w:r>
        <w:rPr>
          <w:color w:val="231F20"/>
          <w:sz w:val="21"/>
          <w:vertAlign w:val="baseline"/>
        </w:rPr>
        <w:t>time</w:t>
      </w:r>
      <w:r>
        <w:rPr>
          <w:color w:val="231F20"/>
          <w:spacing w:val="-17"/>
          <w:sz w:val="21"/>
          <w:vertAlign w:val="baseline"/>
        </w:rPr>
        <w:t> </w:t>
      </w:r>
      <w:r>
        <w:rPr>
          <w:color w:val="231F20"/>
          <w:sz w:val="21"/>
          <w:vertAlign w:val="baseline"/>
        </w:rPr>
        <w:t>0</w:t>
      </w:r>
      <w:r>
        <w:rPr>
          <w:color w:val="231F20"/>
          <w:spacing w:val="-16"/>
          <w:sz w:val="21"/>
          <w:vertAlign w:val="baseline"/>
        </w:rPr>
        <w:t> </w:t>
      </w:r>
      <w:r>
        <w:rPr>
          <w:color w:val="231F20"/>
          <w:sz w:val="21"/>
          <w:vertAlign w:val="baseline"/>
        </w:rPr>
        <w:t>because</w:t>
      </w:r>
      <w:r>
        <w:rPr>
          <w:color w:val="231F20"/>
          <w:spacing w:val="-16"/>
          <w:sz w:val="21"/>
          <w:vertAlign w:val="baseline"/>
        </w:rPr>
        <w:t> </w:t>
      </w:r>
      <w:r>
        <w:rPr>
          <w:color w:val="231F20"/>
          <w:sz w:val="21"/>
          <w:vertAlign w:val="baseline"/>
        </w:rPr>
        <w:t>we</w:t>
      </w:r>
      <w:r>
        <w:rPr>
          <w:color w:val="231F20"/>
          <w:spacing w:val="-15"/>
          <w:sz w:val="21"/>
          <w:vertAlign w:val="baseline"/>
        </w:rPr>
        <w:t> </w:t>
      </w:r>
      <w:r>
        <w:rPr>
          <w:color w:val="231F20"/>
          <w:sz w:val="21"/>
          <w:vertAlign w:val="baseline"/>
        </w:rPr>
        <w:t>did</w:t>
      </w:r>
      <w:r>
        <w:rPr>
          <w:color w:val="231F20"/>
          <w:spacing w:val="-18"/>
          <w:sz w:val="21"/>
          <w:vertAlign w:val="baseline"/>
        </w:rPr>
        <w:t> </w:t>
      </w:r>
      <w:r>
        <w:rPr>
          <w:color w:val="231F20"/>
          <w:sz w:val="21"/>
          <w:vertAlign w:val="baseline"/>
        </w:rPr>
        <w:t>not</w:t>
      </w:r>
      <w:r>
        <w:rPr>
          <w:color w:val="231F20"/>
          <w:spacing w:val="-16"/>
          <w:sz w:val="21"/>
          <w:vertAlign w:val="baseline"/>
        </w:rPr>
        <w:t> </w:t>
      </w:r>
      <w:r>
        <w:rPr>
          <w:color w:val="231F20"/>
          <w:sz w:val="21"/>
          <w:vertAlign w:val="baseline"/>
        </w:rPr>
        <w:t>know that</w:t>
      </w:r>
      <w:r>
        <w:rPr>
          <w:color w:val="231F20"/>
          <w:spacing w:val="-5"/>
          <w:sz w:val="21"/>
          <w:vertAlign w:val="baseline"/>
        </w:rPr>
        <w:t> </w:t>
      </w:r>
      <w:r>
        <w:rPr>
          <w:color w:val="231F20"/>
          <w:sz w:val="21"/>
          <w:vertAlign w:val="baseline"/>
        </w:rPr>
        <w:t>two</w:t>
      </w:r>
      <w:r>
        <w:rPr>
          <w:color w:val="231F20"/>
          <w:spacing w:val="-5"/>
          <w:sz w:val="21"/>
          <w:vertAlign w:val="baseline"/>
        </w:rPr>
        <w:t> </w:t>
      </w:r>
      <w:r>
        <w:rPr>
          <w:color w:val="231F20"/>
          <w:sz w:val="21"/>
          <w:vertAlign w:val="baseline"/>
        </w:rPr>
        <w:t>shorter</w:t>
      </w:r>
      <w:r>
        <w:rPr>
          <w:color w:val="231F20"/>
          <w:spacing w:val="-7"/>
          <w:sz w:val="21"/>
          <w:vertAlign w:val="baseline"/>
        </w:rPr>
        <w:t> </w:t>
      </w:r>
      <w:r>
        <w:rPr>
          <w:color w:val="231F20"/>
          <w:sz w:val="21"/>
          <w:vertAlign w:val="baseline"/>
        </w:rPr>
        <w:t>processes</w:t>
      </w:r>
      <w:r>
        <w:rPr>
          <w:color w:val="231F20"/>
          <w:spacing w:val="-6"/>
          <w:sz w:val="21"/>
          <w:vertAlign w:val="baseline"/>
        </w:rPr>
        <w:t> </w:t>
      </w:r>
      <w:r>
        <w:rPr>
          <w:color w:val="231F20"/>
          <w:sz w:val="21"/>
          <w:vertAlign w:val="baseline"/>
        </w:rPr>
        <w:t>would</w:t>
      </w:r>
      <w:r>
        <w:rPr>
          <w:color w:val="231F20"/>
          <w:spacing w:val="-5"/>
          <w:sz w:val="21"/>
          <w:vertAlign w:val="baseline"/>
        </w:rPr>
        <w:t> </w:t>
      </w:r>
      <w:r>
        <w:rPr>
          <w:color w:val="231F20"/>
          <w:sz w:val="21"/>
          <w:vertAlign w:val="baseline"/>
        </w:rPr>
        <w:t>arrive</w:t>
      </w:r>
      <w:r>
        <w:rPr>
          <w:color w:val="231F20"/>
          <w:spacing w:val="-5"/>
          <w:sz w:val="21"/>
          <w:vertAlign w:val="baseline"/>
        </w:rPr>
        <w:t> </w:t>
      </w:r>
      <w:r>
        <w:rPr>
          <w:color w:val="231F20"/>
          <w:sz w:val="21"/>
          <w:vertAlign w:val="baseline"/>
        </w:rPr>
        <w:t>soon.</w:t>
      </w:r>
      <w:r>
        <w:rPr>
          <w:color w:val="231F20"/>
          <w:spacing w:val="-5"/>
          <w:sz w:val="21"/>
          <w:vertAlign w:val="baseline"/>
        </w:rPr>
        <w:t> </w:t>
      </w:r>
      <w:r>
        <w:rPr>
          <w:color w:val="231F20"/>
          <w:sz w:val="21"/>
          <w:vertAlign w:val="baseline"/>
        </w:rPr>
        <w:t>Compute</w:t>
      </w:r>
      <w:r>
        <w:rPr>
          <w:color w:val="231F20"/>
          <w:spacing w:val="-6"/>
          <w:sz w:val="21"/>
          <w:vertAlign w:val="baseline"/>
        </w:rPr>
        <w:t> </w:t>
      </w:r>
      <w:r>
        <w:rPr>
          <w:color w:val="231F20"/>
          <w:sz w:val="21"/>
          <w:vertAlign w:val="baseline"/>
        </w:rPr>
        <w:t>what</w:t>
      </w:r>
      <w:r>
        <w:rPr>
          <w:color w:val="231F20"/>
          <w:spacing w:val="-4"/>
          <w:sz w:val="21"/>
          <w:vertAlign w:val="baseline"/>
        </w:rPr>
        <w:t> the </w:t>
      </w:r>
      <w:r>
        <w:rPr>
          <w:color w:val="231F20"/>
          <w:sz w:val="21"/>
          <w:vertAlign w:val="baseline"/>
        </w:rPr>
        <w:t>average</w:t>
      </w:r>
      <w:r>
        <w:rPr>
          <w:color w:val="231F20"/>
          <w:spacing w:val="-16"/>
          <w:sz w:val="21"/>
          <w:vertAlign w:val="baseline"/>
        </w:rPr>
        <w:t> </w:t>
      </w:r>
      <w:r>
        <w:rPr>
          <w:color w:val="231F20"/>
          <w:sz w:val="21"/>
          <w:vertAlign w:val="baseline"/>
        </w:rPr>
        <w:t>turnaround</w:t>
      </w:r>
      <w:r>
        <w:rPr>
          <w:color w:val="231F20"/>
          <w:spacing w:val="-14"/>
          <w:sz w:val="21"/>
          <w:vertAlign w:val="baseline"/>
        </w:rPr>
        <w:t> </w:t>
      </w:r>
      <w:r>
        <w:rPr>
          <w:color w:val="231F20"/>
          <w:sz w:val="21"/>
          <w:vertAlign w:val="baseline"/>
        </w:rPr>
        <w:t>time</w:t>
      </w:r>
      <w:r>
        <w:rPr>
          <w:color w:val="231F20"/>
          <w:spacing w:val="-15"/>
          <w:sz w:val="21"/>
          <w:vertAlign w:val="baseline"/>
        </w:rPr>
        <w:t> </w:t>
      </w:r>
      <w:r>
        <w:rPr>
          <w:color w:val="231F20"/>
          <w:sz w:val="21"/>
          <w:vertAlign w:val="baseline"/>
        </w:rPr>
        <w:t>will</w:t>
      </w:r>
      <w:r>
        <w:rPr>
          <w:color w:val="231F20"/>
          <w:spacing w:val="-14"/>
          <w:sz w:val="21"/>
          <w:vertAlign w:val="baseline"/>
        </w:rPr>
        <w:t> </w:t>
      </w:r>
      <w:r>
        <w:rPr>
          <w:color w:val="231F20"/>
          <w:sz w:val="21"/>
          <w:vertAlign w:val="baseline"/>
        </w:rPr>
        <w:t>be</w:t>
      </w:r>
      <w:r>
        <w:rPr>
          <w:color w:val="231F20"/>
          <w:spacing w:val="-15"/>
          <w:sz w:val="21"/>
          <w:vertAlign w:val="baseline"/>
        </w:rPr>
        <w:t> </w:t>
      </w:r>
      <w:r>
        <w:rPr>
          <w:color w:val="231F20"/>
          <w:sz w:val="21"/>
          <w:vertAlign w:val="baseline"/>
        </w:rPr>
        <w:t>if</w:t>
      </w:r>
      <w:r>
        <w:rPr>
          <w:color w:val="231F20"/>
          <w:spacing w:val="-14"/>
          <w:sz w:val="21"/>
          <w:vertAlign w:val="baseline"/>
        </w:rPr>
        <w:t> </w:t>
      </w:r>
      <w:r>
        <w:rPr>
          <w:color w:val="231F20"/>
          <w:sz w:val="21"/>
          <w:vertAlign w:val="baseline"/>
        </w:rPr>
        <w:t>the</w:t>
      </w:r>
      <w:r>
        <w:rPr>
          <w:color w:val="231F20"/>
          <w:spacing w:val="-14"/>
          <w:sz w:val="21"/>
          <w:vertAlign w:val="baseline"/>
        </w:rPr>
        <w:t> </w:t>
      </w:r>
      <w:r>
        <w:rPr>
          <w:color w:val="231F20"/>
          <w:sz w:val="18"/>
          <w:vertAlign w:val="baseline"/>
        </w:rPr>
        <w:t>CPU</w:t>
      </w:r>
      <w:r>
        <w:rPr>
          <w:color w:val="231F20"/>
          <w:spacing w:val="-7"/>
          <w:sz w:val="18"/>
          <w:vertAlign w:val="baseline"/>
        </w:rPr>
        <w:t> </w:t>
      </w:r>
      <w:r>
        <w:rPr>
          <w:color w:val="231F20"/>
          <w:sz w:val="21"/>
          <w:vertAlign w:val="baseline"/>
        </w:rPr>
        <w:t>is</w:t>
      </w:r>
      <w:r>
        <w:rPr>
          <w:color w:val="231F20"/>
          <w:spacing w:val="-15"/>
          <w:sz w:val="21"/>
          <w:vertAlign w:val="baseline"/>
        </w:rPr>
        <w:t> </w:t>
      </w:r>
      <w:r>
        <w:rPr>
          <w:color w:val="231F20"/>
          <w:sz w:val="21"/>
          <w:vertAlign w:val="baseline"/>
        </w:rPr>
        <w:t>left</w:t>
      </w:r>
      <w:r>
        <w:rPr>
          <w:color w:val="231F20"/>
          <w:spacing w:val="-15"/>
          <w:sz w:val="21"/>
          <w:vertAlign w:val="baseline"/>
        </w:rPr>
        <w:t> </w:t>
      </w:r>
      <w:r>
        <w:rPr>
          <w:color w:val="231F20"/>
          <w:sz w:val="21"/>
          <w:vertAlign w:val="baseline"/>
        </w:rPr>
        <w:t>idle</w:t>
      </w:r>
      <w:r>
        <w:rPr>
          <w:color w:val="231F20"/>
          <w:spacing w:val="-15"/>
          <w:sz w:val="21"/>
          <w:vertAlign w:val="baseline"/>
        </w:rPr>
        <w:t> </w:t>
      </w:r>
      <w:r>
        <w:rPr>
          <w:color w:val="231F20"/>
          <w:sz w:val="21"/>
          <w:vertAlign w:val="baseline"/>
        </w:rPr>
        <w:t>for</w:t>
      </w:r>
      <w:r>
        <w:rPr>
          <w:color w:val="231F20"/>
          <w:spacing w:val="-14"/>
          <w:sz w:val="21"/>
          <w:vertAlign w:val="baseline"/>
        </w:rPr>
        <w:t> </w:t>
      </w:r>
      <w:r>
        <w:rPr>
          <w:color w:val="231F20"/>
          <w:sz w:val="21"/>
          <w:vertAlign w:val="baseline"/>
        </w:rPr>
        <w:t>the</w:t>
      </w:r>
      <w:r>
        <w:rPr>
          <w:color w:val="231F20"/>
          <w:spacing w:val="-15"/>
          <w:sz w:val="21"/>
          <w:vertAlign w:val="baseline"/>
        </w:rPr>
        <w:t> </w:t>
      </w:r>
      <w:r>
        <w:rPr>
          <w:color w:val="231F20"/>
          <w:sz w:val="21"/>
          <w:vertAlign w:val="baseline"/>
        </w:rPr>
        <w:t>first</w:t>
      </w:r>
      <w:r>
        <w:rPr>
          <w:color w:val="231F20"/>
          <w:spacing w:val="-14"/>
          <w:sz w:val="21"/>
          <w:vertAlign w:val="baseline"/>
        </w:rPr>
        <w:t> </w:t>
      </w:r>
      <w:r>
        <w:rPr>
          <w:color w:val="231F20"/>
          <w:sz w:val="21"/>
          <w:vertAlign w:val="baseline"/>
        </w:rPr>
        <w:t>1 unit</w:t>
      </w:r>
      <w:r>
        <w:rPr>
          <w:color w:val="231F20"/>
          <w:spacing w:val="-11"/>
          <w:sz w:val="21"/>
          <w:vertAlign w:val="baseline"/>
        </w:rPr>
        <w:t> </w:t>
      </w:r>
      <w:r>
        <w:rPr>
          <w:color w:val="231F20"/>
          <w:sz w:val="21"/>
          <w:vertAlign w:val="baseline"/>
        </w:rPr>
        <w:t>and</w:t>
      </w:r>
      <w:r>
        <w:rPr>
          <w:color w:val="231F20"/>
          <w:spacing w:val="-10"/>
          <w:sz w:val="21"/>
          <w:vertAlign w:val="baseline"/>
        </w:rPr>
        <w:t> </w:t>
      </w:r>
      <w:r>
        <w:rPr>
          <w:color w:val="231F20"/>
          <w:sz w:val="21"/>
          <w:vertAlign w:val="baseline"/>
        </w:rPr>
        <w:t>then</w:t>
      </w:r>
      <w:r>
        <w:rPr>
          <w:color w:val="231F20"/>
          <w:spacing w:val="-10"/>
          <w:sz w:val="21"/>
          <w:vertAlign w:val="baseline"/>
        </w:rPr>
        <w:t> </w:t>
      </w:r>
      <w:r>
        <w:rPr>
          <w:color w:val="231F20"/>
          <w:sz w:val="18"/>
          <w:vertAlign w:val="baseline"/>
        </w:rPr>
        <w:t>SJF</w:t>
      </w:r>
      <w:r>
        <w:rPr>
          <w:color w:val="231F20"/>
          <w:spacing w:val="-3"/>
          <w:sz w:val="18"/>
          <w:vertAlign w:val="baseline"/>
        </w:rPr>
        <w:t> </w:t>
      </w:r>
      <w:r>
        <w:rPr>
          <w:color w:val="231F20"/>
          <w:sz w:val="21"/>
          <w:vertAlign w:val="baseline"/>
        </w:rPr>
        <w:t>scheduling</w:t>
      </w:r>
      <w:r>
        <w:rPr>
          <w:color w:val="231F20"/>
          <w:spacing w:val="-11"/>
          <w:sz w:val="21"/>
          <w:vertAlign w:val="baseline"/>
        </w:rPr>
        <w:t> </w:t>
      </w:r>
      <w:r>
        <w:rPr>
          <w:color w:val="231F20"/>
          <w:sz w:val="21"/>
          <w:vertAlign w:val="baseline"/>
        </w:rPr>
        <w:t>is</w:t>
      </w:r>
      <w:r>
        <w:rPr>
          <w:color w:val="231F20"/>
          <w:spacing w:val="-10"/>
          <w:sz w:val="21"/>
          <w:vertAlign w:val="baseline"/>
        </w:rPr>
        <w:t> </w:t>
      </w:r>
      <w:r>
        <w:rPr>
          <w:color w:val="231F20"/>
          <w:sz w:val="21"/>
          <w:vertAlign w:val="baseline"/>
        </w:rPr>
        <w:t>used.</w:t>
      </w:r>
      <w:r>
        <w:rPr>
          <w:color w:val="231F20"/>
          <w:spacing w:val="-12"/>
          <w:sz w:val="21"/>
          <w:vertAlign w:val="baseline"/>
        </w:rPr>
        <w:t> </w:t>
      </w:r>
      <w:r>
        <w:rPr>
          <w:color w:val="231F20"/>
          <w:sz w:val="21"/>
          <w:vertAlign w:val="baseline"/>
        </w:rPr>
        <w:t>Remember</w:t>
      </w:r>
      <w:r>
        <w:rPr>
          <w:color w:val="231F20"/>
          <w:spacing w:val="-10"/>
          <w:sz w:val="21"/>
          <w:vertAlign w:val="baseline"/>
        </w:rPr>
        <w:t> </w:t>
      </w:r>
      <w:r>
        <w:rPr>
          <w:color w:val="231F20"/>
          <w:sz w:val="21"/>
          <w:vertAlign w:val="baseline"/>
        </w:rPr>
        <w:t>that</w:t>
      </w:r>
      <w:r>
        <w:rPr>
          <w:color w:val="231F20"/>
          <w:spacing w:val="-10"/>
          <w:sz w:val="21"/>
          <w:vertAlign w:val="baseline"/>
        </w:rPr>
        <w:t> </w:t>
      </w:r>
      <w:r>
        <w:rPr>
          <w:color w:val="231F20"/>
          <w:sz w:val="21"/>
          <w:vertAlign w:val="baseline"/>
        </w:rPr>
        <w:t>processes</w:t>
      </w:r>
      <w:r>
        <w:rPr>
          <w:color w:val="231F20"/>
          <w:spacing w:val="4"/>
          <w:sz w:val="21"/>
          <w:vertAlign w:val="baseline"/>
        </w:rPr>
        <w:t> </w:t>
      </w:r>
      <w:r>
        <w:rPr>
          <w:i/>
          <w:color w:val="231F20"/>
          <w:spacing w:val="-7"/>
          <w:sz w:val="21"/>
          <w:vertAlign w:val="baseline"/>
        </w:rPr>
        <w:t>P</w:t>
      </w:r>
      <w:r>
        <w:rPr>
          <w:color w:val="231F20"/>
          <w:spacing w:val="-7"/>
          <w:sz w:val="21"/>
          <w:vertAlign w:val="subscript"/>
        </w:rPr>
        <w:t>1</w:t>
      </w:r>
      <w:r>
        <w:rPr>
          <w:color w:val="231F20"/>
          <w:spacing w:val="-7"/>
          <w:sz w:val="21"/>
          <w:vertAlign w:val="baseline"/>
        </w:rPr>
        <w:t> </w:t>
      </w:r>
      <w:r>
        <w:rPr>
          <w:color w:val="231F20"/>
          <w:sz w:val="21"/>
          <w:vertAlign w:val="baseline"/>
        </w:rPr>
        <w:t>and </w:t>
      </w:r>
      <w:r>
        <w:rPr>
          <w:i/>
          <w:color w:val="231F20"/>
          <w:spacing w:val="-7"/>
          <w:sz w:val="21"/>
          <w:vertAlign w:val="baseline"/>
        </w:rPr>
        <w:t>P</w:t>
      </w:r>
      <w:r>
        <w:rPr>
          <w:color w:val="231F20"/>
          <w:spacing w:val="-7"/>
          <w:sz w:val="21"/>
          <w:vertAlign w:val="subscript"/>
        </w:rPr>
        <w:t>2</w:t>
      </w:r>
      <w:r>
        <w:rPr>
          <w:color w:val="231F20"/>
          <w:spacing w:val="-7"/>
          <w:sz w:val="21"/>
          <w:vertAlign w:val="baseline"/>
        </w:rPr>
        <w:t> </w:t>
      </w:r>
      <w:r>
        <w:rPr>
          <w:color w:val="231F20"/>
          <w:sz w:val="21"/>
          <w:vertAlign w:val="baseline"/>
        </w:rPr>
        <w:t>are</w:t>
      </w:r>
      <w:r>
        <w:rPr>
          <w:color w:val="231F20"/>
          <w:spacing w:val="-16"/>
          <w:sz w:val="21"/>
          <w:vertAlign w:val="baseline"/>
        </w:rPr>
        <w:t> </w:t>
      </w:r>
      <w:r>
        <w:rPr>
          <w:color w:val="231F20"/>
          <w:sz w:val="21"/>
          <w:vertAlign w:val="baseline"/>
        </w:rPr>
        <w:t>waiting</w:t>
      </w:r>
      <w:r>
        <w:rPr>
          <w:color w:val="231F20"/>
          <w:spacing w:val="-17"/>
          <w:sz w:val="21"/>
          <w:vertAlign w:val="baseline"/>
        </w:rPr>
        <w:t> </w:t>
      </w:r>
      <w:r>
        <w:rPr>
          <w:color w:val="231F20"/>
          <w:sz w:val="21"/>
          <w:vertAlign w:val="baseline"/>
        </w:rPr>
        <w:t>during</w:t>
      </w:r>
      <w:r>
        <w:rPr>
          <w:color w:val="231F20"/>
          <w:spacing w:val="-17"/>
          <w:sz w:val="21"/>
          <w:vertAlign w:val="baseline"/>
        </w:rPr>
        <w:t> </w:t>
      </w:r>
      <w:r>
        <w:rPr>
          <w:color w:val="231F20"/>
          <w:sz w:val="21"/>
          <w:vertAlign w:val="baseline"/>
        </w:rPr>
        <w:t>this</w:t>
      </w:r>
      <w:r>
        <w:rPr>
          <w:color w:val="231F20"/>
          <w:spacing w:val="-15"/>
          <w:sz w:val="21"/>
          <w:vertAlign w:val="baseline"/>
        </w:rPr>
        <w:t> </w:t>
      </w:r>
      <w:r>
        <w:rPr>
          <w:color w:val="231F20"/>
          <w:sz w:val="21"/>
          <w:vertAlign w:val="baseline"/>
        </w:rPr>
        <w:t>idle</w:t>
      </w:r>
      <w:r>
        <w:rPr>
          <w:color w:val="231F20"/>
          <w:spacing w:val="-18"/>
          <w:sz w:val="21"/>
          <w:vertAlign w:val="baseline"/>
        </w:rPr>
        <w:t> </w:t>
      </w:r>
      <w:r>
        <w:rPr>
          <w:color w:val="231F20"/>
          <w:sz w:val="21"/>
          <w:vertAlign w:val="baseline"/>
        </w:rPr>
        <w:t>time,</w:t>
      </w:r>
      <w:r>
        <w:rPr>
          <w:color w:val="231F20"/>
          <w:spacing w:val="-18"/>
          <w:sz w:val="21"/>
          <w:vertAlign w:val="baseline"/>
        </w:rPr>
        <w:t> </w:t>
      </w:r>
      <w:r>
        <w:rPr>
          <w:color w:val="231F20"/>
          <w:sz w:val="21"/>
          <w:vertAlign w:val="baseline"/>
        </w:rPr>
        <w:t>so</w:t>
      </w:r>
      <w:r>
        <w:rPr>
          <w:color w:val="231F20"/>
          <w:spacing w:val="-16"/>
          <w:sz w:val="21"/>
          <w:vertAlign w:val="baseline"/>
        </w:rPr>
        <w:t> </w:t>
      </w:r>
      <w:r>
        <w:rPr>
          <w:color w:val="231F20"/>
          <w:sz w:val="21"/>
          <w:vertAlign w:val="baseline"/>
        </w:rPr>
        <w:t>their</w:t>
      </w:r>
      <w:r>
        <w:rPr>
          <w:color w:val="231F20"/>
          <w:spacing w:val="-18"/>
          <w:sz w:val="21"/>
          <w:vertAlign w:val="baseline"/>
        </w:rPr>
        <w:t> </w:t>
      </w:r>
      <w:r>
        <w:rPr>
          <w:color w:val="231F20"/>
          <w:sz w:val="21"/>
          <w:vertAlign w:val="baseline"/>
        </w:rPr>
        <w:t>waiting</w:t>
      </w:r>
      <w:r>
        <w:rPr>
          <w:color w:val="231F20"/>
          <w:spacing w:val="-15"/>
          <w:sz w:val="21"/>
          <w:vertAlign w:val="baseline"/>
        </w:rPr>
        <w:t> </w:t>
      </w:r>
      <w:r>
        <w:rPr>
          <w:color w:val="231F20"/>
          <w:sz w:val="21"/>
          <w:vertAlign w:val="baseline"/>
        </w:rPr>
        <w:t>time</w:t>
      </w:r>
      <w:r>
        <w:rPr>
          <w:color w:val="231F20"/>
          <w:spacing w:val="-17"/>
          <w:sz w:val="21"/>
          <w:vertAlign w:val="baseline"/>
        </w:rPr>
        <w:t> </w:t>
      </w:r>
      <w:r>
        <w:rPr>
          <w:color w:val="231F20"/>
          <w:sz w:val="21"/>
          <w:vertAlign w:val="baseline"/>
        </w:rPr>
        <w:t>may increase. This algorithm could be known as future-knowledge scheduling.</w:t>
      </w:r>
    </w:p>
    <w:p>
      <w:pPr>
        <w:pStyle w:val="Heading1"/>
      </w:pPr>
      <w:r>
        <w:rPr>
          <w:color w:val="231F20"/>
        </w:rPr>
        <w:t>Answer:</w:t>
      </w:r>
    </w:p>
    <w:p>
      <w:pPr>
        <w:pStyle w:val="BodyText"/>
        <w:spacing w:before="165"/>
        <w:ind w:left="1937"/>
      </w:pPr>
      <w:r>
        <w:rPr>
          <w:color w:val="231F20"/>
        </w:rPr>
        <w:t>a. 10.53</w:t>
      </w:r>
    </w:p>
    <w:p>
      <w:pPr>
        <w:pStyle w:val="BodyText"/>
        <w:spacing w:before="98"/>
        <w:ind w:left="1926"/>
      </w:pPr>
      <w:r>
        <w:rPr>
          <w:color w:val="231F20"/>
        </w:rPr>
        <w:t>b.   9.53</w:t>
      </w:r>
    </w:p>
    <w:p>
      <w:pPr>
        <w:pStyle w:val="BodyText"/>
        <w:spacing w:before="97"/>
        <w:ind w:left="1949"/>
      </w:pPr>
      <w:r>
        <w:rPr>
          <w:color w:val="231F20"/>
        </w:rPr>
        <w:t>c.  </w:t>
      </w:r>
      <w:r>
        <w:rPr>
          <w:color w:val="231F20"/>
          <w:spacing w:val="1"/>
        </w:rPr>
        <w:t> </w:t>
      </w:r>
      <w:r>
        <w:rPr>
          <w:color w:val="231F20"/>
        </w:rPr>
        <w:t>6.86</w:t>
      </w:r>
    </w:p>
    <w:p>
      <w:pPr>
        <w:pStyle w:val="BodyText"/>
        <w:spacing w:line="220" w:lineRule="auto" w:before="177"/>
        <w:ind w:left="1659" w:right="557"/>
        <w:jc w:val="both"/>
      </w:pPr>
      <w:r>
        <w:rPr>
          <w:color w:val="231F20"/>
        </w:rPr>
        <w:t>Remember</w:t>
      </w:r>
      <w:r>
        <w:rPr>
          <w:color w:val="231F20"/>
          <w:spacing w:val="-11"/>
        </w:rPr>
        <w:t> </w:t>
      </w:r>
      <w:r>
        <w:rPr>
          <w:color w:val="231F20"/>
        </w:rPr>
        <w:t>that</w:t>
      </w:r>
      <w:r>
        <w:rPr>
          <w:color w:val="231F20"/>
          <w:spacing w:val="-8"/>
        </w:rPr>
        <w:t> </w:t>
      </w:r>
      <w:r>
        <w:rPr>
          <w:color w:val="231F20"/>
        </w:rPr>
        <w:t>turnaround</w:t>
      </w:r>
      <w:r>
        <w:rPr>
          <w:color w:val="231F20"/>
          <w:spacing w:val="-6"/>
        </w:rPr>
        <w:t> </w:t>
      </w:r>
      <w:r>
        <w:rPr>
          <w:color w:val="231F20"/>
        </w:rPr>
        <w:t>time</w:t>
      </w:r>
      <w:r>
        <w:rPr>
          <w:color w:val="231F20"/>
          <w:spacing w:val="-10"/>
        </w:rPr>
        <w:t> </w:t>
      </w:r>
      <w:r>
        <w:rPr>
          <w:color w:val="231F20"/>
        </w:rPr>
        <w:t>is</w:t>
      </w:r>
      <w:r>
        <w:rPr>
          <w:color w:val="231F20"/>
          <w:spacing w:val="-8"/>
        </w:rPr>
        <w:t> </w:t>
      </w:r>
      <w:r>
        <w:rPr>
          <w:color w:val="231F20"/>
        </w:rPr>
        <w:t>finishing</w:t>
      </w:r>
      <w:r>
        <w:rPr>
          <w:color w:val="231F20"/>
          <w:spacing w:val="-7"/>
        </w:rPr>
        <w:t> </w:t>
      </w:r>
      <w:r>
        <w:rPr>
          <w:color w:val="231F20"/>
        </w:rPr>
        <w:t>time</w:t>
      </w:r>
      <w:r>
        <w:rPr>
          <w:color w:val="231F20"/>
          <w:spacing w:val="-10"/>
        </w:rPr>
        <w:t> </w:t>
      </w:r>
      <w:r>
        <w:rPr>
          <w:color w:val="231F20"/>
        </w:rPr>
        <w:t>minus</w:t>
      </w:r>
      <w:r>
        <w:rPr>
          <w:color w:val="231F20"/>
          <w:spacing w:val="-9"/>
        </w:rPr>
        <w:t> </w:t>
      </w:r>
      <w:r>
        <w:rPr>
          <w:color w:val="231F20"/>
        </w:rPr>
        <w:t>arrival</w:t>
      </w:r>
      <w:r>
        <w:rPr>
          <w:color w:val="231F20"/>
          <w:spacing w:val="-9"/>
        </w:rPr>
        <w:t> </w:t>
      </w:r>
      <w:r>
        <w:rPr>
          <w:color w:val="231F20"/>
        </w:rPr>
        <w:t>time,</w:t>
      </w:r>
      <w:r>
        <w:rPr>
          <w:color w:val="231F20"/>
          <w:spacing w:val="-10"/>
        </w:rPr>
        <w:t> </w:t>
      </w:r>
      <w:r>
        <w:rPr>
          <w:color w:val="231F20"/>
        </w:rPr>
        <w:t>so you</w:t>
      </w:r>
      <w:r>
        <w:rPr>
          <w:color w:val="231F20"/>
          <w:spacing w:val="-11"/>
        </w:rPr>
        <w:t> </w:t>
      </w:r>
      <w:r>
        <w:rPr>
          <w:color w:val="231F20"/>
        </w:rPr>
        <w:t>have</w:t>
      </w:r>
      <w:r>
        <w:rPr>
          <w:color w:val="231F20"/>
          <w:spacing w:val="-10"/>
        </w:rPr>
        <w:t> </w:t>
      </w:r>
      <w:r>
        <w:rPr>
          <w:color w:val="231F20"/>
        </w:rPr>
        <w:t>to</w:t>
      </w:r>
      <w:r>
        <w:rPr>
          <w:color w:val="231F20"/>
          <w:spacing w:val="-11"/>
        </w:rPr>
        <w:t> </w:t>
      </w:r>
      <w:r>
        <w:rPr>
          <w:color w:val="231F20"/>
        </w:rPr>
        <w:t>subtract</w:t>
      </w:r>
      <w:r>
        <w:rPr>
          <w:color w:val="231F20"/>
          <w:spacing w:val="-10"/>
        </w:rPr>
        <w:t> </w:t>
      </w:r>
      <w:r>
        <w:rPr>
          <w:color w:val="231F20"/>
        </w:rPr>
        <w:t>the</w:t>
      </w:r>
      <w:r>
        <w:rPr>
          <w:color w:val="231F20"/>
          <w:spacing w:val="-10"/>
        </w:rPr>
        <w:t> </w:t>
      </w:r>
      <w:r>
        <w:rPr>
          <w:color w:val="231F20"/>
        </w:rPr>
        <w:t>arrival</w:t>
      </w:r>
      <w:r>
        <w:rPr>
          <w:color w:val="231F20"/>
          <w:spacing w:val="-11"/>
        </w:rPr>
        <w:t> </w:t>
      </w:r>
      <w:r>
        <w:rPr>
          <w:color w:val="231F20"/>
        </w:rPr>
        <w:t>times</w:t>
      </w:r>
      <w:r>
        <w:rPr>
          <w:color w:val="231F20"/>
          <w:spacing w:val="-11"/>
        </w:rPr>
        <w:t> </w:t>
      </w:r>
      <w:r>
        <w:rPr>
          <w:color w:val="231F20"/>
        </w:rPr>
        <w:t>to</w:t>
      </w:r>
      <w:r>
        <w:rPr>
          <w:color w:val="231F20"/>
          <w:spacing w:val="-11"/>
        </w:rPr>
        <w:t> </w:t>
      </w:r>
      <w:r>
        <w:rPr>
          <w:color w:val="231F20"/>
        </w:rPr>
        <w:t>compute</w:t>
      </w:r>
      <w:r>
        <w:rPr>
          <w:color w:val="231F20"/>
          <w:spacing w:val="-10"/>
        </w:rPr>
        <w:t> </w:t>
      </w:r>
      <w:r>
        <w:rPr>
          <w:color w:val="231F20"/>
        </w:rPr>
        <w:t>the</w:t>
      </w:r>
      <w:r>
        <w:rPr>
          <w:color w:val="231F20"/>
          <w:spacing w:val="-9"/>
        </w:rPr>
        <w:t> </w:t>
      </w:r>
      <w:r>
        <w:rPr>
          <w:color w:val="231F20"/>
        </w:rPr>
        <w:t>turnaround</w:t>
      </w:r>
      <w:r>
        <w:rPr>
          <w:color w:val="231F20"/>
          <w:spacing w:val="-9"/>
        </w:rPr>
        <w:t> </w:t>
      </w:r>
      <w:r>
        <w:rPr>
          <w:color w:val="231F20"/>
        </w:rPr>
        <w:t>times. </w:t>
      </w:r>
      <w:r>
        <w:rPr>
          <w:color w:val="231F20"/>
          <w:sz w:val="18"/>
        </w:rPr>
        <w:t>FCFS </w:t>
      </w:r>
      <w:r>
        <w:rPr>
          <w:color w:val="231F20"/>
        </w:rPr>
        <w:t>is 11 if you forget to subtract arrival</w:t>
      </w:r>
      <w:r>
        <w:rPr>
          <w:color w:val="231F20"/>
          <w:spacing w:val="-2"/>
        </w:rPr>
        <w:t> </w:t>
      </w:r>
      <w:r>
        <w:rPr>
          <w:color w:val="231F20"/>
        </w:rPr>
        <w:t>time.</w:t>
      </w:r>
    </w:p>
    <w:p>
      <w:pPr>
        <w:pStyle w:val="ListParagraph"/>
        <w:numPr>
          <w:ilvl w:val="1"/>
          <w:numId w:val="1"/>
        </w:numPr>
        <w:tabs>
          <w:tab w:pos="1660" w:val="left" w:leader="none"/>
        </w:tabs>
        <w:spacing w:line="220" w:lineRule="auto" w:before="116" w:after="0"/>
        <w:ind w:left="1659" w:right="556" w:hanging="487"/>
        <w:jc w:val="both"/>
        <w:rPr>
          <w:sz w:val="21"/>
        </w:rPr>
      </w:pPr>
      <w:r>
        <w:rPr>
          <w:color w:val="231F20"/>
          <w:sz w:val="21"/>
        </w:rPr>
        <w:t>What</w:t>
      </w:r>
      <w:r>
        <w:rPr>
          <w:color w:val="231F20"/>
          <w:spacing w:val="-4"/>
          <w:sz w:val="21"/>
        </w:rPr>
        <w:t> </w:t>
      </w:r>
      <w:r>
        <w:rPr>
          <w:color w:val="231F20"/>
          <w:sz w:val="21"/>
        </w:rPr>
        <w:t>advantage</w:t>
      </w:r>
      <w:r>
        <w:rPr>
          <w:color w:val="231F20"/>
          <w:spacing w:val="-4"/>
          <w:sz w:val="21"/>
        </w:rPr>
        <w:t> </w:t>
      </w:r>
      <w:r>
        <w:rPr>
          <w:color w:val="231F20"/>
          <w:sz w:val="21"/>
        </w:rPr>
        <w:t>is</w:t>
      </w:r>
      <w:r>
        <w:rPr>
          <w:color w:val="231F20"/>
          <w:spacing w:val="-4"/>
          <w:sz w:val="21"/>
        </w:rPr>
        <w:t> </w:t>
      </w:r>
      <w:r>
        <w:rPr>
          <w:color w:val="231F20"/>
          <w:sz w:val="21"/>
        </w:rPr>
        <w:t>there</w:t>
      </w:r>
      <w:r>
        <w:rPr>
          <w:color w:val="231F20"/>
          <w:spacing w:val="-5"/>
          <w:sz w:val="21"/>
        </w:rPr>
        <w:t> </w:t>
      </w:r>
      <w:r>
        <w:rPr>
          <w:color w:val="231F20"/>
          <w:sz w:val="21"/>
        </w:rPr>
        <w:t>in</w:t>
      </w:r>
      <w:r>
        <w:rPr>
          <w:color w:val="231F20"/>
          <w:spacing w:val="-5"/>
          <w:sz w:val="21"/>
        </w:rPr>
        <w:t> </w:t>
      </w:r>
      <w:r>
        <w:rPr>
          <w:color w:val="231F20"/>
          <w:sz w:val="21"/>
        </w:rPr>
        <w:t>having</w:t>
      </w:r>
      <w:r>
        <w:rPr>
          <w:color w:val="231F20"/>
          <w:spacing w:val="-3"/>
          <w:sz w:val="21"/>
        </w:rPr>
        <w:t> </w:t>
      </w:r>
      <w:r>
        <w:rPr>
          <w:color w:val="231F20"/>
          <w:sz w:val="21"/>
        </w:rPr>
        <w:t>different</w:t>
      </w:r>
      <w:r>
        <w:rPr>
          <w:color w:val="231F20"/>
          <w:spacing w:val="-6"/>
          <w:sz w:val="21"/>
        </w:rPr>
        <w:t> </w:t>
      </w:r>
      <w:r>
        <w:rPr>
          <w:color w:val="231F20"/>
          <w:sz w:val="21"/>
        </w:rPr>
        <w:t>time-quantum</w:t>
      </w:r>
      <w:r>
        <w:rPr>
          <w:color w:val="231F20"/>
          <w:spacing w:val="-4"/>
          <w:sz w:val="21"/>
        </w:rPr>
        <w:t> </w:t>
      </w:r>
      <w:r>
        <w:rPr>
          <w:color w:val="231F20"/>
          <w:sz w:val="21"/>
        </w:rPr>
        <w:t>sizes</w:t>
      </w:r>
      <w:r>
        <w:rPr>
          <w:color w:val="231F20"/>
          <w:spacing w:val="-4"/>
          <w:sz w:val="21"/>
        </w:rPr>
        <w:t> </w:t>
      </w:r>
      <w:r>
        <w:rPr>
          <w:color w:val="231F20"/>
          <w:sz w:val="21"/>
        </w:rPr>
        <w:t>on</w:t>
      </w:r>
      <w:r>
        <w:rPr>
          <w:color w:val="231F20"/>
          <w:spacing w:val="-5"/>
          <w:sz w:val="21"/>
        </w:rPr>
        <w:t> </w:t>
      </w:r>
      <w:r>
        <w:rPr>
          <w:color w:val="231F20"/>
          <w:sz w:val="21"/>
        </w:rPr>
        <w:t>dif- ferent levels of a multilevel queueing</w:t>
      </w:r>
      <w:r>
        <w:rPr>
          <w:color w:val="231F20"/>
          <w:spacing w:val="-14"/>
          <w:sz w:val="21"/>
        </w:rPr>
        <w:t> </w:t>
      </w:r>
      <w:r>
        <w:rPr>
          <w:color w:val="231F20"/>
          <w:sz w:val="21"/>
        </w:rPr>
        <w:t>system?</w:t>
      </w:r>
    </w:p>
    <w:p>
      <w:pPr>
        <w:pStyle w:val="BodyText"/>
        <w:spacing w:line="220" w:lineRule="auto"/>
        <w:ind w:left="1659" w:right="556"/>
        <w:jc w:val="both"/>
      </w:pPr>
      <w:r>
        <w:rPr>
          <w:b/>
          <w:color w:val="231F20"/>
        </w:rPr>
        <w:t>Answer: </w:t>
      </w:r>
      <w:r>
        <w:rPr>
          <w:color w:val="231F20"/>
        </w:rPr>
        <w:t>Processes that need more frequent servicing, for instance, interactive</w:t>
      </w:r>
      <w:r>
        <w:rPr>
          <w:color w:val="231F20"/>
          <w:spacing w:val="-13"/>
        </w:rPr>
        <w:t> </w:t>
      </w:r>
      <w:r>
        <w:rPr>
          <w:color w:val="231F20"/>
        </w:rPr>
        <w:t>processes</w:t>
      </w:r>
      <w:r>
        <w:rPr>
          <w:color w:val="231F20"/>
          <w:spacing w:val="-13"/>
        </w:rPr>
        <w:t> </w:t>
      </w:r>
      <w:r>
        <w:rPr>
          <w:color w:val="231F20"/>
        </w:rPr>
        <w:t>such</w:t>
      </w:r>
      <w:r>
        <w:rPr>
          <w:color w:val="231F20"/>
          <w:spacing w:val="-10"/>
        </w:rPr>
        <w:t> </w:t>
      </w:r>
      <w:r>
        <w:rPr>
          <w:color w:val="231F20"/>
        </w:rPr>
        <w:t>as</w:t>
      </w:r>
      <w:r>
        <w:rPr>
          <w:color w:val="231F20"/>
          <w:spacing w:val="-12"/>
        </w:rPr>
        <w:t> </w:t>
      </w:r>
      <w:r>
        <w:rPr>
          <w:color w:val="231F20"/>
        </w:rPr>
        <w:t>editors,</w:t>
      </w:r>
      <w:r>
        <w:rPr>
          <w:color w:val="231F20"/>
          <w:spacing w:val="-12"/>
        </w:rPr>
        <w:t> </w:t>
      </w:r>
      <w:r>
        <w:rPr>
          <w:color w:val="231F20"/>
        </w:rPr>
        <w:t>can</w:t>
      </w:r>
      <w:r>
        <w:rPr>
          <w:color w:val="231F20"/>
          <w:spacing w:val="-11"/>
        </w:rPr>
        <w:t> </w:t>
      </w:r>
      <w:r>
        <w:rPr>
          <w:color w:val="231F20"/>
        </w:rPr>
        <w:t>be</w:t>
      </w:r>
      <w:r>
        <w:rPr>
          <w:color w:val="231F20"/>
          <w:spacing w:val="-11"/>
        </w:rPr>
        <w:t> </w:t>
      </w:r>
      <w:r>
        <w:rPr>
          <w:color w:val="231F20"/>
        </w:rPr>
        <w:t>in</w:t>
      </w:r>
      <w:r>
        <w:rPr>
          <w:color w:val="231F20"/>
          <w:spacing w:val="-11"/>
        </w:rPr>
        <w:t> </w:t>
      </w:r>
      <w:r>
        <w:rPr>
          <w:color w:val="231F20"/>
        </w:rPr>
        <w:t>a</w:t>
      </w:r>
      <w:r>
        <w:rPr>
          <w:color w:val="231F20"/>
          <w:spacing w:val="-11"/>
        </w:rPr>
        <w:t> </w:t>
      </w:r>
      <w:r>
        <w:rPr>
          <w:color w:val="231F20"/>
        </w:rPr>
        <w:t>queue</w:t>
      </w:r>
      <w:r>
        <w:rPr>
          <w:color w:val="231F20"/>
          <w:spacing w:val="-12"/>
        </w:rPr>
        <w:t> </w:t>
      </w:r>
      <w:r>
        <w:rPr>
          <w:color w:val="231F20"/>
        </w:rPr>
        <w:t>with</w:t>
      </w:r>
      <w:r>
        <w:rPr>
          <w:color w:val="231F20"/>
          <w:spacing w:val="-11"/>
        </w:rPr>
        <w:t> </w:t>
      </w:r>
      <w:r>
        <w:rPr>
          <w:color w:val="231F20"/>
        </w:rPr>
        <w:t>a</w:t>
      </w:r>
      <w:r>
        <w:rPr>
          <w:color w:val="231F20"/>
          <w:spacing w:val="-12"/>
        </w:rPr>
        <w:t> </w:t>
      </w:r>
      <w:r>
        <w:rPr>
          <w:color w:val="231F20"/>
        </w:rPr>
        <w:t>small</w:t>
      </w:r>
      <w:r>
        <w:rPr>
          <w:color w:val="231F20"/>
          <w:spacing w:val="-11"/>
        </w:rPr>
        <w:t> </w:t>
      </w:r>
      <w:r>
        <w:rPr>
          <w:color w:val="231F20"/>
        </w:rPr>
        <w:t>time quantum.</w:t>
      </w:r>
      <w:r>
        <w:rPr>
          <w:color w:val="231F20"/>
          <w:spacing w:val="-23"/>
        </w:rPr>
        <w:t> </w:t>
      </w:r>
      <w:r>
        <w:rPr>
          <w:color w:val="231F20"/>
        </w:rPr>
        <w:t>Processes</w:t>
      </w:r>
      <w:r>
        <w:rPr>
          <w:color w:val="231F20"/>
          <w:spacing w:val="-22"/>
        </w:rPr>
        <w:t> </w:t>
      </w:r>
      <w:r>
        <w:rPr>
          <w:color w:val="231F20"/>
        </w:rPr>
        <w:t>with</w:t>
      </w:r>
      <w:r>
        <w:rPr>
          <w:color w:val="231F20"/>
          <w:spacing w:val="-24"/>
        </w:rPr>
        <w:t> </w:t>
      </w:r>
      <w:r>
        <w:rPr>
          <w:color w:val="231F20"/>
        </w:rPr>
        <w:t>no</w:t>
      </w:r>
      <w:r>
        <w:rPr>
          <w:color w:val="231F20"/>
          <w:spacing w:val="-23"/>
        </w:rPr>
        <w:t> </w:t>
      </w:r>
      <w:r>
        <w:rPr>
          <w:color w:val="231F20"/>
        </w:rPr>
        <w:t>need</w:t>
      </w:r>
      <w:r>
        <w:rPr>
          <w:color w:val="231F20"/>
          <w:spacing w:val="-22"/>
        </w:rPr>
        <w:t> </w:t>
      </w:r>
      <w:r>
        <w:rPr>
          <w:color w:val="231F20"/>
        </w:rPr>
        <w:t>for</w:t>
      </w:r>
      <w:r>
        <w:rPr>
          <w:color w:val="231F20"/>
          <w:spacing w:val="-23"/>
        </w:rPr>
        <w:t> </w:t>
      </w:r>
      <w:r>
        <w:rPr>
          <w:color w:val="231F20"/>
        </w:rPr>
        <w:t>frequent</w:t>
      </w:r>
      <w:r>
        <w:rPr>
          <w:color w:val="231F20"/>
          <w:spacing w:val="-22"/>
        </w:rPr>
        <w:t> </w:t>
      </w:r>
      <w:r>
        <w:rPr>
          <w:color w:val="231F20"/>
        </w:rPr>
        <w:t>servicing</w:t>
      </w:r>
      <w:r>
        <w:rPr>
          <w:color w:val="231F20"/>
          <w:spacing w:val="-23"/>
        </w:rPr>
        <w:t> </w:t>
      </w:r>
      <w:r>
        <w:rPr>
          <w:color w:val="231F20"/>
        </w:rPr>
        <w:t>can</w:t>
      </w:r>
      <w:r>
        <w:rPr>
          <w:color w:val="231F20"/>
          <w:spacing w:val="-23"/>
        </w:rPr>
        <w:t> </w:t>
      </w:r>
      <w:r>
        <w:rPr>
          <w:color w:val="231F20"/>
        </w:rPr>
        <w:t>be</w:t>
      </w:r>
      <w:r>
        <w:rPr>
          <w:color w:val="231F20"/>
          <w:spacing w:val="-22"/>
        </w:rPr>
        <w:t> </w:t>
      </w:r>
      <w:r>
        <w:rPr>
          <w:color w:val="231F20"/>
        </w:rPr>
        <w:t>in</w:t>
      </w:r>
      <w:r>
        <w:rPr>
          <w:color w:val="231F20"/>
          <w:spacing w:val="-24"/>
        </w:rPr>
        <w:t> </w:t>
      </w:r>
      <w:r>
        <w:rPr>
          <w:color w:val="231F20"/>
        </w:rPr>
        <w:t>a</w:t>
      </w:r>
      <w:r>
        <w:rPr>
          <w:color w:val="231F20"/>
          <w:spacing w:val="-23"/>
        </w:rPr>
        <w:t> </w:t>
      </w:r>
      <w:r>
        <w:rPr>
          <w:color w:val="231F20"/>
        </w:rPr>
        <w:t>queue with</w:t>
      </w:r>
      <w:r>
        <w:rPr>
          <w:color w:val="231F20"/>
          <w:spacing w:val="-14"/>
        </w:rPr>
        <w:t> </w:t>
      </w:r>
      <w:r>
        <w:rPr>
          <w:color w:val="231F20"/>
        </w:rPr>
        <w:t>a</w:t>
      </w:r>
      <w:r>
        <w:rPr>
          <w:color w:val="231F20"/>
          <w:spacing w:val="-14"/>
        </w:rPr>
        <w:t> </w:t>
      </w:r>
      <w:r>
        <w:rPr>
          <w:color w:val="231F20"/>
        </w:rPr>
        <w:t>larger</w:t>
      </w:r>
      <w:r>
        <w:rPr>
          <w:color w:val="231F20"/>
          <w:spacing w:val="-14"/>
        </w:rPr>
        <w:t> </w:t>
      </w:r>
      <w:r>
        <w:rPr>
          <w:color w:val="231F20"/>
        </w:rPr>
        <w:t>quantum,</w:t>
      </w:r>
      <w:r>
        <w:rPr>
          <w:color w:val="231F20"/>
          <w:spacing w:val="-13"/>
        </w:rPr>
        <w:t> </w:t>
      </w:r>
      <w:r>
        <w:rPr>
          <w:color w:val="231F20"/>
        </w:rPr>
        <w:t>requiring</w:t>
      </w:r>
      <w:r>
        <w:rPr>
          <w:color w:val="231F20"/>
          <w:spacing w:val="-15"/>
        </w:rPr>
        <w:t> </w:t>
      </w:r>
      <w:r>
        <w:rPr>
          <w:color w:val="231F20"/>
        </w:rPr>
        <w:t>fewer</w:t>
      </w:r>
      <w:r>
        <w:rPr>
          <w:color w:val="231F20"/>
          <w:spacing w:val="-14"/>
        </w:rPr>
        <w:t> </w:t>
      </w:r>
      <w:r>
        <w:rPr>
          <w:color w:val="231F20"/>
        </w:rPr>
        <w:t>context</w:t>
      </w:r>
      <w:r>
        <w:rPr>
          <w:color w:val="231F20"/>
          <w:spacing w:val="-13"/>
        </w:rPr>
        <w:t> </w:t>
      </w:r>
      <w:r>
        <w:rPr>
          <w:color w:val="231F20"/>
        </w:rPr>
        <w:t>switches</w:t>
      </w:r>
      <w:r>
        <w:rPr>
          <w:color w:val="231F20"/>
          <w:spacing w:val="-13"/>
        </w:rPr>
        <w:t> </w:t>
      </w:r>
      <w:r>
        <w:rPr>
          <w:color w:val="231F20"/>
        </w:rPr>
        <w:t>to</w:t>
      </w:r>
      <w:r>
        <w:rPr>
          <w:color w:val="231F20"/>
          <w:spacing w:val="-14"/>
        </w:rPr>
        <w:t> </w:t>
      </w:r>
      <w:r>
        <w:rPr>
          <w:color w:val="231F20"/>
        </w:rPr>
        <w:t>complete</w:t>
      </w:r>
      <w:r>
        <w:rPr>
          <w:color w:val="231F20"/>
          <w:spacing w:val="-13"/>
        </w:rPr>
        <w:t> </w:t>
      </w:r>
      <w:r>
        <w:rPr>
          <w:color w:val="231F20"/>
        </w:rPr>
        <w:t>the processing, and thus making more efficient use of the</w:t>
      </w:r>
      <w:r>
        <w:rPr>
          <w:color w:val="231F20"/>
          <w:spacing w:val="-29"/>
        </w:rPr>
        <w:t> </w:t>
      </w:r>
      <w:r>
        <w:rPr>
          <w:color w:val="231F20"/>
          <w:spacing w:val="-3"/>
        </w:rPr>
        <w:t>computer.</w:t>
      </w:r>
    </w:p>
    <w:p>
      <w:pPr>
        <w:pStyle w:val="ListParagraph"/>
        <w:numPr>
          <w:ilvl w:val="1"/>
          <w:numId w:val="1"/>
        </w:numPr>
        <w:tabs>
          <w:tab w:pos="1660" w:val="left" w:leader="none"/>
        </w:tabs>
        <w:spacing w:line="220" w:lineRule="auto" w:before="114" w:after="0"/>
        <w:ind w:left="1659" w:right="553" w:hanging="487"/>
        <w:jc w:val="both"/>
        <w:rPr>
          <w:sz w:val="21"/>
        </w:rPr>
      </w:pPr>
      <w:r>
        <w:rPr>
          <w:color w:val="231F20"/>
          <w:sz w:val="21"/>
        </w:rPr>
        <w:t>Many </w:t>
      </w:r>
      <w:r>
        <w:rPr>
          <w:color w:val="231F20"/>
          <w:sz w:val="18"/>
        </w:rPr>
        <w:t>CPU</w:t>
      </w:r>
      <w:r>
        <w:rPr>
          <w:color w:val="231F20"/>
          <w:sz w:val="21"/>
        </w:rPr>
        <w:t>-scheduling algorithms are parameterized. For example, the </w:t>
      </w:r>
      <w:r>
        <w:rPr>
          <w:color w:val="231F20"/>
          <w:sz w:val="18"/>
        </w:rPr>
        <w:t>RR </w:t>
      </w:r>
      <w:r>
        <w:rPr>
          <w:color w:val="231F20"/>
          <w:sz w:val="21"/>
        </w:rPr>
        <w:t>algorithm requires a parameter to indicate the time slice. Multilevel feedback queues require parameters to define the number of queues, the scheduling algorithms for each queue, the criteria used to move processes between queues, and so</w:t>
      </w:r>
      <w:r>
        <w:rPr>
          <w:color w:val="231F20"/>
          <w:spacing w:val="-9"/>
          <w:sz w:val="21"/>
        </w:rPr>
        <w:t> </w:t>
      </w:r>
      <w:r>
        <w:rPr>
          <w:color w:val="231F20"/>
          <w:sz w:val="21"/>
        </w:rPr>
        <w:t>on.</w:t>
      </w:r>
    </w:p>
    <w:p>
      <w:pPr>
        <w:pStyle w:val="BodyText"/>
        <w:spacing w:line="220" w:lineRule="auto"/>
        <w:ind w:left="1659" w:right="555"/>
        <w:jc w:val="both"/>
      </w:pPr>
      <w:r>
        <w:rPr>
          <w:color w:val="231F20"/>
        </w:rPr>
        <w:t>These algorithms are thus really sets of algorithms (for example, the set</w:t>
      </w:r>
      <w:r>
        <w:rPr>
          <w:color w:val="231F20"/>
          <w:spacing w:val="-6"/>
        </w:rPr>
        <w:t> </w:t>
      </w:r>
      <w:r>
        <w:rPr>
          <w:color w:val="231F20"/>
        </w:rPr>
        <w:t>of</w:t>
      </w:r>
      <w:r>
        <w:rPr>
          <w:color w:val="231F20"/>
          <w:spacing w:val="-5"/>
        </w:rPr>
        <w:t> </w:t>
      </w:r>
      <w:r>
        <w:rPr>
          <w:color w:val="231F20"/>
          <w:sz w:val="18"/>
        </w:rPr>
        <w:t>RR</w:t>
      </w:r>
      <w:r>
        <w:rPr>
          <w:color w:val="231F20"/>
          <w:spacing w:val="2"/>
          <w:sz w:val="18"/>
        </w:rPr>
        <w:t> </w:t>
      </w:r>
      <w:r>
        <w:rPr>
          <w:color w:val="231F20"/>
        </w:rPr>
        <w:t>algorithms</w:t>
      </w:r>
      <w:r>
        <w:rPr>
          <w:color w:val="231F20"/>
          <w:spacing w:val="-5"/>
        </w:rPr>
        <w:t> </w:t>
      </w:r>
      <w:r>
        <w:rPr>
          <w:color w:val="231F20"/>
        </w:rPr>
        <w:t>for</w:t>
      </w:r>
      <w:r>
        <w:rPr>
          <w:color w:val="231F20"/>
          <w:spacing w:val="-4"/>
        </w:rPr>
        <w:t> </w:t>
      </w:r>
      <w:r>
        <w:rPr>
          <w:color w:val="231F20"/>
        </w:rPr>
        <w:t>all</w:t>
      </w:r>
      <w:r>
        <w:rPr>
          <w:color w:val="231F20"/>
          <w:spacing w:val="-4"/>
        </w:rPr>
        <w:t> </w:t>
      </w:r>
      <w:r>
        <w:rPr>
          <w:color w:val="231F20"/>
        </w:rPr>
        <w:t>time</w:t>
      </w:r>
      <w:r>
        <w:rPr>
          <w:color w:val="231F20"/>
          <w:spacing w:val="-6"/>
        </w:rPr>
        <w:t> </w:t>
      </w:r>
      <w:r>
        <w:rPr>
          <w:color w:val="231F20"/>
        </w:rPr>
        <w:t>slices,</w:t>
      </w:r>
      <w:r>
        <w:rPr>
          <w:color w:val="231F20"/>
          <w:spacing w:val="-4"/>
        </w:rPr>
        <w:t> </w:t>
      </w:r>
      <w:r>
        <w:rPr>
          <w:color w:val="231F20"/>
        </w:rPr>
        <w:t>and</w:t>
      </w:r>
      <w:r>
        <w:rPr>
          <w:color w:val="231F20"/>
          <w:spacing w:val="-4"/>
        </w:rPr>
        <w:t> </w:t>
      </w:r>
      <w:r>
        <w:rPr>
          <w:color w:val="231F20"/>
        </w:rPr>
        <w:t>so</w:t>
      </w:r>
      <w:r>
        <w:rPr>
          <w:color w:val="231F20"/>
          <w:spacing w:val="-5"/>
        </w:rPr>
        <w:t> </w:t>
      </w:r>
      <w:r>
        <w:rPr>
          <w:color w:val="231F20"/>
        </w:rPr>
        <w:t>on).</w:t>
      </w:r>
      <w:r>
        <w:rPr>
          <w:color w:val="231F20"/>
          <w:spacing w:val="-4"/>
        </w:rPr>
        <w:t> </w:t>
      </w:r>
      <w:r>
        <w:rPr>
          <w:color w:val="231F20"/>
        </w:rPr>
        <w:t>One</w:t>
      </w:r>
      <w:r>
        <w:rPr>
          <w:color w:val="231F20"/>
          <w:spacing w:val="-3"/>
        </w:rPr>
        <w:t> </w:t>
      </w:r>
      <w:r>
        <w:rPr>
          <w:color w:val="231F20"/>
        </w:rPr>
        <w:t>set</w:t>
      </w:r>
      <w:r>
        <w:rPr>
          <w:color w:val="231F20"/>
          <w:spacing w:val="-6"/>
        </w:rPr>
        <w:t> </w:t>
      </w:r>
      <w:r>
        <w:rPr>
          <w:color w:val="231F20"/>
        </w:rPr>
        <w:t>of</w:t>
      </w:r>
      <w:r>
        <w:rPr>
          <w:color w:val="231F20"/>
          <w:spacing w:val="-5"/>
        </w:rPr>
        <w:t> </w:t>
      </w:r>
      <w:r>
        <w:rPr>
          <w:color w:val="231F20"/>
        </w:rPr>
        <w:t>algorithms may</w:t>
      </w:r>
      <w:r>
        <w:rPr>
          <w:color w:val="231F20"/>
          <w:spacing w:val="-23"/>
        </w:rPr>
        <w:t> </w:t>
      </w:r>
      <w:r>
        <w:rPr>
          <w:color w:val="231F20"/>
        </w:rPr>
        <w:t>include</w:t>
      </w:r>
      <w:r>
        <w:rPr>
          <w:color w:val="231F20"/>
          <w:spacing w:val="-23"/>
        </w:rPr>
        <w:t> </w:t>
      </w:r>
      <w:r>
        <w:rPr>
          <w:color w:val="231F20"/>
        </w:rPr>
        <w:t>another</w:t>
      </w:r>
      <w:r>
        <w:rPr>
          <w:color w:val="231F20"/>
          <w:spacing w:val="-22"/>
        </w:rPr>
        <w:t> </w:t>
      </w:r>
      <w:r>
        <w:rPr>
          <w:color w:val="231F20"/>
        </w:rPr>
        <w:t>(for</w:t>
      </w:r>
      <w:r>
        <w:rPr>
          <w:color w:val="231F20"/>
          <w:spacing w:val="-23"/>
        </w:rPr>
        <w:t> </w:t>
      </w:r>
      <w:r>
        <w:rPr>
          <w:color w:val="231F20"/>
        </w:rPr>
        <w:t>example,</w:t>
      </w:r>
      <w:r>
        <w:rPr>
          <w:color w:val="231F20"/>
          <w:spacing w:val="-22"/>
        </w:rPr>
        <w:t> </w:t>
      </w:r>
      <w:r>
        <w:rPr>
          <w:color w:val="231F20"/>
        </w:rPr>
        <w:t>the</w:t>
      </w:r>
      <w:r>
        <w:rPr>
          <w:color w:val="231F20"/>
          <w:spacing w:val="-22"/>
        </w:rPr>
        <w:t> </w:t>
      </w:r>
      <w:r>
        <w:rPr>
          <w:color w:val="231F20"/>
          <w:sz w:val="18"/>
        </w:rPr>
        <w:t>FCFS</w:t>
      </w:r>
      <w:r>
        <w:rPr>
          <w:color w:val="231F20"/>
          <w:spacing w:val="-19"/>
          <w:sz w:val="18"/>
        </w:rPr>
        <w:t> </w:t>
      </w:r>
      <w:r>
        <w:rPr>
          <w:color w:val="231F20"/>
        </w:rPr>
        <w:t>algorithm</w:t>
      </w:r>
      <w:r>
        <w:rPr>
          <w:color w:val="231F20"/>
          <w:spacing w:val="-23"/>
        </w:rPr>
        <w:t> </w:t>
      </w:r>
      <w:r>
        <w:rPr>
          <w:color w:val="231F20"/>
        </w:rPr>
        <w:t>is</w:t>
      </w:r>
      <w:r>
        <w:rPr>
          <w:color w:val="231F20"/>
          <w:spacing w:val="-22"/>
        </w:rPr>
        <w:t> </w:t>
      </w:r>
      <w:r>
        <w:rPr>
          <w:color w:val="231F20"/>
        </w:rPr>
        <w:t>the</w:t>
      </w:r>
      <w:r>
        <w:rPr>
          <w:color w:val="231F20"/>
          <w:spacing w:val="-22"/>
        </w:rPr>
        <w:t> </w:t>
      </w:r>
      <w:r>
        <w:rPr>
          <w:color w:val="231F20"/>
          <w:sz w:val="18"/>
        </w:rPr>
        <w:t>RR</w:t>
      </w:r>
      <w:r>
        <w:rPr>
          <w:color w:val="231F20"/>
          <w:spacing w:val="-16"/>
          <w:sz w:val="18"/>
        </w:rPr>
        <w:t> </w:t>
      </w:r>
      <w:r>
        <w:rPr>
          <w:color w:val="231F20"/>
        </w:rPr>
        <w:t>algorithm with</w:t>
      </w:r>
      <w:r>
        <w:rPr>
          <w:color w:val="231F20"/>
          <w:spacing w:val="-17"/>
        </w:rPr>
        <w:t> </w:t>
      </w:r>
      <w:r>
        <w:rPr>
          <w:color w:val="231F20"/>
        </w:rPr>
        <w:t>an</w:t>
      </w:r>
      <w:r>
        <w:rPr>
          <w:color w:val="231F20"/>
          <w:spacing w:val="-15"/>
        </w:rPr>
        <w:t> </w:t>
      </w:r>
      <w:r>
        <w:rPr>
          <w:color w:val="231F20"/>
        </w:rPr>
        <w:t>infinite</w:t>
      </w:r>
      <w:r>
        <w:rPr>
          <w:color w:val="231F20"/>
          <w:spacing w:val="-15"/>
        </w:rPr>
        <w:t> </w:t>
      </w:r>
      <w:r>
        <w:rPr>
          <w:color w:val="231F20"/>
        </w:rPr>
        <w:t>time</w:t>
      </w:r>
      <w:r>
        <w:rPr>
          <w:color w:val="231F20"/>
          <w:spacing w:val="-16"/>
        </w:rPr>
        <w:t> </w:t>
      </w:r>
      <w:r>
        <w:rPr>
          <w:color w:val="231F20"/>
        </w:rPr>
        <w:t>quantum).</w:t>
      </w:r>
      <w:r>
        <w:rPr>
          <w:color w:val="231F20"/>
          <w:spacing w:val="-15"/>
        </w:rPr>
        <w:t> </w:t>
      </w:r>
      <w:r>
        <w:rPr>
          <w:color w:val="231F20"/>
        </w:rPr>
        <w:t>What</w:t>
      </w:r>
      <w:r>
        <w:rPr>
          <w:color w:val="231F20"/>
          <w:spacing w:val="-16"/>
        </w:rPr>
        <w:t> </w:t>
      </w:r>
      <w:r>
        <w:rPr>
          <w:color w:val="231F20"/>
        </w:rPr>
        <w:t>(if</w:t>
      </w:r>
      <w:r>
        <w:rPr>
          <w:color w:val="231F20"/>
          <w:spacing w:val="-16"/>
        </w:rPr>
        <w:t> </w:t>
      </w:r>
      <w:r>
        <w:rPr>
          <w:color w:val="231F20"/>
        </w:rPr>
        <w:t>any)</w:t>
      </w:r>
      <w:r>
        <w:rPr>
          <w:color w:val="231F20"/>
          <w:spacing w:val="-15"/>
        </w:rPr>
        <w:t> </w:t>
      </w:r>
      <w:r>
        <w:rPr>
          <w:color w:val="231F20"/>
        </w:rPr>
        <w:t>relation</w:t>
      </w:r>
      <w:r>
        <w:rPr>
          <w:color w:val="231F20"/>
          <w:spacing w:val="-18"/>
        </w:rPr>
        <w:t> </w:t>
      </w:r>
      <w:r>
        <w:rPr>
          <w:color w:val="231F20"/>
        </w:rPr>
        <w:t>holds</w:t>
      </w:r>
      <w:r>
        <w:rPr>
          <w:color w:val="231F20"/>
          <w:spacing w:val="-16"/>
        </w:rPr>
        <w:t> </w:t>
      </w:r>
      <w:r>
        <w:rPr>
          <w:color w:val="231F20"/>
        </w:rPr>
        <w:t>between</w:t>
      </w:r>
      <w:r>
        <w:rPr>
          <w:color w:val="231F20"/>
          <w:spacing w:val="-16"/>
        </w:rPr>
        <w:t> </w:t>
      </w:r>
      <w:r>
        <w:rPr>
          <w:color w:val="231F20"/>
        </w:rPr>
        <w:t>the following pairs of sets of</w:t>
      </w:r>
      <w:r>
        <w:rPr>
          <w:color w:val="231F20"/>
          <w:spacing w:val="-6"/>
        </w:rPr>
        <w:t> </w:t>
      </w:r>
      <w:r>
        <w:rPr>
          <w:color w:val="231F20"/>
        </w:rPr>
        <w:t>algorithms?</w:t>
      </w:r>
    </w:p>
    <w:p>
      <w:pPr>
        <w:pStyle w:val="ListParagraph"/>
        <w:numPr>
          <w:ilvl w:val="2"/>
          <w:numId w:val="1"/>
        </w:numPr>
        <w:tabs>
          <w:tab w:pos="2261" w:val="left" w:leader="none"/>
        </w:tabs>
        <w:spacing w:line="240" w:lineRule="auto" w:before="156" w:after="0"/>
        <w:ind w:left="2260" w:right="0" w:hanging="323"/>
        <w:jc w:val="left"/>
        <w:rPr>
          <w:sz w:val="18"/>
        </w:rPr>
      </w:pPr>
      <w:r>
        <w:rPr>
          <w:color w:val="231F20"/>
          <w:sz w:val="21"/>
        </w:rPr>
        <w:t>Priority and</w:t>
      </w:r>
      <w:r>
        <w:rPr>
          <w:color w:val="231F20"/>
          <w:spacing w:val="-2"/>
          <w:sz w:val="21"/>
        </w:rPr>
        <w:t> </w:t>
      </w:r>
      <w:r>
        <w:rPr>
          <w:color w:val="231F20"/>
          <w:sz w:val="18"/>
        </w:rPr>
        <w:t>SJF</w:t>
      </w:r>
    </w:p>
    <w:p>
      <w:pPr>
        <w:pStyle w:val="ListParagraph"/>
        <w:numPr>
          <w:ilvl w:val="2"/>
          <w:numId w:val="1"/>
        </w:numPr>
        <w:tabs>
          <w:tab w:pos="2261" w:val="left" w:leader="none"/>
        </w:tabs>
        <w:spacing w:line="240" w:lineRule="auto" w:before="98" w:after="0"/>
        <w:ind w:left="2260" w:right="0" w:hanging="334"/>
        <w:jc w:val="left"/>
        <w:rPr>
          <w:sz w:val="18"/>
        </w:rPr>
      </w:pPr>
      <w:r>
        <w:rPr>
          <w:color w:val="231F20"/>
          <w:sz w:val="21"/>
        </w:rPr>
        <w:t>Multilevel feedback queues and</w:t>
      </w:r>
      <w:r>
        <w:rPr>
          <w:color w:val="231F20"/>
          <w:spacing w:val="-9"/>
          <w:sz w:val="21"/>
        </w:rPr>
        <w:t> </w:t>
      </w:r>
      <w:r>
        <w:rPr>
          <w:color w:val="231F20"/>
          <w:sz w:val="18"/>
        </w:rPr>
        <w:t>FCFS</w:t>
      </w:r>
    </w:p>
    <w:p>
      <w:pPr>
        <w:pStyle w:val="ListParagraph"/>
        <w:numPr>
          <w:ilvl w:val="2"/>
          <w:numId w:val="1"/>
        </w:numPr>
        <w:tabs>
          <w:tab w:pos="2261" w:val="left" w:leader="none"/>
        </w:tabs>
        <w:spacing w:line="240" w:lineRule="auto" w:before="97" w:after="0"/>
        <w:ind w:left="2260" w:right="0" w:hanging="311"/>
        <w:jc w:val="left"/>
        <w:rPr>
          <w:sz w:val="18"/>
        </w:rPr>
      </w:pPr>
      <w:r>
        <w:rPr>
          <w:color w:val="231F20"/>
          <w:sz w:val="21"/>
        </w:rPr>
        <w:t>Priority and</w:t>
      </w:r>
      <w:r>
        <w:rPr>
          <w:color w:val="231F20"/>
          <w:spacing w:val="-1"/>
          <w:sz w:val="21"/>
        </w:rPr>
        <w:t> </w:t>
      </w:r>
      <w:r>
        <w:rPr>
          <w:color w:val="231F20"/>
          <w:sz w:val="18"/>
        </w:rPr>
        <w:t>FCFS</w:t>
      </w:r>
    </w:p>
    <w:p>
      <w:pPr>
        <w:pStyle w:val="ListParagraph"/>
        <w:numPr>
          <w:ilvl w:val="2"/>
          <w:numId w:val="1"/>
        </w:numPr>
        <w:tabs>
          <w:tab w:pos="2261" w:val="left" w:leader="none"/>
        </w:tabs>
        <w:spacing w:line="240" w:lineRule="auto" w:before="98" w:after="0"/>
        <w:ind w:left="2260" w:right="0" w:hanging="346"/>
        <w:jc w:val="left"/>
        <w:rPr>
          <w:sz w:val="18"/>
        </w:rPr>
      </w:pPr>
      <w:r>
        <w:rPr>
          <w:color w:val="231F20"/>
          <w:sz w:val="18"/>
        </w:rPr>
        <w:t>RR </w:t>
      </w:r>
      <w:r>
        <w:rPr>
          <w:color w:val="231F20"/>
          <w:sz w:val="21"/>
        </w:rPr>
        <w:t>and</w:t>
      </w:r>
      <w:r>
        <w:rPr>
          <w:color w:val="231F20"/>
          <w:spacing w:val="5"/>
          <w:sz w:val="21"/>
        </w:rPr>
        <w:t> </w:t>
      </w:r>
      <w:r>
        <w:rPr>
          <w:color w:val="231F20"/>
          <w:sz w:val="18"/>
        </w:rPr>
        <w:t>SJF</w:t>
      </w:r>
    </w:p>
    <w:p>
      <w:pPr>
        <w:pStyle w:val="Heading1"/>
        <w:spacing w:before="165"/>
      </w:pPr>
      <w:r>
        <w:rPr>
          <w:color w:val="231F20"/>
        </w:rPr>
        <w:t>Answer:</w:t>
      </w:r>
    </w:p>
    <w:p>
      <w:pPr>
        <w:pStyle w:val="ListParagraph"/>
        <w:numPr>
          <w:ilvl w:val="0"/>
          <w:numId w:val="2"/>
        </w:numPr>
        <w:tabs>
          <w:tab w:pos="2261" w:val="left" w:leader="none"/>
        </w:tabs>
        <w:spacing w:line="240" w:lineRule="auto" w:before="165" w:after="0"/>
        <w:ind w:left="2260" w:right="0" w:hanging="323"/>
        <w:jc w:val="left"/>
        <w:rPr>
          <w:sz w:val="21"/>
        </w:rPr>
      </w:pPr>
      <w:r>
        <w:rPr>
          <w:color w:val="231F20"/>
          <w:sz w:val="21"/>
        </w:rPr>
        <w:t>The shortest job has the highest</w:t>
      </w:r>
      <w:r>
        <w:rPr>
          <w:color w:val="231F20"/>
          <w:spacing w:val="-5"/>
          <w:sz w:val="21"/>
        </w:rPr>
        <w:t> </w:t>
      </w:r>
      <w:r>
        <w:rPr>
          <w:color w:val="231F20"/>
          <w:spacing w:val="-4"/>
          <w:sz w:val="21"/>
        </w:rPr>
        <w:t>priority.</w:t>
      </w:r>
    </w:p>
    <w:p>
      <w:pPr>
        <w:pStyle w:val="ListParagraph"/>
        <w:numPr>
          <w:ilvl w:val="0"/>
          <w:numId w:val="2"/>
        </w:numPr>
        <w:tabs>
          <w:tab w:pos="2261" w:val="left" w:leader="none"/>
        </w:tabs>
        <w:spacing w:line="240" w:lineRule="auto" w:before="96" w:after="0"/>
        <w:ind w:left="2260" w:right="0" w:hanging="334"/>
        <w:jc w:val="left"/>
        <w:rPr>
          <w:sz w:val="21"/>
        </w:rPr>
      </w:pPr>
      <w:r>
        <w:rPr>
          <w:color w:val="231F20"/>
          <w:sz w:val="21"/>
        </w:rPr>
        <w:t>The lowest level of </w:t>
      </w:r>
      <w:r>
        <w:rPr>
          <w:color w:val="231F20"/>
          <w:sz w:val="18"/>
        </w:rPr>
        <w:t>MLFQ </w:t>
      </w:r>
      <w:r>
        <w:rPr>
          <w:color w:val="231F20"/>
          <w:sz w:val="21"/>
        </w:rPr>
        <w:t>is</w:t>
      </w:r>
      <w:r>
        <w:rPr>
          <w:color w:val="231F20"/>
          <w:spacing w:val="1"/>
          <w:sz w:val="21"/>
        </w:rPr>
        <w:t> </w:t>
      </w:r>
      <w:r>
        <w:rPr>
          <w:color w:val="231F20"/>
          <w:sz w:val="18"/>
        </w:rPr>
        <w:t>FCFS</w:t>
      </w:r>
      <w:r>
        <w:rPr>
          <w:color w:val="231F20"/>
          <w:sz w:val="21"/>
        </w:rPr>
        <w:t>.</w:t>
      </w:r>
    </w:p>
    <w:p>
      <w:pPr>
        <w:spacing w:after="0" w:line="240" w:lineRule="auto"/>
        <w:jc w:val="left"/>
        <w:rPr>
          <w:sz w:val="21"/>
        </w:rPr>
        <w:sectPr>
          <w:pgSz w:w="12240" w:h="15840"/>
          <w:pgMar w:top="1320" w:bottom="280" w:left="1720" w:right="1720"/>
        </w:sectPr>
      </w:pPr>
    </w:p>
    <w:p>
      <w:pPr>
        <w:tabs>
          <w:tab w:pos="2305" w:val="right" w:leader="none"/>
        </w:tabs>
        <w:spacing w:before="80"/>
        <w:ind w:left="0" w:right="347" w:firstLine="0"/>
        <w:jc w:val="right"/>
        <w:rPr>
          <w:b/>
          <w:sz w:val="18"/>
        </w:rPr>
      </w:pPr>
      <w:r>
        <w:rPr>
          <w:b/>
          <w:color w:val="00ADEF"/>
          <w:sz w:val="20"/>
        </w:rPr>
        <w:t>Practice</w:t>
      </w:r>
      <w:r>
        <w:rPr>
          <w:b/>
          <w:color w:val="00ADEF"/>
          <w:spacing w:val="-1"/>
          <w:sz w:val="20"/>
        </w:rPr>
        <w:t> </w:t>
      </w:r>
      <w:r>
        <w:rPr>
          <w:b/>
          <w:color w:val="00ADEF"/>
          <w:sz w:val="20"/>
        </w:rPr>
        <w:t>Exercises</w:t>
        <w:tab/>
      </w:r>
      <w:r>
        <w:rPr>
          <w:b/>
          <w:color w:val="231F20"/>
          <w:sz w:val="18"/>
        </w:rPr>
        <w:t>15</w:t>
      </w:r>
    </w:p>
    <w:p>
      <w:pPr>
        <w:pStyle w:val="BodyText"/>
        <w:spacing w:before="1"/>
        <w:rPr>
          <w:b/>
          <w:sz w:val="20"/>
        </w:rPr>
      </w:pPr>
    </w:p>
    <w:p>
      <w:pPr>
        <w:pStyle w:val="ListParagraph"/>
        <w:numPr>
          <w:ilvl w:val="0"/>
          <w:numId w:val="2"/>
        </w:numPr>
        <w:tabs>
          <w:tab w:pos="2470" w:val="left" w:leader="none"/>
        </w:tabs>
        <w:spacing w:line="220" w:lineRule="auto" w:before="0" w:after="0"/>
        <w:ind w:left="2469" w:right="347" w:hanging="310"/>
        <w:jc w:val="left"/>
        <w:rPr>
          <w:sz w:val="21"/>
        </w:rPr>
      </w:pPr>
      <w:r>
        <w:rPr>
          <w:color w:val="231F20"/>
          <w:sz w:val="18"/>
        </w:rPr>
        <w:t>FCFS</w:t>
      </w:r>
      <w:r>
        <w:rPr>
          <w:color w:val="231F20"/>
          <w:spacing w:val="1"/>
          <w:sz w:val="18"/>
        </w:rPr>
        <w:t> </w:t>
      </w:r>
      <w:r>
        <w:rPr>
          <w:color w:val="231F20"/>
          <w:sz w:val="21"/>
        </w:rPr>
        <w:t>gives</w:t>
      </w:r>
      <w:r>
        <w:rPr>
          <w:color w:val="231F20"/>
          <w:spacing w:val="-9"/>
          <w:sz w:val="21"/>
        </w:rPr>
        <w:t> </w:t>
      </w:r>
      <w:r>
        <w:rPr>
          <w:color w:val="231F20"/>
          <w:sz w:val="21"/>
        </w:rPr>
        <w:t>the</w:t>
      </w:r>
      <w:r>
        <w:rPr>
          <w:color w:val="231F20"/>
          <w:spacing w:val="-6"/>
          <w:sz w:val="21"/>
        </w:rPr>
        <w:t> </w:t>
      </w:r>
      <w:r>
        <w:rPr>
          <w:color w:val="231F20"/>
          <w:sz w:val="21"/>
        </w:rPr>
        <w:t>highest</w:t>
      </w:r>
      <w:r>
        <w:rPr>
          <w:color w:val="231F20"/>
          <w:spacing w:val="-7"/>
          <w:sz w:val="21"/>
        </w:rPr>
        <w:t> </w:t>
      </w:r>
      <w:r>
        <w:rPr>
          <w:color w:val="231F20"/>
          <w:sz w:val="21"/>
        </w:rPr>
        <w:t>priority</w:t>
      </w:r>
      <w:r>
        <w:rPr>
          <w:color w:val="231F20"/>
          <w:spacing w:val="-9"/>
          <w:sz w:val="21"/>
        </w:rPr>
        <w:t> </w:t>
      </w:r>
      <w:r>
        <w:rPr>
          <w:color w:val="231F20"/>
          <w:sz w:val="21"/>
        </w:rPr>
        <w:t>to</w:t>
      </w:r>
      <w:r>
        <w:rPr>
          <w:color w:val="231F20"/>
          <w:spacing w:val="-7"/>
          <w:sz w:val="21"/>
        </w:rPr>
        <w:t> </w:t>
      </w:r>
      <w:r>
        <w:rPr>
          <w:color w:val="231F20"/>
          <w:sz w:val="21"/>
        </w:rPr>
        <w:t>the</w:t>
      </w:r>
      <w:r>
        <w:rPr>
          <w:color w:val="231F20"/>
          <w:spacing w:val="-6"/>
          <w:sz w:val="21"/>
        </w:rPr>
        <w:t> </w:t>
      </w:r>
      <w:r>
        <w:rPr>
          <w:color w:val="231F20"/>
          <w:sz w:val="21"/>
        </w:rPr>
        <w:t>job</w:t>
      </w:r>
      <w:r>
        <w:rPr>
          <w:color w:val="231F20"/>
          <w:spacing w:val="-7"/>
          <w:sz w:val="21"/>
        </w:rPr>
        <w:t> </w:t>
      </w:r>
      <w:r>
        <w:rPr>
          <w:color w:val="231F20"/>
          <w:sz w:val="21"/>
        </w:rPr>
        <w:t>having</w:t>
      </w:r>
      <w:r>
        <w:rPr>
          <w:color w:val="231F20"/>
          <w:spacing w:val="-7"/>
          <w:sz w:val="21"/>
        </w:rPr>
        <w:t> </w:t>
      </w:r>
      <w:r>
        <w:rPr>
          <w:color w:val="231F20"/>
          <w:sz w:val="21"/>
        </w:rPr>
        <w:t>been</w:t>
      </w:r>
      <w:r>
        <w:rPr>
          <w:color w:val="231F20"/>
          <w:spacing w:val="-7"/>
          <w:sz w:val="21"/>
        </w:rPr>
        <w:t> </w:t>
      </w:r>
      <w:r>
        <w:rPr>
          <w:color w:val="231F20"/>
          <w:sz w:val="21"/>
        </w:rPr>
        <w:t>in</w:t>
      </w:r>
      <w:r>
        <w:rPr>
          <w:color w:val="231F20"/>
          <w:spacing w:val="-7"/>
          <w:sz w:val="21"/>
        </w:rPr>
        <w:t> </w:t>
      </w:r>
      <w:r>
        <w:rPr>
          <w:color w:val="231F20"/>
          <w:sz w:val="21"/>
        </w:rPr>
        <w:t>existence the</w:t>
      </w:r>
      <w:r>
        <w:rPr>
          <w:color w:val="231F20"/>
          <w:spacing w:val="-1"/>
          <w:sz w:val="21"/>
        </w:rPr>
        <w:t> </w:t>
      </w:r>
      <w:r>
        <w:rPr>
          <w:color w:val="231F20"/>
          <w:sz w:val="21"/>
        </w:rPr>
        <w:t>longest.</w:t>
      </w:r>
    </w:p>
    <w:p>
      <w:pPr>
        <w:pStyle w:val="ListParagraph"/>
        <w:numPr>
          <w:ilvl w:val="0"/>
          <w:numId w:val="2"/>
        </w:numPr>
        <w:tabs>
          <w:tab w:pos="2469" w:val="left" w:leader="none"/>
        </w:tabs>
        <w:spacing w:line="240" w:lineRule="auto" w:before="101" w:after="0"/>
        <w:ind w:left="2468" w:right="0" w:hanging="344"/>
        <w:jc w:val="left"/>
        <w:rPr>
          <w:sz w:val="21"/>
        </w:rPr>
      </w:pPr>
      <w:r>
        <w:rPr>
          <w:color w:val="231F20"/>
          <w:sz w:val="21"/>
        </w:rPr>
        <w:t>None.</w:t>
      </w:r>
    </w:p>
    <w:p>
      <w:pPr>
        <w:pStyle w:val="ListParagraph"/>
        <w:numPr>
          <w:ilvl w:val="1"/>
          <w:numId w:val="1"/>
        </w:numPr>
        <w:tabs>
          <w:tab w:pos="1868" w:val="left" w:leader="none"/>
        </w:tabs>
        <w:spacing w:line="220" w:lineRule="auto" w:before="114" w:after="0"/>
        <w:ind w:left="1867" w:right="348" w:hanging="486"/>
        <w:jc w:val="both"/>
        <w:rPr>
          <w:sz w:val="21"/>
        </w:rPr>
      </w:pPr>
      <w:r>
        <w:rPr>
          <w:color w:val="231F20"/>
          <w:sz w:val="21"/>
        </w:rPr>
        <w:t>Suppose that a scheduling algorithm (at the level of short-term </w:t>
      </w:r>
      <w:r>
        <w:rPr>
          <w:color w:val="231F20"/>
          <w:sz w:val="18"/>
        </w:rPr>
        <w:t>CPU </w:t>
      </w:r>
      <w:r>
        <w:rPr>
          <w:color w:val="231F20"/>
          <w:sz w:val="21"/>
        </w:rPr>
        <w:t>scheduling) favors those processes that have used the least processor time in the recent past. Why will this algorithm favor </w:t>
      </w:r>
      <w:r>
        <w:rPr>
          <w:color w:val="231F20"/>
          <w:sz w:val="18"/>
        </w:rPr>
        <w:t>I/O</w:t>
      </w:r>
      <w:r>
        <w:rPr>
          <w:color w:val="231F20"/>
          <w:sz w:val="21"/>
        </w:rPr>
        <w:t>-bound pro- grams and yet not permanently starve </w:t>
      </w:r>
      <w:r>
        <w:rPr>
          <w:color w:val="231F20"/>
          <w:sz w:val="18"/>
        </w:rPr>
        <w:t>CPU</w:t>
      </w:r>
      <w:r>
        <w:rPr>
          <w:color w:val="231F20"/>
          <w:sz w:val="21"/>
        </w:rPr>
        <w:t>-bound</w:t>
      </w:r>
      <w:r>
        <w:rPr>
          <w:color w:val="231F20"/>
          <w:spacing w:val="-14"/>
          <w:sz w:val="21"/>
        </w:rPr>
        <w:t> </w:t>
      </w:r>
      <w:r>
        <w:rPr>
          <w:color w:val="231F20"/>
          <w:sz w:val="21"/>
        </w:rPr>
        <w:t>programs?</w:t>
      </w:r>
    </w:p>
    <w:p>
      <w:pPr>
        <w:pStyle w:val="BodyText"/>
        <w:spacing w:line="220" w:lineRule="auto"/>
        <w:ind w:left="1867" w:right="344"/>
        <w:jc w:val="both"/>
      </w:pPr>
      <w:r>
        <w:rPr>
          <w:b/>
          <w:color w:val="231F20"/>
        </w:rPr>
        <w:t>Answer:</w:t>
      </w:r>
      <w:r>
        <w:rPr>
          <w:b/>
          <w:color w:val="231F20"/>
          <w:spacing w:val="20"/>
        </w:rPr>
        <w:t> </w:t>
      </w:r>
      <w:r>
        <w:rPr>
          <w:color w:val="231F20"/>
        </w:rPr>
        <w:t>It</w:t>
      </w:r>
      <w:r>
        <w:rPr>
          <w:color w:val="231F20"/>
          <w:spacing w:val="-12"/>
        </w:rPr>
        <w:t> </w:t>
      </w:r>
      <w:r>
        <w:rPr>
          <w:color w:val="231F20"/>
        </w:rPr>
        <w:t>will</w:t>
      </w:r>
      <w:r>
        <w:rPr>
          <w:color w:val="231F20"/>
          <w:spacing w:val="-11"/>
        </w:rPr>
        <w:t> </w:t>
      </w:r>
      <w:r>
        <w:rPr>
          <w:color w:val="231F20"/>
        </w:rPr>
        <w:t>favor</w:t>
      </w:r>
      <w:r>
        <w:rPr>
          <w:color w:val="231F20"/>
          <w:spacing w:val="-11"/>
        </w:rPr>
        <w:t> </w:t>
      </w:r>
      <w:r>
        <w:rPr>
          <w:color w:val="231F20"/>
        </w:rPr>
        <w:t>the</w:t>
      </w:r>
      <w:r>
        <w:rPr>
          <w:color w:val="231F20"/>
          <w:spacing w:val="-11"/>
        </w:rPr>
        <w:t> </w:t>
      </w:r>
      <w:r>
        <w:rPr>
          <w:color w:val="231F20"/>
          <w:sz w:val="18"/>
        </w:rPr>
        <w:t>I/O</w:t>
      </w:r>
      <w:r>
        <w:rPr>
          <w:color w:val="231F20"/>
        </w:rPr>
        <w:t>-bound</w:t>
      </w:r>
      <w:r>
        <w:rPr>
          <w:color w:val="231F20"/>
          <w:spacing w:val="-9"/>
        </w:rPr>
        <w:t> </w:t>
      </w:r>
      <w:r>
        <w:rPr>
          <w:color w:val="231F20"/>
        </w:rPr>
        <w:t>programs</w:t>
      </w:r>
      <w:r>
        <w:rPr>
          <w:color w:val="231F20"/>
          <w:spacing w:val="-12"/>
        </w:rPr>
        <w:t> </w:t>
      </w:r>
      <w:r>
        <w:rPr>
          <w:color w:val="231F20"/>
        </w:rPr>
        <w:t>because</w:t>
      </w:r>
      <w:r>
        <w:rPr>
          <w:color w:val="231F20"/>
          <w:spacing w:val="-10"/>
        </w:rPr>
        <w:t> </w:t>
      </w:r>
      <w:r>
        <w:rPr>
          <w:color w:val="231F20"/>
        </w:rPr>
        <w:t>of</w:t>
      </w:r>
      <w:r>
        <w:rPr>
          <w:color w:val="231F20"/>
          <w:spacing w:val="-11"/>
        </w:rPr>
        <w:t> </w:t>
      </w:r>
      <w:r>
        <w:rPr>
          <w:color w:val="231F20"/>
        </w:rPr>
        <w:t>the</w:t>
      </w:r>
      <w:r>
        <w:rPr>
          <w:color w:val="231F20"/>
          <w:spacing w:val="-11"/>
        </w:rPr>
        <w:t> </w:t>
      </w:r>
      <w:r>
        <w:rPr>
          <w:color w:val="231F20"/>
        </w:rPr>
        <w:t>relatively short </w:t>
      </w:r>
      <w:r>
        <w:rPr>
          <w:color w:val="231F20"/>
          <w:sz w:val="18"/>
        </w:rPr>
        <w:t>CPU </w:t>
      </w:r>
      <w:r>
        <w:rPr>
          <w:color w:val="231F20"/>
        </w:rPr>
        <w:t>burst request by them; </w:t>
      </w:r>
      <w:r>
        <w:rPr>
          <w:color w:val="231F20"/>
          <w:spacing w:val="-3"/>
        </w:rPr>
        <w:t>however, </w:t>
      </w:r>
      <w:r>
        <w:rPr>
          <w:color w:val="231F20"/>
        </w:rPr>
        <w:t>the </w:t>
      </w:r>
      <w:r>
        <w:rPr>
          <w:color w:val="231F20"/>
          <w:sz w:val="18"/>
        </w:rPr>
        <w:t>CPU</w:t>
      </w:r>
      <w:r>
        <w:rPr>
          <w:color w:val="231F20"/>
        </w:rPr>
        <w:t>-bound programs will</w:t>
      </w:r>
      <w:r>
        <w:rPr>
          <w:color w:val="231F20"/>
          <w:spacing w:val="-9"/>
        </w:rPr>
        <w:t> </w:t>
      </w:r>
      <w:r>
        <w:rPr>
          <w:color w:val="231F20"/>
        </w:rPr>
        <w:t>not</w:t>
      </w:r>
      <w:r>
        <w:rPr>
          <w:color w:val="231F20"/>
          <w:spacing w:val="-8"/>
        </w:rPr>
        <w:t> </w:t>
      </w:r>
      <w:r>
        <w:rPr>
          <w:color w:val="231F20"/>
        </w:rPr>
        <w:t>starve</w:t>
      </w:r>
      <w:r>
        <w:rPr>
          <w:color w:val="231F20"/>
          <w:spacing w:val="-8"/>
        </w:rPr>
        <w:t> </w:t>
      </w:r>
      <w:r>
        <w:rPr>
          <w:color w:val="231F20"/>
        </w:rPr>
        <w:t>because</w:t>
      </w:r>
      <w:r>
        <w:rPr>
          <w:color w:val="231F20"/>
          <w:spacing w:val="-8"/>
        </w:rPr>
        <w:t> </w:t>
      </w:r>
      <w:r>
        <w:rPr>
          <w:color w:val="231F20"/>
        </w:rPr>
        <w:t>the</w:t>
      </w:r>
      <w:r>
        <w:rPr>
          <w:color w:val="231F20"/>
          <w:spacing w:val="-8"/>
        </w:rPr>
        <w:t> </w:t>
      </w:r>
      <w:r>
        <w:rPr>
          <w:color w:val="231F20"/>
          <w:sz w:val="18"/>
        </w:rPr>
        <w:t>I/O</w:t>
      </w:r>
      <w:r>
        <w:rPr>
          <w:color w:val="231F20"/>
        </w:rPr>
        <w:t>-bound</w:t>
      </w:r>
      <w:r>
        <w:rPr>
          <w:color w:val="231F20"/>
          <w:spacing w:val="-8"/>
        </w:rPr>
        <w:t> </w:t>
      </w:r>
      <w:r>
        <w:rPr>
          <w:color w:val="231F20"/>
        </w:rPr>
        <w:t>programs</w:t>
      </w:r>
      <w:r>
        <w:rPr>
          <w:color w:val="231F20"/>
          <w:spacing w:val="-9"/>
        </w:rPr>
        <w:t> </w:t>
      </w:r>
      <w:r>
        <w:rPr>
          <w:color w:val="231F20"/>
        </w:rPr>
        <w:t>will</w:t>
      </w:r>
      <w:r>
        <w:rPr>
          <w:color w:val="231F20"/>
          <w:spacing w:val="-8"/>
        </w:rPr>
        <w:t> </w:t>
      </w:r>
      <w:r>
        <w:rPr>
          <w:color w:val="231F20"/>
        </w:rPr>
        <w:t>relinquish</w:t>
      </w:r>
      <w:r>
        <w:rPr>
          <w:color w:val="231F20"/>
          <w:spacing w:val="-10"/>
        </w:rPr>
        <w:t> </w:t>
      </w:r>
      <w:r>
        <w:rPr>
          <w:color w:val="231F20"/>
        </w:rPr>
        <w:t>the</w:t>
      </w:r>
      <w:r>
        <w:rPr>
          <w:color w:val="231F20"/>
          <w:spacing w:val="-8"/>
        </w:rPr>
        <w:t> </w:t>
      </w:r>
      <w:r>
        <w:rPr>
          <w:color w:val="231F20"/>
          <w:sz w:val="18"/>
        </w:rPr>
        <w:t>CPU </w:t>
      </w:r>
      <w:r>
        <w:rPr>
          <w:color w:val="231F20"/>
        </w:rPr>
        <w:t>relatively often to do their</w:t>
      </w:r>
      <w:r>
        <w:rPr>
          <w:color w:val="231F20"/>
          <w:spacing w:val="-11"/>
        </w:rPr>
        <w:t> </w:t>
      </w:r>
      <w:r>
        <w:rPr>
          <w:color w:val="231F20"/>
          <w:sz w:val="18"/>
        </w:rPr>
        <w:t>I/O</w:t>
      </w:r>
      <w:r>
        <w:rPr>
          <w:color w:val="231F20"/>
        </w:rPr>
        <w:t>.</w:t>
      </w:r>
    </w:p>
    <w:p>
      <w:pPr>
        <w:pStyle w:val="ListParagraph"/>
        <w:numPr>
          <w:ilvl w:val="1"/>
          <w:numId w:val="1"/>
        </w:numPr>
        <w:tabs>
          <w:tab w:pos="1867" w:val="left" w:leader="none"/>
          <w:tab w:pos="1868" w:val="left" w:leader="none"/>
        </w:tabs>
        <w:spacing w:line="250" w:lineRule="exact" w:before="96" w:after="0"/>
        <w:ind w:left="1868" w:right="0" w:hanging="486"/>
        <w:jc w:val="left"/>
        <w:rPr>
          <w:sz w:val="21"/>
        </w:rPr>
      </w:pPr>
      <w:r>
        <w:rPr>
          <w:color w:val="231F20"/>
          <w:sz w:val="21"/>
        </w:rPr>
        <w:t>Distinguish between </w:t>
      </w:r>
      <w:r>
        <w:rPr>
          <w:color w:val="231F20"/>
          <w:sz w:val="18"/>
        </w:rPr>
        <w:t>PCS </w:t>
      </w:r>
      <w:r>
        <w:rPr>
          <w:color w:val="231F20"/>
          <w:sz w:val="21"/>
        </w:rPr>
        <w:t>and </w:t>
      </w:r>
      <w:r>
        <w:rPr>
          <w:color w:val="231F20"/>
          <w:sz w:val="18"/>
        </w:rPr>
        <w:t>SCS</w:t>
      </w:r>
      <w:r>
        <w:rPr>
          <w:color w:val="231F20"/>
          <w:spacing w:val="8"/>
          <w:sz w:val="18"/>
        </w:rPr>
        <w:t> </w:t>
      </w:r>
      <w:r>
        <w:rPr>
          <w:color w:val="231F20"/>
          <w:sz w:val="21"/>
        </w:rPr>
        <w:t>scheduling.</w:t>
      </w:r>
    </w:p>
    <w:p>
      <w:pPr>
        <w:pStyle w:val="BodyText"/>
        <w:spacing w:line="220" w:lineRule="auto" w:before="5"/>
        <w:ind w:left="1867" w:right="347"/>
        <w:jc w:val="both"/>
      </w:pPr>
      <w:r>
        <w:rPr>
          <w:b/>
          <w:color w:val="231F20"/>
        </w:rPr>
        <w:t>Answer: </w:t>
      </w:r>
      <w:r>
        <w:rPr>
          <w:color w:val="231F20"/>
          <w:sz w:val="18"/>
        </w:rPr>
        <w:t>PCS </w:t>
      </w:r>
      <w:r>
        <w:rPr>
          <w:color w:val="231F20"/>
        </w:rPr>
        <w:t>scheduling is done local to the process. It is how the thread library schedules threads onto available </w:t>
      </w:r>
      <w:r>
        <w:rPr>
          <w:color w:val="231F20"/>
          <w:spacing w:val="-4"/>
          <w:sz w:val="18"/>
        </w:rPr>
        <w:t>LWP</w:t>
      </w:r>
      <w:r>
        <w:rPr>
          <w:color w:val="231F20"/>
          <w:spacing w:val="-4"/>
        </w:rPr>
        <w:t>s. </w:t>
      </w:r>
      <w:r>
        <w:rPr>
          <w:color w:val="231F20"/>
          <w:sz w:val="18"/>
        </w:rPr>
        <w:t>SCS </w:t>
      </w:r>
      <w:r>
        <w:rPr>
          <w:color w:val="231F20"/>
        </w:rPr>
        <w:t>scheduling is the situation where the operating system schedules kernel threads. On systems</w:t>
      </w:r>
      <w:r>
        <w:rPr>
          <w:color w:val="231F20"/>
          <w:spacing w:val="-17"/>
        </w:rPr>
        <w:t> </w:t>
      </w:r>
      <w:r>
        <w:rPr>
          <w:color w:val="231F20"/>
        </w:rPr>
        <w:t>using</w:t>
      </w:r>
      <w:r>
        <w:rPr>
          <w:color w:val="231F20"/>
          <w:spacing w:val="-16"/>
        </w:rPr>
        <w:t> </w:t>
      </w:r>
      <w:r>
        <w:rPr>
          <w:color w:val="231F20"/>
        </w:rPr>
        <w:t>either</w:t>
      </w:r>
      <w:r>
        <w:rPr>
          <w:color w:val="231F20"/>
          <w:spacing w:val="-17"/>
        </w:rPr>
        <w:t> </w:t>
      </w:r>
      <w:r>
        <w:rPr>
          <w:color w:val="231F20"/>
        </w:rPr>
        <w:t>many-to-one</w:t>
      </w:r>
      <w:r>
        <w:rPr>
          <w:color w:val="231F20"/>
          <w:spacing w:val="-15"/>
        </w:rPr>
        <w:t> </w:t>
      </w:r>
      <w:r>
        <w:rPr>
          <w:color w:val="231F20"/>
        </w:rPr>
        <w:t>or</w:t>
      </w:r>
      <w:r>
        <w:rPr>
          <w:color w:val="231F20"/>
          <w:spacing w:val="-16"/>
        </w:rPr>
        <w:t> </w:t>
      </w:r>
      <w:r>
        <w:rPr>
          <w:color w:val="231F20"/>
          <w:spacing w:val="-3"/>
        </w:rPr>
        <w:t>many-to-many,</w:t>
      </w:r>
      <w:r>
        <w:rPr>
          <w:color w:val="231F20"/>
          <w:spacing w:val="-14"/>
        </w:rPr>
        <w:t> </w:t>
      </w:r>
      <w:r>
        <w:rPr>
          <w:color w:val="231F20"/>
        </w:rPr>
        <w:t>the</w:t>
      </w:r>
      <w:r>
        <w:rPr>
          <w:color w:val="231F20"/>
          <w:spacing w:val="-15"/>
        </w:rPr>
        <w:t> </w:t>
      </w:r>
      <w:r>
        <w:rPr>
          <w:color w:val="231F20"/>
        </w:rPr>
        <w:t>two</w:t>
      </w:r>
      <w:r>
        <w:rPr>
          <w:color w:val="231F20"/>
          <w:spacing w:val="-16"/>
        </w:rPr>
        <w:t> </w:t>
      </w:r>
      <w:r>
        <w:rPr>
          <w:color w:val="231F20"/>
        </w:rPr>
        <w:t>scheduling models are fundamentally different. On systems using one-to-one, </w:t>
      </w:r>
      <w:r>
        <w:rPr>
          <w:color w:val="231F20"/>
          <w:sz w:val="18"/>
        </w:rPr>
        <w:t>PCS </w:t>
      </w:r>
      <w:r>
        <w:rPr>
          <w:color w:val="231F20"/>
        </w:rPr>
        <w:t>and </w:t>
      </w:r>
      <w:r>
        <w:rPr>
          <w:color w:val="231F20"/>
          <w:sz w:val="18"/>
        </w:rPr>
        <w:t>SCS </w:t>
      </w:r>
      <w:r>
        <w:rPr>
          <w:color w:val="231F20"/>
        </w:rPr>
        <w:t>are the</w:t>
      </w:r>
      <w:r>
        <w:rPr>
          <w:color w:val="231F20"/>
          <w:spacing w:val="5"/>
        </w:rPr>
        <w:t> </w:t>
      </w:r>
      <w:r>
        <w:rPr>
          <w:color w:val="231F20"/>
        </w:rPr>
        <w:t>same.</w:t>
      </w:r>
    </w:p>
    <w:p>
      <w:pPr>
        <w:pStyle w:val="ListParagraph"/>
        <w:numPr>
          <w:ilvl w:val="1"/>
          <w:numId w:val="1"/>
        </w:numPr>
        <w:tabs>
          <w:tab w:pos="1867" w:val="left" w:leader="none"/>
          <w:tab w:pos="1868" w:val="left" w:leader="none"/>
          <w:tab w:pos="2916" w:val="left" w:leader="none"/>
        </w:tabs>
        <w:spacing w:line="220" w:lineRule="auto" w:before="114" w:after="0"/>
        <w:ind w:left="1867" w:right="345" w:hanging="485"/>
        <w:jc w:val="left"/>
        <w:rPr>
          <w:sz w:val="21"/>
        </w:rPr>
      </w:pPr>
      <w:r>
        <w:rPr>
          <w:color w:val="231F20"/>
          <w:sz w:val="21"/>
        </w:rPr>
        <w:t>Assume</w:t>
      </w:r>
      <w:r>
        <w:rPr>
          <w:color w:val="231F20"/>
          <w:spacing w:val="-17"/>
          <w:sz w:val="21"/>
        </w:rPr>
        <w:t> </w:t>
      </w:r>
      <w:r>
        <w:rPr>
          <w:color w:val="231F20"/>
          <w:sz w:val="21"/>
        </w:rPr>
        <w:t>an</w:t>
      </w:r>
      <w:r>
        <w:rPr>
          <w:color w:val="231F20"/>
          <w:spacing w:val="-17"/>
          <w:sz w:val="21"/>
        </w:rPr>
        <w:t> </w:t>
      </w:r>
      <w:r>
        <w:rPr>
          <w:color w:val="231F20"/>
          <w:sz w:val="21"/>
        </w:rPr>
        <w:t>operating</w:t>
      </w:r>
      <w:r>
        <w:rPr>
          <w:color w:val="231F20"/>
          <w:spacing w:val="-17"/>
          <w:sz w:val="21"/>
        </w:rPr>
        <w:t> </w:t>
      </w:r>
      <w:r>
        <w:rPr>
          <w:color w:val="231F20"/>
          <w:sz w:val="21"/>
        </w:rPr>
        <w:t>system</w:t>
      </w:r>
      <w:r>
        <w:rPr>
          <w:color w:val="231F20"/>
          <w:spacing w:val="-16"/>
          <w:sz w:val="21"/>
        </w:rPr>
        <w:t> </w:t>
      </w:r>
      <w:r>
        <w:rPr>
          <w:color w:val="231F20"/>
          <w:sz w:val="21"/>
        </w:rPr>
        <w:t>maps</w:t>
      </w:r>
      <w:r>
        <w:rPr>
          <w:color w:val="231F20"/>
          <w:spacing w:val="-17"/>
          <w:sz w:val="21"/>
        </w:rPr>
        <w:t> </w:t>
      </w:r>
      <w:r>
        <w:rPr>
          <w:color w:val="231F20"/>
          <w:sz w:val="21"/>
        </w:rPr>
        <w:t>user-level</w:t>
      </w:r>
      <w:r>
        <w:rPr>
          <w:color w:val="231F20"/>
          <w:spacing w:val="-17"/>
          <w:sz w:val="21"/>
        </w:rPr>
        <w:t> </w:t>
      </w:r>
      <w:r>
        <w:rPr>
          <w:color w:val="231F20"/>
          <w:sz w:val="21"/>
        </w:rPr>
        <w:t>threads</w:t>
      </w:r>
      <w:r>
        <w:rPr>
          <w:color w:val="231F20"/>
          <w:spacing w:val="-17"/>
          <w:sz w:val="21"/>
        </w:rPr>
        <w:t> </w:t>
      </w:r>
      <w:r>
        <w:rPr>
          <w:color w:val="231F20"/>
          <w:sz w:val="21"/>
        </w:rPr>
        <w:t>to</w:t>
      </w:r>
      <w:r>
        <w:rPr>
          <w:color w:val="231F20"/>
          <w:spacing w:val="-17"/>
          <w:sz w:val="21"/>
        </w:rPr>
        <w:t> </w:t>
      </w:r>
      <w:r>
        <w:rPr>
          <w:color w:val="231F20"/>
          <w:sz w:val="21"/>
        </w:rPr>
        <w:t>the</w:t>
      </w:r>
      <w:r>
        <w:rPr>
          <w:color w:val="231F20"/>
          <w:spacing w:val="-16"/>
          <w:sz w:val="21"/>
        </w:rPr>
        <w:t> </w:t>
      </w:r>
      <w:r>
        <w:rPr>
          <w:color w:val="231F20"/>
          <w:sz w:val="21"/>
        </w:rPr>
        <w:t>kernel</w:t>
      </w:r>
      <w:r>
        <w:rPr>
          <w:color w:val="231F20"/>
          <w:spacing w:val="-17"/>
          <w:sz w:val="21"/>
        </w:rPr>
        <w:t> </w:t>
      </w:r>
      <w:r>
        <w:rPr>
          <w:color w:val="231F20"/>
          <w:sz w:val="21"/>
        </w:rPr>
        <w:t>using the many-to-many model where the mapping is done through the use of </w:t>
      </w:r>
      <w:r>
        <w:rPr>
          <w:color w:val="231F20"/>
          <w:spacing w:val="-4"/>
          <w:sz w:val="18"/>
        </w:rPr>
        <w:t>LWP</w:t>
      </w:r>
      <w:r>
        <w:rPr>
          <w:color w:val="231F20"/>
          <w:spacing w:val="-4"/>
          <w:sz w:val="21"/>
        </w:rPr>
        <w:t>s. </w:t>
      </w:r>
      <w:r>
        <w:rPr>
          <w:color w:val="231F20"/>
          <w:sz w:val="21"/>
        </w:rPr>
        <w:t>Furthermore, the system allows program developers to create real-time threads. Is it necessary to bind a real-time thread to an </w:t>
      </w:r>
      <w:r>
        <w:rPr>
          <w:color w:val="231F20"/>
          <w:spacing w:val="-4"/>
          <w:sz w:val="18"/>
        </w:rPr>
        <w:t>LWP</w:t>
      </w:r>
      <w:r>
        <w:rPr>
          <w:color w:val="231F20"/>
          <w:spacing w:val="-4"/>
          <w:sz w:val="21"/>
        </w:rPr>
        <w:t>? </w:t>
      </w:r>
      <w:r>
        <w:rPr>
          <w:b/>
          <w:color w:val="231F20"/>
          <w:sz w:val="21"/>
        </w:rPr>
        <w:t>Answer:</w:t>
        <w:tab/>
      </w:r>
      <w:r>
        <w:rPr>
          <w:color w:val="231F20"/>
          <w:spacing w:val="-5"/>
          <w:sz w:val="21"/>
        </w:rPr>
        <w:t>Yes, </w:t>
      </w:r>
      <w:r>
        <w:rPr>
          <w:color w:val="231F20"/>
          <w:sz w:val="21"/>
        </w:rPr>
        <w:t>otherwise a user thread may have to compete for an available </w:t>
      </w:r>
      <w:r>
        <w:rPr>
          <w:color w:val="231F20"/>
          <w:spacing w:val="-5"/>
          <w:sz w:val="18"/>
        </w:rPr>
        <w:t>LWP </w:t>
      </w:r>
      <w:r>
        <w:rPr>
          <w:color w:val="231F20"/>
          <w:sz w:val="21"/>
        </w:rPr>
        <w:t>prior to being actually scheduled. By binding the user thread</w:t>
      </w:r>
      <w:r>
        <w:rPr>
          <w:color w:val="231F20"/>
          <w:spacing w:val="-9"/>
          <w:sz w:val="21"/>
        </w:rPr>
        <w:t> </w:t>
      </w:r>
      <w:r>
        <w:rPr>
          <w:color w:val="231F20"/>
          <w:sz w:val="21"/>
        </w:rPr>
        <w:t>to</w:t>
      </w:r>
      <w:r>
        <w:rPr>
          <w:color w:val="231F20"/>
          <w:spacing w:val="-10"/>
          <w:sz w:val="21"/>
        </w:rPr>
        <w:t> </w:t>
      </w:r>
      <w:r>
        <w:rPr>
          <w:color w:val="231F20"/>
          <w:sz w:val="21"/>
        </w:rPr>
        <w:t>an</w:t>
      </w:r>
      <w:r>
        <w:rPr>
          <w:color w:val="231F20"/>
          <w:spacing w:val="-9"/>
          <w:sz w:val="21"/>
        </w:rPr>
        <w:t> </w:t>
      </w:r>
      <w:r>
        <w:rPr>
          <w:color w:val="231F20"/>
          <w:spacing w:val="-4"/>
          <w:sz w:val="18"/>
        </w:rPr>
        <w:t>LWP</w:t>
      </w:r>
      <w:r>
        <w:rPr>
          <w:color w:val="231F20"/>
          <w:spacing w:val="-4"/>
          <w:sz w:val="21"/>
        </w:rPr>
        <w:t>,</w:t>
      </w:r>
      <w:r>
        <w:rPr>
          <w:color w:val="231F20"/>
          <w:spacing w:val="-8"/>
          <w:sz w:val="21"/>
        </w:rPr>
        <w:t> </w:t>
      </w:r>
      <w:r>
        <w:rPr>
          <w:color w:val="231F20"/>
          <w:sz w:val="21"/>
        </w:rPr>
        <w:t>there</w:t>
      </w:r>
      <w:r>
        <w:rPr>
          <w:color w:val="231F20"/>
          <w:spacing w:val="-8"/>
          <w:sz w:val="21"/>
        </w:rPr>
        <w:t> </w:t>
      </w:r>
      <w:r>
        <w:rPr>
          <w:color w:val="231F20"/>
          <w:sz w:val="21"/>
        </w:rPr>
        <w:t>is</w:t>
      </w:r>
      <w:r>
        <w:rPr>
          <w:color w:val="231F20"/>
          <w:spacing w:val="-10"/>
          <w:sz w:val="21"/>
        </w:rPr>
        <w:t> </w:t>
      </w:r>
      <w:r>
        <w:rPr>
          <w:color w:val="231F20"/>
          <w:sz w:val="21"/>
        </w:rPr>
        <w:t>no</w:t>
      </w:r>
      <w:r>
        <w:rPr>
          <w:color w:val="231F20"/>
          <w:spacing w:val="-9"/>
          <w:sz w:val="21"/>
        </w:rPr>
        <w:t> </w:t>
      </w:r>
      <w:r>
        <w:rPr>
          <w:color w:val="231F20"/>
          <w:sz w:val="21"/>
        </w:rPr>
        <w:t>latency</w:t>
      </w:r>
      <w:r>
        <w:rPr>
          <w:color w:val="231F20"/>
          <w:spacing w:val="-9"/>
          <w:sz w:val="21"/>
        </w:rPr>
        <w:t> </w:t>
      </w:r>
      <w:r>
        <w:rPr>
          <w:color w:val="231F20"/>
          <w:sz w:val="21"/>
        </w:rPr>
        <w:t>while</w:t>
      </w:r>
      <w:r>
        <w:rPr>
          <w:color w:val="231F20"/>
          <w:spacing w:val="-8"/>
          <w:sz w:val="21"/>
        </w:rPr>
        <w:t> </w:t>
      </w:r>
      <w:r>
        <w:rPr>
          <w:color w:val="231F20"/>
          <w:sz w:val="21"/>
        </w:rPr>
        <w:t>waiting</w:t>
      </w:r>
      <w:r>
        <w:rPr>
          <w:color w:val="231F20"/>
          <w:spacing w:val="-10"/>
          <w:sz w:val="21"/>
        </w:rPr>
        <w:t> </w:t>
      </w:r>
      <w:r>
        <w:rPr>
          <w:color w:val="231F20"/>
          <w:sz w:val="21"/>
        </w:rPr>
        <w:t>for</w:t>
      </w:r>
      <w:r>
        <w:rPr>
          <w:color w:val="231F20"/>
          <w:spacing w:val="-9"/>
          <w:sz w:val="21"/>
        </w:rPr>
        <w:t> </w:t>
      </w:r>
      <w:r>
        <w:rPr>
          <w:color w:val="231F20"/>
          <w:sz w:val="21"/>
        </w:rPr>
        <w:t>an</w:t>
      </w:r>
      <w:r>
        <w:rPr>
          <w:color w:val="231F20"/>
          <w:spacing w:val="-8"/>
          <w:sz w:val="21"/>
        </w:rPr>
        <w:t> </w:t>
      </w:r>
      <w:r>
        <w:rPr>
          <w:color w:val="231F20"/>
          <w:sz w:val="21"/>
        </w:rPr>
        <w:t>available</w:t>
      </w:r>
      <w:r>
        <w:rPr>
          <w:color w:val="231F20"/>
          <w:spacing w:val="-10"/>
          <w:sz w:val="21"/>
        </w:rPr>
        <w:t> </w:t>
      </w:r>
      <w:r>
        <w:rPr>
          <w:color w:val="231F20"/>
          <w:spacing w:val="-4"/>
          <w:sz w:val="18"/>
        </w:rPr>
        <w:t>LWP</w:t>
      </w:r>
      <w:r>
        <w:rPr>
          <w:color w:val="231F20"/>
          <w:spacing w:val="-4"/>
          <w:sz w:val="21"/>
        </w:rPr>
        <w:t>; </w:t>
      </w:r>
      <w:r>
        <w:rPr>
          <w:color w:val="231F20"/>
          <w:sz w:val="21"/>
        </w:rPr>
        <w:t>the real-time user thread can be scheduled</w:t>
      </w:r>
      <w:r>
        <w:rPr>
          <w:color w:val="231F20"/>
          <w:spacing w:val="-19"/>
          <w:sz w:val="21"/>
        </w:rPr>
        <w:t> </w:t>
      </w:r>
      <w:r>
        <w:rPr>
          <w:color w:val="231F20"/>
          <w:sz w:val="21"/>
        </w:rPr>
        <w:t>immediately.</w:t>
      </w:r>
    </w:p>
    <w:p>
      <w:pPr>
        <w:spacing w:after="0" w:line="220" w:lineRule="auto"/>
        <w:jc w:val="left"/>
        <w:rPr>
          <w:sz w:val="21"/>
        </w:rPr>
        <w:sectPr>
          <w:pgSz w:w="12240" w:h="15840"/>
          <w:pgMar w:top="1320" w:bottom="280" w:left="1720" w:right="1720"/>
        </w:sectPr>
      </w:pPr>
    </w:p>
    <w:p>
      <w:pPr>
        <w:pStyle w:val="BodyText"/>
        <w:spacing w:before="4"/>
        <w:rPr>
          <w:rFonts w:ascii="Times New Roman"/>
          <w:sz w:val="17"/>
        </w:rPr>
      </w:pPr>
    </w:p>
    <w:sectPr>
      <w:pgSz w:w="12240" w:h="15840"/>
      <w:pgMar w:top="1500" w:bottom="28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ook Antiqua">
    <w:altName w:val="Book Antiqua"/>
    <w:charset w:val="0"/>
    <w:family w:val="roman"/>
    <w:pitch w:val="variable"/>
  </w:font>
  <w:font w:name="Arial">
    <w:altName w:val="Arial"/>
    <w:charset w:val="0"/>
    <w:family w:val="swiss"/>
    <w:pitch w:val="variable"/>
  </w:font>
  <w:font w:name="Lucida Sans Unicode">
    <w:altName w:val="Lucida Sans Unicode"/>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2260" w:hanging="323"/>
        <w:jc w:val="right"/>
      </w:pPr>
      <w:rPr>
        <w:rFonts w:hint="default" w:ascii="Book Antiqua" w:hAnsi="Book Antiqua" w:eastAsia="Book Antiqua" w:cs="Book Antiqua"/>
        <w:color w:val="231F20"/>
        <w:spacing w:val="-1"/>
        <w:w w:val="99"/>
        <w:sz w:val="21"/>
        <w:szCs w:val="21"/>
        <w:lang w:val="en-US" w:eastAsia="en-US" w:bidi="en-US"/>
      </w:rPr>
    </w:lvl>
    <w:lvl w:ilvl="1">
      <w:start w:val="0"/>
      <w:numFmt w:val="bullet"/>
      <w:lvlText w:val="•"/>
      <w:lvlJc w:val="left"/>
      <w:pPr>
        <w:ind w:left="2914" w:hanging="323"/>
      </w:pPr>
      <w:rPr>
        <w:rFonts w:hint="default"/>
        <w:lang w:val="en-US" w:eastAsia="en-US" w:bidi="en-US"/>
      </w:rPr>
    </w:lvl>
    <w:lvl w:ilvl="2">
      <w:start w:val="0"/>
      <w:numFmt w:val="bullet"/>
      <w:lvlText w:val="•"/>
      <w:lvlJc w:val="left"/>
      <w:pPr>
        <w:ind w:left="3568" w:hanging="323"/>
      </w:pPr>
      <w:rPr>
        <w:rFonts w:hint="default"/>
        <w:lang w:val="en-US" w:eastAsia="en-US" w:bidi="en-US"/>
      </w:rPr>
    </w:lvl>
    <w:lvl w:ilvl="3">
      <w:start w:val="0"/>
      <w:numFmt w:val="bullet"/>
      <w:lvlText w:val="•"/>
      <w:lvlJc w:val="left"/>
      <w:pPr>
        <w:ind w:left="4222" w:hanging="323"/>
      </w:pPr>
      <w:rPr>
        <w:rFonts w:hint="default"/>
        <w:lang w:val="en-US" w:eastAsia="en-US" w:bidi="en-US"/>
      </w:rPr>
    </w:lvl>
    <w:lvl w:ilvl="4">
      <w:start w:val="0"/>
      <w:numFmt w:val="bullet"/>
      <w:lvlText w:val="•"/>
      <w:lvlJc w:val="left"/>
      <w:pPr>
        <w:ind w:left="4876" w:hanging="323"/>
      </w:pPr>
      <w:rPr>
        <w:rFonts w:hint="default"/>
        <w:lang w:val="en-US" w:eastAsia="en-US" w:bidi="en-US"/>
      </w:rPr>
    </w:lvl>
    <w:lvl w:ilvl="5">
      <w:start w:val="0"/>
      <w:numFmt w:val="bullet"/>
      <w:lvlText w:val="•"/>
      <w:lvlJc w:val="left"/>
      <w:pPr>
        <w:ind w:left="5530" w:hanging="323"/>
      </w:pPr>
      <w:rPr>
        <w:rFonts w:hint="default"/>
        <w:lang w:val="en-US" w:eastAsia="en-US" w:bidi="en-US"/>
      </w:rPr>
    </w:lvl>
    <w:lvl w:ilvl="6">
      <w:start w:val="0"/>
      <w:numFmt w:val="bullet"/>
      <w:lvlText w:val="•"/>
      <w:lvlJc w:val="left"/>
      <w:pPr>
        <w:ind w:left="6184" w:hanging="323"/>
      </w:pPr>
      <w:rPr>
        <w:rFonts w:hint="default"/>
        <w:lang w:val="en-US" w:eastAsia="en-US" w:bidi="en-US"/>
      </w:rPr>
    </w:lvl>
    <w:lvl w:ilvl="7">
      <w:start w:val="0"/>
      <w:numFmt w:val="bullet"/>
      <w:lvlText w:val="•"/>
      <w:lvlJc w:val="left"/>
      <w:pPr>
        <w:ind w:left="6838" w:hanging="323"/>
      </w:pPr>
      <w:rPr>
        <w:rFonts w:hint="default"/>
        <w:lang w:val="en-US" w:eastAsia="en-US" w:bidi="en-US"/>
      </w:rPr>
    </w:lvl>
    <w:lvl w:ilvl="8">
      <w:start w:val="0"/>
      <w:numFmt w:val="bullet"/>
      <w:lvlText w:val="•"/>
      <w:lvlJc w:val="left"/>
      <w:pPr>
        <w:ind w:left="7492" w:hanging="323"/>
      </w:pPr>
      <w:rPr>
        <w:rFonts w:hint="default"/>
        <w:lang w:val="en-US" w:eastAsia="en-US" w:bidi="en-US"/>
      </w:rPr>
    </w:lvl>
  </w:abstractNum>
  <w:abstractNum w:abstractNumId="0">
    <w:multiLevelType w:val="hybridMultilevel"/>
    <w:lvl w:ilvl="0">
      <w:start w:val="5"/>
      <w:numFmt w:val="decimal"/>
      <w:lvlText w:val="%1"/>
      <w:lvlJc w:val="left"/>
      <w:pPr>
        <w:ind w:left="1867" w:hanging="486"/>
        <w:jc w:val="left"/>
      </w:pPr>
      <w:rPr>
        <w:rFonts w:hint="default"/>
        <w:lang w:val="en-US" w:eastAsia="en-US" w:bidi="en-US"/>
      </w:rPr>
    </w:lvl>
    <w:lvl w:ilvl="1">
      <w:start w:val="1"/>
      <w:numFmt w:val="decimal"/>
      <w:lvlText w:val="%1.%2"/>
      <w:lvlJc w:val="left"/>
      <w:pPr>
        <w:ind w:left="1867" w:hanging="486"/>
        <w:jc w:val="right"/>
      </w:pPr>
      <w:rPr>
        <w:rFonts w:hint="default" w:ascii="Book Antiqua" w:hAnsi="Book Antiqua" w:eastAsia="Book Antiqua" w:cs="Book Antiqua"/>
        <w:b/>
        <w:bCs/>
        <w:color w:val="231F20"/>
        <w:w w:val="99"/>
        <w:sz w:val="21"/>
        <w:szCs w:val="21"/>
        <w:lang w:val="en-US" w:eastAsia="en-US" w:bidi="en-US"/>
      </w:rPr>
    </w:lvl>
    <w:lvl w:ilvl="2">
      <w:start w:val="1"/>
      <w:numFmt w:val="lowerLetter"/>
      <w:lvlText w:val="%3."/>
      <w:lvlJc w:val="left"/>
      <w:pPr>
        <w:ind w:left="2469" w:hanging="322"/>
        <w:jc w:val="right"/>
      </w:pPr>
      <w:rPr>
        <w:rFonts w:hint="default" w:ascii="Book Antiqua" w:hAnsi="Book Antiqua" w:eastAsia="Book Antiqua" w:cs="Book Antiqua"/>
        <w:color w:val="231F20"/>
        <w:spacing w:val="-1"/>
        <w:w w:val="99"/>
        <w:sz w:val="21"/>
        <w:szCs w:val="21"/>
        <w:lang w:val="en-US" w:eastAsia="en-US" w:bidi="en-US"/>
      </w:rPr>
    </w:lvl>
    <w:lvl w:ilvl="3">
      <w:start w:val="0"/>
      <w:numFmt w:val="bullet"/>
      <w:lvlText w:val="•"/>
      <w:lvlJc w:val="left"/>
      <w:pPr>
        <w:ind w:left="3252" w:hanging="322"/>
      </w:pPr>
      <w:rPr>
        <w:rFonts w:hint="default"/>
        <w:lang w:val="en-US" w:eastAsia="en-US" w:bidi="en-US"/>
      </w:rPr>
    </w:lvl>
    <w:lvl w:ilvl="4">
      <w:start w:val="0"/>
      <w:numFmt w:val="bullet"/>
      <w:lvlText w:val="•"/>
      <w:lvlJc w:val="left"/>
      <w:pPr>
        <w:ind w:left="4045" w:hanging="322"/>
      </w:pPr>
      <w:rPr>
        <w:rFonts w:hint="default"/>
        <w:lang w:val="en-US" w:eastAsia="en-US" w:bidi="en-US"/>
      </w:rPr>
    </w:lvl>
    <w:lvl w:ilvl="5">
      <w:start w:val="0"/>
      <w:numFmt w:val="bullet"/>
      <w:lvlText w:val="•"/>
      <w:lvlJc w:val="left"/>
      <w:pPr>
        <w:ind w:left="4837" w:hanging="322"/>
      </w:pPr>
      <w:rPr>
        <w:rFonts w:hint="default"/>
        <w:lang w:val="en-US" w:eastAsia="en-US" w:bidi="en-US"/>
      </w:rPr>
    </w:lvl>
    <w:lvl w:ilvl="6">
      <w:start w:val="0"/>
      <w:numFmt w:val="bullet"/>
      <w:lvlText w:val="•"/>
      <w:lvlJc w:val="left"/>
      <w:pPr>
        <w:ind w:left="5630" w:hanging="322"/>
      </w:pPr>
      <w:rPr>
        <w:rFonts w:hint="default"/>
        <w:lang w:val="en-US" w:eastAsia="en-US" w:bidi="en-US"/>
      </w:rPr>
    </w:lvl>
    <w:lvl w:ilvl="7">
      <w:start w:val="0"/>
      <w:numFmt w:val="bullet"/>
      <w:lvlText w:val="•"/>
      <w:lvlJc w:val="left"/>
      <w:pPr>
        <w:ind w:left="6422" w:hanging="322"/>
      </w:pPr>
      <w:rPr>
        <w:rFonts w:hint="default"/>
        <w:lang w:val="en-US" w:eastAsia="en-US" w:bidi="en-US"/>
      </w:rPr>
    </w:lvl>
    <w:lvl w:ilvl="8">
      <w:start w:val="0"/>
      <w:numFmt w:val="bullet"/>
      <w:lvlText w:val="•"/>
      <w:lvlJc w:val="left"/>
      <w:pPr>
        <w:ind w:left="7215" w:hanging="322"/>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Book Antiqua" w:hAnsi="Book Antiqua" w:eastAsia="Book Antiqua" w:cs="Book Antiqua"/>
      <w:lang w:val="en-US" w:eastAsia="en-US" w:bidi="en-US"/>
    </w:rPr>
  </w:style>
  <w:style w:styleId="BodyText" w:type="paragraph">
    <w:name w:val="Body Text"/>
    <w:basedOn w:val="Normal"/>
    <w:uiPriority w:val="1"/>
    <w:qFormat/>
    <w:pPr/>
    <w:rPr>
      <w:rFonts w:ascii="Book Antiqua" w:hAnsi="Book Antiqua" w:eastAsia="Book Antiqua" w:cs="Book Antiqua"/>
      <w:sz w:val="21"/>
      <w:szCs w:val="21"/>
      <w:lang w:val="en-US" w:eastAsia="en-US" w:bidi="en-US"/>
    </w:rPr>
  </w:style>
  <w:style w:styleId="Heading1" w:type="paragraph">
    <w:name w:val="Heading 1"/>
    <w:basedOn w:val="Normal"/>
    <w:uiPriority w:val="1"/>
    <w:qFormat/>
    <w:pPr>
      <w:spacing w:before="162"/>
      <w:ind w:left="1659"/>
      <w:jc w:val="both"/>
      <w:outlineLvl w:val="1"/>
    </w:pPr>
    <w:rPr>
      <w:rFonts w:ascii="Book Antiqua" w:hAnsi="Book Antiqua" w:eastAsia="Book Antiqua" w:cs="Book Antiqua"/>
      <w:b/>
      <w:bCs/>
      <w:sz w:val="21"/>
      <w:szCs w:val="21"/>
      <w:lang w:val="en-US" w:eastAsia="en-US" w:bidi="en-US"/>
    </w:rPr>
  </w:style>
  <w:style w:styleId="ListParagraph" w:type="paragraph">
    <w:name w:val="List Paragraph"/>
    <w:basedOn w:val="Normal"/>
    <w:uiPriority w:val="1"/>
    <w:qFormat/>
    <w:pPr>
      <w:spacing w:before="114"/>
      <w:ind w:left="2260" w:hanging="486"/>
    </w:pPr>
    <w:rPr>
      <w:rFonts w:ascii="Book Antiqua" w:hAnsi="Book Antiqua" w:eastAsia="Book Antiqua" w:cs="Book Antiqua"/>
      <w:lang w:val="en-US" w:eastAsia="en-US" w:bidi="en-US"/>
    </w:rPr>
  </w:style>
  <w:style w:styleId="TableParagraph" w:type="paragraph">
    <w:name w:val="Table Paragraph"/>
    <w:basedOn w:val="Normal"/>
    <w:uiPriority w:val="1"/>
    <w:qFormat/>
    <w:pPr>
      <w:spacing w:line="219" w:lineRule="exact"/>
      <w:ind w:left="449" w:right="449"/>
      <w:jc w:val="center"/>
    </w:pPr>
    <w:rPr>
      <w:rFonts w:ascii="Book Antiqua" w:hAnsi="Book Antiqua" w:eastAsia="Book Antiqua" w:cs="Book Antiqua"/>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im.dvi</dc:title>
  <dcterms:created xsi:type="dcterms:W3CDTF">2020-03-20T07:50:50Z</dcterms:created>
  <dcterms:modified xsi:type="dcterms:W3CDTF">2020-03-20T07:50:50Z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2005-04-15T00:00:00Z</vt:filetime>
  </property>
  <property fmtid="{D5CDD505-2E9C-101B-9397-08002B2CF9AE}" pid="3" name="Creator">
    <vt:lpwstr>dvips(k) 5.92b Copyright 2002 Radical Eye Software</vt:lpwstr>
  </property>
  <property fmtid="{D5CDD505-2E9C-101B-9397-08002B2CF9AE}" pid="4" name="LastSaved">
    <vt:filetime>2020-03-20T00:00:00Z</vt:filetime>
  </property>
</Properties>
</file>