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5E7" w:rsidRDefault="005305E7" w:rsidP="005305E7">
      <w:pPr>
        <w:pStyle w:val="Title"/>
      </w:pPr>
      <w:r>
        <w:rPr>
          <w:rFonts w:hint="eastAsia"/>
        </w:rPr>
        <w:t>每日出行节律可视化</w:t>
      </w:r>
    </w:p>
    <w:p w:rsidR="004578BD" w:rsidRDefault="004578BD">
      <w:r>
        <w:rPr>
          <w:rFonts w:hint="eastAsia"/>
        </w:rPr>
        <w:t>作业选题：每日出行节律</w:t>
      </w:r>
    </w:p>
    <w:p w:rsidR="00D67C12" w:rsidRDefault="00D67C12">
      <w:r>
        <w:rPr>
          <w:rFonts w:hint="eastAsia"/>
        </w:rPr>
        <w:t>时间范围：2017.1</w:t>
      </w:r>
      <w:r>
        <w:t>0.17-2017.10.23</w:t>
      </w:r>
    </w:p>
    <w:p w:rsidR="004578BD" w:rsidRDefault="004578BD" w:rsidP="005305E7">
      <w:pPr>
        <w:pStyle w:val="Heading1"/>
      </w:pPr>
      <w:r>
        <w:rPr>
          <w:rFonts w:hint="eastAsia"/>
        </w:rPr>
        <w:t>数据来源</w:t>
      </w:r>
    </w:p>
    <w:p w:rsidR="005305E7" w:rsidRDefault="004578BD" w:rsidP="0055542F">
      <w:pPr>
        <w:pStyle w:val="Heading2"/>
        <w:numPr>
          <w:ilvl w:val="0"/>
          <w:numId w:val="3"/>
        </w:numPr>
      </w:pPr>
      <w:proofErr w:type="gramStart"/>
      <w:r>
        <w:rPr>
          <w:rFonts w:hint="eastAsia"/>
        </w:rPr>
        <w:t>计步数据</w:t>
      </w:r>
      <w:proofErr w:type="gramEnd"/>
    </w:p>
    <w:p w:rsidR="004578BD" w:rsidRPr="00255EE7" w:rsidRDefault="00D67C12" w:rsidP="00255EE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来自</w:t>
      </w:r>
      <w:proofErr w:type="gramStart"/>
      <w:r>
        <w:rPr>
          <w:rFonts w:hint="eastAsia"/>
        </w:rPr>
        <w:t>手机计步数据</w:t>
      </w:r>
      <w:proofErr w:type="gramEnd"/>
      <w:r>
        <w:rPr>
          <w:rFonts w:hint="eastAsia"/>
        </w:rPr>
        <w:t>，</w:t>
      </w:r>
      <w:r w:rsidR="00255EE7">
        <w:rPr>
          <w:rFonts w:hint="eastAsia"/>
        </w:rPr>
        <w:t>如表格1，</w:t>
      </w:r>
      <w:r>
        <w:rPr>
          <w:rFonts w:hint="eastAsia"/>
        </w:rPr>
        <w:t>包括步数和距离</w:t>
      </w:r>
      <w:r w:rsidR="00255EE7">
        <w:rPr>
          <w:rFonts w:hint="eastAsia"/>
        </w:rPr>
        <w:t>(K</w:t>
      </w:r>
      <w:r>
        <w:rPr>
          <w:rFonts w:hint="eastAsia"/>
        </w:rPr>
        <w:t>m</w:t>
      </w:r>
      <w:r w:rsidR="00255EE7">
        <w:t>)</w:t>
      </w:r>
      <w:r>
        <w:rPr>
          <w:rFonts w:hint="eastAsia"/>
        </w:rPr>
        <w:t>。考虑到</w:t>
      </w:r>
      <w:r>
        <w:rPr>
          <w:noProof/>
        </w:rPr>
        <w:t>骑车，并不确定</w:t>
      </w:r>
      <w:r>
        <w:rPr>
          <w:rFonts w:hint="eastAsia"/>
          <w:noProof/>
        </w:rPr>
        <w:t>此处的距离是否仅为步行距离，于是用距离/步数*</w:t>
      </w:r>
      <w:r>
        <w:rPr>
          <w:noProof/>
        </w:rPr>
        <w:t>1000</w:t>
      </w:r>
      <w:r>
        <w:rPr>
          <w:rFonts w:hint="eastAsia"/>
          <w:noProof/>
        </w:rPr>
        <w:t>得到单步距离，即字段DISTANCE/STEPS</w:t>
      </w:r>
      <w:r w:rsidR="00255EE7">
        <w:rPr>
          <w:rFonts w:hint="eastAsia"/>
          <w:noProof/>
        </w:rPr>
        <w:t>，其</w:t>
      </w:r>
      <w:r>
        <w:rPr>
          <w:rFonts w:hint="eastAsia"/>
          <w:noProof/>
        </w:rPr>
        <w:t>标准差为</w:t>
      </w:r>
      <w:r w:rsidRPr="00D67C12">
        <w:rPr>
          <w:rFonts w:ascii="等线" w:eastAsia="等线" w:hAnsi="等线" w:cs="宋体" w:hint="eastAsia"/>
          <w:color w:val="000000"/>
          <w:kern w:val="0"/>
          <w:sz w:val="22"/>
        </w:rPr>
        <w:t>0.0015</w:t>
      </w:r>
      <w:r w:rsidR="00255EE7">
        <w:rPr>
          <w:rFonts w:ascii="等线" w:eastAsia="等线" w:hAnsi="等线" w:cs="宋体"/>
          <w:color w:val="000000"/>
          <w:kern w:val="0"/>
          <w:sz w:val="22"/>
        </w:rPr>
        <w:t>m</w:t>
      </w:r>
      <w:r w:rsidR="00255EE7">
        <w:rPr>
          <w:rFonts w:ascii="等线" w:eastAsia="等线" w:hAnsi="等线" w:cs="宋体" w:hint="eastAsia"/>
          <w:color w:val="000000"/>
          <w:kern w:val="0"/>
          <w:sz w:val="22"/>
        </w:rPr>
        <w:t>，均值为0.7135m，可以认为此处的距离不包括骑行距离。因此采用DISTANCE字段代表每日步行距离。</w:t>
      </w:r>
    </w:p>
    <w:p w:rsidR="00F81C71" w:rsidRDefault="00F81C71" w:rsidP="00F81C71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</w:t>
      </w:r>
      <w:proofErr w:type="gramStart"/>
      <w:r>
        <w:rPr>
          <w:rFonts w:hint="eastAsia"/>
        </w:rPr>
        <w:t>计步数据</w:t>
      </w:r>
      <w:proofErr w:type="gramEnd"/>
    </w:p>
    <w:tbl>
      <w:tblPr>
        <w:tblStyle w:val="GridTable4-Accent1"/>
        <w:tblW w:w="5348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247"/>
        <w:gridCol w:w="1941"/>
      </w:tblGrid>
      <w:tr w:rsidR="00255EE7" w:rsidRPr="004578BD" w:rsidTr="00F81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Default="00255EE7" w:rsidP="00255EE7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DATE</w:t>
            </w:r>
          </w:p>
        </w:tc>
        <w:tc>
          <w:tcPr>
            <w:tcW w:w="1080" w:type="dxa"/>
            <w:noWrap/>
            <w:hideMark/>
          </w:tcPr>
          <w:p w:rsidR="00255EE7" w:rsidRDefault="00255EE7" w:rsidP="00255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STEPS</w:t>
            </w:r>
          </w:p>
        </w:tc>
        <w:tc>
          <w:tcPr>
            <w:tcW w:w="1247" w:type="dxa"/>
            <w:noWrap/>
            <w:hideMark/>
          </w:tcPr>
          <w:p w:rsidR="00255EE7" w:rsidRDefault="00255EE7" w:rsidP="00255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DISTANCE</w:t>
            </w:r>
          </w:p>
        </w:tc>
        <w:tc>
          <w:tcPr>
            <w:tcW w:w="1941" w:type="dxa"/>
            <w:noWrap/>
            <w:hideMark/>
          </w:tcPr>
          <w:p w:rsidR="00255EE7" w:rsidRDefault="00255EE7" w:rsidP="00255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DISTANCE/STEPS</w:t>
            </w:r>
          </w:p>
        </w:tc>
      </w:tr>
      <w:tr w:rsidR="00255EE7" w:rsidRPr="004578BD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Default="00255EE7" w:rsidP="00255EE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10/17</w:t>
            </w:r>
          </w:p>
        </w:tc>
        <w:tc>
          <w:tcPr>
            <w:tcW w:w="1080" w:type="dxa"/>
            <w:noWrap/>
            <w:hideMark/>
          </w:tcPr>
          <w:p w:rsidR="00255EE7" w:rsidRDefault="00255EE7" w:rsidP="0025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3914</w:t>
            </w:r>
          </w:p>
        </w:tc>
        <w:tc>
          <w:tcPr>
            <w:tcW w:w="1247" w:type="dxa"/>
            <w:noWrap/>
            <w:hideMark/>
          </w:tcPr>
          <w:p w:rsidR="00255EE7" w:rsidRDefault="00255EE7" w:rsidP="0025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2.79</w:t>
            </w:r>
          </w:p>
        </w:tc>
        <w:tc>
          <w:tcPr>
            <w:tcW w:w="1941" w:type="dxa"/>
            <w:noWrap/>
            <w:hideMark/>
          </w:tcPr>
          <w:p w:rsidR="00255EE7" w:rsidRDefault="00255EE7" w:rsidP="0025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0.712825754</w:t>
            </w:r>
          </w:p>
        </w:tc>
      </w:tr>
      <w:tr w:rsidR="00255EE7" w:rsidRPr="004578BD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Default="00255EE7" w:rsidP="00255EE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10/18</w:t>
            </w:r>
          </w:p>
        </w:tc>
        <w:tc>
          <w:tcPr>
            <w:tcW w:w="1080" w:type="dxa"/>
            <w:noWrap/>
            <w:hideMark/>
          </w:tcPr>
          <w:p w:rsidR="00255EE7" w:rsidRDefault="00255EE7" w:rsidP="00255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8148</w:t>
            </w:r>
          </w:p>
        </w:tc>
        <w:tc>
          <w:tcPr>
            <w:tcW w:w="1247" w:type="dxa"/>
            <w:noWrap/>
            <w:hideMark/>
          </w:tcPr>
          <w:p w:rsidR="00255EE7" w:rsidRDefault="00255EE7" w:rsidP="00255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5.82</w:t>
            </w:r>
          </w:p>
        </w:tc>
        <w:tc>
          <w:tcPr>
            <w:tcW w:w="1941" w:type="dxa"/>
            <w:noWrap/>
            <w:hideMark/>
          </w:tcPr>
          <w:p w:rsidR="00255EE7" w:rsidRDefault="00255EE7" w:rsidP="00255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0.714285714</w:t>
            </w:r>
          </w:p>
        </w:tc>
      </w:tr>
      <w:tr w:rsidR="00255EE7" w:rsidRPr="004578BD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Default="00255EE7" w:rsidP="00255EE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10/19</w:t>
            </w:r>
          </w:p>
        </w:tc>
        <w:tc>
          <w:tcPr>
            <w:tcW w:w="1080" w:type="dxa"/>
            <w:noWrap/>
            <w:hideMark/>
          </w:tcPr>
          <w:p w:rsidR="00255EE7" w:rsidRDefault="00255EE7" w:rsidP="0025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3751</w:t>
            </w:r>
          </w:p>
        </w:tc>
        <w:tc>
          <w:tcPr>
            <w:tcW w:w="1247" w:type="dxa"/>
            <w:noWrap/>
            <w:hideMark/>
          </w:tcPr>
          <w:p w:rsidR="00255EE7" w:rsidRDefault="00255EE7" w:rsidP="0025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2.68</w:t>
            </w:r>
          </w:p>
        </w:tc>
        <w:tc>
          <w:tcPr>
            <w:tcW w:w="1941" w:type="dxa"/>
            <w:noWrap/>
            <w:hideMark/>
          </w:tcPr>
          <w:p w:rsidR="00255EE7" w:rsidRDefault="00255EE7" w:rsidP="0025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0.71447614</w:t>
            </w:r>
          </w:p>
        </w:tc>
      </w:tr>
      <w:tr w:rsidR="00255EE7" w:rsidRPr="004578BD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Default="00255EE7" w:rsidP="00255EE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10/20</w:t>
            </w:r>
          </w:p>
        </w:tc>
        <w:tc>
          <w:tcPr>
            <w:tcW w:w="1080" w:type="dxa"/>
            <w:noWrap/>
            <w:hideMark/>
          </w:tcPr>
          <w:p w:rsidR="00255EE7" w:rsidRDefault="00255EE7" w:rsidP="00255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9287</w:t>
            </w:r>
          </w:p>
        </w:tc>
        <w:tc>
          <w:tcPr>
            <w:tcW w:w="1247" w:type="dxa"/>
            <w:noWrap/>
            <w:hideMark/>
          </w:tcPr>
          <w:p w:rsidR="00255EE7" w:rsidRDefault="00255EE7" w:rsidP="00255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6.63</w:t>
            </w:r>
          </w:p>
        </w:tc>
        <w:tc>
          <w:tcPr>
            <w:tcW w:w="1941" w:type="dxa"/>
            <w:noWrap/>
            <w:hideMark/>
          </w:tcPr>
          <w:p w:rsidR="00255EE7" w:rsidRDefault="00255EE7" w:rsidP="00255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0.713901152</w:t>
            </w:r>
          </w:p>
        </w:tc>
      </w:tr>
      <w:tr w:rsidR="00255EE7" w:rsidRPr="004578BD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Default="00255EE7" w:rsidP="00255EE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10/21</w:t>
            </w:r>
          </w:p>
        </w:tc>
        <w:tc>
          <w:tcPr>
            <w:tcW w:w="1080" w:type="dxa"/>
            <w:noWrap/>
            <w:hideMark/>
          </w:tcPr>
          <w:p w:rsidR="00255EE7" w:rsidRDefault="00255EE7" w:rsidP="0025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7196</w:t>
            </w:r>
          </w:p>
        </w:tc>
        <w:tc>
          <w:tcPr>
            <w:tcW w:w="1247" w:type="dxa"/>
            <w:noWrap/>
            <w:hideMark/>
          </w:tcPr>
          <w:p w:rsidR="00255EE7" w:rsidRDefault="00255EE7" w:rsidP="0025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5.14</w:t>
            </w:r>
          </w:p>
        </w:tc>
        <w:tc>
          <w:tcPr>
            <w:tcW w:w="1941" w:type="dxa"/>
            <w:noWrap/>
            <w:hideMark/>
          </w:tcPr>
          <w:p w:rsidR="00255EE7" w:rsidRDefault="00255EE7" w:rsidP="0025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0.714285714</w:t>
            </w:r>
          </w:p>
        </w:tc>
      </w:tr>
      <w:tr w:rsidR="00255EE7" w:rsidRPr="004578BD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Default="00255EE7" w:rsidP="00255EE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10/22</w:t>
            </w:r>
          </w:p>
        </w:tc>
        <w:tc>
          <w:tcPr>
            <w:tcW w:w="1080" w:type="dxa"/>
            <w:noWrap/>
            <w:hideMark/>
          </w:tcPr>
          <w:p w:rsidR="00255EE7" w:rsidRDefault="00255EE7" w:rsidP="00255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8273</w:t>
            </w:r>
          </w:p>
        </w:tc>
        <w:tc>
          <w:tcPr>
            <w:tcW w:w="1247" w:type="dxa"/>
            <w:noWrap/>
            <w:hideMark/>
          </w:tcPr>
          <w:p w:rsidR="00255EE7" w:rsidRDefault="00255EE7" w:rsidP="00255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5.91</w:t>
            </w:r>
          </w:p>
        </w:tc>
        <w:tc>
          <w:tcPr>
            <w:tcW w:w="1941" w:type="dxa"/>
            <w:noWrap/>
            <w:hideMark/>
          </w:tcPr>
          <w:p w:rsidR="00255EE7" w:rsidRDefault="00255EE7" w:rsidP="00255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0.714372054</w:t>
            </w:r>
          </w:p>
        </w:tc>
      </w:tr>
      <w:tr w:rsidR="00255EE7" w:rsidRPr="004578BD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Default="00255EE7" w:rsidP="00255EE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10/23</w:t>
            </w:r>
          </w:p>
        </w:tc>
        <w:tc>
          <w:tcPr>
            <w:tcW w:w="1080" w:type="dxa"/>
            <w:noWrap/>
            <w:hideMark/>
          </w:tcPr>
          <w:p w:rsidR="00255EE7" w:rsidRDefault="00255EE7" w:rsidP="0025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8068</w:t>
            </w:r>
          </w:p>
        </w:tc>
        <w:tc>
          <w:tcPr>
            <w:tcW w:w="1247" w:type="dxa"/>
            <w:noWrap/>
            <w:hideMark/>
          </w:tcPr>
          <w:p w:rsidR="00255EE7" w:rsidRDefault="00255EE7" w:rsidP="0025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5.73</w:t>
            </w:r>
          </w:p>
        </w:tc>
        <w:tc>
          <w:tcPr>
            <w:tcW w:w="1941" w:type="dxa"/>
            <w:noWrap/>
            <w:hideMark/>
          </w:tcPr>
          <w:p w:rsidR="00255EE7" w:rsidRDefault="00255EE7" w:rsidP="00255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0.710213188</w:t>
            </w:r>
          </w:p>
        </w:tc>
      </w:tr>
    </w:tbl>
    <w:p w:rsidR="004578BD" w:rsidRDefault="00255EE7" w:rsidP="0055542F">
      <w:pPr>
        <w:pStyle w:val="Heading2"/>
        <w:numPr>
          <w:ilvl w:val="0"/>
          <w:numId w:val="3"/>
        </w:numPr>
      </w:pPr>
      <w:r>
        <w:rPr>
          <w:rFonts w:hint="eastAsia"/>
        </w:rPr>
        <w:t>骑行数据</w:t>
      </w:r>
      <w:bookmarkStart w:id="0" w:name="_GoBack"/>
      <w:bookmarkEnd w:id="0"/>
    </w:p>
    <w:p w:rsidR="00255EE7" w:rsidRDefault="00255EE7">
      <w:r>
        <w:rPr>
          <w:rFonts w:hint="eastAsia"/>
        </w:rPr>
        <w:t>来自共享单车OFO和MOBIKE，如表格2，每条记录为一次骑行，包括日期(DATE)、时间(TIME)、骑行时长(DURATION:</w:t>
      </w:r>
      <w:r>
        <w:t xml:space="preserve"> </w:t>
      </w:r>
      <w:r>
        <w:rPr>
          <w:rFonts w:hint="eastAsia"/>
        </w:rPr>
        <w:t>minute)、骑行距离(DISTANCE:</w:t>
      </w:r>
      <w:r>
        <w:t xml:space="preserve"> Km)</w:t>
      </w:r>
      <w:r w:rsidR="003626DD">
        <w:rPr>
          <w:rFonts w:hint="eastAsia"/>
        </w:rPr>
        <w:t>、单车品牌(BRAND)。</w:t>
      </w:r>
    </w:p>
    <w:p w:rsidR="00F81C71" w:rsidRDefault="00F81C71"/>
    <w:p w:rsidR="00F81C71" w:rsidRDefault="00F81C71" w:rsidP="00F81C71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骑行数据</w:t>
      </w:r>
    </w:p>
    <w:tbl>
      <w:tblPr>
        <w:tblStyle w:val="GridTable4-Accent1"/>
        <w:tblW w:w="5821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334"/>
        <w:gridCol w:w="1247"/>
        <w:gridCol w:w="1080"/>
      </w:tblGrid>
      <w:tr w:rsidR="00255EE7" w:rsidRPr="00255EE7" w:rsidTr="00F81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DURATION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DISTANCE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BRAND</w:t>
            </w:r>
          </w:p>
        </w:tc>
      </w:tr>
      <w:tr w:rsidR="00255EE7" w:rsidRPr="00255EE7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10/17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7:19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7.4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10/17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12:19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4.9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10/17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14:22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7.9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10/17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18:38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10/17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19:21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10/17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20:18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4.5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10/17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22:30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7.1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10/18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11:10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0.314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MOBIKE</w:t>
            </w:r>
          </w:p>
        </w:tc>
      </w:tr>
      <w:tr w:rsidR="00255EE7" w:rsidRPr="00255EE7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10/18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17:36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MOBIKE</w:t>
            </w:r>
          </w:p>
        </w:tc>
      </w:tr>
      <w:tr w:rsidR="00255EE7" w:rsidRPr="00255EE7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10/18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19:22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0.659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MOBIKE</w:t>
            </w:r>
          </w:p>
        </w:tc>
      </w:tr>
      <w:tr w:rsidR="00255EE7" w:rsidRPr="00255EE7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10/18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21:28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6.7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10/19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8:10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7.5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10/19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11:32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10/19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12:52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5.6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10/19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22:12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10/20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8:31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0.597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MOBIKE</w:t>
            </w:r>
          </w:p>
        </w:tc>
      </w:tr>
      <w:tr w:rsidR="00255EE7" w:rsidRPr="00255EE7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10/20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14:12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5.5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10/20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21:17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5.7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10/21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12:54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10/21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13:01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10/21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21:39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15.6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10/22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9:01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5.6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10/22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14:35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6.8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4.3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10/22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20:38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0.812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MOBIKE</w:t>
            </w:r>
          </w:p>
        </w:tc>
      </w:tr>
      <w:tr w:rsidR="00255EE7" w:rsidRPr="00255EE7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10/22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22:38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MOBIKE</w:t>
            </w:r>
          </w:p>
        </w:tc>
      </w:tr>
      <w:tr w:rsidR="00255EE7" w:rsidRPr="00255EE7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10/23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7:57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MOBIKE</w:t>
            </w:r>
          </w:p>
        </w:tc>
      </w:tr>
      <w:tr w:rsidR="00255EE7" w:rsidRPr="00255EE7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10/23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9:50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0.359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MOBIKE</w:t>
            </w:r>
          </w:p>
        </w:tc>
      </w:tr>
      <w:tr w:rsidR="00255EE7" w:rsidRPr="00255EE7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10/23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11:59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4.3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10/23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12:06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12.8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10/23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14:59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10/23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17:33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10/23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17:53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6.9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10/23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18:22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  <w:tr w:rsidR="00255EE7" w:rsidRPr="00255EE7" w:rsidTr="00F81C71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10/23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22:02</w:t>
            </w:r>
          </w:p>
        </w:tc>
        <w:tc>
          <w:tcPr>
            <w:tcW w:w="1334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47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noWrap/>
            <w:hideMark/>
          </w:tcPr>
          <w:p w:rsidR="00255EE7" w:rsidRPr="00255EE7" w:rsidRDefault="00255EE7" w:rsidP="00255EE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5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OFO</w:t>
            </w:r>
          </w:p>
        </w:tc>
      </w:tr>
    </w:tbl>
    <w:p w:rsidR="003626DD" w:rsidRDefault="003626DD"/>
    <w:p w:rsidR="00255EE7" w:rsidRDefault="005305E7" w:rsidP="005305E7">
      <w:pPr>
        <w:pStyle w:val="Heading1"/>
      </w:pPr>
      <w:r>
        <w:rPr>
          <w:rFonts w:hint="eastAsia"/>
        </w:rPr>
        <w:t>可视化</w:t>
      </w:r>
    </w:p>
    <w:p w:rsidR="003626DD" w:rsidRDefault="003626DD">
      <w:r>
        <w:rPr>
          <w:rFonts w:hint="eastAsia"/>
        </w:rPr>
        <w:t>根据已有数据，提出以下问题进行探究：</w:t>
      </w:r>
    </w:p>
    <w:p w:rsidR="003626DD" w:rsidRPr="005305E7" w:rsidRDefault="003626DD" w:rsidP="005305E7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5305E7">
        <w:rPr>
          <w:rFonts w:hint="eastAsia"/>
          <w:b/>
        </w:rPr>
        <w:t>每日总出</w:t>
      </w:r>
      <w:r w:rsidR="00CF2D15" w:rsidRPr="005305E7">
        <w:rPr>
          <w:rFonts w:hint="eastAsia"/>
          <w:b/>
        </w:rPr>
        <w:t>行量是否存在一定</w:t>
      </w:r>
      <w:r w:rsidRPr="005305E7">
        <w:rPr>
          <w:rFonts w:hint="eastAsia"/>
          <w:b/>
        </w:rPr>
        <w:t>的模式？是否接近？</w:t>
      </w:r>
    </w:p>
    <w:p w:rsidR="00AD1C2E" w:rsidRDefault="00CF2D15">
      <w:r>
        <w:rPr>
          <w:rFonts w:hint="eastAsia"/>
        </w:rPr>
        <w:t>每日总出行量</w:t>
      </w:r>
      <w:r w:rsidR="003626DD">
        <w:rPr>
          <w:rFonts w:hint="eastAsia"/>
        </w:rPr>
        <w:t>=每日步行距离+每日骑行距离</w:t>
      </w:r>
      <w:r w:rsidR="002F562D">
        <w:rPr>
          <w:rFonts w:hint="eastAsia"/>
        </w:rPr>
        <w:t>。</w:t>
      </w:r>
      <w:r w:rsidR="00AD1C2E">
        <w:rPr>
          <w:rFonts w:hint="eastAsia"/>
        </w:rPr>
        <w:t>首先是程序自动生成的结果</w:t>
      </w:r>
      <w:r w:rsidR="00D61F13">
        <w:rPr>
          <w:rFonts w:hint="eastAsia"/>
        </w:rPr>
        <w:t>，如图1（a）</w:t>
      </w:r>
      <w:r w:rsidR="00AD1C2E">
        <w:rPr>
          <w:rFonts w:hint="eastAsia"/>
        </w:rPr>
        <w:t>，每日出行公里数在8KM-1</w:t>
      </w:r>
      <w:r w:rsidR="00D61F13">
        <w:t>8</w:t>
      </w:r>
      <w:r w:rsidR="00AD1C2E">
        <w:rPr>
          <w:rFonts w:hint="eastAsia"/>
        </w:rPr>
        <w:t>KM之间摆动，差别还是较大的，但自动生成的纵坐标轴</w:t>
      </w:r>
      <w:r w:rsidR="00CB1955">
        <w:rPr>
          <w:rFonts w:hint="eastAsia"/>
        </w:rPr>
        <w:t>从0开始，</w:t>
      </w:r>
      <w:r w:rsidR="00AD1C2E">
        <w:rPr>
          <w:rFonts w:hint="eastAsia"/>
        </w:rPr>
        <w:t>坐标范围太大，不能突出差别，于是更换纵坐标范围为</w:t>
      </w:r>
      <w:r w:rsidR="00D61F13">
        <w:rPr>
          <w:rFonts w:hint="eastAsia"/>
        </w:rPr>
        <w:t>[</w:t>
      </w:r>
      <w:r w:rsidR="00AD1C2E">
        <w:rPr>
          <w:rFonts w:hint="eastAsia"/>
        </w:rPr>
        <w:t>8,1</w:t>
      </w:r>
      <w:r w:rsidR="00D61F13">
        <w:t>8</w:t>
      </w:r>
      <w:r w:rsidR="00D61F13">
        <w:rPr>
          <w:rFonts w:hint="eastAsia"/>
        </w:rPr>
        <w:t>]</w:t>
      </w:r>
      <w:r w:rsidR="00AD1C2E">
        <w:rPr>
          <w:rFonts w:hint="eastAsia"/>
        </w:rPr>
        <w:t>，如</w:t>
      </w:r>
      <w:r w:rsidR="00D61F13">
        <w:rPr>
          <w:rFonts w:hint="eastAsia"/>
        </w:rPr>
        <w:t>图1（a）</w:t>
      </w:r>
      <w:r w:rsidR="00AD1C2E">
        <w:rPr>
          <w:rFonts w:hint="eastAsia"/>
        </w:rPr>
        <w:t>，较之</w:t>
      </w:r>
      <w:r w:rsidR="00D61F13">
        <w:rPr>
          <w:rFonts w:hint="eastAsia"/>
        </w:rPr>
        <w:t>图1（b）</w:t>
      </w:r>
      <w:r w:rsidR="00AD1C2E">
        <w:rPr>
          <w:rFonts w:hint="eastAsia"/>
        </w:rPr>
        <w:t>，更能反映每日总出行量的差别。</w:t>
      </w:r>
    </w:p>
    <w:p w:rsidR="00D61F13" w:rsidRDefault="00F4204A" w:rsidP="00D61F1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E23F43" wp14:editId="7CA1D57D">
            <wp:extent cx="4382770" cy="4382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E7" w:rsidRDefault="00D61F13" w:rsidP="00D61F1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C</w:t>
      </w:r>
      <w:r>
        <w:rPr>
          <w:rFonts w:hint="eastAsia"/>
        </w:rPr>
        <w:t>om</w:t>
      </w:r>
      <w:r>
        <w:t>parison between Different Data Limits</w:t>
      </w:r>
    </w:p>
    <w:p w:rsidR="00D61F13" w:rsidRPr="00D61F13" w:rsidRDefault="00D61F13" w:rsidP="00D61F13"/>
    <w:p w:rsidR="00CF2D15" w:rsidRPr="005305E7" w:rsidRDefault="00CF2D15" w:rsidP="005305E7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5305E7">
        <w:rPr>
          <w:rFonts w:hint="eastAsia"/>
          <w:b/>
        </w:rPr>
        <w:t>每日骑行时间</w:t>
      </w:r>
      <w:r w:rsidR="00FB2F61" w:rsidRPr="005305E7">
        <w:rPr>
          <w:rFonts w:hint="eastAsia"/>
          <w:b/>
        </w:rPr>
        <w:t>段</w:t>
      </w:r>
      <w:r w:rsidRPr="005305E7">
        <w:rPr>
          <w:rFonts w:hint="eastAsia"/>
          <w:b/>
        </w:rPr>
        <w:t>分布和是否存在一定的模式？是否接近？</w:t>
      </w:r>
    </w:p>
    <w:p w:rsidR="00636513" w:rsidRDefault="00F33EE1" w:rsidP="005305E7">
      <w:r>
        <w:rPr>
          <w:rFonts w:hint="eastAsia"/>
        </w:rPr>
        <w:t>首先，按照每小时一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时间段，把每天划分为2</w:t>
      </w:r>
      <w:r>
        <w:t>4</w:t>
      </w:r>
      <w:r>
        <w:rPr>
          <w:rFonts w:hint="eastAsia"/>
        </w:rPr>
        <w:t>个时间段。统计每个时间段内骑行次数。结果如图</w:t>
      </w:r>
      <w:r w:rsidR="00F81C71">
        <w:rPr>
          <w:rFonts w:hint="eastAsia"/>
        </w:rPr>
        <w:t>2</w:t>
      </w:r>
      <w:r w:rsidR="00AD1C2E">
        <w:rPr>
          <w:rFonts w:hint="eastAsia"/>
        </w:rPr>
        <w:t>，可以发现1.</w:t>
      </w:r>
      <w:r w:rsidR="00FB2F61">
        <w:rPr>
          <w:rFonts w:hint="eastAsia"/>
        </w:rPr>
        <w:t>骑行一般从上午7:00开始，晚上23:00前结束。2.</w:t>
      </w:r>
      <w:r w:rsidR="00AD1C2E">
        <w:rPr>
          <w:rFonts w:hint="eastAsia"/>
        </w:rPr>
        <w:t>上午</w:t>
      </w:r>
      <w:r w:rsidR="00AD1C2E">
        <w:t>10</w:t>
      </w:r>
      <w:r w:rsidR="00AD1C2E">
        <w:rPr>
          <w:rFonts w:hint="eastAsia"/>
        </w:rPr>
        <w:t>:00-</w:t>
      </w:r>
      <w:r w:rsidR="00AD1C2E">
        <w:t>11</w:t>
      </w:r>
      <w:r w:rsidR="00AD1C2E">
        <w:rPr>
          <w:rFonts w:hint="eastAsia"/>
        </w:rPr>
        <w:t>:00和下午15:00-</w:t>
      </w:r>
      <w:r w:rsidR="00AD1C2E">
        <w:t>17</w:t>
      </w:r>
      <w:r w:rsidR="00AD1C2E">
        <w:rPr>
          <w:rFonts w:hint="eastAsia"/>
        </w:rPr>
        <w:t>:00没有骑行</w:t>
      </w:r>
      <w:r w:rsidR="00FB2F61">
        <w:rPr>
          <w:rFonts w:hint="eastAsia"/>
        </w:rPr>
        <w:t>，说明这段时间不会有长距离出行。</w:t>
      </w:r>
    </w:p>
    <w:p w:rsidR="00D61F13" w:rsidRDefault="005305E7" w:rsidP="00D61F13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BD809CF" wp14:editId="49FD0E29">
            <wp:extent cx="2743205" cy="54864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ily_Riding_Period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5" cy="54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EE1" w:rsidRDefault="00D61F13" w:rsidP="00D61F1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Daily Riding Periods</w:t>
      </w:r>
    </w:p>
    <w:p w:rsidR="00FB2F61" w:rsidRDefault="00FB2F61"/>
    <w:p w:rsidR="004E003F" w:rsidRDefault="004E003F"/>
    <w:p w:rsidR="004C5757" w:rsidRDefault="00F81C71" w:rsidP="00D61F13">
      <w:pPr>
        <w:pStyle w:val="Heading1"/>
      </w:pPr>
      <w:r>
        <w:rPr>
          <w:rFonts w:hint="eastAsia"/>
        </w:rPr>
        <w:t>讨论</w:t>
      </w:r>
    </w:p>
    <w:p w:rsidR="00D61F13" w:rsidRDefault="00D61F13">
      <w:r>
        <w:rPr>
          <w:rFonts w:hint="eastAsia"/>
        </w:rPr>
        <w:t>原始数据中未用到的数据：</w:t>
      </w:r>
    </w:p>
    <w:p w:rsidR="00D61F13" w:rsidRPr="00F81C71" w:rsidRDefault="00D61F13" w:rsidP="00F81C71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F81C71">
        <w:rPr>
          <w:rFonts w:hint="eastAsia"/>
          <w:b/>
        </w:rPr>
        <w:t>共享单车的品牌数据</w:t>
      </w:r>
    </w:p>
    <w:p w:rsidR="00FB2F61" w:rsidRDefault="00D61F13">
      <w:r>
        <w:rPr>
          <w:rFonts w:hint="eastAsia"/>
        </w:rPr>
        <w:t>我</w:t>
      </w:r>
      <w:r w:rsidR="00FB2F61">
        <w:rPr>
          <w:rFonts w:hint="eastAsia"/>
        </w:rPr>
        <w:t>考虑过用两者使用次数的比值反映校内OFO和MOBIKE数量之比（因为就我个人而言，在OFO和MOBIKE存在的情况下，选择哪种车骑行的概率是一样的），但该统计数据</w:t>
      </w:r>
      <w:r>
        <w:rPr>
          <w:rFonts w:hint="eastAsia"/>
        </w:rPr>
        <w:t>只有一个值，故没有进行可视化</w:t>
      </w:r>
    </w:p>
    <w:p w:rsidR="00D61F13" w:rsidRPr="00F81C71" w:rsidRDefault="00D61F13" w:rsidP="00F81C71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F81C71">
        <w:rPr>
          <w:rFonts w:hint="eastAsia"/>
          <w:b/>
        </w:rPr>
        <w:t>骑行数据中的骑行时间</w:t>
      </w:r>
    </w:p>
    <w:p w:rsidR="00D61F13" w:rsidRDefault="00D61F13">
      <w:r>
        <w:rPr>
          <w:rFonts w:hint="eastAsia"/>
        </w:rPr>
        <w:t>骑行数据用到了</w:t>
      </w:r>
      <w:r w:rsidR="00F81C71">
        <w:rPr>
          <w:rFonts w:hint="eastAsia"/>
        </w:rPr>
        <w:t>骑行次数和骑行距离，骑行时间实际上蕴含其中，反应信息不多，故没有进行可视化。</w:t>
      </w:r>
    </w:p>
    <w:p w:rsidR="00F81C71" w:rsidRDefault="00EC0EC5" w:rsidP="00F81C71">
      <w:pPr>
        <w:pStyle w:val="Heading1"/>
      </w:pPr>
      <w:r>
        <w:rPr>
          <w:rFonts w:hint="eastAsia"/>
        </w:rPr>
        <w:lastRenderedPageBreak/>
        <w:t>原始数据和</w:t>
      </w:r>
      <w:r w:rsidR="00F81C71">
        <w:rPr>
          <w:rFonts w:hint="eastAsia"/>
        </w:rPr>
        <w:t>代码</w:t>
      </w:r>
    </w:p>
    <w:p w:rsidR="00F81C71" w:rsidRDefault="00F81C71">
      <w:r>
        <w:rPr>
          <w:rFonts w:hint="eastAsia"/>
        </w:rPr>
        <w:t>见</w:t>
      </w:r>
      <w:proofErr w:type="spellStart"/>
      <w:r>
        <w:rPr>
          <w:rFonts w:hint="eastAsia"/>
        </w:rPr>
        <w:t>github</w:t>
      </w:r>
      <w:proofErr w:type="spellEnd"/>
      <w:r w:rsidR="007935EA">
        <w:t xml:space="preserve"> </w:t>
      </w:r>
      <w:hyperlink r:id="rId7" w:history="1">
        <w:r w:rsidR="007935EA" w:rsidRPr="00F75140">
          <w:rPr>
            <w:rStyle w:val="Hyperlink"/>
          </w:rPr>
          <w:t>https://github.com/Iamyang/Data-Visualization-Course/tree/master/Project%201</w:t>
        </w:r>
      </w:hyperlink>
    </w:p>
    <w:p w:rsidR="007935EA" w:rsidRDefault="007935EA"/>
    <w:p w:rsidR="004C5757" w:rsidRDefault="004C5757"/>
    <w:sectPr w:rsidR="004C5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64A8A"/>
    <w:multiLevelType w:val="hybridMultilevel"/>
    <w:tmpl w:val="C05296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C62F1A"/>
    <w:multiLevelType w:val="hybridMultilevel"/>
    <w:tmpl w:val="591E2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D21C8A"/>
    <w:multiLevelType w:val="hybridMultilevel"/>
    <w:tmpl w:val="6EB8241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ACC"/>
    <w:rsid w:val="000500E8"/>
    <w:rsid w:val="00255EE7"/>
    <w:rsid w:val="002F562D"/>
    <w:rsid w:val="00327CFA"/>
    <w:rsid w:val="003626DD"/>
    <w:rsid w:val="004578BD"/>
    <w:rsid w:val="00471257"/>
    <w:rsid w:val="004C5757"/>
    <w:rsid w:val="004E003F"/>
    <w:rsid w:val="005305E7"/>
    <w:rsid w:val="0055542F"/>
    <w:rsid w:val="00636513"/>
    <w:rsid w:val="007935EA"/>
    <w:rsid w:val="009F3C3B"/>
    <w:rsid w:val="00A35536"/>
    <w:rsid w:val="00AB4C7E"/>
    <w:rsid w:val="00AD1C2E"/>
    <w:rsid w:val="00C85ACC"/>
    <w:rsid w:val="00CB1955"/>
    <w:rsid w:val="00CF2D15"/>
    <w:rsid w:val="00D61F13"/>
    <w:rsid w:val="00D67C12"/>
    <w:rsid w:val="00EC0EC5"/>
    <w:rsid w:val="00F33EE1"/>
    <w:rsid w:val="00F4204A"/>
    <w:rsid w:val="00F81C71"/>
    <w:rsid w:val="00FB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E19F"/>
  <w15:chartTrackingRefBased/>
  <w15:docId w15:val="{F1E4FD36-899B-46A0-9C98-E3FED90E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05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6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26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305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305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305E7"/>
    <w:rPr>
      <w:b/>
      <w:bCs/>
      <w:kern w:val="44"/>
      <w:sz w:val="44"/>
      <w:szCs w:val="44"/>
    </w:rPr>
  </w:style>
  <w:style w:type="table" w:styleId="GridTable4-Accent1">
    <w:name w:val="Grid Table 4 Accent 1"/>
    <w:basedOn w:val="TableNormal"/>
    <w:uiPriority w:val="49"/>
    <w:rsid w:val="005305E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305E7"/>
    <w:pPr>
      <w:ind w:firstLineChars="200" w:firstLine="420"/>
    </w:pPr>
  </w:style>
  <w:style w:type="character" w:styleId="Strong">
    <w:name w:val="Strong"/>
    <w:basedOn w:val="DefaultParagraphFont"/>
    <w:uiPriority w:val="22"/>
    <w:qFormat/>
    <w:rsid w:val="005305E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61F13"/>
    <w:rPr>
      <w:rFonts w:asciiTheme="majorHAnsi" w:eastAsia="黑体" w:hAnsiTheme="majorHAnsi" w:cstheme="majorBid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35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7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amyang/Data-Visualization-Course/tree/master/Project%2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5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Yang</dc:creator>
  <cp:keywords/>
  <dc:description/>
  <cp:lastModifiedBy>Liu Yang</cp:lastModifiedBy>
  <cp:revision>5</cp:revision>
  <dcterms:created xsi:type="dcterms:W3CDTF">2017-10-31T01:51:00Z</dcterms:created>
  <dcterms:modified xsi:type="dcterms:W3CDTF">2017-10-31T11:39:00Z</dcterms:modified>
</cp:coreProperties>
</file>