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1E1" w:rsidRPr="00B001E1" w:rsidRDefault="00B001E1" w:rsidP="002B3086">
      <w:pPr>
        <w:ind w:firstLine="420"/>
        <w:rPr>
          <w:rFonts w:ascii="楷体" w:eastAsia="楷体" w:hAnsi="楷体"/>
          <w:b/>
          <w:sz w:val="28"/>
          <w:szCs w:val="28"/>
        </w:rPr>
      </w:pP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r>
      <w:r w:rsidRPr="00B001E1">
        <w:rPr>
          <w:rFonts w:ascii="楷体" w:eastAsia="楷体" w:hAnsi="楷体" w:hint="eastAsia"/>
          <w:b/>
          <w:sz w:val="28"/>
          <w:szCs w:val="28"/>
        </w:rPr>
        <w:t>STC15系列单片机存储器</w:t>
      </w:r>
    </w:p>
    <w:p w:rsidR="00BC7597" w:rsidRDefault="002B3086" w:rsidP="002B3086">
      <w:pPr>
        <w:ind w:firstLine="420"/>
        <w:rPr>
          <w:rFonts w:ascii="楷体" w:eastAsia="楷体" w:hAnsi="楷体"/>
          <w:sz w:val="18"/>
          <w:szCs w:val="18"/>
        </w:rPr>
      </w:pPr>
      <w:r w:rsidRPr="002B3086">
        <w:rPr>
          <w:rFonts w:ascii="楷体" w:eastAsia="楷体" w:hAnsi="楷体" w:hint="eastAsia"/>
          <w:sz w:val="18"/>
          <w:szCs w:val="18"/>
        </w:rPr>
        <w:t>STC15系列单片机的程序存储器和数据存储器是</w:t>
      </w:r>
      <w:r w:rsidRPr="002B3086">
        <w:rPr>
          <w:rFonts w:ascii="楷体" w:eastAsia="楷体" w:hAnsi="楷体" w:hint="eastAsia"/>
          <w:b/>
          <w:sz w:val="18"/>
          <w:szCs w:val="18"/>
        </w:rPr>
        <w:t>各自独立编址</w:t>
      </w:r>
      <w:r w:rsidRPr="002B3086">
        <w:rPr>
          <w:rFonts w:ascii="楷体" w:eastAsia="楷体" w:hAnsi="楷体" w:hint="eastAsia"/>
          <w:sz w:val="18"/>
          <w:szCs w:val="18"/>
        </w:rPr>
        <w:t>的。STC15系列单片机的所有程序存储器都是片上FLASH存储器，不能访问外部程序存储器，</w:t>
      </w:r>
      <w:r w:rsidR="00DB5C7C">
        <w:rPr>
          <w:rFonts w:ascii="楷体" w:eastAsia="楷体" w:hAnsi="楷体" w:hint="eastAsia"/>
          <w:sz w:val="18"/>
          <w:szCs w:val="18"/>
        </w:rPr>
        <w:t>因为没有访问外部程序存储器的总线。</w:t>
      </w:r>
    </w:p>
    <w:p w:rsidR="00DB5C7C" w:rsidRPr="00447AC4" w:rsidRDefault="00327009" w:rsidP="000C4517">
      <w:pPr>
        <w:pStyle w:val="a3"/>
        <w:numPr>
          <w:ilvl w:val="0"/>
          <w:numId w:val="1"/>
        </w:numPr>
        <w:spacing w:beforeLines="50" w:before="156"/>
        <w:ind w:left="357" w:firstLineChars="0" w:hanging="357"/>
        <w:rPr>
          <w:rFonts w:ascii="楷体" w:eastAsia="楷体" w:hAnsi="楷体"/>
          <w:b/>
          <w:sz w:val="24"/>
          <w:szCs w:val="24"/>
        </w:rPr>
      </w:pPr>
      <w:r w:rsidRPr="00447AC4">
        <w:rPr>
          <w:rFonts w:ascii="楷体" w:eastAsia="楷体" w:hAnsi="楷体" w:hint="eastAsia"/>
          <w:b/>
          <w:sz w:val="24"/>
          <w:szCs w:val="24"/>
        </w:rPr>
        <w:t>程序存储器</w:t>
      </w:r>
    </w:p>
    <w:p w:rsidR="00327009" w:rsidRDefault="00327009" w:rsidP="00BF543D">
      <w:pPr>
        <w:ind w:firstLine="420"/>
        <w:rPr>
          <w:rFonts w:ascii="楷体" w:eastAsia="楷体" w:hAnsi="楷体"/>
          <w:sz w:val="18"/>
          <w:szCs w:val="18"/>
        </w:rPr>
      </w:pPr>
      <w:r>
        <w:rPr>
          <w:rFonts w:ascii="楷体" w:eastAsia="楷体" w:hAnsi="楷体" w:hint="eastAsia"/>
          <w:sz w:val="18"/>
          <w:szCs w:val="18"/>
        </w:rPr>
        <w:t>程序存储器用于存放用户程序、数据和表格等信息。</w:t>
      </w:r>
      <w:r w:rsidR="00E44DB0">
        <w:rPr>
          <w:rFonts w:ascii="楷体" w:eastAsia="楷体" w:hAnsi="楷体" w:hint="eastAsia"/>
          <w:sz w:val="18"/>
          <w:szCs w:val="18"/>
        </w:rPr>
        <w:t>如</w:t>
      </w:r>
      <w:r w:rsidR="005F3FC6">
        <w:rPr>
          <w:rFonts w:ascii="楷体" w:eastAsia="楷体" w:hAnsi="楷体" w:hint="eastAsia"/>
          <w:sz w:val="18"/>
          <w:szCs w:val="18"/>
        </w:rPr>
        <w:t>STC15W4K16</w:t>
      </w:r>
      <w:r w:rsidR="00E44DB0">
        <w:rPr>
          <w:rFonts w:ascii="楷体" w:eastAsia="楷体" w:hAnsi="楷体" w:hint="eastAsia"/>
          <w:sz w:val="18"/>
          <w:szCs w:val="18"/>
        </w:rPr>
        <w:t>S4系列单片，其内部集成了</w:t>
      </w:r>
      <w:r w:rsidR="005F3FC6">
        <w:rPr>
          <w:rFonts w:ascii="楷体" w:eastAsia="楷体" w:hAnsi="楷体" w:hint="eastAsia"/>
          <w:sz w:val="18"/>
          <w:szCs w:val="18"/>
        </w:rPr>
        <w:t>16</w:t>
      </w:r>
      <w:r w:rsidR="00E44DB0">
        <w:rPr>
          <w:rFonts w:ascii="楷体" w:eastAsia="楷体" w:hAnsi="楷体" w:hint="eastAsia"/>
          <w:sz w:val="18"/>
          <w:szCs w:val="18"/>
        </w:rPr>
        <w:t>K字节</w:t>
      </w:r>
      <w:r w:rsidR="00D4662D">
        <w:rPr>
          <w:rFonts w:ascii="楷体" w:eastAsia="楷体" w:hAnsi="楷体" w:hint="eastAsia"/>
          <w:sz w:val="18"/>
          <w:szCs w:val="18"/>
        </w:rPr>
        <w:t>的FLASH</w:t>
      </w:r>
      <w:r w:rsidR="00B5604D">
        <w:rPr>
          <w:rFonts w:ascii="楷体" w:eastAsia="楷体" w:hAnsi="楷体" w:hint="eastAsia"/>
          <w:sz w:val="18"/>
          <w:szCs w:val="18"/>
        </w:rPr>
        <w:t>程序存储器，</w:t>
      </w:r>
      <w:r w:rsidR="00D4662D">
        <w:rPr>
          <w:rFonts w:ascii="楷体" w:eastAsia="楷体" w:hAnsi="楷体" w:hint="eastAsia"/>
          <w:sz w:val="18"/>
          <w:szCs w:val="18"/>
        </w:rPr>
        <w:t>其地址空间如下图所示：</w:t>
      </w:r>
    </w:p>
    <w:p w:rsidR="00D4662D" w:rsidRPr="00D4662D" w:rsidRDefault="00D4662D" w:rsidP="00BD2970">
      <w:pPr>
        <w:ind w:left="2520" w:firstLineChars="500" w:firstLine="1050"/>
        <w:rPr>
          <w:rFonts w:ascii="楷体" w:eastAsia="楷体" w:hAnsi="楷体"/>
          <w:sz w:val="18"/>
          <w:szCs w:val="18"/>
        </w:rPr>
      </w:pPr>
      <w:r>
        <w:rPr>
          <w:noProof/>
        </w:rPr>
        <w:drawing>
          <wp:inline distT="0" distB="0" distL="0" distR="0" wp14:anchorId="5A9DD369" wp14:editId="73C4509D">
            <wp:extent cx="1428064" cy="1137037"/>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29839" cy="1138451"/>
                    </a:xfrm>
                    <a:prstGeom prst="rect">
                      <a:avLst/>
                    </a:prstGeom>
                  </pic:spPr>
                </pic:pic>
              </a:graphicData>
            </a:graphic>
          </wp:inline>
        </w:drawing>
      </w:r>
    </w:p>
    <w:p w:rsidR="00D4662D" w:rsidRDefault="004B3568" w:rsidP="00BF543D">
      <w:pPr>
        <w:ind w:firstLine="420"/>
        <w:rPr>
          <w:rFonts w:ascii="楷体" w:eastAsia="楷体" w:hAnsi="楷体"/>
          <w:sz w:val="18"/>
          <w:szCs w:val="18"/>
        </w:rPr>
      </w:pPr>
      <w:r w:rsidRPr="004B3568">
        <w:rPr>
          <w:rFonts w:ascii="楷体" w:eastAsia="楷体" w:hAnsi="楷体" w:hint="eastAsia"/>
          <w:b/>
          <w:sz w:val="18"/>
          <w:szCs w:val="18"/>
        </w:rPr>
        <w:t>单片机复位后，程序计数器(PC)的值为0000H</w:t>
      </w:r>
      <w:r>
        <w:rPr>
          <w:rFonts w:ascii="楷体" w:eastAsia="楷体" w:hAnsi="楷体" w:hint="eastAsia"/>
          <w:sz w:val="18"/>
          <w:szCs w:val="18"/>
        </w:rPr>
        <w:t>。从0000H单元开始执行程序。另外中断服务程序的入口地址(也称中断向量)也位于程序存储器单元</w:t>
      </w:r>
      <w:r w:rsidR="003B699F">
        <w:rPr>
          <w:rFonts w:ascii="楷体" w:eastAsia="楷体" w:hAnsi="楷体" w:hint="eastAsia"/>
          <w:sz w:val="18"/>
          <w:szCs w:val="18"/>
        </w:rPr>
        <w:t>。</w:t>
      </w:r>
    </w:p>
    <w:p w:rsidR="003B699F" w:rsidRDefault="003B699F" w:rsidP="00BF543D">
      <w:pPr>
        <w:ind w:firstLine="420"/>
        <w:rPr>
          <w:rFonts w:ascii="楷体" w:eastAsia="楷体" w:hAnsi="楷体"/>
          <w:sz w:val="18"/>
          <w:szCs w:val="18"/>
        </w:rPr>
      </w:pPr>
      <w:r>
        <w:rPr>
          <w:rFonts w:ascii="楷体" w:eastAsia="楷体" w:hAnsi="楷体" w:hint="eastAsia"/>
          <w:sz w:val="18"/>
          <w:szCs w:val="18"/>
        </w:rPr>
        <w:t>程序FLASH存储器可在线反复编程擦写10万次以上。</w:t>
      </w:r>
    </w:p>
    <w:p w:rsidR="00D4662D" w:rsidRPr="00447AC4" w:rsidRDefault="00D11E08" w:rsidP="000C4517">
      <w:pPr>
        <w:pStyle w:val="a3"/>
        <w:numPr>
          <w:ilvl w:val="0"/>
          <w:numId w:val="1"/>
        </w:numPr>
        <w:spacing w:beforeLines="50" w:before="156"/>
        <w:ind w:left="357" w:firstLineChars="0" w:hanging="357"/>
        <w:rPr>
          <w:rFonts w:ascii="楷体" w:eastAsia="楷体" w:hAnsi="楷体"/>
          <w:b/>
          <w:sz w:val="24"/>
          <w:szCs w:val="24"/>
        </w:rPr>
      </w:pPr>
      <w:r w:rsidRPr="00447AC4">
        <w:rPr>
          <w:rFonts w:ascii="楷体" w:eastAsia="楷体" w:hAnsi="楷体" w:hint="eastAsia"/>
          <w:b/>
          <w:sz w:val="24"/>
          <w:szCs w:val="24"/>
        </w:rPr>
        <w:t>数据存储器</w:t>
      </w:r>
    </w:p>
    <w:p w:rsidR="009C3019" w:rsidRDefault="00207CFD" w:rsidP="009C3019">
      <w:pPr>
        <w:ind w:firstLine="420"/>
        <w:rPr>
          <w:rFonts w:ascii="楷体" w:eastAsia="楷体" w:hAnsi="楷体"/>
          <w:sz w:val="18"/>
          <w:szCs w:val="18"/>
        </w:rPr>
      </w:pPr>
      <w:r w:rsidRPr="002B3086">
        <w:rPr>
          <w:rFonts w:ascii="楷体" w:eastAsia="楷体" w:hAnsi="楷体" w:hint="eastAsia"/>
          <w:sz w:val="18"/>
          <w:szCs w:val="18"/>
        </w:rPr>
        <w:t>STC15系列单片机</w:t>
      </w:r>
      <w:r>
        <w:rPr>
          <w:rFonts w:ascii="楷体" w:eastAsia="楷体" w:hAnsi="楷体" w:hint="eastAsia"/>
          <w:sz w:val="18"/>
          <w:szCs w:val="18"/>
        </w:rPr>
        <w:t>的</w:t>
      </w:r>
      <w:r w:rsidRPr="00FC5681">
        <w:rPr>
          <w:rFonts w:ascii="楷体" w:eastAsia="楷体" w:hAnsi="楷体" w:hint="eastAsia"/>
          <w:b/>
          <w:sz w:val="18"/>
          <w:szCs w:val="18"/>
        </w:rPr>
        <w:t>数据存储器在物理上和逻辑上都分为两个地址空间：内部RAM和内部扩展RAM</w:t>
      </w:r>
      <w:r>
        <w:rPr>
          <w:rFonts w:ascii="楷体" w:eastAsia="楷体" w:hAnsi="楷体" w:hint="eastAsia"/>
          <w:sz w:val="18"/>
          <w:szCs w:val="18"/>
        </w:rPr>
        <w:t>。其中内部RAM的高128字节数据存储器与特殊功能寄存器(SFRs)</w:t>
      </w:r>
      <w:r w:rsidR="009D1CBB">
        <w:rPr>
          <w:rFonts w:ascii="楷体" w:eastAsia="楷体" w:hAnsi="楷体" w:hint="eastAsia"/>
          <w:sz w:val="18"/>
          <w:szCs w:val="18"/>
        </w:rPr>
        <w:t>共用相同的地址范围</w:t>
      </w:r>
      <w:r>
        <w:rPr>
          <w:rFonts w:ascii="楷体" w:eastAsia="楷体" w:hAnsi="楷体" w:hint="eastAsia"/>
          <w:sz w:val="18"/>
          <w:szCs w:val="18"/>
        </w:rPr>
        <w:t>，实际使用时通过不同的寻址方式加以区分。</w:t>
      </w:r>
      <w:r w:rsidR="009C3019">
        <w:rPr>
          <w:rFonts w:ascii="楷体" w:eastAsia="楷体" w:hAnsi="楷体" w:hint="eastAsia"/>
          <w:sz w:val="18"/>
          <w:szCs w:val="18"/>
        </w:rPr>
        <w:t>如STC15W4K32S4系列单片机内部集成了4096字节RAM内部数据存储器，其在物理和逻辑上都分为两个地址空间：内部RAM(256字节)和内部扩展RAM(3840字节)。</w:t>
      </w:r>
    </w:p>
    <w:p w:rsidR="00D4662D" w:rsidRDefault="00207CFD" w:rsidP="00BF543D">
      <w:pPr>
        <w:ind w:firstLine="420"/>
        <w:rPr>
          <w:rFonts w:ascii="楷体" w:eastAsia="楷体" w:hAnsi="楷体"/>
          <w:sz w:val="18"/>
          <w:szCs w:val="18"/>
        </w:rPr>
      </w:pPr>
      <w:r>
        <w:rPr>
          <w:rFonts w:ascii="楷体" w:eastAsia="楷体" w:hAnsi="楷体" w:hint="eastAsia"/>
          <w:sz w:val="18"/>
          <w:szCs w:val="18"/>
        </w:rPr>
        <w:t>另外，</w:t>
      </w:r>
      <w:r w:rsidRPr="002B3086">
        <w:rPr>
          <w:rFonts w:ascii="楷体" w:eastAsia="楷体" w:hAnsi="楷体" w:hint="eastAsia"/>
          <w:sz w:val="18"/>
          <w:szCs w:val="18"/>
        </w:rPr>
        <w:t>STC15系列单片机</w:t>
      </w:r>
      <w:r>
        <w:rPr>
          <w:rFonts w:ascii="楷体" w:eastAsia="楷体" w:hAnsi="楷体" w:hint="eastAsia"/>
          <w:sz w:val="18"/>
          <w:szCs w:val="18"/>
        </w:rPr>
        <w:t>40-pin及以上的单片机还可以访问片外扩展的64KB外部数据存储器。</w:t>
      </w:r>
    </w:p>
    <w:p w:rsidR="00903792" w:rsidRDefault="00903792" w:rsidP="00BF543D">
      <w:pPr>
        <w:ind w:firstLine="420"/>
        <w:rPr>
          <w:rFonts w:ascii="楷体" w:eastAsia="楷体" w:hAnsi="楷体"/>
          <w:sz w:val="18"/>
          <w:szCs w:val="18"/>
        </w:rPr>
      </w:pPr>
      <w:r>
        <w:rPr>
          <w:rFonts w:ascii="楷体" w:eastAsia="楷体" w:hAnsi="楷体" w:hint="eastAsia"/>
          <w:sz w:val="18"/>
          <w:szCs w:val="18"/>
        </w:rPr>
        <w:t>下表总结了</w:t>
      </w:r>
      <w:r w:rsidRPr="002B3086">
        <w:rPr>
          <w:rFonts w:ascii="楷体" w:eastAsia="楷体" w:hAnsi="楷体" w:hint="eastAsia"/>
          <w:sz w:val="18"/>
          <w:szCs w:val="18"/>
        </w:rPr>
        <w:t>STC15系列单片机</w:t>
      </w:r>
      <w:r>
        <w:rPr>
          <w:rFonts w:ascii="楷体" w:eastAsia="楷体" w:hAnsi="楷体" w:hint="eastAsia"/>
          <w:sz w:val="18"/>
          <w:szCs w:val="18"/>
        </w:rPr>
        <w:t>内部数据存储器的空间大小以及是否可以扩展片外数据存储器：</w:t>
      </w:r>
    </w:p>
    <w:p w:rsidR="00903792" w:rsidRPr="00903792" w:rsidRDefault="007E3091" w:rsidP="00BF543D">
      <w:pPr>
        <w:ind w:firstLine="420"/>
        <w:rPr>
          <w:rFonts w:ascii="楷体" w:eastAsia="楷体" w:hAnsi="楷体"/>
          <w:sz w:val="18"/>
          <w:szCs w:val="18"/>
        </w:rPr>
      </w:pPr>
      <w:r>
        <w:rPr>
          <w:noProof/>
        </w:rPr>
        <w:drawing>
          <wp:inline distT="0" distB="0" distL="0" distR="0" wp14:anchorId="538AAFD3" wp14:editId="21E85E88">
            <wp:extent cx="4611756" cy="166719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07906" cy="1665807"/>
                    </a:xfrm>
                    <a:prstGeom prst="rect">
                      <a:avLst/>
                    </a:prstGeom>
                  </pic:spPr>
                </pic:pic>
              </a:graphicData>
            </a:graphic>
          </wp:inline>
        </w:drawing>
      </w:r>
    </w:p>
    <w:p w:rsidR="00D11E08" w:rsidRDefault="00FC5681" w:rsidP="00BF543D">
      <w:pPr>
        <w:ind w:firstLine="420"/>
        <w:rPr>
          <w:rFonts w:ascii="楷体" w:eastAsia="楷体" w:hAnsi="楷体"/>
          <w:sz w:val="18"/>
          <w:szCs w:val="18"/>
        </w:rPr>
      </w:pPr>
      <w:r w:rsidRPr="002B3086">
        <w:rPr>
          <w:rFonts w:ascii="楷体" w:eastAsia="楷体" w:hAnsi="楷体" w:hint="eastAsia"/>
          <w:sz w:val="18"/>
          <w:szCs w:val="18"/>
        </w:rPr>
        <w:t>STC15系列单片机</w:t>
      </w:r>
      <w:r>
        <w:rPr>
          <w:rFonts w:ascii="楷体" w:eastAsia="楷体" w:hAnsi="楷体" w:hint="eastAsia"/>
          <w:sz w:val="18"/>
          <w:szCs w:val="18"/>
        </w:rPr>
        <w:t>内部集成的RAM可用于存放程序执行的中间结果和过程数据。</w:t>
      </w:r>
    </w:p>
    <w:p w:rsidR="00D11E08" w:rsidRPr="0093763E" w:rsidRDefault="00312F2A" w:rsidP="00312F2A">
      <w:pPr>
        <w:rPr>
          <w:rFonts w:ascii="楷体" w:eastAsia="楷体" w:hAnsi="楷体"/>
          <w:b/>
          <w:szCs w:val="21"/>
        </w:rPr>
      </w:pPr>
      <w:r w:rsidRPr="0093763E">
        <w:rPr>
          <w:rFonts w:ascii="楷体" w:eastAsia="楷体" w:hAnsi="楷体" w:hint="eastAsia"/>
          <w:b/>
          <w:szCs w:val="21"/>
        </w:rPr>
        <w:t>2.1、内部RAM</w:t>
      </w:r>
      <w:r w:rsidR="00903FF0">
        <w:rPr>
          <w:rFonts w:ascii="楷体" w:eastAsia="楷体" w:hAnsi="楷体" w:hint="eastAsia"/>
          <w:b/>
          <w:szCs w:val="21"/>
        </w:rPr>
        <w:t xml:space="preserve"> (</w:t>
      </w:r>
      <w:r w:rsidR="00E60A24">
        <w:rPr>
          <w:rFonts w:ascii="楷体" w:eastAsia="楷体" w:hAnsi="楷体" w:hint="eastAsia"/>
          <w:b/>
          <w:szCs w:val="21"/>
        </w:rPr>
        <w:t>idata，不包含内部扩展RAM</w:t>
      </w:r>
      <w:r w:rsidR="00903FF0">
        <w:rPr>
          <w:rFonts w:ascii="楷体" w:eastAsia="楷体" w:hAnsi="楷体" w:hint="eastAsia"/>
          <w:b/>
          <w:szCs w:val="21"/>
        </w:rPr>
        <w:t>)</w:t>
      </w:r>
    </w:p>
    <w:p w:rsidR="00312F2A" w:rsidRDefault="00312F2A" w:rsidP="00312F2A">
      <w:pPr>
        <w:rPr>
          <w:rFonts w:ascii="楷体" w:eastAsia="楷体" w:hAnsi="楷体"/>
          <w:sz w:val="18"/>
          <w:szCs w:val="18"/>
        </w:rPr>
      </w:pPr>
      <w:r>
        <w:rPr>
          <w:rFonts w:ascii="楷体" w:eastAsia="楷体" w:hAnsi="楷体" w:hint="eastAsia"/>
          <w:sz w:val="18"/>
          <w:szCs w:val="18"/>
        </w:rPr>
        <w:tab/>
        <w:t>内部RAM共256字节，可</w:t>
      </w:r>
      <w:r w:rsidRPr="00312F2A">
        <w:rPr>
          <w:rFonts w:ascii="楷体" w:eastAsia="楷体" w:hAnsi="楷体" w:hint="eastAsia"/>
          <w:b/>
          <w:sz w:val="18"/>
          <w:szCs w:val="18"/>
        </w:rPr>
        <w:t>分为3个部分：低128字节RAM(为了与传统8051兼容)、高128字节RAM(Intel在8052中扩展了高128字节RAM)、特殊功能寄存器区</w:t>
      </w:r>
      <w:r>
        <w:rPr>
          <w:rFonts w:ascii="楷体" w:eastAsia="楷体" w:hAnsi="楷体" w:hint="eastAsia"/>
          <w:sz w:val="18"/>
          <w:szCs w:val="18"/>
        </w:rPr>
        <w:t>。</w:t>
      </w:r>
      <w:r w:rsidR="009D1CBB">
        <w:rPr>
          <w:rFonts w:ascii="楷体" w:eastAsia="楷体" w:hAnsi="楷体" w:hint="eastAsia"/>
          <w:sz w:val="18"/>
          <w:szCs w:val="18"/>
        </w:rPr>
        <w:t>低128字节的数据存储器既可直接寻址也可间接寻址。高128字节RAM与特殊功能寄存器区共用相同的地址范围</w:t>
      </w:r>
      <w:r w:rsidR="00236D38">
        <w:rPr>
          <w:rFonts w:ascii="楷体" w:eastAsia="楷体" w:hAnsi="楷体" w:hint="eastAsia"/>
          <w:sz w:val="18"/>
          <w:szCs w:val="18"/>
        </w:rPr>
        <w:t>，都使用80H~FFH，地址空间虽然重叠，但是物理上却是独立的，使用时通过不同的寻址方式加以区分：高128字节RAM只能间接寻址，特殊功能寄存器区只可直接寻址。</w:t>
      </w:r>
    </w:p>
    <w:p w:rsidR="00312F2A" w:rsidRDefault="007A3C3F" w:rsidP="00312F2A">
      <w:pPr>
        <w:rPr>
          <w:rFonts w:ascii="楷体" w:eastAsia="楷体" w:hAnsi="楷体"/>
          <w:sz w:val="18"/>
          <w:szCs w:val="18"/>
        </w:rPr>
      </w:pPr>
      <w:r>
        <w:rPr>
          <w:rFonts w:ascii="楷体" w:eastAsia="楷体" w:hAnsi="楷体" w:hint="eastAsia"/>
          <w:sz w:val="18"/>
          <w:szCs w:val="18"/>
        </w:rPr>
        <w:tab/>
        <w:t>内部RAM的结构如下图所示，地址范围是00H~FFH：</w:t>
      </w:r>
    </w:p>
    <w:p w:rsidR="007A3C3F" w:rsidRDefault="007A3C3F" w:rsidP="00312F2A">
      <w:pPr>
        <w:rPr>
          <w:rFonts w:ascii="楷体" w:eastAsia="楷体" w:hAnsi="楷体"/>
          <w:sz w:val="18"/>
          <w:szCs w:val="18"/>
        </w:rPr>
      </w:pPr>
      <w:r>
        <w:rPr>
          <w:rFonts w:ascii="楷体" w:eastAsia="楷体" w:hAnsi="楷体" w:hint="eastAsia"/>
          <w:sz w:val="18"/>
          <w:szCs w:val="18"/>
        </w:rPr>
        <w:lastRenderedPageBreak/>
        <w:tab/>
      </w:r>
      <w:r>
        <w:rPr>
          <w:rFonts w:ascii="楷体" w:eastAsia="楷体" w:hAnsi="楷体" w:hint="eastAsia"/>
          <w:sz w:val="18"/>
          <w:szCs w:val="18"/>
        </w:rPr>
        <w:tab/>
        <w:t xml:space="preserve">              </w:t>
      </w:r>
      <w:r>
        <w:rPr>
          <w:rFonts w:ascii="楷体" w:eastAsia="楷体" w:hAnsi="楷体" w:hint="eastAsia"/>
          <w:sz w:val="18"/>
          <w:szCs w:val="18"/>
        </w:rPr>
        <w:tab/>
      </w:r>
      <w:r w:rsidR="001129E6">
        <w:rPr>
          <w:rFonts w:ascii="楷体" w:eastAsia="楷体" w:hAnsi="楷体" w:hint="eastAsia"/>
          <w:sz w:val="18"/>
          <w:szCs w:val="18"/>
        </w:rPr>
        <w:t xml:space="preserve"> </w:t>
      </w:r>
      <w:r>
        <w:rPr>
          <w:noProof/>
        </w:rPr>
        <w:drawing>
          <wp:inline distT="0" distB="0" distL="0" distR="0" wp14:anchorId="6C3F75B3" wp14:editId="00FF909F">
            <wp:extent cx="1574358" cy="1076834"/>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9355" cy="1080252"/>
                    </a:xfrm>
                    <a:prstGeom prst="rect">
                      <a:avLst/>
                    </a:prstGeom>
                  </pic:spPr>
                </pic:pic>
              </a:graphicData>
            </a:graphic>
          </wp:inline>
        </w:drawing>
      </w:r>
    </w:p>
    <w:p w:rsidR="00740AD7" w:rsidRPr="00740AD7" w:rsidRDefault="00740AD7" w:rsidP="00312F2A">
      <w:pPr>
        <w:rPr>
          <w:rFonts w:ascii="楷体" w:eastAsia="楷体" w:hAnsi="楷体"/>
          <w:b/>
          <w:sz w:val="18"/>
          <w:szCs w:val="18"/>
        </w:rPr>
      </w:pPr>
      <w:r w:rsidRPr="00740AD7">
        <w:rPr>
          <w:rFonts w:ascii="楷体" w:eastAsia="楷体" w:hAnsi="楷体" w:hint="eastAsia"/>
          <w:b/>
          <w:sz w:val="18"/>
          <w:szCs w:val="18"/>
        </w:rPr>
        <w:t>2.1.1、内部低128字节RAM</w:t>
      </w:r>
    </w:p>
    <w:p w:rsidR="0092576D" w:rsidRDefault="0092576D" w:rsidP="00740AD7">
      <w:pPr>
        <w:ind w:firstLine="420"/>
        <w:rPr>
          <w:rFonts w:ascii="楷体" w:eastAsia="楷体" w:hAnsi="楷体"/>
          <w:sz w:val="18"/>
          <w:szCs w:val="18"/>
        </w:rPr>
      </w:pPr>
      <w:r>
        <w:rPr>
          <w:rFonts w:ascii="楷体" w:eastAsia="楷体" w:hAnsi="楷体" w:hint="eastAsia"/>
          <w:sz w:val="18"/>
          <w:szCs w:val="18"/>
        </w:rPr>
        <w:t>低128字节RAM也称通用RAM区。通用RAM区又可分为工作寄存器组区、可位寻址区、用户RAM区和堆栈区。</w:t>
      </w:r>
    </w:p>
    <w:p w:rsidR="001F47DA" w:rsidRDefault="00CE709C" w:rsidP="0092576D">
      <w:pPr>
        <w:ind w:left="1446" w:hangingChars="800" w:hanging="1446"/>
        <w:rPr>
          <w:rFonts w:ascii="楷体" w:eastAsia="楷体" w:hAnsi="楷体"/>
          <w:b/>
          <w:sz w:val="18"/>
          <w:szCs w:val="18"/>
        </w:rPr>
      </w:pPr>
      <w:r>
        <w:rPr>
          <w:rFonts w:ascii="楷体" w:eastAsia="楷体" w:hAnsi="楷体"/>
          <w:b/>
          <w:sz w:val="18"/>
          <w:szCs w:val="18"/>
        </w:rPr>
        <w:t>A</w:t>
      </w:r>
      <w:r>
        <w:rPr>
          <w:rFonts w:ascii="楷体" w:eastAsia="楷体" w:hAnsi="楷体" w:hint="eastAsia"/>
          <w:b/>
          <w:sz w:val="18"/>
          <w:szCs w:val="18"/>
        </w:rPr>
        <w:t>、</w:t>
      </w:r>
      <w:r w:rsidR="0092576D" w:rsidRPr="0092576D">
        <w:rPr>
          <w:rFonts w:ascii="楷体" w:eastAsia="楷体" w:hAnsi="楷体" w:hint="eastAsia"/>
          <w:b/>
          <w:sz w:val="18"/>
          <w:szCs w:val="18"/>
        </w:rPr>
        <w:t>工作寄存器组区：</w:t>
      </w:r>
    </w:p>
    <w:p w:rsidR="007A3C3F" w:rsidRDefault="0092576D" w:rsidP="00DB63A7">
      <w:pPr>
        <w:ind w:left="420"/>
        <w:rPr>
          <w:rFonts w:ascii="楷体" w:eastAsia="楷体" w:hAnsi="楷体"/>
          <w:sz w:val="18"/>
          <w:szCs w:val="18"/>
        </w:rPr>
      </w:pPr>
      <w:r>
        <w:rPr>
          <w:rFonts w:ascii="楷体" w:eastAsia="楷体" w:hAnsi="楷体" w:hint="eastAsia"/>
          <w:sz w:val="18"/>
          <w:szCs w:val="18"/>
        </w:rPr>
        <w:t>地址从00H~1FH共32字节单元，分为4组，每一组称为一个寄存器组，每组包含8个8位的工作寄存器，编号均为R0~R7，但属于不同的物理空间。通过使用工作寄存器组，可以提高运算速度。提供4组是因为1组往往不够用。程序状态字PSW寄存器中的RS1和RS0组合决定当前使用的工作寄存器组。</w:t>
      </w:r>
    </w:p>
    <w:p w:rsidR="001F47DA" w:rsidRDefault="00CE709C" w:rsidP="0092576D">
      <w:pPr>
        <w:ind w:left="1446" w:hangingChars="800" w:hanging="1446"/>
        <w:rPr>
          <w:rFonts w:ascii="楷体" w:eastAsia="楷体" w:hAnsi="楷体"/>
          <w:b/>
          <w:sz w:val="18"/>
          <w:szCs w:val="18"/>
        </w:rPr>
      </w:pPr>
      <w:r>
        <w:rPr>
          <w:rFonts w:ascii="楷体" w:eastAsia="楷体" w:hAnsi="楷体"/>
          <w:b/>
          <w:sz w:val="18"/>
          <w:szCs w:val="18"/>
        </w:rPr>
        <w:t>B</w:t>
      </w:r>
      <w:r>
        <w:rPr>
          <w:rFonts w:ascii="楷体" w:eastAsia="楷体" w:hAnsi="楷体" w:hint="eastAsia"/>
          <w:b/>
          <w:sz w:val="18"/>
          <w:szCs w:val="18"/>
        </w:rPr>
        <w:t>、</w:t>
      </w:r>
      <w:r w:rsidR="0092576D" w:rsidRPr="0092576D">
        <w:rPr>
          <w:rFonts w:ascii="楷体" w:eastAsia="楷体" w:hAnsi="楷体" w:hint="eastAsia"/>
          <w:b/>
          <w:sz w:val="18"/>
          <w:szCs w:val="18"/>
        </w:rPr>
        <w:t>可位寻址区：</w:t>
      </w:r>
      <w:r w:rsidR="00886B67">
        <w:rPr>
          <w:rFonts w:ascii="楷体" w:eastAsia="楷体" w:hAnsi="楷体" w:hint="eastAsia"/>
          <w:b/>
          <w:sz w:val="18"/>
          <w:szCs w:val="18"/>
        </w:rPr>
        <w:t xml:space="preserve">    </w:t>
      </w:r>
    </w:p>
    <w:p w:rsidR="0092576D" w:rsidRDefault="0092576D" w:rsidP="00DB63A7">
      <w:pPr>
        <w:ind w:left="420"/>
        <w:rPr>
          <w:rFonts w:ascii="楷体" w:eastAsia="楷体" w:hAnsi="楷体"/>
          <w:sz w:val="18"/>
          <w:szCs w:val="18"/>
        </w:rPr>
      </w:pPr>
      <w:r>
        <w:rPr>
          <w:rFonts w:ascii="楷体" w:eastAsia="楷体" w:hAnsi="楷体" w:hint="eastAsia"/>
          <w:sz w:val="18"/>
          <w:szCs w:val="18"/>
        </w:rPr>
        <w:t>可位寻址区的地址从20H~2FH共16个字节单元。20H~2FH单元既可像普通RAM单元一样按字节存取，也可以对单元中的任何一位单独存取，</w:t>
      </w:r>
      <w:r w:rsidR="00886B67">
        <w:rPr>
          <w:rFonts w:ascii="楷体" w:eastAsia="楷体" w:hAnsi="楷体" w:hint="eastAsia"/>
          <w:sz w:val="18"/>
          <w:szCs w:val="18"/>
        </w:rPr>
        <w:t>共128位，所对应的地址范围是00H~7FH。位地址范围是00H~7FH，内部RAM低128字节的地址也是00H~7FH，从外表看，两者地址是一样的，实际上二者具有本质区别：</w:t>
      </w:r>
      <w:r w:rsidR="003C6CD2">
        <w:rPr>
          <w:rFonts w:ascii="楷体" w:eastAsia="楷体" w:hAnsi="楷体" w:hint="eastAsia"/>
          <w:sz w:val="18"/>
          <w:szCs w:val="18"/>
        </w:rPr>
        <w:t>位地址指向的是一个位，而字节地址指向的是一个字节单元，在程序中使用不同的指令区分。</w:t>
      </w:r>
    </w:p>
    <w:p w:rsidR="00BC6E0C" w:rsidRDefault="00CE709C" w:rsidP="001F47DA">
      <w:pPr>
        <w:ind w:left="1446" w:hangingChars="800" w:hanging="1446"/>
        <w:rPr>
          <w:rFonts w:ascii="楷体" w:eastAsia="楷体" w:hAnsi="楷体"/>
          <w:b/>
          <w:sz w:val="18"/>
          <w:szCs w:val="18"/>
        </w:rPr>
      </w:pPr>
      <w:r>
        <w:rPr>
          <w:rFonts w:ascii="楷体" w:eastAsia="楷体" w:hAnsi="楷体"/>
          <w:b/>
          <w:sz w:val="18"/>
          <w:szCs w:val="18"/>
        </w:rPr>
        <w:t>C</w:t>
      </w:r>
      <w:r>
        <w:rPr>
          <w:rFonts w:ascii="楷体" w:eastAsia="楷体" w:hAnsi="楷体" w:hint="eastAsia"/>
          <w:b/>
          <w:sz w:val="18"/>
          <w:szCs w:val="18"/>
        </w:rPr>
        <w:t>、</w:t>
      </w:r>
      <w:r w:rsidR="001F47DA" w:rsidRPr="001F47DA">
        <w:rPr>
          <w:rFonts w:ascii="楷体" w:eastAsia="楷体" w:hAnsi="楷体" w:hint="eastAsia"/>
          <w:b/>
          <w:sz w:val="18"/>
          <w:szCs w:val="18"/>
        </w:rPr>
        <w:t>用户RAM区和堆栈区：</w:t>
      </w:r>
    </w:p>
    <w:p w:rsidR="003C6CD2" w:rsidRPr="003C6CD2" w:rsidRDefault="001F47DA" w:rsidP="00DB63A7">
      <w:pPr>
        <w:ind w:left="420"/>
        <w:rPr>
          <w:rFonts w:ascii="楷体" w:eastAsia="楷体" w:hAnsi="楷体"/>
          <w:sz w:val="18"/>
          <w:szCs w:val="18"/>
        </w:rPr>
      </w:pPr>
      <w:r>
        <w:rPr>
          <w:rFonts w:ascii="楷体" w:eastAsia="楷体" w:hAnsi="楷体" w:hint="eastAsia"/>
          <w:sz w:val="18"/>
          <w:szCs w:val="18"/>
        </w:rPr>
        <w:t>内部RAM中的30H~FFH单元是用户RAM和堆栈区，一个8位的堆栈指针(SP),用于指向堆栈区。单片机复位后</w:t>
      </w:r>
      <w:r w:rsidR="00BC6E0C">
        <w:rPr>
          <w:rFonts w:ascii="楷体" w:eastAsia="楷体" w:hAnsi="楷体" w:hint="eastAsia"/>
          <w:sz w:val="18"/>
          <w:szCs w:val="18"/>
        </w:rPr>
        <w:t>，堆栈指针SP为07H，指向了工作寄存器组0中的R7，因此，用户初始化程序都应对SP设置初值，一般设置在80H后的单元为宜。</w:t>
      </w:r>
      <w:r w:rsidR="000D3597" w:rsidRPr="000D3597">
        <w:rPr>
          <w:rFonts w:ascii="楷体" w:eastAsia="楷体" w:hAnsi="楷体" w:hint="eastAsia"/>
          <w:sz w:val="18"/>
          <w:szCs w:val="18"/>
        </w:rPr>
        <w:t>startup.a51</w:t>
      </w:r>
      <w:r w:rsidR="000D3597">
        <w:rPr>
          <w:rFonts w:ascii="楷体" w:eastAsia="楷体" w:hAnsi="楷体" w:hint="eastAsia"/>
          <w:sz w:val="18"/>
          <w:szCs w:val="18"/>
        </w:rPr>
        <w:t>文件会设置SP指针。</w:t>
      </w:r>
    </w:p>
    <w:p w:rsidR="007A3C3F" w:rsidRDefault="00524709" w:rsidP="00312F2A">
      <w:pPr>
        <w:rPr>
          <w:rFonts w:ascii="楷体" w:eastAsia="楷体" w:hAnsi="楷体"/>
          <w:sz w:val="18"/>
          <w:szCs w:val="18"/>
        </w:rPr>
      </w:pP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r>
      <w:r>
        <w:rPr>
          <w:rFonts w:ascii="楷体" w:eastAsia="楷体" w:hAnsi="楷体" w:hint="eastAsia"/>
          <w:sz w:val="18"/>
          <w:szCs w:val="18"/>
        </w:rPr>
        <w:tab/>
        <w:t xml:space="preserve">     </w:t>
      </w:r>
      <w:r>
        <w:rPr>
          <w:rFonts w:ascii="楷体" w:eastAsia="楷体" w:hAnsi="楷体" w:hint="eastAsia"/>
          <w:sz w:val="18"/>
          <w:szCs w:val="18"/>
        </w:rPr>
        <w:tab/>
      </w:r>
      <w:r>
        <w:rPr>
          <w:noProof/>
        </w:rPr>
        <w:drawing>
          <wp:inline distT="0" distB="0" distL="0" distR="0" wp14:anchorId="77B12F3E" wp14:editId="636E47C5">
            <wp:extent cx="1140778" cy="141901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45292" cy="1424631"/>
                    </a:xfrm>
                    <a:prstGeom prst="rect">
                      <a:avLst/>
                    </a:prstGeom>
                  </pic:spPr>
                </pic:pic>
              </a:graphicData>
            </a:graphic>
          </wp:inline>
        </w:drawing>
      </w:r>
    </w:p>
    <w:p w:rsidR="00740AD7" w:rsidRDefault="00740AD7" w:rsidP="00312F2A">
      <w:pPr>
        <w:rPr>
          <w:rFonts w:ascii="楷体" w:eastAsia="楷体" w:hAnsi="楷体"/>
          <w:sz w:val="18"/>
          <w:szCs w:val="18"/>
        </w:rPr>
      </w:pPr>
      <w:r w:rsidRPr="00753F2C">
        <w:rPr>
          <w:rFonts w:ascii="楷体" w:eastAsia="楷体" w:hAnsi="楷体" w:hint="eastAsia"/>
          <w:b/>
          <w:sz w:val="18"/>
          <w:szCs w:val="18"/>
        </w:rPr>
        <w:t>2.1.2、</w:t>
      </w:r>
      <w:r w:rsidRPr="00740AD7">
        <w:rPr>
          <w:rFonts w:ascii="楷体" w:eastAsia="楷体" w:hAnsi="楷体" w:hint="eastAsia"/>
          <w:b/>
          <w:sz w:val="18"/>
          <w:szCs w:val="18"/>
        </w:rPr>
        <w:t>内部</w:t>
      </w:r>
      <w:r>
        <w:rPr>
          <w:rFonts w:ascii="楷体" w:eastAsia="楷体" w:hAnsi="楷体" w:hint="eastAsia"/>
          <w:b/>
          <w:sz w:val="18"/>
          <w:szCs w:val="18"/>
        </w:rPr>
        <w:t>高</w:t>
      </w:r>
      <w:r w:rsidRPr="00740AD7">
        <w:rPr>
          <w:rFonts w:ascii="楷体" w:eastAsia="楷体" w:hAnsi="楷体" w:hint="eastAsia"/>
          <w:b/>
          <w:sz w:val="18"/>
          <w:szCs w:val="18"/>
        </w:rPr>
        <w:t>128字节RAM</w:t>
      </w:r>
    </w:p>
    <w:p w:rsidR="00740AD7" w:rsidRPr="00447AC4" w:rsidRDefault="00CE709C" w:rsidP="00312F2A">
      <w:pPr>
        <w:rPr>
          <w:rFonts w:ascii="楷体" w:eastAsia="楷体" w:hAnsi="楷体"/>
          <w:b/>
          <w:sz w:val="18"/>
          <w:szCs w:val="18"/>
        </w:rPr>
      </w:pPr>
      <w:r w:rsidRPr="00447AC4">
        <w:rPr>
          <w:rFonts w:ascii="楷体" w:eastAsia="楷体" w:hAnsi="楷体"/>
          <w:b/>
          <w:sz w:val="18"/>
          <w:szCs w:val="18"/>
        </w:rPr>
        <w:t>A</w:t>
      </w:r>
      <w:r w:rsidRPr="00447AC4">
        <w:rPr>
          <w:rFonts w:ascii="楷体" w:eastAsia="楷体" w:hAnsi="楷体" w:hint="eastAsia"/>
          <w:b/>
          <w:sz w:val="18"/>
          <w:szCs w:val="18"/>
        </w:rPr>
        <w:t>、特殊功能寄存器(SFRs):</w:t>
      </w:r>
    </w:p>
    <w:p w:rsidR="00740AD7" w:rsidRDefault="00DB63A7" w:rsidP="00312F2A">
      <w:pPr>
        <w:rPr>
          <w:rFonts w:ascii="楷体" w:eastAsia="楷体" w:hAnsi="楷体"/>
          <w:sz w:val="18"/>
          <w:szCs w:val="18"/>
        </w:rPr>
      </w:pPr>
      <w:r>
        <w:rPr>
          <w:rFonts w:ascii="楷体" w:eastAsia="楷体" w:hAnsi="楷体" w:hint="eastAsia"/>
          <w:sz w:val="18"/>
          <w:szCs w:val="18"/>
        </w:rPr>
        <w:tab/>
      </w:r>
      <w:r w:rsidR="001B225A">
        <w:rPr>
          <w:rFonts w:ascii="楷体" w:eastAsia="楷体" w:hAnsi="楷体" w:hint="eastAsia"/>
          <w:sz w:val="18"/>
          <w:szCs w:val="18"/>
        </w:rPr>
        <w:t>特殊功能寄存器(SFRs)是用来对片内各功能模块进行管理、控制、监视的控制寄存器和状态寄存器，是一个特殊功能的RAM区。STC15系列单片机内部RAM的高128字节数据存储器与特殊功能寄存器(SFRs)共用相同的地址范围</w:t>
      </w:r>
      <w:r w:rsidR="000C6EDD">
        <w:rPr>
          <w:rFonts w:ascii="楷体" w:eastAsia="楷体" w:hAnsi="楷体" w:hint="eastAsia"/>
          <w:sz w:val="18"/>
          <w:szCs w:val="18"/>
        </w:rPr>
        <w:t>，都使用80H~FFH，特殊功能寄存器必须用直接寻址指令访问。</w:t>
      </w:r>
    </w:p>
    <w:p w:rsidR="007A3C3F" w:rsidRDefault="004F6E41" w:rsidP="00312F2A">
      <w:pPr>
        <w:rPr>
          <w:rFonts w:ascii="楷体" w:eastAsia="楷体" w:hAnsi="楷体"/>
          <w:b/>
          <w:szCs w:val="21"/>
        </w:rPr>
      </w:pPr>
      <w:r w:rsidRPr="0093763E">
        <w:rPr>
          <w:rFonts w:ascii="楷体" w:eastAsia="楷体" w:hAnsi="楷体" w:hint="eastAsia"/>
          <w:b/>
          <w:szCs w:val="21"/>
        </w:rPr>
        <w:t>2.2、内部扩展RAM</w:t>
      </w:r>
      <w:r w:rsidR="00E60A24">
        <w:rPr>
          <w:rFonts w:ascii="楷体" w:eastAsia="楷体" w:hAnsi="楷体" w:hint="eastAsia"/>
          <w:b/>
          <w:szCs w:val="21"/>
        </w:rPr>
        <w:t>(xdata)</w:t>
      </w:r>
    </w:p>
    <w:p w:rsidR="00825924" w:rsidRDefault="00825924" w:rsidP="00312F2A">
      <w:pPr>
        <w:rPr>
          <w:rFonts w:ascii="楷体" w:eastAsia="楷体" w:hAnsi="楷体"/>
          <w:b/>
          <w:szCs w:val="21"/>
        </w:rPr>
      </w:pPr>
      <w:r>
        <w:rPr>
          <w:rFonts w:ascii="楷体" w:eastAsia="楷体" w:hAnsi="楷体" w:hint="eastAsia"/>
          <w:b/>
          <w:szCs w:val="21"/>
        </w:rPr>
        <w:t>2.3、片外扩展RAM(xdata)</w:t>
      </w:r>
    </w:p>
    <w:p w:rsidR="00E60A24" w:rsidRPr="00E60A24" w:rsidRDefault="00E60A24" w:rsidP="00825924">
      <w:pPr>
        <w:ind w:firstLine="420"/>
        <w:rPr>
          <w:rFonts w:ascii="楷体" w:eastAsia="楷体" w:hAnsi="楷体"/>
          <w:sz w:val="18"/>
          <w:szCs w:val="18"/>
        </w:rPr>
      </w:pPr>
      <w:r w:rsidRPr="00E60A24">
        <w:rPr>
          <w:rFonts w:ascii="楷体" w:eastAsia="楷体" w:hAnsi="楷体" w:hint="eastAsia"/>
          <w:sz w:val="18"/>
          <w:szCs w:val="18"/>
        </w:rPr>
        <w:t>使用51单片机</w:t>
      </w:r>
      <w:r>
        <w:rPr>
          <w:rFonts w:ascii="楷体" w:eastAsia="楷体" w:hAnsi="楷体" w:hint="eastAsia"/>
          <w:sz w:val="18"/>
          <w:szCs w:val="18"/>
        </w:rPr>
        <w:t>内部</w:t>
      </w:r>
      <w:r w:rsidRPr="00E60A24">
        <w:rPr>
          <w:rFonts w:ascii="楷体" w:eastAsia="楷体" w:hAnsi="楷体" w:hint="eastAsia"/>
          <w:sz w:val="18"/>
          <w:szCs w:val="18"/>
        </w:rPr>
        <w:t>扩展RAM</w:t>
      </w:r>
      <w:r>
        <w:rPr>
          <w:rFonts w:ascii="楷体" w:eastAsia="楷体" w:hAnsi="楷体" w:hint="eastAsia"/>
          <w:sz w:val="18"/>
          <w:szCs w:val="18"/>
        </w:rPr>
        <w:t>时，同时存在片外RAM</w:t>
      </w:r>
      <w:r w:rsidRPr="00E60A24">
        <w:rPr>
          <w:rFonts w:ascii="楷体" w:eastAsia="楷体" w:hAnsi="楷体" w:hint="eastAsia"/>
          <w:sz w:val="18"/>
          <w:szCs w:val="18"/>
        </w:rPr>
        <w:t>和内部扩展RAM，地址是重叠的。也就是说如果我们假设：</w:t>
      </w:r>
    </w:p>
    <w:p w:rsidR="00E60A24" w:rsidRPr="00E60A24" w:rsidRDefault="00E60A24" w:rsidP="00E60A24">
      <w:pPr>
        <w:ind w:firstLine="420"/>
        <w:rPr>
          <w:rFonts w:ascii="楷体" w:eastAsia="楷体" w:hAnsi="楷体"/>
          <w:sz w:val="18"/>
          <w:szCs w:val="18"/>
        </w:rPr>
      </w:pPr>
      <w:r w:rsidRPr="00E60A24">
        <w:rPr>
          <w:rFonts w:ascii="楷体" w:eastAsia="楷体" w:hAnsi="楷体" w:hint="eastAsia"/>
          <w:sz w:val="18"/>
          <w:szCs w:val="18"/>
        </w:rPr>
        <w:t>单片机内部有1K的</w:t>
      </w:r>
      <w:r>
        <w:rPr>
          <w:rFonts w:ascii="楷体" w:eastAsia="楷体" w:hAnsi="楷体" w:hint="eastAsia"/>
          <w:sz w:val="18"/>
          <w:szCs w:val="18"/>
        </w:rPr>
        <w:t>内部</w:t>
      </w:r>
      <w:r w:rsidRPr="00E60A24">
        <w:rPr>
          <w:rFonts w:ascii="楷体" w:eastAsia="楷体" w:hAnsi="楷体" w:hint="eastAsia"/>
          <w:sz w:val="18"/>
          <w:szCs w:val="18"/>
        </w:rPr>
        <w:t>扩展RAM，同时外部IO口上接有2K的</w:t>
      </w:r>
      <w:r>
        <w:rPr>
          <w:rFonts w:ascii="楷体" w:eastAsia="楷体" w:hAnsi="楷体" w:hint="eastAsia"/>
          <w:sz w:val="18"/>
          <w:szCs w:val="18"/>
        </w:rPr>
        <w:t>片外</w:t>
      </w:r>
      <w:r w:rsidRPr="00E60A24">
        <w:rPr>
          <w:rFonts w:ascii="楷体" w:eastAsia="楷体" w:hAnsi="楷体" w:hint="eastAsia"/>
          <w:sz w:val="18"/>
          <w:szCs w:val="18"/>
        </w:rPr>
        <w:t>RAM，那么实际上外部的2K</w:t>
      </w:r>
      <w:r>
        <w:rPr>
          <w:rFonts w:ascii="楷体" w:eastAsia="楷体" w:hAnsi="楷体" w:hint="eastAsia"/>
          <w:sz w:val="18"/>
          <w:szCs w:val="18"/>
        </w:rPr>
        <w:t xml:space="preserve"> RAM</w:t>
      </w:r>
      <w:r w:rsidRPr="00E60A24">
        <w:rPr>
          <w:rFonts w:ascii="楷体" w:eastAsia="楷体" w:hAnsi="楷体" w:hint="eastAsia"/>
          <w:sz w:val="18"/>
          <w:szCs w:val="18"/>
        </w:rPr>
        <w:t>中前1K是不会被使用的，因为访问前1K的语句被执行到访问内部扩展RAM里了。（当然前提是初始化部分按照实际资源设置，而不是强制设定内部扩展RAM为0，设置部分参考一下keil里的startup</w:t>
      </w:r>
      <w:r>
        <w:rPr>
          <w:rFonts w:ascii="楷体" w:eastAsia="楷体" w:hAnsi="楷体" w:hint="eastAsia"/>
          <w:sz w:val="18"/>
          <w:szCs w:val="18"/>
        </w:rPr>
        <w:t>文件），这种</w:t>
      </w:r>
      <w:r w:rsidRPr="00E60A24">
        <w:rPr>
          <w:rFonts w:ascii="楷体" w:eastAsia="楷体" w:hAnsi="楷体" w:hint="eastAsia"/>
          <w:sz w:val="18"/>
          <w:szCs w:val="18"/>
        </w:rPr>
        <w:t>情况下单片机扩展RAM资源一共是2K而不是3K</w:t>
      </w:r>
      <w:r>
        <w:rPr>
          <w:rFonts w:ascii="楷体" w:eastAsia="楷体" w:hAnsi="楷体" w:hint="eastAsia"/>
          <w:sz w:val="18"/>
          <w:szCs w:val="18"/>
        </w:rPr>
        <w:t>。</w:t>
      </w:r>
      <w:r w:rsidRPr="00E60A24">
        <w:rPr>
          <w:rFonts w:ascii="楷体" w:eastAsia="楷体" w:hAnsi="楷体" w:hint="eastAsia"/>
          <w:sz w:val="18"/>
          <w:szCs w:val="18"/>
        </w:rPr>
        <w:t>这样就不难理解书上说的访问内部RAM和外部RAM用</w:t>
      </w:r>
      <w:r w:rsidRPr="00E60A24">
        <w:rPr>
          <w:rFonts w:ascii="楷体" w:eastAsia="楷体" w:hAnsi="楷体" w:hint="eastAsia"/>
          <w:sz w:val="18"/>
          <w:szCs w:val="18"/>
        </w:rPr>
        <w:lastRenderedPageBreak/>
        <w:t>同一个方法了。可以访问外部RAM的IO口就不说了，看看接口定义就知道了。</w:t>
      </w:r>
    </w:p>
    <w:p w:rsidR="00E60A24" w:rsidRPr="00E60A24" w:rsidRDefault="00E60A24" w:rsidP="00E60A24">
      <w:pPr>
        <w:ind w:firstLine="420"/>
        <w:rPr>
          <w:rFonts w:ascii="楷体" w:eastAsia="楷体" w:hAnsi="楷体"/>
          <w:sz w:val="18"/>
          <w:szCs w:val="18"/>
        </w:rPr>
      </w:pPr>
      <w:r w:rsidRPr="00E60A24">
        <w:rPr>
          <w:rFonts w:ascii="楷体" w:eastAsia="楷体" w:hAnsi="楷体" w:hint="eastAsia"/>
          <w:sz w:val="18"/>
          <w:szCs w:val="18"/>
        </w:rPr>
        <w:t>在汇编语言里使用MOVX来表示访问扩展RAM部分，C语言在定义的时候使用xdata关键字，其实是一回事。51的外部访问地址空间是连续的，也就是说即使在IO口上挂接其他设备，这个设备也可以作为外部地址空间的一部分从而通过访问特定的地址来获取数据</w:t>
      </w:r>
    </w:p>
    <w:p w:rsidR="004F6E41" w:rsidRDefault="004F6E41" w:rsidP="00312F2A">
      <w:pPr>
        <w:rPr>
          <w:rFonts w:ascii="楷体" w:eastAsia="楷体" w:hAnsi="楷体"/>
          <w:sz w:val="18"/>
          <w:szCs w:val="18"/>
        </w:rPr>
      </w:pPr>
      <w:r>
        <w:rPr>
          <w:rFonts w:ascii="楷体" w:eastAsia="楷体" w:hAnsi="楷体" w:hint="eastAsia"/>
          <w:sz w:val="18"/>
          <w:szCs w:val="18"/>
        </w:rPr>
        <w:tab/>
        <w:t>在C语言中，可使用xdata声明数据的存储类型为内部扩展RAM，如</w:t>
      </w:r>
      <w:r>
        <w:rPr>
          <w:rFonts w:ascii="楷体" w:eastAsia="楷体" w:hAnsi="楷体"/>
          <w:sz w:val="18"/>
          <w:szCs w:val="18"/>
        </w:rPr>
        <w:t>”</w:t>
      </w:r>
      <w:r>
        <w:rPr>
          <w:rFonts w:ascii="楷体" w:eastAsia="楷体" w:hAnsi="楷体" w:hint="eastAsia"/>
          <w:sz w:val="18"/>
          <w:szCs w:val="18"/>
        </w:rPr>
        <w:t>unsigned char xdata i=0;</w:t>
      </w:r>
      <w:r>
        <w:rPr>
          <w:rFonts w:ascii="楷体" w:eastAsia="楷体" w:hAnsi="楷体"/>
          <w:sz w:val="18"/>
          <w:szCs w:val="18"/>
        </w:rPr>
        <w:t>”</w:t>
      </w:r>
    </w:p>
    <w:p w:rsidR="00F75174" w:rsidRPr="00F75174" w:rsidRDefault="00F75174" w:rsidP="00F75174">
      <w:pPr>
        <w:pStyle w:val="a3"/>
        <w:numPr>
          <w:ilvl w:val="0"/>
          <w:numId w:val="1"/>
        </w:numPr>
        <w:spacing w:beforeLines="50" w:before="156"/>
        <w:ind w:left="357" w:firstLineChars="0" w:hanging="357"/>
        <w:rPr>
          <w:rFonts w:ascii="楷体" w:eastAsia="楷体" w:hAnsi="楷体"/>
          <w:b/>
          <w:sz w:val="24"/>
          <w:szCs w:val="24"/>
        </w:rPr>
      </w:pPr>
      <w:r w:rsidRPr="00F75174">
        <w:rPr>
          <w:rFonts w:ascii="楷体" w:eastAsia="楷体" w:hAnsi="楷体" w:hint="eastAsia"/>
          <w:b/>
          <w:sz w:val="24"/>
          <w:szCs w:val="24"/>
        </w:rPr>
        <w:t>data、idata、xdata、pdata、</w:t>
      </w:r>
      <w:r w:rsidR="000141DA">
        <w:rPr>
          <w:rFonts w:ascii="楷体" w:eastAsia="楷体" w:hAnsi="楷体" w:hint="eastAsia"/>
          <w:b/>
          <w:sz w:val="24"/>
          <w:szCs w:val="24"/>
        </w:rPr>
        <w:t>bit、</w:t>
      </w:r>
      <w:r w:rsidR="00B2021B">
        <w:rPr>
          <w:rFonts w:ascii="楷体" w:eastAsia="楷体" w:hAnsi="楷体" w:hint="eastAsia"/>
          <w:b/>
          <w:sz w:val="24"/>
          <w:szCs w:val="24"/>
        </w:rPr>
        <w:t>bdata、</w:t>
      </w:r>
      <w:r w:rsidRPr="00F75174">
        <w:rPr>
          <w:rFonts w:ascii="楷体" w:eastAsia="楷体" w:hAnsi="楷体" w:hint="eastAsia"/>
          <w:b/>
          <w:sz w:val="24"/>
          <w:szCs w:val="24"/>
        </w:rPr>
        <w:t>code关键字</w:t>
      </w:r>
    </w:p>
    <w:p w:rsidR="00AA793E" w:rsidRDefault="00AA793E" w:rsidP="00AA793E">
      <w:pPr>
        <w:ind w:left="542" w:hangingChars="300" w:hanging="542"/>
        <w:rPr>
          <w:rFonts w:ascii="楷体" w:eastAsia="楷体" w:hAnsi="楷体"/>
          <w:sz w:val="18"/>
          <w:szCs w:val="18"/>
        </w:rPr>
      </w:pPr>
      <w:r w:rsidRPr="00AA793E">
        <w:rPr>
          <w:rFonts w:ascii="楷体" w:eastAsia="楷体" w:hAnsi="楷体" w:hint="eastAsia"/>
          <w:b/>
          <w:sz w:val="18"/>
          <w:szCs w:val="18"/>
        </w:rPr>
        <w:t>data</w:t>
      </w:r>
      <w:r w:rsidR="00F75174" w:rsidRPr="00F75174">
        <w:rPr>
          <w:rFonts w:ascii="楷体" w:eastAsia="楷体" w:hAnsi="楷体" w:hint="eastAsia"/>
          <w:sz w:val="18"/>
          <w:szCs w:val="18"/>
        </w:rPr>
        <w:t xml:space="preserve">: </w:t>
      </w:r>
      <w:r w:rsidR="00096D36" w:rsidRPr="00096D36">
        <w:rPr>
          <w:rFonts w:ascii="楷体" w:eastAsia="楷体" w:hAnsi="楷体" w:hint="eastAsia"/>
          <w:sz w:val="18"/>
          <w:szCs w:val="18"/>
        </w:rPr>
        <w:t>片内RAM直接寻址区，</w:t>
      </w:r>
      <w:r w:rsidR="00F75174" w:rsidRPr="00F75174">
        <w:rPr>
          <w:rFonts w:ascii="楷体" w:eastAsia="楷体" w:hAnsi="楷体" w:hint="eastAsia"/>
          <w:sz w:val="18"/>
          <w:szCs w:val="18"/>
        </w:rPr>
        <w:t>固定指</w:t>
      </w:r>
      <w:r>
        <w:rPr>
          <w:rFonts w:ascii="楷体" w:eastAsia="楷体" w:hAnsi="楷体" w:hint="eastAsia"/>
          <w:sz w:val="18"/>
          <w:szCs w:val="18"/>
        </w:rPr>
        <w:t>内部数据存储器</w:t>
      </w:r>
      <w:r w:rsidR="00F75174" w:rsidRPr="00F75174">
        <w:rPr>
          <w:rFonts w:ascii="楷体" w:eastAsia="楷体" w:hAnsi="楷体" w:hint="eastAsia"/>
          <w:sz w:val="18"/>
          <w:szCs w:val="18"/>
        </w:rPr>
        <w:t>前面0x00-0x7f的</w:t>
      </w:r>
      <w:r>
        <w:rPr>
          <w:rFonts w:ascii="楷体" w:eastAsia="楷体" w:hAnsi="楷体" w:hint="eastAsia"/>
          <w:sz w:val="18"/>
          <w:szCs w:val="18"/>
        </w:rPr>
        <w:t>低</w:t>
      </w:r>
      <w:r w:rsidR="00F75174" w:rsidRPr="00F75174">
        <w:rPr>
          <w:rFonts w:ascii="楷体" w:eastAsia="楷体" w:hAnsi="楷体" w:hint="eastAsia"/>
          <w:sz w:val="18"/>
          <w:szCs w:val="18"/>
        </w:rPr>
        <w:t>128个</w:t>
      </w:r>
      <w:r>
        <w:rPr>
          <w:rFonts w:ascii="楷体" w:eastAsia="楷体" w:hAnsi="楷体" w:hint="eastAsia"/>
          <w:sz w:val="18"/>
          <w:szCs w:val="18"/>
        </w:rPr>
        <w:t>字节RAM，</w:t>
      </w:r>
      <w:r w:rsidR="00F75174" w:rsidRPr="00F75174">
        <w:rPr>
          <w:rFonts w:ascii="楷体" w:eastAsia="楷体" w:hAnsi="楷体" w:hint="eastAsia"/>
          <w:sz w:val="18"/>
          <w:szCs w:val="18"/>
        </w:rPr>
        <w:t>可以用</w:t>
      </w:r>
      <w:r>
        <w:rPr>
          <w:rFonts w:ascii="楷体" w:eastAsia="楷体" w:hAnsi="楷体" w:hint="eastAsia"/>
          <w:sz w:val="18"/>
          <w:szCs w:val="18"/>
        </w:rPr>
        <w:t>ACC</w:t>
      </w:r>
      <w:r w:rsidR="00F75174" w:rsidRPr="00F75174">
        <w:rPr>
          <w:rFonts w:ascii="楷体" w:eastAsia="楷体" w:hAnsi="楷体" w:hint="eastAsia"/>
          <w:sz w:val="18"/>
          <w:szCs w:val="18"/>
        </w:rPr>
        <w:t>直接读写的</w:t>
      </w:r>
      <w:r>
        <w:rPr>
          <w:rFonts w:ascii="楷体" w:eastAsia="楷体" w:hAnsi="楷体" w:hint="eastAsia"/>
          <w:sz w:val="18"/>
          <w:szCs w:val="18"/>
        </w:rPr>
        <w:t>，</w:t>
      </w:r>
      <w:r w:rsidR="00F75174" w:rsidRPr="00F75174">
        <w:rPr>
          <w:rFonts w:ascii="楷体" w:eastAsia="楷体" w:hAnsi="楷体" w:hint="eastAsia"/>
          <w:sz w:val="18"/>
          <w:szCs w:val="18"/>
        </w:rPr>
        <w:t>速度最快</w:t>
      </w:r>
      <w:r>
        <w:rPr>
          <w:rFonts w:ascii="楷体" w:eastAsia="楷体" w:hAnsi="楷体" w:hint="eastAsia"/>
          <w:sz w:val="18"/>
          <w:szCs w:val="18"/>
        </w:rPr>
        <w:t>，</w:t>
      </w:r>
      <w:r w:rsidR="00F75174" w:rsidRPr="00F75174">
        <w:rPr>
          <w:rFonts w:ascii="楷体" w:eastAsia="楷体" w:hAnsi="楷体" w:hint="eastAsia"/>
          <w:sz w:val="18"/>
          <w:szCs w:val="18"/>
        </w:rPr>
        <w:t>生成的代码也最小。</w:t>
      </w:r>
    </w:p>
    <w:p w:rsidR="00D0366E" w:rsidRDefault="00AA793E" w:rsidP="00AA793E">
      <w:pPr>
        <w:ind w:left="542" w:hangingChars="300" w:hanging="542"/>
        <w:rPr>
          <w:rFonts w:ascii="楷体" w:eastAsia="楷体" w:hAnsi="楷体"/>
          <w:sz w:val="18"/>
          <w:szCs w:val="18"/>
        </w:rPr>
      </w:pPr>
      <w:r>
        <w:rPr>
          <w:rFonts w:ascii="楷体" w:eastAsia="楷体" w:hAnsi="楷体" w:hint="eastAsia"/>
          <w:b/>
          <w:sz w:val="18"/>
          <w:szCs w:val="18"/>
        </w:rPr>
        <w:t>i</w:t>
      </w:r>
      <w:r w:rsidRPr="00AA793E">
        <w:rPr>
          <w:rFonts w:ascii="楷体" w:eastAsia="楷体" w:hAnsi="楷体" w:hint="eastAsia"/>
          <w:b/>
          <w:sz w:val="18"/>
          <w:szCs w:val="18"/>
        </w:rPr>
        <w:t>data</w:t>
      </w:r>
      <w:r>
        <w:rPr>
          <w:rFonts w:ascii="楷体" w:eastAsia="楷体" w:hAnsi="楷体" w:hint="eastAsia"/>
          <w:sz w:val="18"/>
          <w:szCs w:val="18"/>
        </w:rPr>
        <w:t>：</w:t>
      </w:r>
      <w:r w:rsidR="0077515E" w:rsidRPr="0077515E">
        <w:rPr>
          <w:rFonts w:ascii="楷体" w:eastAsia="楷体" w:hAnsi="楷体" w:hint="eastAsia"/>
          <w:sz w:val="18"/>
          <w:szCs w:val="18"/>
        </w:rPr>
        <w:t>片内RAM间接寻址区，</w:t>
      </w:r>
      <w:r w:rsidR="00F75174" w:rsidRPr="00F75174">
        <w:rPr>
          <w:rFonts w:ascii="楷体" w:eastAsia="楷体" w:hAnsi="楷体" w:hint="eastAsia"/>
          <w:sz w:val="18"/>
          <w:szCs w:val="18"/>
        </w:rPr>
        <w:t>固定指前面0x00-0xff的256</w:t>
      </w:r>
      <w:r w:rsidR="00903FF0">
        <w:rPr>
          <w:rFonts w:ascii="楷体" w:eastAsia="楷体" w:hAnsi="楷体" w:hint="eastAsia"/>
          <w:sz w:val="18"/>
          <w:szCs w:val="18"/>
        </w:rPr>
        <w:t>字节</w:t>
      </w:r>
      <w:r w:rsidR="00F75174" w:rsidRPr="00F75174">
        <w:rPr>
          <w:rFonts w:ascii="楷体" w:eastAsia="楷体" w:hAnsi="楷体" w:hint="eastAsia"/>
          <w:sz w:val="18"/>
          <w:szCs w:val="18"/>
        </w:rPr>
        <w:t>RAM</w:t>
      </w:r>
      <w:r w:rsidR="005F7442">
        <w:rPr>
          <w:rFonts w:ascii="楷体" w:eastAsia="楷体" w:hAnsi="楷体" w:hint="eastAsia"/>
          <w:sz w:val="18"/>
          <w:szCs w:val="18"/>
        </w:rPr>
        <w:t>，</w:t>
      </w:r>
      <w:r w:rsidR="00F75174" w:rsidRPr="00F75174">
        <w:rPr>
          <w:rFonts w:ascii="楷体" w:eastAsia="楷体" w:hAnsi="楷体" w:hint="eastAsia"/>
          <w:sz w:val="18"/>
          <w:szCs w:val="18"/>
        </w:rPr>
        <w:t>其中前128</w:t>
      </w:r>
      <w:r w:rsidR="005F7442">
        <w:rPr>
          <w:rFonts w:ascii="楷体" w:eastAsia="楷体" w:hAnsi="楷体" w:hint="eastAsia"/>
          <w:sz w:val="18"/>
          <w:szCs w:val="18"/>
        </w:rPr>
        <w:t>字节</w:t>
      </w:r>
      <w:r w:rsidR="00F75174" w:rsidRPr="00F75174">
        <w:rPr>
          <w:rFonts w:ascii="楷体" w:eastAsia="楷体" w:hAnsi="楷体" w:hint="eastAsia"/>
          <w:sz w:val="18"/>
          <w:szCs w:val="18"/>
        </w:rPr>
        <w:t>和</w:t>
      </w:r>
      <w:r w:rsidR="005F7442">
        <w:rPr>
          <w:rFonts w:ascii="楷体" w:eastAsia="楷体" w:hAnsi="楷体" w:hint="eastAsia"/>
          <w:sz w:val="18"/>
          <w:szCs w:val="18"/>
        </w:rPr>
        <w:t>data</w:t>
      </w:r>
      <w:r w:rsidR="00F75174" w:rsidRPr="00F75174">
        <w:rPr>
          <w:rFonts w:ascii="楷体" w:eastAsia="楷体" w:hAnsi="楷体" w:hint="eastAsia"/>
          <w:sz w:val="18"/>
          <w:szCs w:val="18"/>
        </w:rPr>
        <w:t>的128</w:t>
      </w:r>
      <w:r w:rsidR="005F7442">
        <w:rPr>
          <w:rFonts w:ascii="楷体" w:eastAsia="楷体" w:hAnsi="楷体" w:hint="eastAsia"/>
          <w:sz w:val="18"/>
          <w:szCs w:val="18"/>
        </w:rPr>
        <w:t>字节</w:t>
      </w:r>
      <w:r w:rsidR="00F75174" w:rsidRPr="00F75174">
        <w:rPr>
          <w:rFonts w:ascii="楷体" w:eastAsia="楷体" w:hAnsi="楷体" w:hint="eastAsia"/>
          <w:sz w:val="18"/>
          <w:szCs w:val="18"/>
        </w:rPr>
        <w:t>完全相同,</w:t>
      </w:r>
      <w:r w:rsidR="002A3791">
        <w:rPr>
          <w:rFonts w:ascii="楷体" w:eastAsia="楷体" w:hAnsi="楷体" w:hint="eastAsia"/>
          <w:sz w:val="18"/>
          <w:szCs w:val="18"/>
        </w:rPr>
        <w:t>只是</w:t>
      </w:r>
      <w:r w:rsidR="00F75174" w:rsidRPr="00F75174">
        <w:rPr>
          <w:rFonts w:ascii="楷体" w:eastAsia="楷体" w:hAnsi="楷体" w:hint="eastAsia"/>
          <w:sz w:val="18"/>
          <w:szCs w:val="18"/>
        </w:rPr>
        <w:t>访问的方式不同。</w:t>
      </w:r>
      <w:r>
        <w:rPr>
          <w:rFonts w:ascii="楷体" w:eastAsia="楷体" w:hAnsi="楷体" w:hint="eastAsia"/>
          <w:sz w:val="18"/>
          <w:szCs w:val="18"/>
        </w:rPr>
        <w:t>idata</w:t>
      </w:r>
      <w:r w:rsidR="00F75174" w:rsidRPr="00F75174">
        <w:rPr>
          <w:rFonts w:ascii="楷体" w:eastAsia="楷体" w:hAnsi="楷体" w:hint="eastAsia"/>
          <w:sz w:val="18"/>
          <w:szCs w:val="18"/>
        </w:rPr>
        <w:t>是用类似C中的指针方式访问的。汇编中的语句为：mox ACC,@Rx.(不重要的补充：c中i</w:t>
      </w:r>
      <w:r w:rsidR="005F7442">
        <w:rPr>
          <w:rFonts w:ascii="楷体" w:eastAsia="楷体" w:hAnsi="楷体" w:hint="eastAsia"/>
          <w:sz w:val="18"/>
          <w:szCs w:val="18"/>
        </w:rPr>
        <w:t>data</w:t>
      </w:r>
      <w:r w:rsidR="00F75174" w:rsidRPr="00F75174">
        <w:rPr>
          <w:rFonts w:ascii="楷体" w:eastAsia="楷体" w:hAnsi="楷体" w:hint="eastAsia"/>
          <w:sz w:val="18"/>
          <w:szCs w:val="18"/>
        </w:rPr>
        <w:t>做指针式的访问效果很好)</w:t>
      </w:r>
      <w:r w:rsidR="005F7442">
        <w:rPr>
          <w:rFonts w:ascii="楷体" w:eastAsia="楷体" w:hAnsi="楷体" w:hint="eastAsia"/>
          <w:sz w:val="18"/>
          <w:szCs w:val="18"/>
        </w:rPr>
        <w:t>。</w:t>
      </w:r>
    </w:p>
    <w:p w:rsidR="00D0366E" w:rsidRDefault="00D0366E" w:rsidP="00D0366E">
      <w:pPr>
        <w:ind w:left="542" w:hangingChars="300" w:hanging="542"/>
        <w:rPr>
          <w:rFonts w:ascii="楷体" w:eastAsia="楷体" w:hAnsi="楷体"/>
          <w:sz w:val="18"/>
          <w:szCs w:val="18"/>
        </w:rPr>
      </w:pPr>
      <w:r w:rsidRPr="00D0366E">
        <w:rPr>
          <w:rFonts w:ascii="楷体" w:eastAsia="楷体" w:hAnsi="楷体" w:hint="eastAsia"/>
          <w:b/>
          <w:sz w:val="18"/>
          <w:szCs w:val="18"/>
        </w:rPr>
        <w:t>xdata</w:t>
      </w:r>
      <w:r w:rsidR="00F75174" w:rsidRPr="00F75174">
        <w:rPr>
          <w:rFonts w:ascii="楷体" w:eastAsia="楷体" w:hAnsi="楷体" w:hint="eastAsia"/>
          <w:sz w:val="18"/>
          <w:szCs w:val="18"/>
        </w:rPr>
        <w:t xml:space="preserve">: </w:t>
      </w:r>
      <w:r w:rsidR="00702EB7" w:rsidRPr="00702EB7">
        <w:rPr>
          <w:rFonts w:ascii="楷体" w:eastAsia="楷体" w:hAnsi="楷体" w:hint="eastAsia"/>
          <w:sz w:val="18"/>
          <w:szCs w:val="18"/>
        </w:rPr>
        <w:t>64K片外RAM数据区</w:t>
      </w:r>
      <w:r w:rsidR="00B42618">
        <w:rPr>
          <w:rFonts w:ascii="楷体" w:eastAsia="楷体" w:hAnsi="楷体" w:hint="eastAsia"/>
          <w:sz w:val="18"/>
          <w:szCs w:val="18"/>
        </w:rPr>
        <w:t>(包括内部扩展RAM和片外扩展RAM)</w:t>
      </w:r>
      <w:r w:rsidR="00702EB7" w:rsidRPr="00702EB7">
        <w:rPr>
          <w:rFonts w:ascii="楷体" w:eastAsia="楷体" w:hAnsi="楷体" w:hint="eastAsia"/>
          <w:sz w:val="18"/>
          <w:szCs w:val="18"/>
        </w:rPr>
        <w:t>，</w:t>
      </w:r>
      <w:r w:rsidR="00F75174" w:rsidRPr="00F75174">
        <w:rPr>
          <w:rFonts w:ascii="楷体" w:eastAsia="楷体" w:hAnsi="楷体" w:hint="eastAsia"/>
          <w:sz w:val="18"/>
          <w:szCs w:val="18"/>
        </w:rPr>
        <w:t>一般指外部0x0000-0xffff空间,用DPTR访问。</w:t>
      </w:r>
    </w:p>
    <w:p w:rsidR="007A3C3F" w:rsidRPr="00F75174" w:rsidRDefault="00F75174" w:rsidP="00D0366E">
      <w:pPr>
        <w:ind w:left="542" w:hangingChars="300" w:hanging="542"/>
        <w:rPr>
          <w:rFonts w:ascii="楷体" w:eastAsia="楷体" w:hAnsi="楷体"/>
          <w:sz w:val="18"/>
          <w:szCs w:val="18"/>
        </w:rPr>
      </w:pPr>
      <w:r w:rsidRPr="00D0366E">
        <w:rPr>
          <w:rFonts w:ascii="楷体" w:eastAsia="楷体" w:hAnsi="楷体" w:hint="eastAsia"/>
          <w:b/>
          <w:sz w:val="18"/>
          <w:szCs w:val="18"/>
        </w:rPr>
        <w:t>pd</w:t>
      </w:r>
      <w:r w:rsidR="00D0366E" w:rsidRPr="00D0366E">
        <w:rPr>
          <w:rFonts w:ascii="楷体" w:eastAsia="楷体" w:hAnsi="楷体" w:hint="eastAsia"/>
          <w:b/>
          <w:sz w:val="18"/>
          <w:szCs w:val="18"/>
        </w:rPr>
        <w:t>ata</w:t>
      </w:r>
      <w:r w:rsidRPr="00F75174">
        <w:rPr>
          <w:rFonts w:ascii="楷体" w:eastAsia="楷体" w:hAnsi="楷体" w:hint="eastAsia"/>
          <w:sz w:val="18"/>
          <w:szCs w:val="18"/>
        </w:rPr>
        <w:t xml:space="preserve">: </w:t>
      </w:r>
      <w:r w:rsidR="00D0366E">
        <w:rPr>
          <w:rFonts w:ascii="楷体" w:eastAsia="楷体" w:hAnsi="楷体" w:hint="eastAsia"/>
          <w:sz w:val="18"/>
          <w:szCs w:val="18"/>
        </w:rPr>
        <w:t>数据存储器</w:t>
      </w:r>
      <w:r w:rsidRPr="00F75174">
        <w:rPr>
          <w:rFonts w:ascii="楷体" w:eastAsia="楷体" w:hAnsi="楷体" w:hint="eastAsia"/>
          <w:sz w:val="18"/>
          <w:szCs w:val="18"/>
        </w:rPr>
        <w:t>外部扩展RAM的低256个字节,地址出现在A0-A7的上时读写,用movx ACC,@Rx读写。这个比较特殊,而且C51好象有对此BUG, 建议少用。但也有他的优点,具体用法属于中级问题,这里不提。</w:t>
      </w:r>
    </w:p>
    <w:p w:rsidR="007A3C3F" w:rsidRDefault="000141DA" w:rsidP="00AD1BDD">
      <w:pPr>
        <w:ind w:left="452" w:hangingChars="250" w:hanging="452"/>
        <w:rPr>
          <w:rFonts w:ascii="楷体" w:eastAsia="楷体" w:hAnsi="楷体"/>
          <w:sz w:val="18"/>
          <w:szCs w:val="18"/>
        </w:rPr>
      </w:pPr>
      <w:r w:rsidRPr="000141DA">
        <w:rPr>
          <w:rFonts w:ascii="楷体" w:eastAsia="楷体" w:hAnsi="楷体" w:hint="eastAsia"/>
          <w:b/>
          <w:sz w:val="18"/>
          <w:szCs w:val="18"/>
        </w:rPr>
        <w:t>bit</w:t>
      </w:r>
      <w:r>
        <w:rPr>
          <w:rFonts w:ascii="楷体" w:eastAsia="楷体" w:hAnsi="楷体" w:hint="eastAsia"/>
          <w:sz w:val="18"/>
          <w:szCs w:val="18"/>
        </w:rPr>
        <w:t xml:space="preserve">: </w:t>
      </w:r>
      <w:r w:rsidR="00AD1BDD" w:rsidRPr="00AD1BDD">
        <w:rPr>
          <w:rFonts w:ascii="楷体" w:eastAsia="楷体" w:hAnsi="楷体" w:hint="eastAsia"/>
          <w:sz w:val="18"/>
          <w:szCs w:val="18"/>
        </w:rPr>
        <w:t>是在</w:t>
      </w:r>
      <w:r w:rsidR="00AD1BDD">
        <w:rPr>
          <w:rFonts w:ascii="楷体" w:eastAsia="楷体" w:hAnsi="楷体" w:hint="eastAsia"/>
          <w:sz w:val="18"/>
          <w:szCs w:val="18"/>
        </w:rPr>
        <w:t>数据存储器</w:t>
      </w:r>
      <w:r w:rsidR="00AD1BDD" w:rsidRPr="00AD1BDD">
        <w:rPr>
          <w:rFonts w:ascii="楷体" w:eastAsia="楷体" w:hAnsi="楷体" w:hint="eastAsia"/>
          <w:sz w:val="18"/>
          <w:szCs w:val="18"/>
        </w:rPr>
        <w:t>内部</w:t>
      </w:r>
      <w:r w:rsidR="00AD1BDD">
        <w:rPr>
          <w:rFonts w:ascii="楷体" w:eastAsia="楷体" w:hAnsi="楷体" w:hint="eastAsia"/>
          <w:sz w:val="18"/>
          <w:szCs w:val="18"/>
        </w:rPr>
        <w:t>低128字节</w:t>
      </w:r>
      <w:r w:rsidR="00AD1BDD" w:rsidRPr="00AD1BDD">
        <w:rPr>
          <w:rFonts w:ascii="楷体" w:eastAsia="楷体" w:hAnsi="楷体" w:hint="eastAsia"/>
          <w:sz w:val="18"/>
          <w:szCs w:val="18"/>
        </w:rPr>
        <w:t>存储空间中</w:t>
      </w:r>
      <w:r w:rsidR="00AD1BDD">
        <w:rPr>
          <w:rFonts w:ascii="楷体" w:eastAsia="楷体" w:hAnsi="楷体" w:hint="eastAsia"/>
          <w:sz w:val="18"/>
          <w:szCs w:val="18"/>
        </w:rPr>
        <w:t>20H~</w:t>
      </w:r>
      <w:r w:rsidR="005846CD">
        <w:rPr>
          <w:rFonts w:ascii="楷体" w:eastAsia="楷体" w:hAnsi="楷体" w:hint="eastAsia"/>
          <w:sz w:val="18"/>
          <w:szCs w:val="18"/>
        </w:rPr>
        <w:t>2FH，</w:t>
      </w:r>
      <w:r w:rsidR="00AD1BDD">
        <w:rPr>
          <w:rFonts w:ascii="楷体" w:eastAsia="楷体" w:hAnsi="楷体" w:hint="eastAsia"/>
          <w:sz w:val="18"/>
          <w:szCs w:val="18"/>
        </w:rPr>
        <w:t>可位寻址</w:t>
      </w:r>
      <w:r w:rsidR="00AD1BDD" w:rsidRPr="00AD1BDD">
        <w:rPr>
          <w:rFonts w:ascii="楷体" w:eastAsia="楷体" w:hAnsi="楷体" w:hint="eastAsia"/>
          <w:sz w:val="18"/>
          <w:szCs w:val="18"/>
        </w:rPr>
        <w:t>区域中一个位的地址</w:t>
      </w:r>
      <w:r w:rsidR="00AD1BDD">
        <w:rPr>
          <w:rFonts w:ascii="楷体" w:eastAsia="楷体" w:hAnsi="楷体" w:hint="eastAsia"/>
          <w:sz w:val="18"/>
          <w:szCs w:val="18"/>
        </w:rPr>
        <w:t>。</w:t>
      </w:r>
    </w:p>
    <w:p w:rsidR="005846CD" w:rsidRDefault="00B2021B" w:rsidP="009464E0">
      <w:pPr>
        <w:pStyle w:val="a5"/>
        <w:shd w:val="clear" w:color="auto" w:fill="FFFFFF"/>
        <w:spacing w:before="0" w:beforeAutospacing="0" w:after="0" w:afterAutospacing="0"/>
        <w:ind w:left="632" w:hangingChars="350" w:hanging="632"/>
        <w:rPr>
          <w:rFonts w:ascii="楷体" w:eastAsia="楷体" w:hAnsi="楷体"/>
          <w:sz w:val="18"/>
          <w:szCs w:val="18"/>
        </w:rPr>
      </w:pPr>
      <w:r w:rsidRPr="00B2021B">
        <w:rPr>
          <w:rFonts w:ascii="楷体" w:eastAsia="楷体" w:hAnsi="楷体" w:hint="eastAsia"/>
          <w:b/>
          <w:sz w:val="18"/>
          <w:szCs w:val="18"/>
        </w:rPr>
        <w:t>bdata</w:t>
      </w:r>
      <w:r>
        <w:rPr>
          <w:rFonts w:ascii="楷体" w:eastAsia="楷体" w:hAnsi="楷体" w:hint="eastAsia"/>
          <w:sz w:val="18"/>
          <w:szCs w:val="18"/>
        </w:rPr>
        <w:t>：</w:t>
      </w:r>
      <w:r w:rsidR="005846CD" w:rsidRPr="005846CD">
        <w:rPr>
          <w:rFonts w:ascii="楷体" w:eastAsia="楷体" w:hAnsi="楷体" w:cstheme="minorBidi" w:hint="eastAsia"/>
          <w:kern w:val="2"/>
          <w:sz w:val="18"/>
          <w:szCs w:val="18"/>
        </w:rPr>
        <w:t>片内</w:t>
      </w:r>
      <w:r w:rsidR="005846CD" w:rsidRPr="005846CD">
        <w:rPr>
          <w:rFonts w:ascii="楷体" w:eastAsia="楷体" w:hAnsi="楷体" w:cstheme="minorBidi"/>
          <w:kern w:val="2"/>
          <w:sz w:val="18"/>
          <w:szCs w:val="18"/>
        </w:rPr>
        <w:t>RAM</w:t>
      </w:r>
      <w:r w:rsidR="005846CD" w:rsidRPr="005846CD">
        <w:rPr>
          <w:rFonts w:ascii="楷体" w:eastAsia="楷体" w:hAnsi="楷体" w:cstheme="minorBidi" w:hint="eastAsia"/>
          <w:kern w:val="2"/>
          <w:sz w:val="18"/>
          <w:szCs w:val="18"/>
        </w:rPr>
        <w:t>位寻址区</w:t>
      </w:r>
      <w:r w:rsidR="005846CD">
        <w:rPr>
          <w:rFonts w:ascii="楷体" w:eastAsia="楷体" w:hAnsi="楷体" w:cstheme="minorBidi" w:hint="eastAsia"/>
          <w:kern w:val="2"/>
          <w:sz w:val="18"/>
          <w:szCs w:val="18"/>
        </w:rPr>
        <w:t>，</w:t>
      </w:r>
      <w:r w:rsidR="005846CD">
        <w:rPr>
          <w:rFonts w:ascii="楷体" w:eastAsia="楷体" w:hAnsi="楷体" w:hint="eastAsia"/>
          <w:sz w:val="18"/>
          <w:szCs w:val="18"/>
        </w:rPr>
        <w:t>20H~</w:t>
      </w:r>
      <w:r w:rsidR="005846CD" w:rsidRPr="00AD1BDD">
        <w:rPr>
          <w:rFonts w:ascii="楷体" w:eastAsia="楷体" w:hAnsi="楷体" w:hint="eastAsia"/>
          <w:sz w:val="18"/>
          <w:szCs w:val="18"/>
        </w:rPr>
        <w:t>2FH</w:t>
      </w:r>
      <w:r w:rsidR="005846CD">
        <w:rPr>
          <w:rFonts w:ascii="楷体" w:eastAsia="楷体" w:hAnsi="楷体" w:hint="eastAsia"/>
          <w:sz w:val="18"/>
          <w:szCs w:val="18"/>
        </w:rPr>
        <w:t>。</w:t>
      </w:r>
    </w:p>
    <w:p w:rsidR="009464E0" w:rsidRPr="009464E0" w:rsidRDefault="009464E0" w:rsidP="005846CD">
      <w:pPr>
        <w:pStyle w:val="a5"/>
        <w:shd w:val="clear" w:color="auto" w:fill="FFFFFF"/>
        <w:spacing w:before="0" w:beforeAutospacing="0" w:after="0" w:afterAutospacing="0"/>
        <w:ind w:leftChars="250" w:left="525"/>
        <w:rPr>
          <w:rFonts w:ascii="楷体" w:eastAsia="楷体" w:hAnsi="楷体" w:cstheme="minorBidi"/>
          <w:kern w:val="2"/>
          <w:sz w:val="18"/>
          <w:szCs w:val="18"/>
        </w:rPr>
      </w:pPr>
      <w:r w:rsidRPr="009464E0">
        <w:rPr>
          <w:rFonts w:ascii="楷体" w:eastAsia="楷体" w:hAnsi="楷体" w:cstheme="minorBidi" w:hint="eastAsia"/>
          <w:kern w:val="2"/>
          <w:sz w:val="18"/>
          <w:szCs w:val="18"/>
        </w:rPr>
        <w:t>若程序需要</w:t>
      </w:r>
      <w:r w:rsidRPr="009464E0">
        <w:rPr>
          <w:rFonts w:ascii="楷体" w:eastAsia="楷体" w:hAnsi="楷体" w:cstheme="minorBidi"/>
          <w:kern w:val="2"/>
          <w:sz w:val="18"/>
          <w:szCs w:val="18"/>
        </w:rPr>
        <w:t>8</w:t>
      </w:r>
      <w:r w:rsidRPr="009464E0">
        <w:rPr>
          <w:rFonts w:ascii="楷体" w:eastAsia="楷体" w:hAnsi="楷体" w:cstheme="minorBidi" w:hint="eastAsia"/>
          <w:kern w:val="2"/>
          <w:sz w:val="18"/>
          <w:szCs w:val="18"/>
        </w:rPr>
        <w:t>个或者更多的</w:t>
      </w:r>
      <w:r w:rsidRPr="009464E0">
        <w:rPr>
          <w:rFonts w:ascii="楷体" w:eastAsia="楷体" w:hAnsi="楷体" w:cstheme="minorBidi"/>
          <w:kern w:val="2"/>
          <w:sz w:val="18"/>
          <w:szCs w:val="18"/>
        </w:rPr>
        <w:t>bit</w:t>
      </w:r>
      <w:r w:rsidRPr="009464E0">
        <w:rPr>
          <w:rFonts w:ascii="楷体" w:eastAsia="楷体" w:hAnsi="楷体" w:cstheme="minorBidi" w:hint="eastAsia"/>
          <w:kern w:val="2"/>
          <w:sz w:val="18"/>
          <w:szCs w:val="18"/>
        </w:rPr>
        <w:t>变量，如果你想一次性给</w:t>
      </w:r>
      <w:r w:rsidRPr="009464E0">
        <w:rPr>
          <w:rFonts w:ascii="楷体" w:eastAsia="楷体" w:hAnsi="楷体" w:cstheme="minorBidi"/>
          <w:kern w:val="2"/>
          <w:sz w:val="18"/>
          <w:szCs w:val="18"/>
        </w:rPr>
        <w:t>8</w:t>
      </w:r>
      <w:r w:rsidRPr="009464E0">
        <w:rPr>
          <w:rFonts w:ascii="楷体" w:eastAsia="楷体" w:hAnsi="楷体" w:cstheme="minorBidi" w:hint="eastAsia"/>
          <w:kern w:val="2"/>
          <w:sz w:val="18"/>
          <w:szCs w:val="18"/>
        </w:rPr>
        <w:t>个变量赋值的话就不方便了，（举个例子说说它的方便之处，想更深入的了解请在应用中自己琢磨）又不可以定义</w:t>
      </w:r>
      <w:r w:rsidRPr="009464E0">
        <w:rPr>
          <w:rFonts w:ascii="楷体" w:eastAsia="楷体" w:hAnsi="楷体" w:cstheme="minorBidi"/>
          <w:kern w:val="2"/>
          <w:sz w:val="18"/>
          <w:szCs w:val="18"/>
        </w:rPr>
        <w:t>bit</w:t>
      </w:r>
      <w:r w:rsidRPr="009464E0">
        <w:rPr>
          <w:rFonts w:ascii="楷体" w:eastAsia="楷体" w:hAnsi="楷体" w:cstheme="minorBidi" w:hint="eastAsia"/>
          <w:kern w:val="2"/>
          <w:sz w:val="18"/>
          <w:szCs w:val="18"/>
        </w:rPr>
        <w:t>数组，只有一个方法</w:t>
      </w:r>
      <w:r>
        <w:rPr>
          <w:rFonts w:ascii="楷体" w:eastAsia="楷体" w:hAnsi="楷体" w:cstheme="minorBidi" w:hint="eastAsia"/>
          <w:kern w:val="2"/>
          <w:sz w:val="18"/>
          <w:szCs w:val="18"/>
        </w:rPr>
        <w:t>：</w:t>
      </w:r>
    </w:p>
    <w:p w:rsidR="009464E0" w:rsidRDefault="009464E0" w:rsidP="009464E0">
      <w:pPr>
        <w:pStyle w:val="a5"/>
        <w:shd w:val="clear" w:color="auto" w:fill="FFFFFF"/>
        <w:spacing w:before="0" w:beforeAutospacing="0" w:after="0" w:afterAutospacing="0"/>
        <w:ind w:left="980"/>
        <w:rPr>
          <w:rFonts w:ascii="楷体" w:eastAsia="楷体" w:hAnsi="楷体" w:cstheme="minorBidi"/>
          <w:kern w:val="2"/>
          <w:sz w:val="18"/>
          <w:szCs w:val="18"/>
        </w:rPr>
      </w:pPr>
      <w:r w:rsidRPr="009464E0">
        <w:rPr>
          <w:rFonts w:ascii="楷体" w:eastAsia="楷体" w:hAnsi="楷体" w:cstheme="minorBidi"/>
          <w:kern w:val="2"/>
          <w:sz w:val="18"/>
          <w:szCs w:val="18"/>
        </w:rPr>
        <w:t xml:space="preserve">char </w:t>
      </w:r>
      <w:r w:rsidRPr="009464E0">
        <w:rPr>
          <w:rFonts w:ascii="楷体" w:eastAsia="楷体" w:hAnsi="楷体" w:cstheme="minorBidi"/>
          <w:b/>
          <w:kern w:val="2"/>
          <w:sz w:val="18"/>
          <w:szCs w:val="18"/>
        </w:rPr>
        <w:t>bdata</w:t>
      </w:r>
      <w:r w:rsidRPr="009464E0">
        <w:rPr>
          <w:rFonts w:ascii="楷体" w:eastAsia="楷体" w:hAnsi="楷体" w:cstheme="minorBidi"/>
          <w:kern w:val="2"/>
          <w:sz w:val="18"/>
          <w:szCs w:val="18"/>
        </w:rPr>
        <w:t xml:space="preserve"> </w:t>
      </w:r>
      <w:r>
        <w:rPr>
          <w:rFonts w:ascii="楷体" w:eastAsia="楷体" w:hAnsi="楷体" w:cstheme="minorBidi" w:hint="eastAsia"/>
          <w:kern w:val="2"/>
          <w:sz w:val="18"/>
          <w:szCs w:val="18"/>
        </w:rPr>
        <w:t xml:space="preserve"> </w:t>
      </w:r>
      <w:r w:rsidRPr="009464E0">
        <w:rPr>
          <w:rFonts w:ascii="楷体" w:eastAsia="楷体" w:hAnsi="楷体" w:cstheme="minorBidi"/>
          <w:kern w:val="2"/>
          <w:sz w:val="18"/>
          <w:szCs w:val="18"/>
        </w:rPr>
        <w:t>MODE;</w:t>
      </w:r>
      <w:r w:rsidRPr="009464E0">
        <w:rPr>
          <w:rFonts w:ascii="楷体" w:eastAsia="楷体" w:hAnsi="楷体" w:cstheme="minorBidi"/>
          <w:kern w:val="2"/>
          <w:sz w:val="18"/>
          <w:szCs w:val="18"/>
        </w:rPr>
        <w:br/>
        <w:t>sbit MODE_7 = MODE^7;</w:t>
      </w:r>
      <w:r w:rsidRPr="009464E0">
        <w:rPr>
          <w:rFonts w:ascii="楷体" w:eastAsia="楷体" w:hAnsi="楷体" w:cstheme="minorBidi"/>
          <w:kern w:val="2"/>
          <w:sz w:val="18"/>
          <w:szCs w:val="18"/>
        </w:rPr>
        <w:br/>
        <w:t>sbit MODE_6 = MODE^6;</w:t>
      </w:r>
      <w:r w:rsidRPr="009464E0">
        <w:rPr>
          <w:rFonts w:ascii="楷体" w:eastAsia="楷体" w:hAnsi="楷体" w:cstheme="minorBidi"/>
          <w:kern w:val="2"/>
          <w:sz w:val="18"/>
          <w:szCs w:val="18"/>
        </w:rPr>
        <w:br/>
        <w:t>sbit MODE_5 = MODE^5;</w:t>
      </w:r>
      <w:r w:rsidRPr="009464E0">
        <w:rPr>
          <w:rFonts w:ascii="楷体" w:eastAsia="楷体" w:hAnsi="楷体" w:cstheme="minorBidi"/>
          <w:kern w:val="2"/>
          <w:sz w:val="18"/>
          <w:szCs w:val="18"/>
        </w:rPr>
        <w:br/>
        <w:t>sbit MODE_4 = MODE^4;</w:t>
      </w:r>
      <w:r w:rsidRPr="009464E0">
        <w:rPr>
          <w:rFonts w:ascii="楷体" w:eastAsia="楷体" w:hAnsi="楷体" w:cstheme="minorBidi"/>
          <w:kern w:val="2"/>
          <w:sz w:val="18"/>
          <w:szCs w:val="18"/>
        </w:rPr>
        <w:br/>
        <w:t>sbit MODE_3 = MODE^3;</w:t>
      </w:r>
      <w:r w:rsidRPr="009464E0">
        <w:rPr>
          <w:rFonts w:ascii="楷体" w:eastAsia="楷体" w:hAnsi="楷体" w:cstheme="minorBidi"/>
          <w:kern w:val="2"/>
          <w:sz w:val="18"/>
          <w:szCs w:val="18"/>
        </w:rPr>
        <w:br/>
        <w:t>sbit MODE_2 = MODE^2;</w:t>
      </w:r>
      <w:r w:rsidRPr="009464E0">
        <w:rPr>
          <w:rFonts w:ascii="楷体" w:eastAsia="楷体" w:hAnsi="楷体" w:cstheme="minorBidi"/>
          <w:kern w:val="2"/>
          <w:sz w:val="18"/>
          <w:szCs w:val="18"/>
        </w:rPr>
        <w:br/>
        <w:t xml:space="preserve">sbit MODE_1 </w:t>
      </w:r>
      <w:r>
        <w:rPr>
          <w:rFonts w:ascii="楷体" w:eastAsia="楷体" w:hAnsi="楷体" w:cstheme="minorBidi"/>
          <w:kern w:val="2"/>
          <w:sz w:val="18"/>
          <w:szCs w:val="18"/>
        </w:rPr>
        <w:t>= MODE^1;</w:t>
      </w:r>
      <w:r>
        <w:rPr>
          <w:rFonts w:ascii="楷体" w:eastAsia="楷体" w:hAnsi="楷体" w:cstheme="minorBidi"/>
          <w:kern w:val="2"/>
          <w:sz w:val="18"/>
          <w:szCs w:val="18"/>
        </w:rPr>
        <w:br/>
        <w:t>sbit MODE_0 = MODE^0;</w:t>
      </w:r>
    </w:p>
    <w:p w:rsidR="00B2021B" w:rsidRPr="009464E0" w:rsidRDefault="009464E0" w:rsidP="00FD088C">
      <w:pPr>
        <w:pStyle w:val="a5"/>
        <w:shd w:val="clear" w:color="auto" w:fill="FFFFFF"/>
        <w:spacing w:before="0" w:beforeAutospacing="0" w:after="0" w:afterAutospacing="0"/>
        <w:ind w:leftChars="300" w:left="630"/>
        <w:rPr>
          <w:rFonts w:ascii="楷体" w:eastAsia="楷体" w:hAnsi="楷体" w:cstheme="minorBidi"/>
          <w:kern w:val="2"/>
          <w:sz w:val="18"/>
          <w:szCs w:val="18"/>
        </w:rPr>
      </w:pPr>
      <w:r w:rsidRPr="009464E0">
        <w:rPr>
          <w:rFonts w:ascii="楷体" w:eastAsia="楷体" w:hAnsi="楷体" w:cstheme="minorBidi"/>
          <w:kern w:val="2"/>
          <w:sz w:val="18"/>
          <w:szCs w:val="18"/>
        </w:rPr>
        <w:t>8</w:t>
      </w:r>
      <w:r w:rsidRPr="009464E0">
        <w:rPr>
          <w:rFonts w:ascii="楷体" w:eastAsia="楷体" w:hAnsi="楷体" w:cstheme="minorBidi" w:hint="eastAsia"/>
          <w:kern w:val="2"/>
          <w:sz w:val="18"/>
          <w:szCs w:val="18"/>
        </w:rPr>
        <w:t>个</w:t>
      </w:r>
      <w:r w:rsidRPr="009464E0">
        <w:rPr>
          <w:rFonts w:ascii="楷体" w:eastAsia="楷体" w:hAnsi="楷体" w:cstheme="minorBidi"/>
          <w:kern w:val="2"/>
          <w:sz w:val="18"/>
          <w:szCs w:val="18"/>
        </w:rPr>
        <w:t>bit</w:t>
      </w:r>
      <w:r w:rsidRPr="009464E0">
        <w:rPr>
          <w:rFonts w:ascii="楷体" w:eastAsia="楷体" w:hAnsi="楷体" w:cstheme="minorBidi" w:hint="eastAsia"/>
          <w:kern w:val="2"/>
          <w:sz w:val="18"/>
          <w:szCs w:val="18"/>
        </w:rPr>
        <w:t>变量</w:t>
      </w:r>
      <w:r w:rsidRPr="009464E0">
        <w:rPr>
          <w:rFonts w:ascii="楷体" w:eastAsia="楷体" w:hAnsi="楷体" w:cstheme="minorBidi"/>
          <w:kern w:val="2"/>
          <w:sz w:val="18"/>
          <w:szCs w:val="18"/>
        </w:rPr>
        <w:t>MODE_n</w:t>
      </w:r>
      <w:r w:rsidRPr="009464E0">
        <w:rPr>
          <w:rFonts w:hint="eastAsia"/>
          <w:kern w:val="2"/>
          <w:sz w:val="18"/>
          <w:szCs w:val="18"/>
        </w:rPr>
        <w:t> </w:t>
      </w:r>
      <w:r w:rsidRPr="009464E0">
        <w:rPr>
          <w:rFonts w:ascii="楷体" w:eastAsia="楷体" w:hAnsi="楷体" w:cstheme="minorBidi" w:hint="eastAsia"/>
          <w:kern w:val="2"/>
          <w:sz w:val="18"/>
          <w:szCs w:val="18"/>
        </w:rPr>
        <w:t>就定义好了</w:t>
      </w:r>
      <w:r>
        <w:rPr>
          <w:rFonts w:ascii="楷体" w:eastAsia="楷体" w:hAnsi="楷体" w:cstheme="minorBidi" w:hint="eastAsia"/>
          <w:kern w:val="2"/>
          <w:sz w:val="18"/>
          <w:szCs w:val="18"/>
        </w:rPr>
        <w:t>。</w:t>
      </w:r>
      <w:r w:rsidRPr="009464E0">
        <w:rPr>
          <w:rFonts w:ascii="楷体" w:eastAsia="楷体" w:hAnsi="楷体" w:cstheme="minorBidi"/>
          <w:kern w:val="2"/>
          <w:sz w:val="18"/>
          <w:szCs w:val="18"/>
        </w:rPr>
        <w:br/>
      </w:r>
      <w:r w:rsidRPr="009464E0">
        <w:rPr>
          <w:rFonts w:ascii="楷体" w:eastAsia="楷体" w:hAnsi="楷体" w:cstheme="minorBidi" w:hint="eastAsia"/>
          <w:kern w:val="2"/>
          <w:sz w:val="18"/>
          <w:szCs w:val="18"/>
        </w:rPr>
        <w:t>这是定义语句，</w:t>
      </w:r>
      <w:r w:rsidR="00F972AD">
        <w:rPr>
          <w:rFonts w:ascii="楷体" w:eastAsia="楷体" w:hAnsi="楷体" w:cstheme="minorBidi"/>
          <w:kern w:val="2"/>
          <w:sz w:val="18"/>
          <w:szCs w:val="18"/>
        </w:rPr>
        <w:t>Keil</w:t>
      </w:r>
      <w:r w:rsidRPr="009464E0">
        <w:rPr>
          <w:rFonts w:ascii="楷体" w:eastAsia="楷体" w:hAnsi="楷体" w:cstheme="minorBidi" w:hint="eastAsia"/>
          <w:kern w:val="2"/>
          <w:sz w:val="18"/>
          <w:szCs w:val="18"/>
        </w:rPr>
        <w:t>的特殊数据类型。记住一定要是</w:t>
      </w:r>
      <w:r>
        <w:rPr>
          <w:rFonts w:ascii="楷体" w:eastAsia="楷体" w:hAnsi="楷体" w:cstheme="minorBidi"/>
          <w:kern w:val="2"/>
          <w:sz w:val="18"/>
          <w:szCs w:val="18"/>
        </w:rPr>
        <w:t>sbit</w:t>
      </w:r>
      <w:r>
        <w:rPr>
          <w:rFonts w:ascii="楷体" w:eastAsia="楷体" w:hAnsi="楷体" w:cstheme="minorBidi" w:hint="eastAsia"/>
          <w:kern w:val="2"/>
          <w:sz w:val="18"/>
          <w:szCs w:val="18"/>
        </w:rPr>
        <w:t>，</w:t>
      </w:r>
      <w:r w:rsidRPr="009464E0">
        <w:rPr>
          <w:rFonts w:ascii="楷体" w:eastAsia="楷体" w:hAnsi="楷体" w:cstheme="minorBidi" w:hint="eastAsia"/>
          <w:kern w:val="2"/>
          <w:sz w:val="18"/>
          <w:szCs w:val="18"/>
        </w:rPr>
        <w:t>不能</w:t>
      </w:r>
      <w:r>
        <w:rPr>
          <w:rFonts w:ascii="楷体" w:eastAsia="楷体" w:hAnsi="楷体" w:cstheme="minorBidi"/>
          <w:kern w:val="2"/>
          <w:sz w:val="18"/>
          <w:szCs w:val="18"/>
        </w:rPr>
        <w:t>bit MODE_0 = MODE^0</w:t>
      </w:r>
      <w:r>
        <w:rPr>
          <w:rFonts w:ascii="楷体" w:eastAsia="楷体" w:hAnsi="楷体" w:cstheme="minorBidi" w:hint="eastAsia"/>
          <w:kern w:val="2"/>
          <w:sz w:val="18"/>
          <w:szCs w:val="18"/>
        </w:rPr>
        <w:t>，</w:t>
      </w:r>
      <w:r w:rsidRPr="009464E0">
        <w:rPr>
          <w:rFonts w:ascii="楷体" w:eastAsia="楷体" w:hAnsi="楷体" w:cstheme="minorBidi" w:hint="eastAsia"/>
          <w:kern w:val="2"/>
          <w:sz w:val="18"/>
          <w:szCs w:val="18"/>
        </w:rPr>
        <w:t>赋值语句要是这么写</w:t>
      </w:r>
      <w:r w:rsidRPr="009464E0">
        <w:rPr>
          <w:rFonts w:ascii="楷体" w:eastAsia="楷体" w:hAnsi="楷体" w:cstheme="minorBidi"/>
          <w:kern w:val="2"/>
          <w:sz w:val="18"/>
          <w:szCs w:val="18"/>
        </w:rPr>
        <w:t>C</w:t>
      </w:r>
      <w:r w:rsidRPr="009464E0">
        <w:rPr>
          <w:rFonts w:ascii="楷体" w:eastAsia="楷体" w:hAnsi="楷体" w:cstheme="minorBidi" w:hint="eastAsia"/>
          <w:kern w:val="2"/>
          <w:sz w:val="18"/>
          <w:szCs w:val="18"/>
        </w:rPr>
        <w:t>语言就视为异或运算</w:t>
      </w:r>
      <w:r>
        <w:rPr>
          <w:rFonts w:ascii="楷体" w:eastAsia="楷体" w:hAnsi="楷体" w:cstheme="minorBidi" w:hint="eastAsia"/>
          <w:kern w:val="2"/>
          <w:sz w:val="18"/>
          <w:szCs w:val="18"/>
        </w:rPr>
        <w:t>。</w:t>
      </w:r>
    </w:p>
    <w:p w:rsidR="00312F2A" w:rsidRDefault="001D50ED" w:rsidP="00BC6313">
      <w:pPr>
        <w:ind w:left="542" w:hangingChars="300" w:hanging="542"/>
        <w:rPr>
          <w:rFonts w:ascii="楷体" w:eastAsia="楷体" w:hAnsi="楷体"/>
          <w:sz w:val="18"/>
          <w:szCs w:val="18"/>
        </w:rPr>
      </w:pPr>
      <w:r w:rsidRPr="001D50ED">
        <w:rPr>
          <w:rFonts w:ascii="楷体" w:eastAsia="楷体" w:hAnsi="楷体" w:hint="eastAsia"/>
          <w:b/>
          <w:sz w:val="18"/>
          <w:szCs w:val="18"/>
        </w:rPr>
        <w:t>code</w:t>
      </w:r>
      <w:r>
        <w:rPr>
          <w:rFonts w:ascii="楷体" w:eastAsia="楷体" w:hAnsi="楷体" w:hint="eastAsia"/>
          <w:sz w:val="18"/>
          <w:szCs w:val="18"/>
        </w:rPr>
        <w:t>:</w:t>
      </w:r>
      <w:r w:rsidRPr="001D50ED">
        <w:rPr>
          <w:rFonts w:ascii="Tahoma" w:hAnsi="Tahoma" w:cs="Tahoma"/>
          <w:b/>
          <w:bCs/>
          <w:color w:val="FF0000"/>
          <w:sz w:val="28"/>
          <w:szCs w:val="28"/>
        </w:rPr>
        <w:t xml:space="preserve"> </w:t>
      </w:r>
      <w:r w:rsidRPr="001D50ED">
        <w:rPr>
          <w:rFonts w:ascii="楷体" w:eastAsia="楷体" w:hAnsi="楷体"/>
          <w:sz w:val="18"/>
          <w:szCs w:val="18"/>
        </w:rPr>
        <w:t>code</w:t>
      </w:r>
      <w:r w:rsidRPr="001D50ED">
        <w:rPr>
          <w:rFonts w:ascii="楷体" w:eastAsia="楷体" w:hAnsi="楷体" w:hint="eastAsia"/>
          <w:sz w:val="18"/>
          <w:szCs w:val="18"/>
        </w:rPr>
        <w:t>的作用是告诉单片机，我定义的数据要放在</w:t>
      </w:r>
      <w:r w:rsidRPr="001D50ED">
        <w:rPr>
          <w:rFonts w:ascii="楷体" w:eastAsia="楷体" w:hAnsi="楷体"/>
          <w:sz w:val="18"/>
          <w:szCs w:val="18"/>
        </w:rPr>
        <w:t>ROM</w:t>
      </w:r>
      <w:r w:rsidRPr="001D50ED">
        <w:rPr>
          <w:rFonts w:ascii="楷体" w:eastAsia="楷体" w:hAnsi="楷体" w:hint="eastAsia"/>
          <w:sz w:val="18"/>
          <w:szCs w:val="18"/>
        </w:rPr>
        <w:t>（程序存储区）里面，写入后就不能再更改</w:t>
      </w:r>
      <w:r w:rsidR="00BC6313">
        <w:rPr>
          <w:rFonts w:ascii="楷体" w:eastAsia="楷体" w:hAnsi="楷体" w:hint="eastAsia"/>
          <w:sz w:val="18"/>
          <w:szCs w:val="18"/>
        </w:rPr>
        <w:t>。如：</w:t>
      </w:r>
      <w:r w:rsidR="00BC6313" w:rsidRPr="00BC6313">
        <w:rPr>
          <w:rFonts w:ascii="楷体" w:eastAsia="楷体" w:hAnsi="楷体"/>
          <w:sz w:val="18"/>
          <w:szCs w:val="18"/>
        </w:rPr>
        <w:t xml:space="preserve">unsigned char </w:t>
      </w:r>
      <w:r w:rsidR="00BC6313" w:rsidRPr="00723997">
        <w:rPr>
          <w:rFonts w:ascii="楷体" w:eastAsia="楷体" w:hAnsi="楷体"/>
          <w:b/>
          <w:sz w:val="18"/>
          <w:szCs w:val="18"/>
        </w:rPr>
        <w:t>code</w:t>
      </w:r>
      <w:r w:rsidR="00BC6313" w:rsidRPr="00BC6313">
        <w:rPr>
          <w:rFonts w:ascii="楷体" w:eastAsia="楷体" w:hAnsi="楷体"/>
          <w:sz w:val="18"/>
          <w:szCs w:val="18"/>
        </w:rPr>
        <w:t xml:space="preserve"> table[</w:t>
      </w:r>
      <w:r w:rsidR="00BC6313">
        <w:rPr>
          <w:rFonts w:ascii="楷体" w:eastAsia="楷体" w:hAnsi="楷体" w:hint="eastAsia"/>
          <w:sz w:val="18"/>
          <w:szCs w:val="18"/>
        </w:rPr>
        <w:t>3</w:t>
      </w:r>
      <w:r w:rsidR="00BC6313" w:rsidRPr="00BC6313">
        <w:rPr>
          <w:rFonts w:ascii="楷体" w:eastAsia="楷体" w:hAnsi="楷体"/>
          <w:sz w:val="18"/>
          <w:szCs w:val="18"/>
        </w:rPr>
        <w:t>]</w:t>
      </w:r>
      <w:r w:rsidR="00BC6313">
        <w:rPr>
          <w:rFonts w:ascii="楷体" w:eastAsia="楷体" w:hAnsi="楷体" w:hint="eastAsia"/>
          <w:sz w:val="18"/>
          <w:szCs w:val="18"/>
        </w:rPr>
        <w:t>。</w:t>
      </w:r>
    </w:p>
    <w:p w:rsidR="00B2021B" w:rsidRPr="003908BA" w:rsidRDefault="003908BA" w:rsidP="003908BA">
      <w:pPr>
        <w:pStyle w:val="a3"/>
        <w:numPr>
          <w:ilvl w:val="0"/>
          <w:numId w:val="1"/>
        </w:numPr>
        <w:spacing w:beforeLines="50" w:before="156"/>
        <w:ind w:left="357" w:firstLineChars="0" w:hanging="357"/>
        <w:rPr>
          <w:rFonts w:ascii="楷体" w:eastAsia="楷体" w:hAnsi="楷体"/>
          <w:b/>
          <w:sz w:val="24"/>
          <w:szCs w:val="24"/>
        </w:rPr>
      </w:pPr>
      <w:r w:rsidRPr="003908BA">
        <w:rPr>
          <w:rFonts w:ascii="楷体" w:eastAsia="楷体" w:hAnsi="楷体" w:hint="eastAsia"/>
          <w:b/>
          <w:sz w:val="24"/>
          <w:szCs w:val="24"/>
        </w:rPr>
        <w:t>指针类型和存储区的关系</w:t>
      </w:r>
    </w:p>
    <w:p w:rsidR="00D82EB2" w:rsidRDefault="00145B8F" w:rsidP="00D82EB2">
      <w:pPr>
        <w:ind w:left="450" w:hangingChars="250" w:hanging="450"/>
        <w:rPr>
          <w:rFonts w:ascii="楷体" w:eastAsia="楷体" w:hAnsi="楷体"/>
          <w:sz w:val="18"/>
          <w:szCs w:val="18"/>
        </w:rPr>
      </w:pPr>
      <w:r w:rsidRPr="00145B8F">
        <w:rPr>
          <w:rFonts w:ascii="楷体" w:eastAsia="楷体" w:hAnsi="楷体" w:hint="eastAsia"/>
          <w:sz w:val="18"/>
          <w:szCs w:val="18"/>
        </w:rPr>
        <w:t>对变量进行声明时可以指定变量的存储类型如:</w:t>
      </w:r>
      <w:r w:rsidRPr="00145B8F">
        <w:rPr>
          <w:rFonts w:ascii="楷体" w:eastAsia="楷体" w:hAnsi="楷体" w:hint="eastAsia"/>
          <w:sz w:val="18"/>
          <w:szCs w:val="18"/>
        </w:rPr>
        <w:br/>
        <w:t>uchar data x和data uchar x相等价都是在</w:t>
      </w:r>
      <w:r w:rsidR="00624122">
        <w:rPr>
          <w:rFonts w:ascii="楷体" w:eastAsia="楷体" w:hAnsi="楷体" w:hint="eastAsia"/>
          <w:sz w:val="18"/>
          <w:szCs w:val="18"/>
        </w:rPr>
        <w:t>片</w:t>
      </w:r>
      <w:r w:rsidRPr="00145B8F">
        <w:rPr>
          <w:rFonts w:ascii="楷体" w:eastAsia="楷体" w:hAnsi="楷体" w:hint="eastAsia"/>
          <w:sz w:val="18"/>
          <w:szCs w:val="18"/>
        </w:rPr>
        <w:t>内</w:t>
      </w:r>
      <w:r w:rsidR="00F278F5">
        <w:rPr>
          <w:rFonts w:ascii="楷体" w:eastAsia="楷体" w:hAnsi="楷体" w:hint="eastAsia"/>
          <w:sz w:val="18"/>
          <w:szCs w:val="18"/>
        </w:rPr>
        <w:t>RAM</w:t>
      </w:r>
      <w:r w:rsidRPr="00145B8F">
        <w:rPr>
          <w:rFonts w:ascii="楷体" w:eastAsia="楷体" w:hAnsi="楷体" w:hint="eastAsia"/>
          <w:sz w:val="18"/>
          <w:szCs w:val="18"/>
        </w:rPr>
        <w:t>区分配一个字节的变量。</w:t>
      </w:r>
    </w:p>
    <w:p w:rsidR="00D82EB2" w:rsidRPr="00D82EB2" w:rsidRDefault="00145B8F" w:rsidP="00D82EB2">
      <w:pPr>
        <w:rPr>
          <w:rFonts w:ascii="楷体" w:eastAsia="楷体" w:hAnsi="楷体"/>
          <w:sz w:val="18"/>
          <w:szCs w:val="18"/>
        </w:rPr>
      </w:pPr>
      <w:r w:rsidRPr="00145B8F">
        <w:rPr>
          <w:rFonts w:ascii="楷体" w:eastAsia="楷体" w:hAnsi="楷体" w:hint="eastAsia"/>
          <w:sz w:val="18"/>
          <w:szCs w:val="18"/>
        </w:rPr>
        <w:t>同样对于</w:t>
      </w:r>
      <w:r w:rsidRPr="00D82EB2">
        <w:rPr>
          <w:rFonts w:ascii="楷体" w:eastAsia="楷体" w:hAnsi="楷体" w:hint="eastAsia"/>
          <w:sz w:val="18"/>
          <w:szCs w:val="18"/>
        </w:rPr>
        <w:t>指针变量</w:t>
      </w:r>
      <w:r w:rsidRPr="00145B8F">
        <w:rPr>
          <w:rFonts w:ascii="楷体" w:eastAsia="楷体" w:hAnsi="楷体" w:hint="eastAsia"/>
          <w:sz w:val="18"/>
          <w:szCs w:val="18"/>
        </w:rPr>
        <w:t>的声明，因涉及到指针变量本身的存储位置和指针所指向的存储区位置不同而进行相应的存储区类型关键字的使用</w:t>
      </w:r>
      <w:r w:rsidR="003B3C9C">
        <w:rPr>
          <w:rFonts w:ascii="楷体" w:eastAsia="楷体" w:hAnsi="楷体" w:hint="eastAsia"/>
          <w:sz w:val="18"/>
          <w:szCs w:val="18"/>
        </w:rPr>
        <w:t>，我们举例说明</w:t>
      </w:r>
      <w:r w:rsidRPr="00145B8F">
        <w:rPr>
          <w:rFonts w:ascii="楷体" w:eastAsia="楷体" w:hAnsi="楷体" w:hint="eastAsia"/>
          <w:sz w:val="18"/>
          <w:szCs w:val="18"/>
        </w:rPr>
        <w:t>对应“*”前后不同的关键字的使用在编译时出现什么情况。</w:t>
      </w:r>
    </w:p>
    <w:p w:rsidR="003B3C9C" w:rsidRDefault="003B3C9C" w:rsidP="00145B8F">
      <w:pPr>
        <w:rPr>
          <w:rFonts w:ascii="楷体" w:eastAsia="楷体" w:hAnsi="楷体"/>
          <w:sz w:val="18"/>
          <w:szCs w:val="18"/>
        </w:rPr>
      </w:pPr>
      <w:r>
        <w:rPr>
          <w:rFonts w:ascii="楷体" w:eastAsia="楷体" w:hAnsi="楷体" w:hint="eastAsia"/>
          <w:sz w:val="18"/>
          <w:szCs w:val="18"/>
        </w:rPr>
        <w:t>首先我们在</w:t>
      </w:r>
      <w:r w:rsidRPr="00145B8F">
        <w:rPr>
          <w:rFonts w:ascii="楷体" w:eastAsia="楷体" w:hAnsi="楷体" w:hint="eastAsia"/>
          <w:sz w:val="18"/>
          <w:szCs w:val="18"/>
        </w:rPr>
        <w:t>外</w:t>
      </w:r>
      <w:r>
        <w:rPr>
          <w:rFonts w:ascii="楷体" w:eastAsia="楷体" w:hAnsi="楷体" w:hint="eastAsia"/>
          <w:sz w:val="18"/>
          <w:szCs w:val="18"/>
        </w:rPr>
        <w:t>RAM</w:t>
      </w:r>
      <w:r w:rsidRPr="00145B8F">
        <w:rPr>
          <w:rFonts w:ascii="楷体" w:eastAsia="楷体" w:hAnsi="楷体" w:hint="eastAsia"/>
          <w:sz w:val="18"/>
          <w:szCs w:val="18"/>
        </w:rPr>
        <w:t>区开辟10个字节的内存空间，地址是外</w:t>
      </w:r>
      <w:r>
        <w:rPr>
          <w:rFonts w:ascii="楷体" w:eastAsia="楷体" w:hAnsi="楷体" w:hint="eastAsia"/>
          <w:sz w:val="18"/>
          <w:szCs w:val="18"/>
        </w:rPr>
        <w:t>RAM</w:t>
      </w:r>
      <w:r w:rsidRPr="00145B8F">
        <w:rPr>
          <w:rFonts w:ascii="楷体" w:eastAsia="楷体" w:hAnsi="楷体" w:hint="eastAsia"/>
          <w:sz w:val="18"/>
          <w:szCs w:val="18"/>
        </w:rPr>
        <w:t>的0x0000－0x0009</w:t>
      </w:r>
      <w:r w:rsidR="001478AE">
        <w:rPr>
          <w:rFonts w:ascii="楷体" w:eastAsia="楷体" w:hAnsi="楷体" w:hint="eastAsia"/>
          <w:sz w:val="18"/>
          <w:szCs w:val="18"/>
        </w:rPr>
        <w:t>地址</w:t>
      </w:r>
      <w:r>
        <w:rPr>
          <w:rFonts w:ascii="楷体" w:eastAsia="楷体" w:hAnsi="楷体" w:hint="eastAsia"/>
          <w:sz w:val="18"/>
          <w:szCs w:val="18"/>
        </w:rPr>
        <w:t>：</w:t>
      </w:r>
      <w:r w:rsidR="00145B8F" w:rsidRPr="00145B8F">
        <w:rPr>
          <w:rFonts w:ascii="楷体" w:eastAsia="楷体" w:hAnsi="楷体" w:hint="eastAsia"/>
          <w:sz w:val="18"/>
          <w:szCs w:val="18"/>
        </w:rPr>
        <w:br/>
      </w:r>
      <w:r w:rsidR="00624122">
        <w:rPr>
          <w:rFonts w:ascii="楷体" w:eastAsia="楷体" w:hAnsi="楷体" w:hint="eastAsia"/>
          <w:sz w:val="18"/>
          <w:szCs w:val="18"/>
        </w:rPr>
        <w:t xml:space="preserve">     </w:t>
      </w:r>
      <w:r w:rsidR="00145B8F" w:rsidRPr="00145B8F">
        <w:rPr>
          <w:rFonts w:ascii="楷体" w:eastAsia="楷体" w:hAnsi="楷体" w:hint="eastAsia"/>
          <w:sz w:val="18"/>
          <w:szCs w:val="18"/>
        </w:rPr>
        <w:t xml:space="preserve">uchar </w:t>
      </w:r>
      <w:r w:rsidR="0064711E">
        <w:rPr>
          <w:rFonts w:ascii="楷体" w:eastAsia="楷体" w:hAnsi="楷体" w:hint="eastAsia"/>
          <w:sz w:val="18"/>
          <w:szCs w:val="18"/>
        </w:rPr>
        <w:t xml:space="preserve"> </w:t>
      </w:r>
      <w:r w:rsidR="00145B8F" w:rsidRPr="00624122">
        <w:rPr>
          <w:rFonts w:ascii="楷体" w:eastAsia="楷体" w:hAnsi="楷体" w:hint="eastAsia"/>
          <w:b/>
          <w:sz w:val="18"/>
          <w:szCs w:val="18"/>
        </w:rPr>
        <w:t>xdata</w:t>
      </w:r>
      <w:r w:rsidR="0064711E">
        <w:rPr>
          <w:rFonts w:ascii="楷体" w:eastAsia="楷体" w:hAnsi="楷体" w:hint="eastAsia"/>
          <w:b/>
          <w:sz w:val="18"/>
          <w:szCs w:val="18"/>
        </w:rPr>
        <w:t xml:space="preserve"> </w:t>
      </w:r>
      <w:r w:rsidR="00145B8F" w:rsidRPr="00145B8F">
        <w:rPr>
          <w:rFonts w:ascii="楷体" w:eastAsia="楷体" w:hAnsi="楷体" w:hint="eastAsia"/>
          <w:sz w:val="18"/>
          <w:szCs w:val="18"/>
        </w:rPr>
        <w:t xml:space="preserve"> tmp[10];</w:t>
      </w:r>
      <w:r>
        <w:rPr>
          <w:rFonts w:ascii="楷体" w:eastAsia="楷体" w:hAnsi="楷体" w:hint="eastAsia"/>
          <w:sz w:val="18"/>
          <w:szCs w:val="18"/>
        </w:rPr>
        <w:t xml:space="preserve"> </w:t>
      </w:r>
    </w:p>
    <w:p w:rsidR="003908BA" w:rsidRPr="00145B8F" w:rsidRDefault="003B3C9C" w:rsidP="00145B8F">
      <w:pPr>
        <w:rPr>
          <w:rFonts w:ascii="楷体" w:eastAsia="楷体" w:hAnsi="楷体"/>
          <w:sz w:val="18"/>
          <w:szCs w:val="18"/>
        </w:rPr>
      </w:pPr>
      <w:r>
        <w:rPr>
          <w:rFonts w:ascii="楷体" w:eastAsia="楷体" w:hAnsi="楷体" w:hint="eastAsia"/>
          <w:sz w:val="18"/>
          <w:szCs w:val="18"/>
        </w:rPr>
        <w:t>然后定义指针变量指向它：</w:t>
      </w:r>
      <w:r w:rsidR="00145B8F" w:rsidRPr="00145B8F">
        <w:rPr>
          <w:rFonts w:ascii="楷体" w:eastAsia="楷体" w:hAnsi="楷体" w:hint="eastAsia"/>
          <w:sz w:val="18"/>
          <w:szCs w:val="18"/>
        </w:rPr>
        <w:br/>
        <w:t>第1种情况:</w:t>
      </w:r>
      <w:r w:rsidR="00145B8F" w:rsidRPr="00145B8F">
        <w:rPr>
          <w:rFonts w:ascii="楷体" w:eastAsia="楷体" w:hAnsi="楷体" w:hint="eastAsia"/>
          <w:sz w:val="18"/>
          <w:szCs w:val="18"/>
        </w:rPr>
        <w:br/>
      </w:r>
      <w:r w:rsidR="00F278F5">
        <w:rPr>
          <w:rFonts w:ascii="楷体" w:eastAsia="楷体" w:hAnsi="楷体" w:hint="eastAsia"/>
          <w:sz w:val="18"/>
          <w:szCs w:val="18"/>
        </w:rPr>
        <w:lastRenderedPageBreak/>
        <w:t xml:space="preserve">     uchar </w:t>
      </w:r>
      <w:r w:rsidR="00F278F5" w:rsidRPr="00F278F5">
        <w:rPr>
          <w:rFonts w:ascii="楷体" w:eastAsia="楷体" w:hAnsi="楷体" w:hint="eastAsia"/>
          <w:b/>
          <w:sz w:val="18"/>
          <w:szCs w:val="18"/>
        </w:rPr>
        <w:t>data</w:t>
      </w:r>
      <w:r w:rsidR="00145B8F" w:rsidRPr="00F278F5">
        <w:rPr>
          <w:rFonts w:ascii="楷体" w:eastAsia="楷体" w:hAnsi="楷体" w:hint="eastAsia"/>
          <w:b/>
          <w:sz w:val="18"/>
          <w:szCs w:val="18"/>
        </w:rPr>
        <w:t>*</w:t>
      </w:r>
      <w:r w:rsidR="00145B8F" w:rsidRPr="00145B8F">
        <w:rPr>
          <w:rFonts w:ascii="楷体" w:eastAsia="楷体" w:hAnsi="楷体" w:hint="eastAsia"/>
          <w:sz w:val="18"/>
          <w:szCs w:val="18"/>
        </w:rPr>
        <w:t xml:space="preserve"> </w:t>
      </w:r>
      <w:r w:rsidR="004405C0">
        <w:rPr>
          <w:rFonts w:ascii="楷体" w:eastAsia="楷体" w:hAnsi="楷体" w:hint="eastAsia"/>
          <w:sz w:val="18"/>
          <w:szCs w:val="18"/>
        </w:rPr>
        <w:t xml:space="preserve"> </w:t>
      </w:r>
      <w:r w:rsidR="00145B8F" w:rsidRPr="00F278F5">
        <w:rPr>
          <w:rFonts w:ascii="楷体" w:eastAsia="楷体" w:hAnsi="楷体" w:hint="eastAsia"/>
          <w:b/>
          <w:sz w:val="18"/>
          <w:szCs w:val="18"/>
        </w:rPr>
        <w:t>data</w:t>
      </w:r>
      <w:r w:rsidR="00145B8F" w:rsidRPr="00145B8F">
        <w:rPr>
          <w:rFonts w:ascii="楷体" w:eastAsia="楷体" w:hAnsi="楷体" w:hint="eastAsia"/>
          <w:sz w:val="18"/>
          <w:szCs w:val="18"/>
        </w:rPr>
        <w:t xml:space="preserve"> </w:t>
      </w:r>
      <w:r w:rsidR="000E00B7">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145B8F" w:rsidRPr="00145B8F">
        <w:rPr>
          <w:rFonts w:ascii="楷体" w:eastAsia="楷体" w:hAnsi="楷体" w:hint="eastAsia"/>
          <w:sz w:val="18"/>
          <w:szCs w:val="18"/>
        </w:rPr>
        <w:br/>
      </w:r>
      <w:r w:rsidR="00F278F5">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661AB0">
        <w:rPr>
          <w:rFonts w:ascii="楷体" w:eastAsia="楷体" w:hAnsi="楷体" w:hint="eastAsia"/>
          <w:sz w:val="18"/>
          <w:szCs w:val="18"/>
        </w:rPr>
        <w:t xml:space="preserve"> </w:t>
      </w:r>
      <w:r w:rsidR="00145B8F" w:rsidRPr="00145B8F">
        <w:rPr>
          <w:rFonts w:ascii="楷体" w:eastAsia="楷体" w:hAnsi="楷体" w:hint="eastAsia"/>
          <w:sz w:val="18"/>
          <w:szCs w:val="18"/>
        </w:rPr>
        <w:t>=</w:t>
      </w:r>
      <w:r w:rsidR="00661AB0">
        <w:rPr>
          <w:rFonts w:ascii="楷体" w:eastAsia="楷体" w:hAnsi="楷体" w:hint="eastAsia"/>
          <w:sz w:val="18"/>
          <w:szCs w:val="18"/>
        </w:rPr>
        <w:t xml:space="preserve"> </w:t>
      </w:r>
      <w:r w:rsidR="00E47DF3">
        <w:rPr>
          <w:rFonts w:ascii="楷体" w:eastAsia="楷体" w:hAnsi="楷体" w:hint="eastAsia"/>
          <w:sz w:val="18"/>
          <w:szCs w:val="18"/>
        </w:rPr>
        <w:t>tmp</w:t>
      </w:r>
      <w:r w:rsidR="00145B8F" w:rsidRPr="00145B8F">
        <w:rPr>
          <w:rFonts w:ascii="楷体" w:eastAsia="楷体" w:hAnsi="楷体" w:hint="eastAsia"/>
          <w:sz w:val="18"/>
          <w:szCs w:val="18"/>
        </w:rPr>
        <w:t>;</w:t>
      </w:r>
      <w:r w:rsidR="00145B8F" w:rsidRPr="00145B8F">
        <w:rPr>
          <w:rFonts w:ascii="楷体" w:eastAsia="楷体" w:hAnsi="楷体" w:hint="eastAsia"/>
          <w:sz w:val="18"/>
          <w:szCs w:val="18"/>
        </w:rPr>
        <w:br/>
        <w:t>首先要提醒大家这样的代码是有bug的, 他不能通过这种方式正确的访问到tmp空间。 为什么？</w:t>
      </w:r>
      <w:r w:rsidR="00F278F5">
        <w:rPr>
          <w:rFonts w:ascii="楷体" w:eastAsia="楷体" w:hAnsi="楷体" w:hint="eastAsia"/>
          <w:sz w:val="18"/>
          <w:szCs w:val="18"/>
        </w:rPr>
        <w:t>因为</w:t>
      </w:r>
      <w:r w:rsidR="00F278F5" w:rsidRPr="00145B8F">
        <w:rPr>
          <w:rFonts w:ascii="楷体" w:eastAsia="楷体" w:hAnsi="楷体" w:hint="eastAsia"/>
          <w:sz w:val="18"/>
          <w:szCs w:val="18"/>
        </w:rPr>
        <w:t>tmp</w:t>
      </w:r>
      <w:r w:rsidR="00D82EB2">
        <w:rPr>
          <w:rFonts w:ascii="楷体" w:eastAsia="楷体" w:hAnsi="楷体" w:hint="eastAsia"/>
          <w:sz w:val="18"/>
          <w:szCs w:val="18"/>
        </w:rPr>
        <w:t>是</w:t>
      </w:r>
      <w:r w:rsidR="00F278F5">
        <w:rPr>
          <w:rFonts w:ascii="楷体" w:eastAsia="楷体" w:hAnsi="楷体" w:hint="eastAsia"/>
          <w:sz w:val="18"/>
          <w:szCs w:val="18"/>
        </w:rPr>
        <w:t>外空间RAM变量，</w:t>
      </w:r>
      <w:r w:rsidR="00145B8F" w:rsidRPr="00145B8F">
        <w:rPr>
          <w:rFonts w:ascii="楷体" w:eastAsia="楷体" w:hAnsi="楷体" w:hint="eastAsia"/>
          <w:sz w:val="18"/>
          <w:szCs w:val="18"/>
        </w:rPr>
        <w:t>访问外</w:t>
      </w:r>
      <w:r w:rsidR="00F278F5">
        <w:rPr>
          <w:rFonts w:ascii="楷体" w:eastAsia="楷体" w:hAnsi="楷体" w:hint="eastAsia"/>
          <w:sz w:val="18"/>
          <w:szCs w:val="18"/>
        </w:rPr>
        <w:t>RAM</w:t>
      </w:r>
      <w:r w:rsidR="00145B8F" w:rsidRPr="00145B8F">
        <w:rPr>
          <w:rFonts w:ascii="楷体" w:eastAsia="楷体" w:hAnsi="楷体" w:hint="eastAsia"/>
          <w:sz w:val="18"/>
          <w:szCs w:val="18"/>
        </w:rPr>
        <w:t>需要2 byte来寻址64k空间，但因为使用data关键字(在"*"号前的那个)，所以按KeilC编译环境来说</w:t>
      </w:r>
      <w:r w:rsidR="004405C0">
        <w:rPr>
          <w:rFonts w:ascii="楷体" w:eastAsia="楷体" w:hAnsi="楷体" w:hint="eastAsia"/>
          <w:sz w:val="18"/>
          <w:szCs w:val="18"/>
        </w:rPr>
        <w:t>，</w:t>
      </w:r>
      <w:r w:rsidR="00145B8F" w:rsidRPr="00145B8F">
        <w:rPr>
          <w:rFonts w:ascii="楷体" w:eastAsia="楷体" w:hAnsi="楷体" w:hint="eastAsia"/>
          <w:sz w:val="18"/>
          <w:szCs w:val="18"/>
        </w:rPr>
        <w:t>就把他编译成指向</w:t>
      </w:r>
      <w:r w:rsidR="004405C0">
        <w:rPr>
          <w:rFonts w:ascii="楷体" w:eastAsia="楷体" w:hAnsi="楷体" w:hint="eastAsia"/>
          <w:sz w:val="18"/>
          <w:szCs w:val="18"/>
        </w:rPr>
        <w:t>片</w:t>
      </w:r>
      <w:r w:rsidR="00145B8F" w:rsidRPr="00145B8F">
        <w:rPr>
          <w:rFonts w:ascii="楷体" w:eastAsia="楷体" w:hAnsi="楷体" w:hint="eastAsia"/>
          <w:sz w:val="18"/>
          <w:szCs w:val="18"/>
        </w:rPr>
        <w:t>内</w:t>
      </w:r>
      <w:r w:rsidR="004405C0">
        <w:rPr>
          <w:rFonts w:ascii="楷体" w:eastAsia="楷体" w:hAnsi="楷体" w:hint="eastAsia"/>
          <w:sz w:val="18"/>
          <w:szCs w:val="18"/>
        </w:rPr>
        <w:t>RAM</w:t>
      </w:r>
      <w:r w:rsidR="00145B8F" w:rsidRPr="00145B8F">
        <w:rPr>
          <w:rFonts w:ascii="楷体" w:eastAsia="楷体" w:hAnsi="楷体" w:hint="eastAsia"/>
          <w:sz w:val="18"/>
          <w:szCs w:val="18"/>
        </w:rPr>
        <w:t>的指针变量了，这也是初学C51的朋友们不理解各个存储类型的关键字定义而造成的bug。特别是当工程中的默认的存储区类为large时，又把</w:t>
      </w:r>
      <w:r w:rsidR="000E00B7">
        <w:rPr>
          <w:rFonts w:ascii="楷体" w:eastAsia="楷体" w:hAnsi="楷体" w:hint="eastAsia"/>
          <w:sz w:val="18"/>
          <w:szCs w:val="18"/>
        </w:rPr>
        <w:t>tmp[10]</w:t>
      </w:r>
      <w:r w:rsidR="00145B8F" w:rsidRPr="00145B8F">
        <w:rPr>
          <w:rFonts w:ascii="楷体" w:eastAsia="楷体" w:hAnsi="楷体" w:hint="eastAsia"/>
          <w:sz w:val="18"/>
          <w:szCs w:val="18"/>
        </w:rPr>
        <w:t>声明为</w:t>
      </w:r>
      <w:r w:rsidR="000E00B7">
        <w:rPr>
          <w:rFonts w:ascii="楷体" w:eastAsia="楷体" w:hAnsi="楷体" w:hint="eastAsia"/>
          <w:sz w:val="18"/>
          <w:szCs w:val="18"/>
        </w:rPr>
        <w:t>uchar tmp[10]</w:t>
      </w:r>
      <w:r w:rsidR="00145B8F" w:rsidRPr="00145B8F">
        <w:rPr>
          <w:rFonts w:ascii="楷体" w:eastAsia="楷体" w:hAnsi="楷体" w:hint="eastAsia"/>
          <w:sz w:val="18"/>
          <w:szCs w:val="18"/>
        </w:rPr>
        <w:t>时，这样的bug是很隐秘的不容易被发现。</w:t>
      </w:r>
      <w:r w:rsidR="00145B8F" w:rsidRPr="00145B8F">
        <w:rPr>
          <w:rFonts w:ascii="楷体" w:eastAsia="楷体" w:hAnsi="楷体" w:hint="eastAsia"/>
          <w:sz w:val="18"/>
          <w:szCs w:val="18"/>
        </w:rPr>
        <w:br/>
        <w:t>第2种情况:</w:t>
      </w:r>
      <w:r w:rsidR="00145B8F" w:rsidRPr="00145B8F">
        <w:rPr>
          <w:rFonts w:ascii="楷体" w:eastAsia="楷体" w:hAnsi="楷体" w:hint="eastAsia"/>
          <w:sz w:val="18"/>
          <w:szCs w:val="18"/>
        </w:rPr>
        <w:br/>
      </w:r>
      <w:r w:rsidR="000E00B7">
        <w:rPr>
          <w:rFonts w:ascii="楷体" w:eastAsia="楷体" w:hAnsi="楷体" w:hint="eastAsia"/>
          <w:sz w:val="18"/>
          <w:szCs w:val="18"/>
        </w:rPr>
        <w:t xml:space="preserve">     uchar </w:t>
      </w:r>
      <w:r w:rsidR="000E00B7" w:rsidRPr="000E00B7">
        <w:rPr>
          <w:rFonts w:ascii="楷体" w:eastAsia="楷体" w:hAnsi="楷体" w:hint="eastAsia"/>
          <w:b/>
          <w:sz w:val="18"/>
          <w:szCs w:val="18"/>
        </w:rPr>
        <w:t>xdata</w:t>
      </w:r>
      <w:r w:rsidR="00145B8F" w:rsidRPr="000E00B7">
        <w:rPr>
          <w:rFonts w:ascii="楷体" w:eastAsia="楷体" w:hAnsi="楷体" w:hint="eastAsia"/>
          <w:b/>
          <w:sz w:val="18"/>
          <w:szCs w:val="18"/>
        </w:rPr>
        <w:t xml:space="preserve">* </w:t>
      </w:r>
      <w:r w:rsidR="000E00B7">
        <w:rPr>
          <w:rFonts w:ascii="楷体" w:eastAsia="楷体" w:hAnsi="楷体" w:hint="eastAsia"/>
          <w:b/>
          <w:sz w:val="18"/>
          <w:szCs w:val="18"/>
        </w:rPr>
        <w:t xml:space="preserve"> </w:t>
      </w:r>
      <w:r w:rsidR="00145B8F" w:rsidRPr="000E00B7">
        <w:rPr>
          <w:rFonts w:ascii="楷体" w:eastAsia="楷体" w:hAnsi="楷体" w:hint="eastAsia"/>
          <w:b/>
          <w:sz w:val="18"/>
          <w:szCs w:val="18"/>
        </w:rPr>
        <w:t>data</w:t>
      </w:r>
      <w:r w:rsidR="000E00B7">
        <w:rPr>
          <w:rFonts w:ascii="楷体" w:eastAsia="楷体" w:hAnsi="楷体" w:hint="eastAsia"/>
          <w:b/>
          <w:sz w:val="18"/>
          <w:szCs w:val="18"/>
        </w:rPr>
        <w:t xml:space="preserve"> </w:t>
      </w:r>
      <w:r w:rsidR="00145B8F" w:rsidRPr="00145B8F">
        <w:rPr>
          <w:rFonts w:ascii="楷体" w:eastAsia="楷体" w:hAnsi="楷体" w:hint="eastAsia"/>
          <w:sz w:val="18"/>
          <w:szCs w:val="18"/>
        </w:rPr>
        <w:t xml:space="preserve"> pstr;</w:t>
      </w:r>
      <w:r w:rsidR="00145B8F" w:rsidRPr="00145B8F">
        <w:rPr>
          <w:rFonts w:ascii="楷体" w:eastAsia="楷体" w:hAnsi="楷体" w:hint="eastAsia"/>
          <w:sz w:val="18"/>
          <w:szCs w:val="18"/>
        </w:rPr>
        <w:br/>
      </w:r>
      <w:r w:rsidR="000E00B7">
        <w:rPr>
          <w:rFonts w:ascii="楷体" w:eastAsia="楷体" w:hAnsi="楷体" w:hint="eastAsia"/>
          <w:sz w:val="18"/>
          <w:szCs w:val="18"/>
        </w:rPr>
        <w:t xml:space="preserve">     </w:t>
      </w:r>
      <w:r w:rsidR="00145B8F" w:rsidRPr="00145B8F">
        <w:rPr>
          <w:rFonts w:ascii="楷体" w:eastAsia="楷体" w:hAnsi="楷体" w:hint="eastAsia"/>
          <w:sz w:val="18"/>
          <w:szCs w:val="18"/>
        </w:rPr>
        <w:t>pstr = tmp;</w:t>
      </w:r>
      <w:r w:rsidR="00145B8F" w:rsidRPr="00145B8F">
        <w:rPr>
          <w:rFonts w:ascii="楷体" w:eastAsia="楷体" w:hAnsi="楷体" w:hint="eastAsia"/>
          <w:sz w:val="18"/>
          <w:szCs w:val="18"/>
        </w:rPr>
        <w:br/>
        <w:t>这种情况是没问题的，这样的使用方法是指在</w:t>
      </w:r>
      <w:r w:rsidR="00925F5C">
        <w:rPr>
          <w:rFonts w:ascii="楷体" w:eastAsia="楷体" w:hAnsi="楷体" w:hint="eastAsia"/>
          <w:sz w:val="18"/>
          <w:szCs w:val="18"/>
        </w:rPr>
        <w:t>片</w:t>
      </w:r>
      <w:r w:rsidR="00145B8F" w:rsidRPr="00145B8F">
        <w:rPr>
          <w:rFonts w:ascii="楷体" w:eastAsia="楷体" w:hAnsi="楷体" w:hint="eastAsia"/>
          <w:sz w:val="18"/>
          <w:szCs w:val="18"/>
        </w:rPr>
        <w:t>内</w:t>
      </w:r>
      <w:r w:rsidR="003068A9">
        <w:rPr>
          <w:rFonts w:ascii="楷体" w:eastAsia="楷体" w:hAnsi="楷体" w:hint="eastAsia"/>
          <w:sz w:val="18"/>
          <w:szCs w:val="18"/>
        </w:rPr>
        <w:t>RAM</w:t>
      </w:r>
      <w:r w:rsidR="00145B8F" w:rsidRPr="00145B8F">
        <w:rPr>
          <w:rFonts w:ascii="楷体" w:eastAsia="楷体" w:hAnsi="楷体" w:hint="eastAsia"/>
          <w:sz w:val="18"/>
          <w:szCs w:val="18"/>
        </w:rPr>
        <w:t>分配一个指针变量("*"号后的data关键字的作用)，而且这个指针本身指向xdata区("*"前xdata关键字的作用)。这种情况应该是在这里所有介绍各种情况中效率最高的访问外</w:t>
      </w:r>
      <w:r w:rsidR="003068A9">
        <w:rPr>
          <w:rFonts w:ascii="楷体" w:eastAsia="楷体" w:hAnsi="楷体" w:hint="eastAsia"/>
          <w:sz w:val="18"/>
          <w:szCs w:val="18"/>
        </w:rPr>
        <w:t>RAM</w:t>
      </w:r>
      <w:r w:rsidR="00145B8F" w:rsidRPr="00145B8F">
        <w:rPr>
          <w:rFonts w:ascii="楷体" w:eastAsia="楷体" w:hAnsi="楷体" w:hint="eastAsia"/>
          <w:sz w:val="18"/>
          <w:szCs w:val="18"/>
        </w:rPr>
        <w:t>的方法了，请大家记住他。</w:t>
      </w:r>
      <w:r w:rsidR="00145B8F" w:rsidRPr="00145B8F">
        <w:rPr>
          <w:rFonts w:ascii="楷体" w:eastAsia="楷体" w:hAnsi="楷体" w:hint="eastAsia"/>
          <w:sz w:val="18"/>
          <w:szCs w:val="18"/>
        </w:rPr>
        <w:br/>
        <w:t>第3种情况:</w:t>
      </w:r>
      <w:r w:rsidR="00145B8F" w:rsidRPr="00145B8F">
        <w:rPr>
          <w:rFonts w:ascii="楷体" w:eastAsia="楷体" w:hAnsi="楷体" w:hint="eastAsia"/>
          <w:sz w:val="18"/>
          <w:szCs w:val="18"/>
        </w:rPr>
        <w:br/>
      </w:r>
      <w:r w:rsidR="00925F5C">
        <w:rPr>
          <w:rFonts w:ascii="楷体" w:eastAsia="楷体" w:hAnsi="楷体" w:hint="eastAsia"/>
          <w:sz w:val="18"/>
          <w:szCs w:val="18"/>
        </w:rPr>
        <w:t xml:space="preserve">      uchar </w:t>
      </w:r>
      <w:r w:rsidR="00925F5C" w:rsidRPr="00925F5C">
        <w:rPr>
          <w:rFonts w:ascii="楷体" w:eastAsia="楷体" w:hAnsi="楷体" w:hint="eastAsia"/>
          <w:b/>
          <w:sz w:val="18"/>
          <w:szCs w:val="18"/>
        </w:rPr>
        <w:t>xdata</w:t>
      </w:r>
      <w:r w:rsidR="00145B8F" w:rsidRPr="00925F5C">
        <w:rPr>
          <w:rFonts w:ascii="楷体" w:eastAsia="楷体" w:hAnsi="楷体" w:hint="eastAsia"/>
          <w:b/>
          <w:sz w:val="18"/>
          <w:szCs w:val="18"/>
        </w:rPr>
        <w:t xml:space="preserve">* </w:t>
      </w:r>
      <w:r w:rsidR="00C94111">
        <w:rPr>
          <w:rFonts w:ascii="楷体" w:eastAsia="楷体" w:hAnsi="楷体" w:hint="eastAsia"/>
          <w:b/>
          <w:sz w:val="18"/>
          <w:szCs w:val="18"/>
        </w:rPr>
        <w:t xml:space="preserve"> </w:t>
      </w:r>
      <w:r w:rsidR="00145B8F" w:rsidRPr="00925F5C">
        <w:rPr>
          <w:rFonts w:ascii="楷体" w:eastAsia="楷体" w:hAnsi="楷体" w:hint="eastAsia"/>
          <w:b/>
          <w:sz w:val="18"/>
          <w:szCs w:val="18"/>
        </w:rPr>
        <w:t>xdata</w:t>
      </w:r>
      <w:r w:rsidR="00145B8F" w:rsidRPr="00145B8F">
        <w:rPr>
          <w:rFonts w:ascii="楷体" w:eastAsia="楷体" w:hAnsi="楷体" w:hint="eastAsia"/>
          <w:sz w:val="18"/>
          <w:szCs w:val="18"/>
        </w:rPr>
        <w:t xml:space="preserve"> </w:t>
      </w:r>
      <w:r w:rsidR="00C94111">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145B8F" w:rsidRPr="00145B8F">
        <w:rPr>
          <w:rFonts w:ascii="楷体" w:eastAsia="楷体" w:hAnsi="楷体" w:hint="eastAsia"/>
          <w:sz w:val="18"/>
          <w:szCs w:val="18"/>
        </w:rPr>
        <w:br/>
      </w:r>
      <w:r w:rsidR="00925F5C">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C94111">
        <w:rPr>
          <w:rFonts w:ascii="楷体" w:eastAsia="楷体" w:hAnsi="楷体" w:hint="eastAsia"/>
          <w:sz w:val="18"/>
          <w:szCs w:val="18"/>
        </w:rPr>
        <w:t xml:space="preserve"> </w:t>
      </w:r>
      <w:r w:rsidR="00145B8F" w:rsidRPr="00145B8F">
        <w:rPr>
          <w:rFonts w:ascii="楷体" w:eastAsia="楷体" w:hAnsi="楷体" w:hint="eastAsia"/>
          <w:sz w:val="18"/>
          <w:szCs w:val="18"/>
        </w:rPr>
        <w:t>=</w:t>
      </w:r>
      <w:r w:rsidR="00C94111">
        <w:rPr>
          <w:rFonts w:ascii="楷体" w:eastAsia="楷体" w:hAnsi="楷体" w:hint="eastAsia"/>
          <w:sz w:val="18"/>
          <w:szCs w:val="18"/>
        </w:rPr>
        <w:t xml:space="preserve"> tmp</w:t>
      </w:r>
      <w:r w:rsidR="00145B8F" w:rsidRPr="00145B8F">
        <w:rPr>
          <w:rFonts w:ascii="楷体" w:eastAsia="楷体" w:hAnsi="楷体" w:hint="eastAsia"/>
          <w:sz w:val="18"/>
          <w:szCs w:val="18"/>
        </w:rPr>
        <w:t>;</w:t>
      </w:r>
      <w:r w:rsidR="00145B8F" w:rsidRPr="00145B8F">
        <w:rPr>
          <w:rFonts w:ascii="楷体" w:eastAsia="楷体" w:hAnsi="楷体" w:hint="eastAsia"/>
          <w:sz w:val="18"/>
          <w:szCs w:val="18"/>
        </w:rPr>
        <w:br/>
        <w:t>这中情况也是对的，但效率不如第2种情况。</w:t>
      </w:r>
      <w:r w:rsidR="00145B8F" w:rsidRPr="00145B8F">
        <w:rPr>
          <w:rFonts w:ascii="楷体" w:eastAsia="楷体" w:hAnsi="楷体" w:hint="eastAsia"/>
          <w:sz w:val="18"/>
          <w:szCs w:val="18"/>
        </w:rPr>
        <w:br/>
        <w:t>这种方式一般用在</w:t>
      </w:r>
      <w:r w:rsidR="00D82EB2">
        <w:rPr>
          <w:rFonts w:ascii="楷体" w:eastAsia="楷体" w:hAnsi="楷体" w:hint="eastAsia"/>
          <w:sz w:val="18"/>
          <w:szCs w:val="18"/>
        </w:rPr>
        <w:t>片</w:t>
      </w:r>
      <w:r w:rsidR="00145B8F" w:rsidRPr="00145B8F">
        <w:rPr>
          <w:rFonts w:ascii="楷体" w:eastAsia="楷体" w:hAnsi="楷体" w:hint="eastAsia"/>
          <w:sz w:val="18"/>
          <w:szCs w:val="18"/>
        </w:rPr>
        <w:t>内</w:t>
      </w:r>
      <w:r w:rsidR="00D82EB2">
        <w:rPr>
          <w:rFonts w:ascii="楷体" w:eastAsia="楷体" w:hAnsi="楷体" w:hint="eastAsia"/>
          <w:sz w:val="18"/>
          <w:szCs w:val="18"/>
        </w:rPr>
        <w:t>RAM</w:t>
      </w:r>
      <w:r w:rsidR="00145B8F" w:rsidRPr="00145B8F">
        <w:rPr>
          <w:rFonts w:ascii="楷体" w:eastAsia="楷体" w:hAnsi="楷体" w:hint="eastAsia"/>
          <w:sz w:val="18"/>
          <w:szCs w:val="18"/>
        </w:rPr>
        <w:t>资源相对紧张而且对效率要求不高的项目中。</w:t>
      </w:r>
      <w:r w:rsidR="00145B8F" w:rsidRPr="00145B8F">
        <w:rPr>
          <w:rFonts w:ascii="楷体" w:eastAsia="楷体" w:hAnsi="楷体" w:hint="eastAsia"/>
          <w:sz w:val="18"/>
          <w:szCs w:val="18"/>
        </w:rPr>
        <w:br/>
        <w:t>第4种情况:</w:t>
      </w:r>
      <w:r w:rsidR="00145B8F" w:rsidRPr="00145B8F">
        <w:rPr>
          <w:rFonts w:ascii="楷体" w:eastAsia="楷体" w:hAnsi="楷体" w:hint="eastAsia"/>
          <w:sz w:val="18"/>
          <w:szCs w:val="18"/>
        </w:rPr>
        <w:br/>
      </w:r>
      <w:r w:rsidR="00D82EB2">
        <w:rPr>
          <w:rFonts w:ascii="楷体" w:eastAsia="楷体" w:hAnsi="楷体" w:hint="eastAsia"/>
          <w:sz w:val="18"/>
          <w:szCs w:val="18"/>
        </w:rPr>
        <w:t xml:space="preserve">      uchar </w:t>
      </w:r>
      <w:r w:rsidR="00D82EB2" w:rsidRPr="00D82EB2">
        <w:rPr>
          <w:rFonts w:ascii="楷体" w:eastAsia="楷体" w:hAnsi="楷体" w:hint="eastAsia"/>
          <w:b/>
          <w:sz w:val="18"/>
          <w:szCs w:val="18"/>
        </w:rPr>
        <w:t>data</w:t>
      </w:r>
      <w:r w:rsidR="00145B8F" w:rsidRPr="00D82EB2">
        <w:rPr>
          <w:rFonts w:ascii="楷体" w:eastAsia="楷体" w:hAnsi="楷体" w:hint="eastAsia"/>
          <w:b/>
          <w:sz w:val="18"/>
          <w:szCs w:val="18"/>
        </w:rPr>
        <w:t xml:space="preserve">* </w:t>
      </w:r>
      <w:r w:rsidR="00D82EB2">
        <w:rPr>
          <w:rFonts w:ascii="楷体" w:eastAsia="楷体" w:hAnsi="楷体" w:hint="eastAsia"/>
          <w:b/>
          <w:sz w:val="18"/>
          <w:szCs w:val="18"/>
        </w:rPr>
        <w:t xml:space="preserve"> </w:t>
      </w:r>
      <w:r w:rsidR="00145B8F" w:rsidRPr="00D82EB2">
        <w:rPr>
          <w:rFonts w:ascii="楷体" w:eastAsia="楷体" w:hAnsi="楷体" w:hint="eastAsia"/>
          <w:b/>
          <w:sz w:val="18"/>
          <w:szCs w:val="18"/>
        </w:rPr>
        <w:t>xdata</w:t>
      </w:r>
      <w:r w:rsidR="00145B8F" w:rsidRPr="00145B8F">
        <w:rPr>
          <w:rFonts w:ascii="楷体" w:eastAsia="楷体" w:hAnsi="楷体" w:hint="eastAsia"/>
          <w:sz w:val="18"/>
          <w:szCs w:val="18"/>
        </w:rPr>
        <w:t xml:space="preserve"> </w:t>
      </w:r>
      <w:r w:rsidR="00D82EB2">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145B8F" w:rsidRPr="00145B8F">
        <w:rPr>
          <w:rFonts w:ascii="楷体" w:eastAsia="楷体" w:hAnsi="楷体" w:hint="eastAsia"/>
          <w:sz w:val="18"/>
          <w:szCs w:val="18"/>
        </w:rPr>
        <w:br/>
      </w:r>
      <w:r w:rsidR="00D82EB2">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D82EB2">
        <w:rPr>
          <w:rFonts w:ascii="楷体" w:eastAsia="楷体" w:hAnsi="楷体" w:hint="eastAsia"/>
          <w:sz w:val="18"/>
          <w:szCs w:val="18"/>
        </w:rPr>
        <w:t xml:space="preserve"> = tmp</w:t>
      </w:r>
      <w:r w:rsidR="00145B8F" w:rsidRPr="00145B8F">
        <w:rPr>
          <w:rFonts w:ascii="楷体" w:eastAsia="楷体" w:hAnsi="楷体" w:hint="eastAsia"/>
          <w:sz w:val="18"/>
          <w:szCs w:val="18"/>
        </w:rPr>
        <w:t>;</w:t>
      </w:r>
      <w:r w:rsidR="00145B8F" w:rsidRPr="00145B8F">
        <w:rPr>
          <w:rFonts w:ascii="楷体" w:eastAsia="楷体" w:hAnsi="楷体" w:hint="eastAsia"/>
          <w:sz w:val="18"/>
          <w:szCs w:val="18"/>
        </w:rPr>
        <w:br/>
        <w:t>如果详细看了第1种情况的读者发现这种写法和第1种很相似，是的，同第1 种情况一样这样也是有bug的，但是这次是把pstr分配到了外</w:t>
      </w:r>
      <w:r w:rsidR="00D82EB2">
        <w:rPr>
          <w:rFonts w:ascii="楷体" w:eastAsia="楷体" w:hAnsi="楷体" w:hint="eastAsia"/>
          <w:sz w:val="18"/>
          <w:szCs w:val="18"/>
        </w:rPr>
        <w:t>RAM</w:t>
      </w:r>
      <w:r w:rsidR="00145B8F" w:rsidRPr="00145B8F">
        <w:rPr>
          <w:rFonts w:ascii="楷体" w:eastAsia="楷体" w:hAnsi="楷体" w:hint="eastAsia"/>
          <w:sz w:val="18"/>
          <w:szCs w:val="18"/>
        </w:rPr>
        <w:t>区了。</w:t>
      </w:r>
      <w:r w:rsidR="00145B8F" w:rsidRPr="00145B8F">
        <w:rPr>
          <w:rFonts w:ascii="楷体" w:eastAsia="楷体" w:hAnsi="楷体" w:hint="eastAsia"/>
          <w:sz w:val="18"/>
          <w:szCs w:val="18"/>
        </w:rPr>
        <w:br/>
        <w:t>第5种情况:</w:t>
      </w:r>
      <w:r w:rsidR="00145B8F" w:rsidRPr="00145B8F">
        <w:rPr>
          <w:rFonts w:ascii="楷体" w:eastAsia="楷体" w:hAnsi="楷体" w:hint="eastAsia"/>
          <w:sz w:val="18"/>
          <w:szCs w:val="18"/>
        </w:rPr>
        <w:br/>
      </w:r>
      <w:r w:rsidR="00D82EB2">
        <w:rPr>
          <w:rFonts w:ascii="楷体" w:eastAsia="楷体" w:hAnsi="楷体" w:hint="eastAsia"/>
          <w:sz w:val="18"/>
          <w:szCs w:val="18"/>
        </w:rPr>
        <w:t xml:space="preserve">      </w:t>
      </w:r>
      <w:r w:rsidR="00145B8F" w:rsidRPr="00145B8F">
        <w:rPr>
          <w:rFonts w:ascii="楷体" w:eastAsia="楷体" w:hAnsi="楷体" w:hint="eastAsia"/>
          <w:sz w:val="18"/>
          <w:szCs w:val="18"/>
        </w:rPr>
        <w:t xml:space="preserve">uchar * </w:t>
      </w:r>
      <w:r w:rsidR="00145B8F" w:rsidRPr="00D82EB2">
        <w:rPr>
          <w:rFonts w:ascii="楷体" w:eastAsia="楷体" w:hAnsi="楷体" w:hint="eastAsia"/>
          <w:b/>
          <w:sz w:val="18"/>
          <w:szCs w:val="18"/>
        </w:rPr>
        <w:t>data</w:t>
      </w:r>
      <w:r w:rsidR="00145B8F" w:rsidRPr="00145B8F">
        <w:rPr>
          <w:rFonts w:ascii="楷体" w:eastAsia="楷体" w:hAnsi="楷体" w:hint="eastAsia"/>
          <w:sz w:val="18"/>
          <w:szCs w:val="18"/>
        </w:rPr>
        <w:t xml:space="preserve"> pstr;</w:t>
      </w:r>
      <w:r w:rsidR="00145B8F" w:rsidRPr="00145B8F">
        <w:rPr>
          <w:rFonts w:ascii="楷体" w:eastAsia="楷体" w:hAnsi="楷体" w:hint="eastAsia"/>
          <w:sz w:val="18"/>
          <w:szCs w:val="18"/>
        </w:rPr>
        <w:br/>
      </w:r>
      <w:r w:rsidR="00D82EB2">
        <w:rPr>
          <w:rFonts w:ascii="楷体" w:eastAsia="楷体" w:hAnsi="楷体" w:hint="eastAsia"/>
          <w:sz w:val="18"/>
          <w:szCs w:val="18"/>
        </w:rPr>
        <w:t xml:space="preserve">      pstr = tmp</w:t>
      </w:r>
      <w:r w:rsidR="00145B8F" w:rsidRPr="00145B8F">
        <w:rPr>
          <w:rFonts w:ascii="楷体" w:eastAsia="楷体" w:hAnsi="楷体" w:hint="eastAsia"/>
          <w:sz w:val="18"/>
          <w:szCs w:val="18"/>
        </w:rPr>
        <w:t>;</w:t>
      </w:r>
      <w:r w:rsidR="00145B8F" w:rsidRPr="00145B8F">
        <w:rPr>
          <w:rFonts w:ascii="楷体" w:eastAsia="楷体" w:hAnsi="楷体" w:hint="eastAsia"/>
          <w:sz w:val="18"/>
          <w:szCs w:val="18"/>
        </w:rPr>
        <w:br/>
        <w:t>大家注意到"*"前的关键字声明没有了，</w:t>
      </w:r>
      <w:r w:rsidR="00D82EB2">
        <w:rPr>
          <w:rFonts w:ascii="楷体" w:eastAsia="楷体" w:hAnsi="楷体" w:hint="eastAsia"/>
          <w:sz w:val="18"/>
          <w:szCs w:val="18"/>
        </w:rPr>
        <w:t>这时</w:t>
      </w:r>
      <w:r w:rsidR="00D82EB2" w:rsidRPr="00145B8F">
        <w:rPr>
          <w:rFonts w:ascii="楷体" w:eastAsia="楷体" w:hAnsi="楷体" w:hint="eastAsia"/>
          <w:sz w:val="18"/>
          <w:szCs w:val="18"/>
        </w:rPr>
        <w:t>pstr指针变量</w:t>
      </w:r>
      <w:r w:rsidR="00D82EB2">
        <w:rPr>
          <w:rFonts w:ascii="楷体" w:eastAsia="楷体" w:hAnsi="楷体" w:hint="eastAsia"/>
          <w:sz w:val="18"/>
          <w:szCs w:val="18"/>
        </w:rPr>
        <w:t>会用到3bytes空间了。</w:t>
      </w:r>
      <w:r w:rsidR="00145B8F" w:rsidRPr="00145B8F">
        <w:rPr>
          <w:rFonts w:ascii="楷体" w:eastAsia="楷体" w:hAnsi="楷体" w:hint="eastAsia"/>
          <w:sz w:val="18"/>
          <w:szCs w:val="18"/>
        </w:rPr>
        <w:t>大家会疑问为什么在前面的几种情况的pstr指针变量都用2 byte空间而到这里就用3 byte空间了呢？这是KeilC的一个系统内部处理，在KeilC中一个指针变量最多占用 3 byte空间，对于没有声明指针指向存储空间类型的指针，系统编译代码时都强制加载一个字节的指针类型分辩值。具体的对应关系可以参考KeilC的help中C51 User's Guide。</w:t>
      </w:r>
      <w:r w:rsidR="00145B8F" w:rsidRPr="00145B8F">
        <w:rPr>
          <w:rFonts w:ascii="楷体" w:eastAsia="楷体" w:hAnsi="楷体" w:hint="eastAsia"/>
          <w:sz w:val="18"/>
          <w:szCs w:val="18"/>
        </w:rPr>
        <w:br/>
        <w:t>第6种情况:</w:t>
      </w:r>
      <w:r w:rsidR="00145B8F" w:rsidRPr="00145B8F">
        <w:rPr>
          <w:rFonts w:ascii="楷体" w:eastAsia="楷体" w:hAnsi="楷体" w:hint="eastAsia"/>
          <w:sz w:val="18"/>
          <w:szCs w:val="18"/>
        </w:rPr>
        <w:br/>
      </w:r>
      <w:r w:rsidR="00834914">
        <w:rPr>
          <w:rFonts w:ascii="楷体" w:eastAsia="楷体" w:hAnsi="楷体" w:hint="eastAsia"/>
          <w:sz w:val="18"/>
          <w:szCs w:val="18"/>
        </w:rPr>
        <w:t xml:space="preserve">      </w:t>
      </w:r>
      <w:r w:rsidR="00145B8F" w:rsidRPr="00145B8F">
        <w:rPr>
          <w:rFonts w:ascii="楷体" w:eastAsia="楷体" w:hAnsi="楷体" w:hint="eastAsia"/>
          <w:sz w:val="18"/>
          <w:szCs w:val="18"/>
        </w:rPr>
        <w:t>uchar * pstr;</w:t>
      </w:r>
      <w:r w:rsidR="00145B8F" w:rsidRPr="00145B8F">
        <w:rPr>
          <w:rFonts w:ascii="楷体" w:eastAsia="楷体" w:hAnsi="楷体" w:hint="eastAsia"/>
          <w:sz w:val="18"/>
          <w:szCs w:val="18"/>
        </w:rPr>
        <w:br/>
      </w:r>
      <w:r w:rsidR="00834914">
        <w:rPr>
          <w:rFonts w:ascii="楷体" w:eastAsia="楷体" w:hAnsi="楷体" w:hint="eastAsia"/>
          <w:sz w:val="18"/>
          <w:szCs w:val="18"/>
        </w:rPr>
        <w:t xml:space="preserve">      </w:t>
      </w:r>
      <w:r w:rsidR="00145B8F" w:rsidRPr="00145B8F">
        <w:rPr>
          <w:rFonts w:ascii="楷体" w:eastAsia="楷体" w:hAnsi="楷体" w:hint="eastAsia"/>
          <w:sz w:val="18"/>
          <w:szCs w:val="18"/>
        </w:rPr>
        <w:t>pstr</w:t>
      </w:r>
      <w:r w:rsidR="00834914">
        <w:rPr>
          <w:rFonts w:ascii="楷体" w:eastAsia="楷体" w:hAnsi="楷体" w:hint="eastAsia"/>
          <w:sz w:val="18"/>
          <w:szCs w:val="18"/>
        </w:rPr>
        <w:t xml:space="preserve"> = tmp</w:t>
      </w:r>
      <w:r w:rsidR="00145B8F" w:rsidRPr="00145B8F">
        <w:rPr>
          <w:rFonts w:ascii="楷体" w:eastAsia="楷体" w:hAnsi="楷体" w:hint="eastAsia"/>
          <w:sz w:val="18"/>
          <w:szCs w:val="18"/>
        </w:rPr>
        <w:t>;</w:t>
      </w:r>
      <w:r w:rsidR="003A6CF5">
        <w:rPr>
          <w:rFonts w:ascii="楷体" w:eastAsia="楷体" w:hAnsi="楷体" w:hint="eastAsia"/>
          <w:sz w:val="18"/>
          <w:szCs w:val="18"/>
        </w:rPr>
        <w:t xml:space="preserve"> </w:t>
      </w:r>
      <w:r w:rsidR="00145B8F" w:rsidRPr="00145B8F">
        <w:rPr>
          <w:rFonts w:ascii="楷体" w:eastAsia="楷体" w:hAnsi="楷体" w:hint="eastAsia"/>
          <w:sz w:val="18"/>
          <w:szCs w:val="18"/>
        </w:rPr>
        <w:br/>
        <w:t>这是最直接最简单的指针变量声明，但他的效率也最低。这种情况很类似第5种和第3种情况的组合，既把pstr分配在外ram空间了又增加了指针类型的分辨值。</w:t>
      </w:r>
    </w:p>
    <w:p w:rsidR="003908BA" w:rsidRDefault="003A6CF5" w:rsidP="00312F2A">
      <w:pPr>
        <w:rPr>
          <w:rFonts w:ascii="楷体" w:eastAsia="楷体" w:hAnsi="楷体" w:hint="eastAsia"/>
          <w:sz w:val="18"/>
          <w:szCs w:val="18"/>
        </w:rPr>
      </w:pPr>
      <w:r w:rsidRPr="003A6CF5">
        <w:rPr>
          <w:rFonts w:ascii="楷体" w:eastAsia="楷体" w:hAnsi="楷体" w:hint="eastAsia"/>
          <w:b/>
          <w:sz w:val="18"/>
          <w:szCs w:val="18"/>
        </w:rPr>
        <w:t>注意</w:t>
      </w:r>
      <w:r>
        <w:rPr>
          <w:rFonts w:ascii="楷体" w:eastAsia="楷体" w:hAnsi="楷体" w:hint="eastAsia"/>
          <w:sz w:val="18"/>
          <w:szCs w:val="18"/>
        </w:rPr>
        <w:t>：在keil中可以指定变量和函数的绝对地址。</w:t>
      </w:r>
    </w:p>
    <w:p w:rsidR="003A6CF5" w:rsidRPr="003A6CF5" w:rsidRDefault="003A6CF5" w:rsidP="003A6CF5">
      <w:pPr>
        <w:pStyle w:val="a3"/>
        <w:numPr>
          <w:ilvl w:val="0"/>
          <w:numId w:val="2"/>
        </w:numPr>
        <w:ind w:firstLineChars="0"/>
        <w:rPr>
          <w:rFonts w:ascii="楷体" w:eastAsia="楷体" w:hAnsi="楷体" w:hint="eastAsia"/>
          <w:sz w:val="18"/>
          <w:szCs w:val="18"/>
        </w:rPr>
      </w:pPr>
      <w:r w:rsidRPr="003A6CF5">
        <w:rPr>
          <w:rFonts w:ascii="楷体" w:eastAsia="楷体" w:hAnsi="楷体" w:hint="eastAsia"/>
          <w:sz w:val="18"/>
          <w:szCs w:val="18"/>
        </w:rPr>
        <w:t>指定变量的绝对地址：</w:t>
      </w:r>
    </w:p>
    <w:p w:rsidR="003A6CF5" w:rsidRDefault="003A6CF5" w:rsidP="003A6CF5">
      <w:pPr>
        <w:rPr>
          <w:rFonts w:ascii="楷体" w:eastAsia="楷体" w:hAnsi="楷体" w:hint="eastAsia"/>
          <w:sz w:val="18"/>
          <w:szCs w:val="18"/>
        </w:rPr>
      </w:pPr>
      <w:r w:rsidRPr="003A6CF5">
        <w:rPr>
          <w:rFonts w:ascii="楷体" w:eastAsia="楷体" w:hAnsi="楷体"/>
          <w:sz w:val="18"/>
          <w:szCs w:val="18"/>
        </w:rPr>
        <w:t xml:space="preserve">unsigned char </w:t>
      </w:r>
      <w:r w:rsidRPr="003A6CF5">
        <w:rPr>
          <w:rFonts w:ascii="楷体" w:eastAsia="楷体" w:hAnsi="楷体"/>
          <w:b/>
          <w:sz w:val="18"/>
          <w:szCs w:val="18"/>
        </w:rPr>
        <w:t>idata</w:t>
      </w:r>
      <w:r>
        <w:rPr>
          <w:rFonts w:ascii="楷体" w:eastAsia="楷体" w:hAnsi="楷体" w:hint="eastAsia"/>
          <w:b/>
          <w:sz w:val="18"/>
          <w:szCs w:val="18"/>
        </w:rPr>
        <w:t xml:space="preserve"> </w:t>
      </w:r>
      <w:r w:rsidRPr="003A6CF5">
        <w:rPr>
          <w:rFonts w:ascii="楷体" w:eastAsia="楷体" w:hAnsi="楷体"/>
          <w:sz w:val="18"/>
          <w:szCs w:val="18"/>
        </w:rPr>
        <w:t xml:space="preserve"> myvar </w:t>
      </w:r>
      <w:r w:rsidRPr="003A6CF5">
        <w:rPr>
          <w:rFonts w:ascii="楷体" w:eastAsia="楷体" w:hAnsi="楷体"/>
          <w:b/>
          <w:sz w:val="18"/>
          <w:szCs w:val="18"/>
        </w:rPr>
        <w:t>_at_</w:t>
      </w:r>
      <w:r w:rsidRPr="003A6CF5">
        <w:rPr>
          <w:rFonts w:ascii="楷体" w:eastAsia="楷体" w:hAnsi="楷体"/>
          <w:sz w:val="18"/>
          <w:szCs w:val="18"/>
        </w:rPr>
        <w:t xml:space="preserve"> 0x40;</w:t>
      </w:r>
      <w:r>
        <w:rPr>
          <w:rFonts w:ascii="楷体" w:eastAsia="楷体" w:hAnsi="楷体" w:hint="eastAsia"/>
          <w:sz w:val="18"/>
          <w:szCs w:val="18"/>
        </w:rPr>
        <w:t xml:space="preserve"> //将</w:t>
      </w:r>
      <w:r w:rsidRPr="003A6CF5">
        <w:rPr>
          <w:rFonts w:ascii="楷体" w:eastAsia="楷体" w:hAnsi="楷体"/>
          <w:sz w:val="18"/>
          <w:szCs w:val="18"/>
        </w:rPr>
        <w:t>myvar</w:t>
      </w:r>
      <w:r>
        <w:rPr>
          <w:rFonts w:ascii="楷体" w:eastAsia="楷体" w:hAnsi="楷体" w:hint="eastAsia"/>
          <w:sz w:val="18"/>
          <w:szCs w:val="18"/>
        </w:rPr>
        <w:t>变量的地址固定在RAM的0x40地址上</w:t>
      </w:r>
    </w:p>
    <w:p w:rsidR="00055C8D" w:rsidRDefault="00055C8D" w:rsidP="003A6CF5">
      <w:pPr>
        <w:rPr>
          <w:rFonts w:ascii="楷体" w:eastAsia="楷体" w:hAnsi="楷体" w:hint="eastAsia"/>
          <w:sz w:val="18"/>
          <w:szCs w:val="18"/>
        </w:rPr>
      </w:pPr>
      <w:r w:rsidRPr="00055C8D">
        <w:rPr>
          <w:rFonts w:ascii="楷体" w:eastAsia="楷体" w:hAnsi="楷体"/>
          <w:sz w:val="18"/>
          <w:szCs w:val="18"/>
        </w:rPr>
        <w:t>在 M51 文件中可以找到这麽一行</w:t>
      </w:r>
      <w:r>
        <w:rPr>
          <w:rFonts w:ascii="楷体" w:eastAsia="楷体" w:hAnsi="楷体" w:hint="eastAsia"/>
          <w:sz w:val="18"/>
          <w:szCs w:val="18"/>
        </w:rPr>
        <w:t>：</w:t>
      </w:r>
      <w:r w:rsidRPr="00055C8D">
        <w:rPr>
          <w:rFonts w:ascii="楷体" w:eastAsia="楷体" w:hAnsi="楷体"/>
          <w:sz w:val="18"/>
          <w:szCs w:val="18"/>
        </w:rPr>
        <w:br/>
        <w:t>IDATA   0040H     0001H     ABSOLUTE    </w:t>
      </w:r>
      <w:r w:rsidRPr="00055C8D">
        <w:rPr>
          <w:rFonts w:ascii="楷体" w:eastAsia="楷体" w:hAnsi="楷体"/>
          <w:sz w:val="18"/>
          <w:szCs w:val="18"/>
        </w:rPr>
        <w:br/>
        <w:t>表示有变量在 idata 的 0x0040 处绝对地址定位</w:t>
      </w:r>
      <w:r>
        <w:rPr>
          <w:rFonts w:ascii="楷体" w:eastAsia="楷体" w:hAnsi="楷体" w:hint="eastAsia"/>
          <w:sz w:val="18"/>
          <w:szCs w:val="18"/>
        </w:rPr>
        <w:t>。</w:t>
      </w:r>
    </w:p>
    <w:p w:rsidR="00E74EB2" w:rsidRDefault="00E74EB2" w:rsidP="00E74EB2">
      <w:pPr>
        <w:rPr>
          <w:rFonts w:ascii="楷体" w:eastAsia="楷体" w:hAnsi="楷体" w:hint="eastAsia"/>
          <w:sz w:val="18"/>
          <w:szCs w:val="18"/>
        </w:rPr>
      </w:pPr>
      <w:r w:rsidRPr="003A6CF5">
        <w:rPr>
          <w:rFonts w:ascii="楷体" w:eastAsia="楷体" w:hAnsi="楷体"/>
          <w:sz w:val="18"/>
          <w:szCs w:val="18"/>
        </w:rPr>
        <w:t xml:space="preserve">unsigned char </w:t>
      </w:r>
      <w:r>
        <w:rPr>
          <w:rFonts w:ascii="楷体" w:eastAsia="楷体" w:hAnsi="楷体" w:hint="eastAsia"/>
          <w:b/>
          <w:sz w:val="18"/>
          <w:szCs w:val="18"/>
        </w:rPr>
        <w:t>code</w:t>
      </w:r>
      <w:r>
        <w:rPr>
          <w:rFonts w:ascii="楷体" w:eastAsia="楷体" w:hAnsi="楷体" w:hint="eastAsia"/>
          <w:b/>
          <w:sz w:val="18"/>
          <w:szCs w:val="18"/>
        </w:rPr>
        <w:t xml:space="preserve"> </w:t>
      </w:r>
      <w:r w:rsidRPr="003A6CF5">
        <w:rPr>
          <w:rFonts w:ascii="楷体" w:eastAsia="楷体" w:hAnsi="楷体"/>
          <w:sz w:val="18"/>
          <w:szCs w:val="18"/>
        </w:rPr>
        <w:t xml:space="preserve"> myvar </w:t>
      </w:r>
      <w:r w:rsidRPr="003A6CF5">
        <w:rPr>
          <w:rFonts w:ascii="楷体" w:eastAsia="楷体" w:hAnsi="楷体"/>
          <w:b/>
          <w:sz w:val="18"/>
          <w:szCs w:val="18"/>
        </w:rPr>
        <w:t>_at_</w:t>
      </w:r>
      <w:r w:rsidRPr="003A6CF5">
        <w:rPr>
          <w:rFonts w:ascii="楷体" w:eastAsia="楷体" w:hAnsi="楷体"/>
          <w:sz w:val="18"/>
          <w:szCs w:val="18"/>
        </w:rPr>
        <w:t xml:space="preserve"> 0x40;</w:t>
      </w:r>
      <w:r>
        <w:rPr>
          <w:rFonts w:ascii="楷体" w:eastAsia="楷体" w:hAnsi="楷体" w:hint="eastAsia"/>
          <w:sz w:val="18"/>
          <w:szCs w:val="18"/>
        </w:rPr>
        <w:t xml:space="preserve"> //将</w:t>
      </w:r>
      <w:r w:rsidRPr="003A6CF5">
        <w:rPr>
          <w:rFonts w:ascii="楷体" w:eastAsia="楷体" w:hAnsi="楷体"/>
          <w:sz w:val="18"/>
          <w:szCs w:val="18"/>
        </w:rPr>
        <w:t>myvar</w:t>
      </w:r>
      <w:r>
        <w:rPr>
          <w:rFonts w:ascii="楷体" w:eastAsia="楷体" w:hAnsi="楷体" w:hint="eastAsia"/>
          <w:sz w:val="18"/>
          <w:szCs w:val="18"/>
        </w:rPr>
        <w:t>变量的地址固定在</w:t>
      </w:r>
      <w:r>
        <w:rPr>
          <w:rFonts w:ascii="楷体" w:eastAsia="楷体" w:hAnsi="楷体" w:hint="eastAsia"/>
          <w:sz w:val="18"/>
          <w:szCs w:val="18"/>
        </w:rPr>
        <w:t>ROM</w:t>
      </w:r>
      <w:r>
        <w:rPr>
          <w:rFonts w:ascii="楷体" w:eastAsia="楷体" w:hAnsi="楷体" w:hint="eastAsia"/>
          <w:sz w:val="18"/>
          <w:szCs w:val="18"/>
        </w:rPr>
        <w:t>的0x40地址上</w:t>
      </w:r>
    </w:p>
    <w:p w:rsidR="00E74EB2" w:rsidRPr="00C34CE6" w:rsidRDefault="00C34CE6" w:rsidP="00C34CE6">
      <w:pPr>
        <w:pStyle w:val="a3"/>
        <w:numPr>
          <w:ilvl w:val="0"/>
          <w:numId w:val="2"/>
        </w:numPr>
        <w:ind w:firstLineChars="0"/>
        <w:rPr>
          <w:rFonts w:ascii="楷体" w:eastAsia="楷体" w:hAnsi="楷体" w:hint="eastAsia"/>
          <w:sz w:val="18"/>
          <w:szCs w:val="18"/>
        </w:rPr>
      </w:pPr>
      <w:r w:rsidRPr="00C34CE6">
        <w:rPr>
          <w:rFonts w:ascii="楷体" w:eastAsia="楷体" w:hAnsi="楷体" w:hint="eastAsia"/>
          <w:sz w:val="18"/>
          <w:szCs w:val="18"/>
        </w:rPr>
        <w:t>指定函数的绝对地址：</w:t>
      </w:r>
    </w:p>
    <w:p w:rsidR="003668F8" w:rsidRDefault="003668F8" w:rsidP="00C34CE6">
      <w:pPr>
        <w:pStyle w:val="a3"/>
        <w:ind w:left="360" w:firstLineChars="0" w:firstLine="0"/>
        <w:rPr>
          <w:rFonts w:ascii="楷体" w:eastAsia="楷体" w:hAnsi="楷体" w:hint="eastAsia"/>
          <w:sz w:val="18"/>
          <w:szCs w:val="18"/>
        </w:rPr>
      </w:pPr>
      <w:r w:rsidRPr="003668F8">
        <w:rPr>
          <w:rFonts w:ascii="楷体" w:eastAsia="楷体" w:hAnsi="楷体"/>
          <w:sz w:val="18"/>
          <w:szCs w:val="18"/>
        </w:rPr>
        <w:lastRenderedPageBreak/>
        <w:t>在</w:t>
      </w:r>
      <w:r>
        <w:rPr>
          <w:rFonts w:ascii="楷体" w:eastAsia="楷体" w:hAnsi="楷体" w:hint="eastAsia"/>
          <w:sz w:val="18"/>
          <w:szCs w:val="18"/>
        </w:rPr>
        <w:t>demo.c</w:t>
      </w:r>
      <w:r w:rsidR="007458C5">
        <w:rPr>
          <w:rFonts w:ascii="楷体" w:eastAsia="楷体" w:hAnsi="楷体"/>
          <w:sz w:val="18"/>
          <w:szCs w:val="18"/>
        </w:rPr>
        <w:t>中编写</w:t>
      </w:r>
      <w:r w:rsidR="007458C5">
        <w:rPr>
          <w:rFonts w:ascii="楷体" w:eastAsia="楷体" w:hAnsi="楷体" w:hint="eastAsia"/>
          <w:sz w:val="18"/>
          <w:szCs w:val="18"/>
        </w:rPr>
        <w:t>两个</w:t>
      </w:r>
      <w:r w:rsidRPr="003668F8">
        <w:rPr>
          <w:rFonts w:ascii="楷体" w:eastAsia="楷体" w:hAnsi="楷体"/>
          <w:sz w:val="18"/>
          <w:szCs w:val="18"/>
        </w:rPr>
        <w:t>函数myTest</w:t>
      </w:r>
      <w:r w:rsidR="007458C5">
        <w:rPr>
          <w:rFonts w:ascii="楷体" w:eastAsia="楷体" w:hAnsi="楷体" w:hint="eastAsia"/>
          <w:sz w:val="18"/>
          <w:szCs w:val="18"/>
        </w:rPr>
        <w:t>1和</w:t>
      </w:r>
      <w:r w:rsidR="007458C5" w:rsidRPr="003668F8">
        <w:rPr>
          <w:rFonts w:ascii="楷体" w:eastAsia="楷体" w:hAnsi="楷体"/>
          <w:sz w:val="18"/>
          <w:szCs w:val="18"/>
        </w:rPr>
        <w:t>myTest</w:t>
      </w:r>
      <w:r w:rsidR="007458C5">
        <w:rPr>
          <w:rFonts w:ascii="楷体" w:eastAsia="楷体" w:hAnsi="楷体" w:hint="eastAsia"/>
          <w:sz w:val="18"/>
          <w:szCs w:val="18"/>
        </w:rPr>
        <w:t>2</w:t>
      </w:r>
      <w:r>
        <w:rPr>
          <w:rFonts w:ascii="楷体" w:eastAsia="楷体" w:hAnsi="楷体" w:hint="eastAsia"/>
          <w:sz w:val="18"/>
          <w:szCs w:val="18"/>
        </w:rPr>
        <w:t>:</w:t>
      </w:r>
      <w:r w:rsidRPr="003668F8">
        <w:rPr>
          <w:rFonts w:ascii="楷体" w:eastAsia="楷体" w:hAnsi="楷体"/>
          <w:sz w:val="18"/>
          <w:szCs w:val="18"/>
        </w:rPr>
        <w:br/>
      </w:r>
      <w:r>
        <w:rPr>
          <w:rFonts w:ascii="楷体" w:eastAsia="楷体" w:hAnsi="楷体"/>
          <w:sz w:val="18"/>
          <w:szCs w:val="18"/>
        </w:rPr>
        <w:t>     </w:t>
      </w:r>
      <w:r w:rsidRPr="003668F8">
        <w:rPr>
          <w:rFonts w:ascii="楷体" w:eastAsia="楷体" w:hAnsi="楷体"/>
          <w:sz w:val="18"/>
          <w:szCs w:val="18"/>
        </w:rPr>
        <w:t>void myTest</w:t>
      </w:r>
      <w:r w:rsidR="007458C5">
        <w:rPr>
          <w:rFonts w:ascii="楷体" w:eastAsia="楷体" w:hAnsi="楷体" w:hint="eastAsia"/>
          <w:sz w:val="18"/>
          <w:szCs w:val="18"/>
        </w:rPr>
        <w:t>1</w:t>
      </w:r>
      <w:r w:rsidRPr="003668F8">
        <w:rPr>
          <w:rFonts w:ascii="楷体" w:eastAsia="楷体" w:hAnsi="楷体"/>
          <w:sz w:val="18"/>
          <w:szCs w:val="18"/>
        </w:rPr>
        <w:t>(void)</w:t>
      </w:r>
      <w:r w:rsidR="007458C5">
        <w:rPr>
          <w:rFonts w:ascii="楷体" w:eastAsia="楷体" w:hAnsi="楷体" w:hint="eastAsia"/>
          <w:sz w:val="18"/>
          <w:szCs w:val="18"/>
        </w:rPr>
        <w:t xml:space="preserve">                                   </w:t>
      </w:r>
      <w:r w:rsidR="007458C5" w:rsidRPr="003668F8">
        <w:rPr>
          <w:rFonts w:ascii="楷体" w:eastAsia="楷体" w:hAnsi="楷体"/>
          <w:sz w:val="18"/>
          <w:szCs w:val="18"/>
        </w:rPr>
        <w:t>void myTest</w:t>
      </w:r>
      <w:r w:rsidR="007458C5">
        <w:rPr>
          <w:rFonts w:ascii="楷体" w:eastAsia="楷体" w:hAnsi="楷体" w:hint="eastAsia"/>
          <w:sz w:val="18"/>
          <w:szCs w:val="18"/>
        </w:rPr>
        <w:t>2</w:t>
      </w:r>
      <w:r w:rsidR="007458C5" w:rsidRPr="003668F8">
        <w:rPr>
          <w:rFonts w:ascii="楷体" w:eastAsia="楷体" w:hAnsi="楷体"/>
          <w:sz w:val="18"/>
          <w:szCs w:val="18"/>
        </w:rPr>
        <w:t>(void)</w:t>
      </w:r>
      <w:r w:rsidRPr="003668F8">
        <w:rPr>
          <w:rFonts w:ascii="楷体" w:eastAsia="楷体" w:hAnsi="楷体"/>
          <w:sz w:val="18"/>
          <w:szCs w:val="18"/>
        </w:rPr>
        <w:br/>
      </w:r>
      <w:r>
        <w:rPr>
          <w:rFonts w:ascii="楷体" w:eastAsia="楷体" w:hAnsi="楷体"/>
          <w:sz w:val="18"/>
          <w:szCs w:val="18"/>
        </w:rPr>
        <w:t>     </w:t>
      </w:r>
      <w:r w:rsidRPr="003668F8">
        <w:rPr>
          <w:rFonts w:ascii="楷体" w:eastAsia="楷体" w:hAnsi="楷体"/>
          <w:sz w:val="18"/>
          <w:szCs w:val="18"/>
        </w:rPr>
        <w:t>{</w:t>
      </w:r>
      <w:r w:rsidR="007458C5">
        <w:rPr>
          <w:rFonts w:ascii="楷体" w:eastAsia="楷体" w:hAnsi="楷体" w:hint="eastAsia"/>
          <w:sz w:val="18"/>
          <w:szCs w:val="18"/>
        </w:rPr>
        <w:t xml:space="preserve">                                                    {</w:t>
      </w:r>
      <w:r w:rsidRPr="003668F8">
        <w:rPr>
          <w:rFonts w:ascii="楷体" w:eastAsia="楷体" w:hAnsi="楷体"/>
          <w:sz w:val="18"/>
          <w:szCs w:val="18"/>
        </w:rPr>
        <w:br/>
      </w:r>
      <w:r>
        <w:rPr>
          <w:rFonts w:ascii="楷体" w:eastAsia="楷体" w:hAnsi="楷体"/>
          <w:sz w:val="18"/>
          <w:szCs w:val="18"/>
        </w:rPr>
        <w:t xml:space="preserve">         </w:t>
      </w:r>
      <w:r w:rsidRPr="003668F8">
        <w:rPr>
          <w:rFonts w:ascii="楷体" w:eastAsia="楷体" w:hAnsi="楷体"/>
          <w:sz w:val="18"/>
          <w:szCs w:val="18"/>
        </w:rPr>
        <w:t>// Add your code here</w:t>
      </w:r>
      <w:r w:rsidR="007458C5">
        <w:rPr>
          <w:rFonts w:ascii="楷体" w:eastAsia="楷体" w:hAnsi="楷体" w:hint="eastAsia"/>
          <w:sz w:val="18"/>
          <w:szCs w:val="18"/>
        </w:rPr>
        <w:t xml:space="preserve">                                </w:t>
      </w:r>
      <w:r w:rsidR="007458C5" w:rsidRPr="003668F8">
        <w:rPr>
          <w:rFonts w:ascii="楷体" w:eastAsia="楷体" w:hAnsi="楷体"/>
          <w:sz w:val="18"/>
          <w:szCs w:val="18"/>
        </w:rPr>
        <w:t>// Add your code here</w:t>
      </w:r>
      <w:r w:rsidRPr="003668F8">
        <w:rPr>
          <w:rFonts w:ascii="楷体" w:eastAsia="楷体" w:hAnsi="楷体"/>
          <w:sz w:val="18"/>
          <w:szCs w:val="18"/>
        </w:rPr>
        <w:br/>
      </w:r>
      <w:r>
        <w:rPr>
          <w:rFonts w:ascii="楷体" w:eastAsia="楷体" w:hAnsi="楷体"/>
          <w:sz w:val="18"/>
          <w:szCs w:val="18"/>
        </w:rPr>
        <w:t>     </w:t>
      </w:r>
      <w:r>
        <w:rPr>
          <w:rFonts w:ascii="楷体" w:eastAsia="楷体" w:hAnsi="楷体" w:hint="eastAsia"/>
          <w:sz w:val="18"/>
          <w:szCs w:val="18"/>
        </w:rPr>
        <w:t xml:space="preserve"> </w:t>
      </w:r>
      <w:r w:rsidRPr="003668F8">
        <w:rPr>
          <w:rFonts w:ascii="楷体" w:eastAsia="楷体" w:hAnsi="楷体"/>
          <w:sz w:val="18"/>
          <w:szCs w:val="18"/>
        </w:rPr>
        <w:t>}</w:t>
      </w:r>
      <w:r w:rsidR="007458C5">
        <w:rPr>
          <w:rFonts w:ascii="楷体" w:eastAsia="楷体" w:hAnsi="楷体" w:hint="eastAsia"/>
          <w:sz w:val="18"/>
          <w:szCs w:val="18"/>
        </w:rPr>
        <w:t xml:space="preserve">                                                    }</w:t>
      </w:r>
    </w:p>
    <w:p w:rsidR="00C34CE6" w:rsidRPr="00C34CE6" w:rsidRDefault="003668F8" w:rsidP="00C34CE6">
      <w:pPr>
        <w:pStyle w:val="a3"/>
        <w:ind w:left="360" w:firstLineChars="0" w:firstLine="0"/>
        <w:rPr>
          <w:rFonts w:ascii="楷体" w:eastAsia="楷体" w:hAnsi="楷体" w:hint="eastAsia"/>
          <w:sz w:val="18"/>
          <w:szCs w:val="18"/>
        </w:rPr>
      </w:pPr>
      <w:r w:rsidRPr="003668F8">
        <w:rPr>
          <w:rFonts w:ascii="楷体" w:eastAsia="楷体" w:hAnsi="楷体"/>
          <w:sz w:val="18"/>
          <w:szCs w:val="18"/>
        </w:rPr>
        <w:t>打开 Project -&gt; Options for Target 菜单,选中 BL51 Locate 选项卡, 在 Code: 中输入:</w:t>
      </w:r>
      <w:r w:rsidRPr="003668F8">
        <w:rPr>
          <w:rFonts w:ascii="楷体" w:eastAsia="楷体" w:hAnsi="楷体"/>
          <w:sz w:val="18"/>
          <w:szCs w:val="18"/>
        </w:rPr>
        <w:br/>
      </w:r>
      <w:r w:rsidR="00355AB9">
        <w:rPr>
          <w:rFonts w:ascii="楷体" w:eastAsia="楷体" w:hAnsi="楷体"/>
          <w:sz w:val="18"/>
          <w:szCs w:val="18"/>
        </w:rPr>
        <w:t xml:space="preserve">            </w:t>
      </w:r>
      <w:bookmarkStart w:id="0" w:name="_GoBack"/>
      <w:bookmarkEnd w:id="0"/>
      <w:r w:rsidRPr="003668F8">
        <w:rPr>
          <w:rFonts w:ascii="楷体" w:eastAsia="楷体" w:hAnsi="楷体"/>
          <w:sz w:val="18"/>
          <w:szCs w:val="18"/>
        </w:rPr>
        <w:t>?PR?myTest</w:t>
      </w:r>
      <w:r w:rsidR="007458C5">
        <w:rPr>
          <w:rFonts w:ascii="楷体" w:eastAsia="楷体" w:hAnsi="楷体" w:hint="eastAsia"/>
          <w:sz w:val="18"/>
          <w:szCs w:val="18"/>
        </w:rPr>
        <w:t>1</w:t>
      </w:r>
      <w:r w:rsidRPr="003668F8">
        <w:rPr>
          <w:rFonts w:ascii="楷体" w:eastAsia="楷体" w:hAnsi="楷体"/>
          <w:sz w:val="18"/>
          <w:szCs w:val="18"/>
        </w:rPr>
        <w:t>?</w:t>
      </w:r>
      <w:r>
        <w:rPr>
          <w:rFonts w:ascii="楷体" w:eastAsia="楷体" w:hAnsi="楷体" w:hint="eastAsia"/>
          <w:sz w:val="18"/>
          <w:szCs w:val="18"/>
        </w:rPr>
        <w:t>DEMO</w:t>
      </w:r>
      <w:r w:rsidRPr="003668F8">
        <w:rPr>
          <w:rFonts w:ascii="楷体" w:eastAsia="楷体" w:hAnsi="楷体"/>
          <w:sz w:val="18"/>
          <w:szCs w:val="18"/>
        </w:rPr>
        <w:t>(0x4000)</w:t>
      </w:r>
      <w:r w:rsidR="007458C5">
        <w:rPr>
          <w:rFonts w:ascii="楷体" w:eastAsia="楷体" w:hAnsi="楷体" w:hint="eastAsia"/>
          <w:sz w:val="18"/>
          <w:szCs w:val="18"/>
        </w:rPr>
        <w:t>,</w:t>
      </w:r>
      <w:r w:rsidR="007458C5" w:rsidRPr="003668F8">
        <w:rPr>
          <w:rFonts w:ascii="楷体" w:eastAsia="楷体" w:hAnsi="楷体"/>
          <w:sz w:val="18"/>
          <w:szCs w:val="18"/>
        </w:rPr>
        <w:t>?PR?myTest</w:t>
      </w:r>
      <w:r w:rsidR="007458C5">
        <w:rPr>
          <w:rFonts w:ascii="楷体" w:eastAsia="楷体" w:hAnsi="楷体" w:hint="eastAsia"/>
          <w:sz w:val="18"/>
          <w:szCs w:val="18"/>
        </w:rPr>
        <w:t>2</w:t>
      </w:r>
      <w:r w:rsidR="007458C5" w:rsidRPr="003668F8">
        <w:rPr>
          <w:rFonts w:ascii="楷体" w:eastAsia="楷体" w:hAnsi="楷体"/>
          <w:sz w:val="18"/>
          <w:szCs w:val="18"/>
        </w:rPr>
        <w:t>?</w:t>
      </w:r>
      <w:r w:rsidR="007458C5">
        <w:rPr>
          <w:rFonts w:ascii="楷体" w:eastAsia="楷体" w:hAnsi="楷体" w:hint="eastAsia"/>
          <w:sz w:val="18"/>
          <w:szCs w:val="18"/>
        </w:rPr>
        <w:t>DEMO</w:t>
      </w:r>
      <w:r w:rsidR="007458C5" w:rsidRPr="003668F8">
        <w:rPr>
          <w:rFonts w:ascii="楷体" w:eastAsia="楷体" w:hAnsi="楷体"/>
          <w:sz w:val="18"/>
          <w:szCs w:val="18"/>
        </w:rPr>
        <w:t>(0x4</w:t>
      </w:r>
      <w:r w:rsidR="007458C5">
        <w:rPr>
          <w:rFonts w:ascii="楷体" w:eastAsia="楷体" w:hAnsi="楷体" w:hint="eastAsia"/>
          <w:sz w:val="18"/>
          <w:szCs w:val="18"/>
        </w:rPr>
        <w:t>1</w:t>
      </w:r>
      <w:r w:rsidR="007458C5" w:rsidRPr="003668F8">
        <w:rPr>
          <w:rFonts w:ascii="楷体" w:eastAsia="楷体" w:hAnsi="楷体"/>
          <w:sz w:val="18"/>
          <w:szCs w:val="18"/>
        </w:rPr>
        <w:t>00)</w:t>
      </w:r>
      <w:r w:rsidRPr="003668F8">
        <w:rPr>
          <w:rFonts w:ascii="楷体" w:eastAsia="楷体" w:hAnsi="楷体"/>
          <w:sz w:val="18"/>
          <w:szCs w:val="18"/>
        </w:rPr>
        <w:br/>
        <w:t>把函数 myTest</w:t>
      </w:r>
      <w:r w:rsidR="007458C5">
        <w:rPr>
          <w:rFonts w:ascii="楷体" w:eastAsia="楷体" w:hAnsi="楷体" w:hint="eastAsia"/>
          <w:sz w:val="18"/>
          <w:szCs w:val="18"/>
        </w:rPr>
        <w:t>1</w:t>
      </w:r>
      <w:r w:rsidRPr="003668F8">
        <w:rPr>
          <w:rFonts w:ascii="楷体" w:eastAsia="楷体" w:hAnsi="楷体"/>
          <w:sz w:val="18"/>
          <w:szCs w:val="18"/>
        </w:rPr>
        <w:t>定位到程序区的</w:t>
      </w:r>
      <w:r w:rsidR="007458C5">
        <w:rPr>
          <w:rFonts w:ascii="楷体" w:eastAsia="楷体" w:hAnsi="楷体"/>
          <w:sz w:val="18"/>
          <w:szCs w:val="18"/>
        </w:rPr>
        <w:t>0x4000</w:t>
      </w:r>
      <w:r w:rsidRPr="003668F8">
        <w:rPr>
          <w:rFonts w:ascii="楷体" w:eastAsia="楷体" w:hAnsi="楷体"/>
          <w:sz w:val="18"/>
          <w:szCs w:val="18"/>
        </w:rPr>
        <w:t>处,</w:t>
      </w:r>
      <w:r w:rsidR="007458C5" w:rsidRPr="007458C5">
        <w:rPr>
          <w:rFonts w:ascii="楷体" w:eastAsia="楷体" w:hAnsi="楷体"/>
          <w:sz w:val="18"/>
          <w:szCs w:val="18"/>
        </w:rPr>
        <w:t xml:space="preserve"> </w:t>
      </w:r>
      <w:r w:rsidR="007458C5" w:rsidRPr="003668F8">
        <w:rPr>
          <w:rFonts w:ascii="楷体" w:eastAsia="楷体" w:hAnsi="楷体"/>
          <w:sz w:val="18"/>
          <w:szCs w:val="18"/>
        </w:rPr>
        <w:t>把函数 myTest</w:t>
      </w:r>
      <w:r w:rsidR="007458C5">
        <w:rPr>
          <w:rFonts w:ascii="楷体" w:eastAsia="楷体" w:hAnsi="楷体" w:hint="eastAsia"/>
          <w:sz w:val="18"/>
          <w:szCs w:val="18"/>
        </w:rPr>
        <w:t>2</w:t>
      </w:r>
      <w:r w:rsidR="007458C5" w:rsidRPr="003668F8">
        <w:rPr>
          <w:rFonts w:ascii="楷体" w:eastAsia="楷体" w:hAnsi="楷体"/>
          <w:sz w:val="18"/>
          <w:szCs w:val="18"/>
        </w:rPr>
        <w:t>定位到程序区的</w:t>
      </w:r>
      <w:r w:rsidR="007458C5">
        <w:rPr>
          <w:rFonts w:ascii="楷体" w:eastAsia="楷体" w:hAnsi="楷体"/>
          <w:sz w:val="18"/>
          <w:szCs w:val="18"/>
        </w:rPr>
        <w:t>0x4</w:t>
      </w:r>
      <w:r w:rsidR="007458C5">
        <w:rPr>
          <w:rFonts w:ascii="楷体" w:eastAsia="楷体" w:hAnsi="楷体" w:hint="eastAsia"/>
          <w:sz w:val="18"/>
          <w:szCs w:val="18"/>
        </w:rPr>
        <w:t>1</w:t>
      </w:r>
      <w:r w:rsidR="007458C5">
        <w:rPr>
          <w:rFonts w:ascii="楷体" w:eastAsia="楷体" w:hAnsi="楷体"/>
          <w:sz w:val="18"/>
          <w:szCs w:val="18"/>
        </w:rPr>
        <w:t>00</w:t>
      </w:r>
      <w:r w:rsidR="007458C5" w:rsidRPr="003668F8">
        <w:rPr>
          <w:rFonts w:ascii="楷体" w:eastAsia="楷体" w:hAnsi="楷体"/>
          <w:sz w:val="18"/>
          <w:szCs w:val="18"/>
        </w:rPr>
        <w:t>处</w:t>
      </w:r>
      <w:r w:rsidR="007458C5">
        <w:rPr>
          <w:rFonts w:ascii="楷体" w:eastAsia="楷体" w:hAnsi="楷体" w:hint="eastAsia"/>
          <w:sz w:val="18"/>
          <w:szCs w:val="18"/>
        </w:rPr>
        <w:t>，</w:t>
      </w:r>
      <w:r w:rsidRPr="003668F8">
        <w:rPr>
          <w:rFonts w:ascii="楷体" w:eastAsia="楷体" w:hAnsi="楷体"/>
          <w:sz w:val="18"/>
          <w:szCs w:val="18"/>
        </w:rPr>
        <w:t>再次编译就可以了</w:t>
      </w:r>
      <w:r>
        <w:rPr>
          <w:rFonts w:ascii="楷体" w:eastAsia="楷体" w:hAnsi="楷体" w:hint="eastAsia"/>
          <w:sz w:val="18"/>
          <w:szCs w:val="18"/>
        </w:rPr>
        <w:t>。</w:t>
      </w:r>
    </w:p>
    <w:sectPr w:rsidR="00C34CE6" w:rsidRPr="00C34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05CDF"/>
    <w:multiLevelType w:val="hybridMultilevel"/>
    <w:tmpl w:val="23641940"/>
    <w:lvl w:ilvl="0" w:tplc="34A86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01EDF"/>
    <w:multiLevelType w:val="hybridMultilevel"/>
    <w:tmpl w:val="9F808D12"/>
    <w:lvl w:ilvl="0" w:tplc="9676AA7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36"/>
    <w:rsid w:val="000141DA"/>
    <w:rsid w:val="00055C8D"/>
    <w:rsid w:val="00096D36"/>
    <w:rsid w:val="000C4517"/>
    <w:rsid w:val="000C6EDD"/>
    <w:rsid w:val="000D3597"/>
    <w:rsid w:val="000E00B7"/>
    <w:rsid w:val="001129E6"/>
    <w:rsid w:val="00145B8F"/>
    <w:rsid w:val="001478AE"/>
    <w:rsid w:val="001B225A"/>
    <w:rsid w:val="001D50ED"/>
    <w:rsid w:val="001F47DA"/>
    <w:rsid w:val="00207CFD"/>
    <w:rsid w:val="002264FE"/>
    <w:rsid w:val="00236D38"/>
    <w:rsid w:val="002A3791"/>
    <w:rsid w:val="002B3086"/>
    <w:rsid w:val="003068A9"/>
    <w:rsid w:val="00312F2A"/>
    <w:rsid w:val="00327009"/>
    <w:rsid w:val="00355AB9"/>
    <w:rsid w:val="003668F8"/>
    <w:rsid w:val="003908BA"/>
    <w:rsid w:val="003A6CF5"/>
    <w:rsid w:val="003B3C9C"/>
    <w:rsid w:val="003B699F"/>
    <w:rsid w:val="003C6CD2"/>
    <w:rsid w:val="004405C0"/>
    <w:rsid w:val="00447AC4"/>
    <w:rsid w:val="004A0BCC"/>
    <w:rsid w:val="004B3568"/>
    <w:rsid w:val="004E4443"/>
    <w:rsid w:val="004F6E41"/>
    <w:rsid w:val="0051471D"/>
    <w:rsid w:val="00524709"/>
    <w:rsid w:val="005846CD"/>
    <w:rsid w:val="005F3FC6"/>
    <w:rsid w:val="005F7442"/>
    <w:rsid w:val="00624122"/>
    <w:rsid w:val="00634712"/>
    <w:rsid w:val="0064711E"/>
    <w:rsid w:val="00661AB0"/>
    <w:rsid w:val="00702EB7"/>
    <w:rsid w:val="00723997"/>
    <w:rsid w:val="00740AD7"/>
    <w:rsid w:val="007458C5"/>
    <w:rsid w:val="00753F2C"/>
    <w:rsid w:val="0077515E"/>
    <w:rsid w:val="007A3C3F"/>
    <w:rsid w:val="007E3091"/>
    <w:rsid w:val="00825924"/>
    <w:rsid w:val="00834914"/>
    <w:rsid w:val="0085429A"/>
    <w:rsid w:val="00886B67"/>
    <w:rsid w:val="00903792"/>
    <w:rsid w:val="00903FF0"/>
    <w:rsid w:val="0092576D"/>
    <w:rsid w:val="00925F5C"/>
    <w:rsid w:val="0093763E"/>
    <w:rsid w:val="009464E0"/>
    <w:rsid w:val="009C3019"/>
    <w:rsid w:val="009D1CBB"/>
    <w:rsid w:val="009E094D"/>
    <w:rsid w:val="00AA793E"/>
    <w:rsid w:val="00AD1BDD"/>
    <w:rsid w:val="00B001E1"/>
    <w:rsid w:val="00B2021B"/>
    <w:rsid w:val="00B42618"/>
    <w:rsid w:val="00B5604D"/>
    <w:rsid w:val="00BA7462"/>
    <w:rsid w:val="00BC6313"/>
    <w:rsid w:val="00BC6E0C"/>
    <w:rsid w:val="00BC7597"/>
    <w:rsid w:val="00BD2970"/>
    <w:rsid w:val="00BF543D"/>
    <w:rsid w:val="00C34CE6"/>
    <w:rsid w:val="00C94111"/>
    <w:rsid w:val="00CE709C"/>
    <w:rsid w:val="00D0366E"/>
    <w:rsid w:val="00D11E08"/>
    <w:rsid w:val="00D32804"/>
    <w:rsid w:val="00D4662D"/>
    <w:rsid w:val="00D82EB2"/>
    <w:rsid w:val="00DB5C7C"/>
    <w:rsid w:val="00DB63A7"/>
    <w:rsid w:val="00E44DB0"/>
    <w:rsid w:val="00E47DF3"/>
    <w:rsid w:val="00E60A24"/>
    <w:rsid w:val="00E74EB2"/>
    <w:rsid w:val="00F278F5"/>
    <w:rsid w:val="00F75174"/>
    <w:rsid w:val="00F972AD"/>
    <w:rsid w:val="00FC5681"/>
    <w:rsid w:val="00FD088C"/>
    <w:rsid w:val="00FF4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009"/>
    <w:pPr>
      <w:ind w:firstLineChars="200" w:firstLine="420"/>
    </w:pPr>
  </w:style>
  <w:style w:type="paragraph" w:styleId="a4">
    <w:name w:val="Balloon Text"/>
    <w:basedOn w:val="a"/>
    <w:link w:val="Char"/>
    <w:uiPriority w:val="99"/>
    <w:semiHidden/>
    <w:unhideWhenUsed/>
    <w:rsid w:val="00D4662D"/>
    <w:rPr>
      <w:sz w:val="18"/>
      <w:szCs w:val="18"/>
    </w:rPr>
  </w:style>
  <w:style w:type="character" w:customStyle="1" w:styleId="Char">
    <w:name w:val="批注框文本 Char"/>
    <w:basedOn w:val="a0"/>
    <w:link w:val="a4"/>
    <w:uiPriority w:val="99"/>
    <w:semiHidden/>
    <w:rsid w:val="00D4662D"/>
    <w:rPr>
      <w:sz w:val="18"/>
      <w:szCs w:val="18"/>
    </w:rPr>
  </w:style>
  <w:style w:type="paragraph" w:styleId="a5">
    <w:name w:val="Normal (Web)"/>
    <w:basedOn w:val="a"/>
    <w:uiPriority w:val="99"/>
    <w:unhideWhenUsed/>
    <w:rsid w:val="009464E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009"/>
    <w:pPr>
      <w:ind w:firstLineChars="200" w:firstLine="420"/>
    </w:pPr>
  </w:style>
  <w:style w:type="paragraph" w:styleId="a4">
    <w:name w:val="Balloon Text"/>
    <w:basedOn w:val="a"/>
    <w:link w:val="Char"/>
    <w:uiPriority w:val="99"/>
    <w:semiHidden/>
    <w:unhideWhenUsed/>
    <w:rsid w:val="00D4662D"/>
    <w:rPr>
      <w:sz w:val="18"/>
      <w:szCs w:val="18"/>
    </w:rPr>
  </w:style>
  <w:style w:type="character" w:customStyle="1" w:styleId="Char">
    <w:name w:val="批注框文本 Char"/>
    <w:basedOn w:val="a0"/>
    <w:link w:val="a4"/>
    <w:uiPriority w:val="99"/>
    <w:semiHidden/>
    <w:rsid w:val="00D4662D"/>
    <w:rPr>
      <w:sz w:val="18"/>
      <w:szCs w:val="18"/>
    </w:rPr>
  </w:style>
  <w:style w:type="paragraph" w:styleId="a5">
    <w:name w:val="Normal (Web)"/>
    <w:basedOn w:val="a"/>
    <w:uiPriority w:val="99"/>
    <w:unhideWhenUsed/>
    <w:rsid w:val="009464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8133">
      <w:bodyDiv w:val="1"/>
      <w:marLeft w:val="0"/>
      <w:marRight w:val="0"/>
      <w:marTop w:val="0"/>
      <w:marBottom w:val="0"/>
      <w:divBdr>
        <w:top w:val="none" w:sz="0" w:space="0" w:color="auto"/>
        <w:left w:val="none" w:sz="0" w:space="0" w:color="auto"/>
        <w:bottom w:val="none" w:sz="0" w:space="0" w:color="auto"/>
        <w:right w:val="none" w:sz="0" w:space="0" w:color="auto"/>
      </w:divBdr>
    </w:div>
    <w:div w:id="873158437">
      <w:bodyDiv w:val="1"/>
      <w:marLeft w:val="0"/>
      <w:marRight w:val="0"/>
      <w:marTop w:val="0"/>
      <w:marBottom w:val="0"/>
      <w:divBdr>
        <w:top w:val="none" w:sz="0" w:space="0" w:color="auto"/>
        <w:left w:val="none" w:sz="0" w:space="0" w:color="auto"/>
        <w:bottom w:val="none" w:sz="0" w:space="0" w:color="auto"/>
        <w:right w:val="none" w:sz="0" w:space="0" w:color="auto"/>
      </w:divBdr>
    </w:div>
    <w:div w:id="15604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800</Words>
  <Characters>4565</Characters>
  <Application>Microsoft Office Word</Application>
  <DocSecurity>0</DocSecurity>
  <Lines>38</Lines>
  <Paragraphs>10</Paragraphs>
  <ScaleCrop>false</ScaleCrop>
  <Company>zhu</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99</cp:revision>
  <dcterms:created xsi:type="dcterms:W3CDTF">2018-09-15T16:10:00Z</dcterms:created>
  <dcterms:modified xsi:type="dcterms:W3CDTF">2018-09-16T07:56:00Z</dcterms:modified>
</cp:coreProperties>
</file>