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51" w:rsidRDefault="00415A51" w:rsidP="00415A51">
      <w:pPr>
        <w:pStyle w:val="2"/>
        <w:shd w:val="clear" w:color="auto" w:fill="FFFFFF"/>
        <w:spacing w:before="230" w:after="115"/>
        <w:rPr>
          <w:rFonts w:ascii="Georgia" w:hAnsi="Georgia"/>
          <w:b w:val="0"/>
          <w:bCs w:val="0"/>
          <w:color w:val="333333"/>
          <w:sz w:val="35"/>
          <w:szCs w:val="35"/>
        </w:rPr>
      </w:pPr>
      <w:r>
        <w:rPr>
          <w:rFonts w:ascii="Georgia" w:hAnsi="Georgia"/>
          <w:b w:val="0"/>
          <w:bCs w:val="0"/>
          <w:color w:val="333333"/>
          <w:sz w:val="35"/>
          <w:szCs w:val="35"/>
        </w:rPr>
        <w:t>利用分支进行开发的工作流程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现在我们已经学会了新建分支和合并分支，可以（或应该）用它来做点什么呢？在本节，我们会介绍一些利用分支进行开发的工作流程。而正是由于分支管理的便捷，才衍生出了这类典型的工作模式，你可以根据项目的实际情况选择一种用用看。</w:t>
      </w:r>
    </w:p>
    <w:p w:rsidR="00415A51" w:rsidRPr="00415A51" w:rsidRDefault="00415A51" w:rsidP="00415A51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415A51">
        <w:rPr>
          <w:rFonts w:ascii="Georgia" w:eastAsia="宋体" w:hAnsi="Georgia" w:cs="宋体"/>
          <w:color w:val="333333"/>
          <w:kern w:val="0"/>
          <w:sz w:val="28"/>
          <w:szCs w:val="28"/>
        </w:rPr>
        <w:t>长期分支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由于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使用简单的三方合并，所以就算在较长一段时间内，反复多次把某个分支合并到另一分支，也不是什么难事。也就是说，你可以同时拥有多个开放的分支，每个分支用于完成特定的任务，随着开发的推进，你可以随时把某个特性分支的成果并到其他分支中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许多使用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的开发者都喜欢用这种方式来开展工作，比如仅在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分支中保留完全稳定的代码，即已经发布或即将发布的代码。与此同时，他们还有一个名为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的平行分支，专门用于后续的开发，或仅用于稳定性测试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当然并不是说一定要绝对稳定，不过一旦进入某种稳定状态，便可以把它合并到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里。这样，在确保这些已完成的特性分支（短期分支，比如之前的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iss53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分支）能够通过所有测试，并且不会引入更多错误之后，就可以并到主干分支中，等待下一次的发布。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本质上我们刚才谈论的，是随着提交对象不断右移的指针。稳定分支的指针总是在提交历史中落后一大截，而前沿分支总是比较靠前（见图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3-18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）。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914400"/>
            <wp:effectExtent l="19050" t="0" r="0" b="0"/>
            <wp:docPr id="1" name="图片 1" descr="http://iissnan.com/progit/book_src/figures/18333fig031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318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3-18.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稳定分支总是比较老旧。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或者把它们想象成工作流水线，或许更好理解一些，经过测试的提交对象集合被遴选到更稳定的流水线（见图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3-19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）。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706370"/>
            <wp:effectExtent l="19050" t="0" r="0" b="0"/>
            <wp:docPr id="2" name="图片 2" descr="http://iissnan.com/progit/book_src/figures/18333fig031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319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3-19.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想象成流水线可能会容易点。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你可以用这招维护不同层次的稳定性。某些大项目还会有个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proposed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（建议）或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pu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（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proposed updates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，建议更新）分支，它包含着那些可能还没有成熟到进入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内容。这么做的目的是拥有不同层次的稳定性：当这些分支进入到更稳定的水平时，再把它们合并到更高层分支中去。再次说明下，使用多个长期分支的做法并非必需，不过一般来说，对于特大型项目或特复杂的项目，这么做确实更容易管理。</w:t>
      </w:r>
    </w:p>
    <w:p w:rsidR="00415A51" w:rsidRPr="00415A51" w:rsidRDefault="00415A51" w:rsidP="00415A51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415A51">
        <w:rPr>
          <w:rFonts w:ascii="Georgia" w:eastAsia="宋体" w:hAnsi="Georgia" w:cs="宋体"/>
          <w:color w:val="333333"/>
          <w:kern w:val="0"/>
          <w:sz w:val="28"/>
          <w:szCs w:val="28"/>
        </w:rPr>
        <w:t>特性分支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在任何规模的项目中都可以使用特性（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Topic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）分支。一个特性分支是指一个短期的，用来实现单一特性或与其相关工作的分支。可能你在以前的版本控制系统里从未做过类似这样的事情，因为通常创建与合并分支消耗太大。然而在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中，一天之内建立、使用、合并再删除多个分支是常见的事。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我们在上节的例子里已经见过这种用法了。我们创建了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iss53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hotfix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这两个特性分支，在提交了若干更新后，把它们合并到主干分支，然后删除。该技术允许你迅速且完全的进行语境切换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因为你的工作分散在不同的流水线里，每个分支里的改变都和它的目标特性相关，浏览代码之类的事情因而变得更简单了。你可以把作出的改变保持在特性分支中几分钟，几天甚至几个月，等它们成熟以后再合并，而不用在乎它们建立的顺序或者进度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现在我们来看一个实际的例子。请看图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3-20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，由下往上，起先我们在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工作到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C1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，然后开始一个新分支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iss91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尝试修复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91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号缺陷，提交到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C6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的时候，又冒出一个解决该问题的新办法，于是从之前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C4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的地方又分出一个分支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iss91v2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，干到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C8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的时候，又回到主干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中提交了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C9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C10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，再回到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iss91v2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继续工作，提交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C11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，接着，又冒出个不太确定的想法，从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的最新提交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C10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处开了个新的分支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dumbidea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做些试验。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074795" cy="4257675"/>
            <wp:effectExtent l="19050" t="0" r="1905" b="0"/>
            <wp:docPr id="3" name="图片 3" descr="http://iissnan.com/progit/book_src/figures/18333fig0320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320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3-20.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拥有多个特性分支的提交历史。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现在，假定两件事情：我们最终决定使用第二个解决方案，即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iss91v2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中的办法；另外，我们把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dumbidea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分支拿给同事们看了以后，发现它竟然是个天才之作。所以接下来，我们准备抛弃原来的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Consolas" w:eastAsia="宋体" w:hAnsi="Consolas" w:cs="宋体"/>
          <w:color w:val="C7254E"/>
          <w:kern w:val="0"/>
          <w:sz w:val="15"/>
        </w:rPr>
        <w:t>iss91</w:t>
      </w:r>
      <w:r w:rsidRPr="00415A51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分支（实际上会丢弃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C5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C6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），直接在主干中并入另外两个分支。最终的提交历史将变成图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3-21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这样：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277235" cy="4864735"/>
            <wp:effectExtent l="19050" t="0" r="0" b="0"/>
            <wp:docPr id="4" name="图片 4" descr="http://iissnan.com/progit/book_src/figures/18333fig032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issnan.com/progit/book_src/figures/18333fig0321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86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3-21.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合并了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dumbidea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iss91v2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后的分支历史。</w:t>
      </w:r>
    </w:p>
    <w:p w:rsidR="00415A51" w:rsidRPr="00415A51" w:rsidRDefault="00415A51" w:rsidP="00415A51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请务必牢记这些分支全部都是本地分支，这一点很重要。当你在使用分支及合并的时候，一切都是在你自己的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仓库中进行的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 </w:t>
      </w:r>
      <w:r w:rsidRPr="00415A51">
        <w:rPr>
          <w:rFonts w:ascii="Georgia" w:eastAsia="宋体" w:hAnsi="Georgia" w:cs="宋体"/>
          <w:color w:val="333333"/>
          <w:kern w:val="0"/>
          <w:sz w:val="16"/>
          <w:szCs w:val="16"/>
        </w:rPr>
        <w:t>完全不涉及与服务器的交互。</w:t>
      </w:r>
    </w:p>
    <w:p w:rsidR="00356575" w:rsidRPr="00415A51" w:rsidRDefault="00356575"/>
    <w:sectPr w:rsidR="00356575" w:rsidRPr="0041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575" w:rsidRDefault="00356575" w:rsidP="00415A51">
      <w:r>
        <w:separator/>
      </w:r>
    </w:p>
  </w:endnote>
  <w:endnote w:type="continuationSeparator" w:id="1">
    <w:p w:rsidR="00356575" w:rsidRDefault="00356575" w:rsidP="00415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575" w:rsidRDefault="00356575" w:rsidP="00415A51">
      <w:r>
        <w:separator/>
      </w:r>
    </w:p>
  </w:footnote>
  <w:footnote w:type="continuationSeparator" w:id="1">
    <w:p w:rsidR="00356575" w:rsidRDefault="00356575" w:rsidP="00415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51"/>
    <w:rsid w:val="00356575"/>
    <w:rsid w:val="0041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5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15A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A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5A5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1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A51"/>
  </w:style>
  <w:style w:type="character" w:styleId="HTML">
    <w:name w:val="HTML Code"/>
    <w:basedOn w:val="a0"/>
    <w:uiPriority w:val="99"/>
    <w:semiHidden/>
    <w:unhideWhenUsed/>
    <w:rsid w:val="00415A51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15A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5A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5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1511</Characters>
  <Application>Microsoft Office Word</Application>
  <DocSecurity>0</DocSecurity>
  <Lines>12</Lines>
  <Paragraphs>3</Paragraphs>
  <ScaleCrop>false</ScaleCrop>
  <Company>微软中国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2017-08-02T07:03:00Z</dcterms:created>
  <dcterms:modified xsi:type="dcterms:W3CDTF">2017-08-02T07:07:00Z</dcterms:modified>
</cp:coreProperties>
</file>