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F08D" w14:textId="77777777" w:rsidR="002A0152" w:rsidRPr="007A184A" w:rsidRDefault="000054A8" w:rsidP="00CB02C4">
      <w:pPr>
        <w:pStyle w:val="Kopzondernummer"/>
      </w:pPr>
      <w:bookmarkStart w:id="0" w:name="_Toc70419491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70419492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70419493"/>
      <w:r w:rsidRPr="007A184A">
        <w:lastRenderedPageBreak/>
        <w:t>Inhoudstafel</w:t>
      </w:r>
      <w:bookmarkEnd w:id="2"/>
    </w:p>
    <w:p w14:paraId="214760A8" w14:textId="2E2DC411" w:rsidR="00BA2E73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70419491" w:history="1">
        <w:r w:rsidR="00BA2E73" w:rsidRPr="006D2A70">
          <w:rPr>
            <w:rStyle w:val="Hyperlink"/>
            <w:noProof/>
          </w:rPr>
          <w:t>Voorwoord</w:t>
        </w:r>
        <w:r w:rsidR="00BA2E73">
          <w:rPr>
            <w:noProof/>
            <w:webHidden/>
          </w:rPr>
          <w:tab/>
        </w:r>
        <w:r w:rsidR="00BA2E73">
          <w:rPr>
            <w:noProof/>
            <w:webHidden/>
          </w:rPr>
          <w:fldChar w:fldCharType="begin"/>
        </w:r>
        <w:r w:rsidR="00BA2E73">
          <w:rPr>
            <w:noProof/>
            <w:webHidden/>
          </w:rPr>
          <w:instrText xml:space="preserve"> PAGEREF _Toc70419491 \h </w:instrText>
        </w:r>
        <w:r w:rsidR="00BA2E73">
          <w:rPr>
            <w:noProof/>
            <w:webHidden/>
          </w:rPr>
        </w:r>
        <w:r w:rsidR="00BA2E73">
          <w:rPr>
            <w:noProof/>
            <w:webHidden/>
          </w:rPr>
          <w:fldChar w:fldCharType="separate"/>
        </w:r>
        <w:r w:rsidR="00BA2E73">
          <w:rPr>
            <w:noProof/>
            <w:webHidden/>
          </w:rPr>
          <w:t>2</w:t>
        </w:r>
        <w:r w:rsidR="00BA2E73">
          <w:rPr>
            <w:noProof/>
            <w:webHidden/>
          </w:rPr>
          <w:fldChar w:fldCharType="end"/>
        </w:r>
      </w:hyperlink>
    </w:p>
    <w:p w14:paraId="4A53D2CA" w14:textId="7D1E8398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492" w:history="1">
        <w:r w:rsidRPr="006D2A70">
          <w:rPr>
            <w:rStyle w:val="Hyperlink"/>
            <w:noProof/>
          </w:rPr>
          <w:t>Samenvatting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CA6D59" w14:textId="68CCD411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493" w:history="1">
        <w:r w:rsidRPr="006D2A70">
          <w:rPr>
            <w:rStyle w:val="Hyperlink"/>
            <w:noProof/>
          </w:rPr>
          <w:t>Inhoudstafel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D19A44" w14:textId="47FB8D24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494" w:history="1">
        <w:r w:rsidRPr="006D2A70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17FF9E" w14:textId="73250896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495" w:history="1">
        <w:r w:rsidRPr="006D2A7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blokschema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60CDD" w14:textId="1A203897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496" w:history="1">
        <w:r w:rsidRPr="006D2A7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186A88" w14:textId="2E364D01" w:rsidR="00BA2E73" w:rsidRDefault="00BA2E73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70419497" w:history="1">
        <w:r w:rsidRPr="006D2A7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IDE’s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5BB9AA0" w14:textId="5056DD7B" w:rsidR="00BA2E73" w:rsidRDefault="00BA2E73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70419498" w:history="1">
        <w:r w:rsidRPr="006D2A7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User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27E74E" w14:textId="0BA080FE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499" w:history="1">
        <w:r w:rsidRPr="006D2A70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Modbus over virtual com 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AE18CDA" w14:textId="0B8A8DAF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00" w:history="1">
        <w:r w:rsidRPr="006D2A70">
          <w:rPr>
            <w:rStyle w:val="Hyperlink"/>
            <w:noProof/>
          </w:rPr>
          <w:t>2.2.1.1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Coils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E56826" w14:textId="1F9CA648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01" w:history="1">
        <w:r w:rsidRPr="006D2A70">
          <w:rPr>
            <w:rStyle w:val="Hyperlink"/>
            <w:noProof/>
          </w:rPr>
          <w:t>2.2.1.2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D97BA7" w14:textId="66E919EC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02" w:history="1">
        <w:r w:rsidRPr="006D2A70">
          <w:rPr>
            <w:rStyle w:val="Hyperlink"/>
            <w:noProof/>
          </w:rPr>
          <w:t>2.2.1.3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69ADA0" w14:textId="7B14C8A7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03" w:history="1">
        <w:r w:rsidRPr="006D2A70">
          <w:rPr>
            <w:rStyle w:val="Hyperlink"/>
            <w:noProof/>
          </w:rPr>
          <w:t>2.2.1.4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  <w:lang w:val="en-150"/>
          </w:rPr>
          <w:t>Finite</w:t>
        </w:r>
        <w:r w:rsidRPr="006D2A70">
          <w:rPr>
            <w:rStyle w:val="Hyperlink"/>
            <w:noProof/>
          </w:rPr>
          <w:t xml:space="preserve"> state machine modbus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36CBFD" w14:textId="63FE559B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04" w:history="1">
        <w:r w:rsidRPr="006D2A70">
          <w:rPr>
            <w:rStyle w:val="Hyperlink"/>
            <w:noProof/>
          </w:rPr>
          <w:t>2.2.1.5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Control and wait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3C5BDC" w14:textId="02230602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505" w:history="1">
        <w:r w:rsidRPr="006D2A7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9CF48B" w14:textId="00CF2D27" w:rsidR="00BA2E73" w:rsidRDefault="00BA2E73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70419506" w:history="1">
        <w:r w:rsidRPr="006D2A70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Component keuze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E5E485F" w14:textId="04D8ABC7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07" w:history="1">
        <w:r w:rsidRPr="006D2A70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eFuse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0B301D" w14:textId="291633EF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08" w:history="1">
        <w:r w:rsidRPr="006D2A70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ESD en overspanning beveiliging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41ACF0" w14:textId="220F7158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09" w:history="1">
        <w:r w:rsidRPr="006D2A70">
          <w:rPr>
            <w:rStyle w:val="Hyperlink"/>
            <w:noProof/>
          </w:rPr>
          <w:t>3.1.2.1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Ingang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945C4F" w14:textId="1A23B02C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10" w:history="1">
        <w:r w:rsidRPr="006D2A70">
          <w:rPr>
            <w:rStyle w:val="Hyperlink"/>
            <w:noProof/>
          </w:rPr>
          <w:t>3.1.2.2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Uitgang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A63CD6" w14:textId="33AD5092" w:rsidR="00BA2E73" w:rsidRDefault="00BA2E73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70419511" w:history="1">
        <w:r w:rsidRPr="006D2A70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eFuse TPS26631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E789438" w14:textId="63C6E812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12" w:history="1">
        <w:r w:rsidRPr="006D2A70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Spanning limiet instellingen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2DADDD8" w14:textId="5312576C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13" w:history="1">
        <w:r w:rsidRPr="006D2A70">
          <w:rPr>
            <w:rStyle w:val="Hyperlink"/>
            <w:noProof/>
          </w:rPr>
          <w:t>3.2.1.1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LCL-classes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7D7578" w14:textId="2F5CC235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14" w:history="1">
        <w:r w:rsidRPr="006D2A70">
          <w:rPr>
            <w:rStyle w:val="Hyperlink"/>
            <w:noProof/>
          </w:rPr>
          <w:t>3.2.1.2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Extra instelpunten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1059CE" w14:textId="5853A7F0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15" w:history="1">
        <w:r w:rsidRPr="006D2A70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Stroom limiet instellingen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F520C2C" w14:textId="2AC9097C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16" w:history="1">
        <w:r w:rsidRPr="006D2A70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Class1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A9FA1C" w14:textId="7AEB45A9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17" w:history="1">
        <w:r w:rsidRPr="006D2A70">
          <w:rPr>
            <w:rStyle w:val="Hyperlink"/>
            <w:noProof/>
          </w:rPr>
          <w:t>3.2.2.2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Class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ECBD0B" w14:textId="62C33417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18" w:history="1">
        <w:r w:rsidRPr="006D2A70">
          <w:rPr>
            <w:rStyle w:val="Hyperlink"/>
            <w:noProof/>
          </w:rPr>
          <w:t>3.2.2.3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Class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1D23AB" w14:textId="49055440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19" w:history="1">
        <w:r w:rsidRPr="006D2A70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Power Good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1EE1457" w14:textId="6FA7B4A1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20" w:history="1">
        <m:oMath>
          <m:r>
            <w:rPr>
              <w:rStyle w:val="Hyperlink"/>
              <w:rFonts w:ascii="Cambria Math" w:hAnsi="Cambria Math"/>
              <w:noProof/>
            </w:rPr>
            <m:t>22V1.14V*56kΩ-56kΩ=</m:t>
          </m:r>
          <m:r>
            <w:rPr>
              <w:rStyle w:val="Hyperlink"/>
              <w:rFonts w:ascii="Cambria Math" w:hAnsi="Cambria Math"/>
              <w:noProof/>
            </w:rPr>
            <m:t>1</m:t>
          </m:r>
          <m:r>
            <w:rPr>
              <w:rStyle w:val="Hyperlink"/>
              <w:rFonts w:ascii="Cambria Math" w:hAnsi="Cambria Math"/>
              <w:noProof/>
            </w:rPr>
            <m:t>MΩ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8F1072" w14:textId="1476B045" w:rsidR="00BA2E73" w:rsidRDefault="00BA2E73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70419521" w:history="1">
        <w:r w:rsidRPr="006D2A70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Optocoupler voorschakel weerstand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C7699CA" w14:textId="5C813060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22" w:history="1">
        <w:r w:rsidRPr="006D2A70">
          <w:rPr>
            <w:rStyle w:val="Hyperlink"/>
            <w:noProof/>
          </w:rPr>
          <w:t>3.3.1.1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eFuse kant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6B2F2" w14:textId="33FF8B66" w:rsidR="00BA2E73" w:rsidRDefault="00BA2E73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70419523" w:history="1">
        <w:r w:rsidRPr="006D2A70">
          <w:rPr>
            <w:rStyle w:val="Hyperlink"/>
            <w:noProof/>
          </w:rPr>
          <w:t>3.3.1.2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  <w:noProof/>
          </w:rPr>
          <w:t>Digitale kant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3BE293" w14:textId="7C3B283E" w:rsidR="00BA2E73" w:rsidRDefault="00BA2E73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70419524" w:history="1">
        <w:r w:rsidRPr="006D2A70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Prototype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7701A7D" w14:textId="138BCC46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25" w:history="1">
        <w:r w:rsidRPr="006D2A70">
          <w:rPr>
            <w:rStyle w:val="Hyperlink"/>
          </w:rPr>
          <w:t>3.4.1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Schema’s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2B4F544" w14:textId="54B24942" w:rsidR="00BA2E73" w:rsidRDefault="00BA2E73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419526" w:history="1">
        <w:r w:rsidRPr="006D2A70">
          <w:rPr>
            <w:rStyle w:val="Hyperlink"/>
          </w:rPr>
          <w:t>3.4.2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D2A70">
          <w:rPr>
            <w:rStyle w:val="Hyperlink"/>
          </w:rPr>
          <w:t>PCB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3212F6" w14:textId="117DEE57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527" w:history="1">
        <w:r w:rsidRPr="006D2A70">
          <w:rPr>
            <w:rStyle w:val="Hyperlink"/>
            <w:noProof/>
          </w:rPr>
          <w:t>besluit….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0E385D" w14:textId="706339C2" w:rsidR="00BA2E73" w:rsidRDefault="00BA2E7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70419528" w:history="1">
        <w:r w:rsidRPr="006D2A70">
          <w:rPr>
            <w:rStyle w:val="Hyperlink"/>
            <w:noProof/>
          </w:rPr>
          <w:t>Literatuurlijst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_Toc70419528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A09997" w14:textId="13952F30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70419494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bookmarkStart w:id="5" w:name="_Toc70419495"/>
      <w:r>
        <w:lastRenderedPageBreak/>
        <w:t>blokschema</w:t>
      </w:r>
      <w:bookmarkEnd w:id="5"/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bookmarkStart w:id="6" w:name="_Toc70419496"/>
      <w:r w:rsidRPr="007A184A">
        <w:lastRenderedPageBreak/>
        <w:t>Software</w:t>
      </w:r>
      <w:bookmarkEnd w:id="6"/>
    </w:p>
    <w:p w14:paraId="6BC06171" w14:textId="781FA23C" w:rsidR="00370231" w:rsidRPr="007A184A" w:rsidRDefault="00370231" w:rsidP="00370231">
      <w:pPr>
        <w:pStyle w:val="Heading2"/>
      </w:pPr>
      <w:bookmarkStart w:id="7" w:name="_Toc70419497"/>
      <w:proofErr w:type="spellStart"/>
      <w:r w:rsidRPr="007A184A">
        <w:t>IDE’s</w:t>
      </w:r>
      <w:bookmarkEnd w:id="7"/>
      <w:proofErr w:type="spellEnd"/>
    </w:p>
    <w:p w14:paraId="709FD48D" w14:textId="168BD370" w:rsidR="00370231" w:rsidRPr="007A184A" w:rsidRDefault="00370231" w:rsidP="00370231">
      <w:bookmarkStart w:id="8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</w:t>
      </w:r>
      <w:proofErr w:type="spellStart"/>
      <w:r w:rsidRPr="007A184A">
        <w:t>Atmel</w:t>
      </w:r>
      <w:proofErr w:type="spellEnd"/>
      <w:r w:rsidRPr="007A184A">
        <w:t xml:space="preserve"> </w:t>
      </w:r>
      <w:r w:rsidR="00EA14AE" w:rsidRPr="007A184A">
        <w:t>SAM (</w:t>
      </w:r>
      <w:proofErr w:type="spellStart"/>
      <w:r w:rsidR="005D149D" w:rsidRPr="007A184A">
        <w:t>arduino</w:t>
      </w:r>
      <w:proofErr w:type="spellEnd"/>
      <w:r w:rsidR="005D149D" w:rsidRPr="007A184A">
        <w:t xml:space="preserve">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proofErr w:type="spellStart"/>
            <w:r w:rsidRPr="007A184A">
              <w:t>PlatformIO</w:t>
            </w:r>
            <w:proofErr w:type="spellEnd"/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r w:rsidRPr="007A184A">
              <w:t>custom</w:t>
            </w:r>
            <w:proofErr w:type="spell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proofErr w:type="spellStart"/>
            <w:r w:rsidRPr="007A184A">
              <w:t>VSCode</w:t>
            </w:r>
            <w:proofErr w:type="spellEnd"/>
            <w:r w:rsidRPr="007A184A">
              <w:t>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>(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</w:t>
            </w:r>
            <w:proofErr w:type="spellStart"/>
            <w:r w:rsidRPr="007A184A">
              <w:t>VSCode</w:t>
            </w:r>
            <w:proofErr w:type="spellEnd"/>
            <w:r w:rsidRPr="007A184A">
              <w:t>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 xml:space="preserve">Mogelijk met extra software vooral voor 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(GUI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library.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</w:t>
            </w:r>
            <w:proofErr w:type="spellStart"/>
            <w:r w:rsidRPr="007A184A">
              <w:t>arduino</w:t>
            </w:r>
            <w:proofErr w:type="spellEnd"/>
            <w:r w:rsidRPr="007A184A">
              <w:t xml:space="preserve">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8"/>
    </w:tbl>
    <w:p w14:paraId="0BF3D8DB" w14:textId="69CDBCE7" w:rsidR="005D149D" w:rsidRDefault="005D149D" w:rsidP="00370231"/>
    <w:p w14:paraId="14D4D897" w14:textId="3C6D0FDC" w:rsidR="008A3B25" w:rsidRDefault="008A3B25" w:rsidP="00370231">
      <w:r>
        <w:t xml:space="preserve">Mijn keuze hier is </w:t>
      </w:r>
      <w:proofErr w:type="spellStart"/>
      <w:r>
        <w:t>PlatformIO</w:t>
      </w:r>
      <w:proofErr w:type="spellEnd"/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bookmarkStart w:id="9" w:name="_Toc70419498"/>
      <w:r>
        <w:t>User interface</w:t>
      </w:r>
      <w:bookmarkEnd w:id="9"/>
    </w:p>
    <w:p w14:paraId="1E6A0296" w14:textId="46271737" w:rsidR="00002D19" w:rsidRDefault="00002D19" w:rsidP="00002D19">
      <w:pPr>
        <w:pStyle w:val="Heading3"/>
      </w:pPr>
      <w:bookmarkStart w:id="10" w:name="_Toc70419499"/>
      <w:proofErr w:type="spellStart"/>
      <w:r>
        <w:t>Modbus</w:t>
      </w:r>
      <w:proofErr w:type="spellEnd"/>
      <w:r>
        <w:t xml:space="preserve"> over virtual com port</w:t>
      </w:r>
      <w:bookmarkEnd w:id="10"/>
    </w:p>
    <w:p w14:paraId="64B26E9F" w14:textId="3C345B20" w:rsidR="00002D19" w:rsidRDefault="00002D19" w:rsidP="00002D19">
      <w:r>
        <w:t xml:space="preserve">Voor communicatie met een computer is er gekozen voor </w:t>
      </w:r>
      <w:proofErr w:type="spellStart"/>
      <w:r>
        <w:t>Modbus</w:t>
      </w:r>
      <w:proofErr w:type="spellEnd"/>
      <w:r>
        <w:t xml:space="preserve"> RTU. Dit is een gestandaardiseerd protocol</w:t>
      </w:r>
      <w:r w:rsidR="00EE5BED">
        <w:t xml:space="preserve">. Hierdoor kan ik gemakkelijk data van de </w:t>
      </w:r>
      <w:proofErr w:type="spellStart"/>
      <w:r w:rsidR="00EE5BED">
        <w:t>eFuse</w:t>
      </w:r>
      <w:proofErr w:type="spellEnd"/>
      <w:r w:rsidR="00EE5BED">
        <w:t xml:space="preserve"> binnen nemen en data sturen naar de </w:t>
      </w:r>
      <w:proofErr w:type="spellStart"/>
      <w:r w:rsidR="00EE5BED">
        <w:t>eFuse</w:t>
      </w:r>
      <w:proofErr w:type="spellEnd"/>
      <w:r w:rsidR="00EE5BED">
        <w:t>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bookmarkStart w:id="11" w:name="_Toc70419500"/>
      <w:proofErr w:type="spellStart"/>
      <w:r>
        <w:lastRenderedPageBreak/>
        <w:t>Coils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proofErr w:type="spellStart"/>
            <w:r>
              <w:t>Coil</w:t>
            </w:r>
            <w:proofErr w:type="spellEnd"/>
            <w:r>
              <w:t xml:space="preserve">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21C9734A" w:rsidR="00EE5BED" w:rsidRDefault="000C6B90" w:rsidP="00EE5BED">
            <w:r>
              <w:t>…</w:t>
            </w:r>
          </w:p>
        </w:tc>
        <w:tc>
          <w:tcPr>
            <w:tcW w:w="6095" w:type="dxa"/>
          </w:tcPr>
          <w:p w14:paraId="4428F230" w14:textId="52FC7C2F" w:rsidR="00EE5BED" w:rsidRDefault="000C6B90" w:rsidP="00EE5BED">
            <w:r>
              <w:t>…</w:t>
            </w:r>
          </w:p>
        </w:tc>
      </w:tr>
    </w:tbl>
    <w:p w14:paraId="04A75513" w14:textId="3DAB3922" w:rsidR="00EE5BED" w:rsidRDefault="00EE5BED" w:rsidP="00EE5BED"/>
    <w:p w14:paraId="6CBBACBC" w14:textId="424E8774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</w:p>
    <w:p w14:paraId="59AF4747" w14:textId="7EBA2AE1" w:rsidR="0084483B" w:rsidRDefault="0084483B" w:rsidP="0084483B">
      <w:pPr>
        <w:pStyle w:val="Heading4"/>
      </w:pPr>
      <w:bookmarkStart w:id="12" w:name="_Toc70419501"/>
      <w:r>
        <w:t>Registers</w:t>
      </w:r>
      <w:bookmarkEnd w:id="12"/>
    </w:p>
    <w:p w14:paraId="2E972F33" w14:textId="5E4B0850" w:rsidR="0084483B" w:rsidRDefault="0084483B" w:rsidP="0084483B">
      <w:r>
        <w:t>…</w:t>
      </w:r>
      <w:r w:rsidR="00F41B05">
        <w:t xml:space="preserve">  </w:t>
      </w:r>
      <w:proofErr w:type="spellStart"/>
      <w:r w:rsidR="00F41B05">
        <w:t>temprature</w:t>
      </w:r>
      <w:proofErr w:type="spellEnd"/>
      <w:r w:rsidR="00F41B05">
        <w:t>?</w:t>
      </w:r>
    </w:p>
    <w:p w14:paraId="60F0F49A" w14:textId="4362516F" w:rsidR="00487F1F" w:rsidRDefault="00487F1F" w:rsidP="00487F1F">
      <w:pPr>
        <w:pStyle w:val="Heading4"/>
      </w:pPr>
      <w:bookmarkStart w:id="13" w:name="_Toc70419502"/>
      <w:proofErr w:type="spellStart"/>
      <w:r>
        <w:t>Inputs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proofErr w:type="spellStart"/>
            <w:r>
              <w:t>Function</w:t>
            </w:r>
            <w:proofErr w:type="spellEnd"/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Pgood</w:t>
            </w:r>
            <w:proofErr w:type="spellEnd"/>
          </w:p>
        </w:tc>
        <w:tc>
          <w:tcPr>
            <w:tcW w:w="6095" w:type="dxa"/>
          </w:tcPr>
          <w:p w14:paraId="1B794291" w14:textId="252391AB" w:rsidR="009012BD" w:rsidRPr="00F41B05" w:rsidRDefault="009012BD" w:rsidP="009012BD">
            <w:pPr>
              <w:rPr>
                <w:lang w:val="en-US"/>
              </w:rPr>
            </w:pPr>
            <w:r>
              <w:rPr>
                <w:lang w:val="en-150"/>
              </w:rPr>
              <w:t xml:space="preserve">Is de </w:t>
            </w:r>
            <w:proofErr w:type="spellStart"/>
            <w:r>
              <w:rPr>
                <w:lang w:val="en-150"/>
              </w:rPr>
              <w:t>eFuse</w:t>
            </w:r>
            <w:proofErr w:type="spellEnd"/>
            <w:r>
              <w:rPr>
                <w:lang w:val="en-150"/>
              </w:rPr>
              <w:t xml:space="preserve"> </w:t>
            </w:r>
            <w:r w:rsidR="00F41B05">
              <w:rPr>
                <w:lang w:val="en-US"/>
              </w:rPr>
              <w:t>ON</w:t>
            </w:r>
          </w:p>
        </w:tc>
      </w:tr>
    </w:tbl>
    <w:p w14:paraId="75FD8E42" w14:textId="6A4D9DD4" w:rsidR="00487F1F" w:rsidRDefault="00487F1F" w:rsidP="00487F1F">
      <w:pPr>
        <w:pStyle w:val="Heading4"/>
      </w:pPr>
      <w:bookmarkStart w:id="14" w:name="_Toc70419503"/>
      <w:r w:rsidRPr="00487F1F">
        <w:rPr>
          <w:lang w:val="en-150"/>
        </w:rPr>
        <w:t>Finite</w:t>
      </w:r>
      <w:r>
        <w:t xml:space="preserve"> state machine </w:t>
      </w:r>
      <w:proofErr w:type="spellStart"/>
      <w:r>
        <w:t>modbus</w:t>
      </w:r>
      <w:bookmarkEnd w:id="14"/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220560E1">
            <wp:extent cx="5652135" cy="33458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bookmarkStart w:id="15" w:name="_Toc70419504"/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  <w:bookmarkEnd w:id="15"/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16" w:name="_Toc70419505"/>
      <w:r w:rsidRPr="007A184A">
        <w:lastRenderedPageBreak/>
        <w:t>Hardware</w:t>
      </w:r>
      <w:bookmarkEnd w:id="16"/>
    </w:p>
    <w:p w14:paraId="54D3861D" w14:textId="5655DD39" w:rsidR="00F66D7E" w:rsidRPr="007A184A" w:rsidRDefault="00F00DCE" w:rsidP="00F66D7E">
      <w:pPr>
        <w:pStyle w:val="Heading2"/>
      </w:pPr>
      <w:bookmarkStart w:id="17" w:name="_Toc70419506"/>
      <w:r w:rsidRPr="007A184A">
        <w:t>Component</w:t>
      </w:r>
      <w:r w:rsidR="00A62D7B" w:rsidRPr="007A184A">
        <w:t xml:space="preserve"> keuze</w:t>
      </w:r>
      <w:bookmarkEnd w:id="17"/>
    </w:p>
    <w:p w14:paraId="3714C107" w14:textId="050F740F" w:rsidR="00F00DCE" w:rsidRPr="007A184A" w:rsidRDefault="00F00DCE" w:rsidP="00F00DCE">
      <w:pPr>
        <w:pStyle w:val="Heading3"/>
      </w:pPr>
      <w:bookmarkStart w:id="18" w:name="_Toc70419507"/>
      <w:proofErr w:type="spellStart"/>
      <w:r w:rsidRPr="007A184A">
        <w:t>eFuse</w:t>
      </w:r>
      <w:bookmarkEnd w:id="18"/>
      <w:proofErr w:type="spellEnd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 xml:space="preserve">De </w:t>
      </w:r>
      <w:proofErr w:type="spellStart"/>
      <w:r>
        <w:t>gekoze</w:t>
      </w:r>
      <w:proofErr w:type="spellEnd"/>
      <w:r>
        <w:t xml:space="preserve">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bookmarkStart w:id="19" w:name="_Toc70419508"/>
      <w:r w:rsidRPr="007A184A">
        <w:t>ESD en overspanning beveiliging</w:t>
      </w:r>
      <w:bookmarkEnd w:id="19"/>
    </w:p>
    <w:p w14:paraId="31A52435" w14:textId="7BB235B2" w:rsidR="00F00DCE" w:rsidRPr="007A184A" w:rsidRDefault="00F00DCE" w:rsidP="00F00DCE">
      <w:pPr>
        <w:pStyle w:val="Heading4"/>
      </w:pPr>
      <w:bookmarkStart w:id="20" w:name="_Toc70419509"/>
      <w:r w:rsidRPr="007A184A">
        <w:t>Ingang</w:t>
      </w:r>
      <w:bookmarkEnd w:id="20"/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bookmarkStart w:id="21" w:name="_Toc70419510"/>
      <w:r w:rsidRPr="007A184A">
        <w:t>Uitgang</w:t>
      </w:r>
      <w:bookmarkEnd w:id="21"/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bookmarkStart w:id="22" w:name="_Toc70419511"/>
      <w:proofErr w:type="spellStart"/>
      <w:r w:rsidRPr="007A184A">
        <w:lastRenderedPageBreak/>
        <w:t>eFuse</w:t>
      </w:r>
      <w:proofErr w:type="spellEnd"/>
      <w:r w:rsidRPr="007A184A">
        <w:t xml:space="preserve"> TPS26631</w:t>
      </w:r>
      <w:bookmarkEnd w:id="22"/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23" w:name="_Toc704195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23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24" w:name="_Toc70419513"/>
      <w:r w:rsidRPr="007A184A">
        <w:t>LCL-classes</w:t>
      </w:r>
      <w:bookmarkEnd w:id="24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25" w:name="_Toc70419514"/>
      <w:r w:rsidRPr="007A184A">
        <w:t>Extra instelpunten</w:t>
      </w:r>
      <w:bookmarkEnd w:id="25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0DC355A8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51K//91k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26" w:name="_Toc70419515"/>
      <w:r w:rsidRPr="007A184A">
        <w:rPr>
          <w:bCs w:val="0"/>
        </w:rPr>
        <w:lastRenderedPageBreak/>
        <w:t>Stroom limiet</w:t>
      </w:r>
      <w:r w:rsidR="00A62D7B" w:rsidRPr="007A184A">
        <w:rPr>
          <w:bCs w:val="0"/>
        </w:rPr>
        <w:t xml:space="preserve"> instellingen</w:t>
      </w:r>
      <w:bookmarkEnd w:id="26"/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27" w:name="_Toc70419516"/>
      <w:r w:rsidRPr="007A184A">
        <w:t>Class1</w:t>
      </w:r>
      <w:bookmarkEnd w:id="27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FA2BAE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FA2BAE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28" w:name="_Toc704195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28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FA2BAE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FA2BAE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29" w:name="_Toc70419518"/>
      <w:r w:rsidRPr="007A184A">
        <w:t>Class 3</w:t>
      </w:r>
      <w:bookmarkEnd w:id="29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FA2BAE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FA2BAE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bookmarkStart w:id="30" w:name="_Toc70419519"/>
      <w:r w:rsidRPr="007A184A">
        <w:t xml:space="preserve">Power </w:t>
      </w:r>
      <w:proofErr w:type="spellStart"/>
      <w:r w:rsidRPr="007A184A">
        <w:t>Good</w:t>
      </w:r>
      <w:bookmarkEnd w:id="30"/>
      <w:proofErr w:type="spellEnd"/>
    </w:p>
    <w:p w14:paraId="3C6089D0" w14:textId="5E93B798" w:rsidR="00BA2E73" w:rsidRPr="00BA2E73" w:rsidRDefault="00C03ADE" w:rsidP="00BA2E73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Toc70419520"/>
    </w:p>
    <w:p w14:paraId="7E6C6ED3" w14:textId="0796B9BF" w:rsidR="00C03ADE" w:rsidRPr="00BA2E73" w:rsidRDefault="00FA2BAE" w:rsidP="00BA2E7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1.14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*56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-56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Ω=1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  <w:bookmarkEnd w:id="31"/>
    </w:p>
    <w:p w14:paraId="1BB42F51" w14:textId="3DA1F3F9" w:rsidR="00C03ADE" w:rsidRPr="007A184A" w:rsidRDefault="008F0C08" w:rsidP="00E602E7">
      <w:pPr>
        <w:pStyle w:val="Heading2"/>
      </w:pPr>
      <w:bookmarkStart w:id="32" w:name="_Toc70419521"/>
      <w:r w:rsidRPr="007A184A">
        <w:lastRenderedPageBreak/>
        <w:t>Optocoupler</w:t>
      </w:r>
      <w:r w:rsidR="00E602E7">
        <w:t xml:space="preserve"> voorschakel weerstand</w:t>
      </w:r>
      <w:bookmarkEnd w:id="32"/>
    </w:p>
    <w:p w14:paraId="05B09142" w14:textId="0573778D" w:rsidR="00873744" w:rsidRPr="007A184A" w:rsidRDefault="00873744" w:rsidP="00873744">
      <w:pPr>
        <w:pStyle w:val="Heading4"/>
      </w:pPr>
      <w:bookmarkStart w:id="33" w:name="_Toc70419522"/>
      <w:proofErr w:type="spellStart"/>
      <w:r w:rsidRPr="007A184A">
        <w:t>eFuse</w:t>
      </w:r>
      <w:proofErr w:type="spellEnd"/>
      <w:r w:rsidRPr="007A184A">
        <w:t xml:space="preserve"> kant</w:t>
      </w:r>
      <w:bookmarkEnd w:id="33"/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bookmarkStart w:id="34" w:name="_Toc70419523"/>
      <w:r w:rsidRPr="007A184A">
        <w:t>Digitale kant</w:t>
      </w:r>
      <w:bookmarkEnd w:id="34"/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bookmarkStart w:id="35" w:name="_Toc70419524"/>
      <w:r>
        <w:t>Prototype</w:t>
      </w:r>
      <w:bookmarkEnd w:id="35"/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7163121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70DD347" w14:textId="6CB911B8" w:rsidR="00DF5050" w:rsidRDefault="00DF5050" w:rsidP="00DF5050">
      <w:pPr>
        <w:pStyle w:val="Heading3"/>
      </w:pPr>
      <w:bookmarkStart w:id="36" w:name="_Toc70419525"/>
      <w:r>
        <w:lastRenderedPageBreak/>
        <w:t>Schema’s</w:t>
      </w:r>
      <w:bookmarkEnd w:id="36"/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bookmarkStart w:id="37" w:name="_Toc70419526"/>
      <w:r>
        <w:lastRenderedPageBreak/>
        <w:t>PCB</w:t>
      </w:r>
      <w:bookmarkEnd w:id="37"/>
    </w:p>
    <w:p w14:paraId="70D4A24D" w14:textId="0B269797" w:rsidR="00DF5050" w:rsidRP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38" w:name="_Toc163711469"/>
      <w:bookmarkStart w:id="39" w:name="_Toc70419527"/>
      <w:r w:rsidRPr="007A184A">
        <w:lastRenderedPageBreak/>
        <w:t>besluit</w:t>
      </w:r>
      <w:bookmarkEnd w:id="38"/>
      <w:r w:rsidR="008F175F" w:rsidRPr="007A184A">
        <w:rPr>
          <w:color w:val="FFFFFF" w:themeColor="background1"/>
        </w:rPr>
        <w:t>….</w:t>
      </w:r>
      <w:bookmarkEnd w:id="39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40" w:name="_Toc163711470"/>
      <w:bookmarkStart w:id="41" w:name="_Toc70419528"/>
      <w:r w:rsidRPr="007A184A">
        <w:lastRenderedPageBreak/>
        <w:t>Literatuurlijst</w:t>
      </w:r>
      <w:bookmarkEnd w:id="40"/>
      <w:bookmarkEnd w:id="41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3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801D9" w14:textId="77777777" w:rsidR="00FA2BAE" w:rsidRDefault="00FA2BAE">
      <w:r>
        <w:separator/>
      </w:r>
    </w:p>
  </w:endnote>
  <w:endnote w:type="continuationSeparator" w:id="0">
    <w:p w14:paraId="00C96E89" w14:textId="77777777" w:rsidR="00FA2BAE" w:rsidRDefault="00FA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7516" w14:textId="77777777" w:rsidR="009012BD" w:rsidRPr="007755B1" w:rsidRDefault="009012BD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A75C" w14:textId="77777777" w:rsidR="009012BD" w:rsidRDefault="009012BD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86A4A" w14:textId="77777777" w:rsidR="00FA2BAE" w:rsidRDefault="00FA2BAE">
      <w:r>
        <w:separator/>
      </w:r>
    </w:p>
  </w:footnote>
  <w:footnote w:type="continuationSeparator" w:id="0">
    <w:p w14:paraId="1CB0120A" w14:textId="77777777" w:rsidR="00FA2BAE" w:rsidRDefault="00FA2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4825" w14:textId="77777777" w:rsidR="009012BD" w:rsidRDefault="009012BD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0362" w14:textId="77777777" w:rsidR="009012BD" w:rsidRPr="007755B1" w:rsidRDefault="009012BD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F43D" w14:textId="77777777" w:rsidR="009012BD" w:rsidRDefault="009012BD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25C9" w14:textId="77777777" w:rsidR="009012BD" w:rsidRPr="007755B1" w:rsidRDefault="009012BD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9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8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56F65"/>
    <w:rsid w:val="00060F3B"/>
    <w:rsid w:val="00072B74"/>
    <w:rsid w:val="00076C2A"/>
    <w:rsid w:val="00077BC7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55B1"/>
    <w:rsid w:val="007A184A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2E73"/>
    <w:rsid w:val="00BA692D"/>
    <w:rsid w:val="00BB3733"/>
    <w:rsid w:val="00BD6E30"/>
    <w:rsid w:val="00BD7940"/>
    <w:rsid w:val="00C02DE1"/>
    <w:rsid w:val="00C03ADE"/>
    <w:rsid w:val="00C12118"/>
    <w:rsid w:val="00C132D1"/>
    <w:rsid w:val="00C347D3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E249B"/>
    <w:rsid w:val="00DF5050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E5BED"/>
    <w:rsid w:val="00EF6FF4"/>
    <w:rsid w:val="00EF7816"/>
    <w:rsid w:val="00F00DCE"/>
    <w:rsid w:val="00F0471D"/>
    <w:rsid w:val="00F2518B"/>
    <w:rsid w:val="00F41B05"/>
    <w:rsid w:val="00F4701E"/>
    <w:rsid w:val="00F536AB"/>
    <w:rsid w:val="00F56345"/>
    <w:rsid w:val="00F66D7E"/>
    <w:rsid w:val="00F81E1A"/>
    <w:rsid w:val="00F92136"/>
    <w:rsid w:val="00F94534"/>
    <w:rsid w:val="00FA2BAE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0</TotalTime>
  <Pages>18</Pages>
  <Words>1411</Words>
  <Characters>8045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9438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5</cp:revision>
  <cp:lastPrinted>2001-11-19T09:17:00Z</cp:lastPrinted>
  <dcterms:created xsi:type="dcterms:W3CDTF">2021-04-07T15:43:00Z</dcterms:created>
  <dcterms:modified xsi:type="dcterms:W3CDTF">2021-04-27T10:39:00Z</dcterms:modified>
</cp:coreProperties>
</file>