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136415455"/>
        <w:docPartObj>
          <w:docPartGallery w:val="Cover Pages"/>
          <w:docPartUnique/>
        </w:docPartObj>
      </w:sdtPr>
      <w:sdtEndPr>
        <w:rPr>
          <w:rFonts w:eastAsiaTheme="majorEastAsia"/>
          <w:color w:val="auto"/>
        </w:rPr>
      </w:sdtEndPr>
      <w:sdtContent>
        <w:p w14:paraId="07689C46" w14:textId="04F4529A" w:rsidR="003C23CD" w:rsidRPr="00714578" w:rsidRDefault="003C23CD" w:rsidP="003C23CD">
          <w:pPr>
            <w:jc w:val="right"/>
            <w:rPr>
              <w:rFonts w:ascii="Calibri" w:hAnsi="Calibri" w:cs="Calibri"/>
            </w:rPr>
          </w:pPr>
          <w:r w:rsidRPr="00714578">
            <w:rPr>
              <w:rFonts w:ascii="Calibri" w:hAnsi="Calibri" w:cs="Calibri"/>
              <w:noProof/>
            </w:rPr>
            <w:drawing>
              <wp:anchor distT="0" distB="0" distL="114300" distR="114300" simplePos="0" relativeHeight="251662336" behindDoc="1" locked="0" layoutInCell="1" allowOverlap="1" wp14:anchorId="34A2BB15" wp14:editId="61EFDF08">
                <wp:simplePos x="0" y="0"/>
                <wp:positionH relativeFrom="column">
                  <wp:posOffset>152400</wp:posOffset>
                </wp:positionH>
                <wp:positionV relativeFrom="paragraph">
                  <wp:posOffset>-85090</wp:posOffset>
                </wp:positionV>
                <wp:extent cx="1581150" cy="716788"/>
                <wp:effectExtent l="0" t="0" r="0" b="7620"/>
                <wp:wrapNone/>
                <wp:docPr id="1548121799" name="Picture 1" descr="KEB America, 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EB America, Inc."/>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81150" cy="716788"/>
                        </a:xfrm>
                        <a:prstGeom prst="rect">
                          <a:avLst/>
                        </a:prstGeom>
                        <a:noFill/>
                        <a:ln>
                          <a:noFill/>
                        </a:ln>
                      </pic:spPr>
                    </pic:pic>
                  </a:graphicData>
                </a:graphic>
                <wp14:sizeRelH relativeFrom="page">
                  <wp14:pctWidth>0</wp14:pctWidth>
                </wp14:sizeRelH>
                <wp14:sizeRelV relativeFrom="page">
                  <wp14:pctHeight>0</wp14:pctHeight>
                </wp14:sizeRelV>
              </wp:anchor>
            </w:drawing>
          </w:r>
          <w:r w:rsidRPr="00714578">
            <w:rPr>
              <w:rFonts w:ascii="Calibri" w:hAnsi="Calibri" w:cs="Calibri"/>
            </w:rPr>
            <w:t xml:space="preserve">Last Updated: </w:t>
          </w:r>
          <w:r w:rsidR="00800D62">
            <w:rPr>
              <w:rFonts w:ascii="Calibri" w:hAnsi="Calibri" w:cs="Calibri"/>
            </w:rPr>
            <w:t>11</w:t>
          </w:r>
          <w:r w:rsidRPr="00714578">
            <w:rPr>
              <w:rFonts w:ascii="Calibri" w:hAnsi="Calibri" w:cs="Calibri"/>
            </w:rPr>
            <w:t>/</w:t>
          </w:r>
          <w:r w:rsidR="00552EAC">
            <w:rPr>
              <w:rFonts w:ascii="Calibri" w:hAnsi="Calibri" w:cs="Calibri"/>
            </w:rPr>
            <w:t>10</w:t>
          </w:r>
          <w:r w:rsidRPr="00714578">
            <w:rPr>
              <w:rFonts w:ascii="Calibri" w:hAnsi="Calibri" w:cs="Calibri"/>
            </w:rPr>
            <w:t>/202</w:t>
          </w:r>
          <w:r w:rsidR="002B4B84">
            <w:rPr>
              <w:rFonts w:ascii="Calibri" w:hAnsi="Calibri" w:cs="Calibri"/>
            </w:rPr>
            <w:t>5</w:t>
          </w:r>
        </w:p>
        <w:p w14:paraId="05D44EB7" w14:textId="0D8D00BF" w:rsidR="003C23CD" w:rsidRPr="00714578" w:rsidRDefault="003C23CD" w:rsidP="003C23CD">
          <w:pPr>
            <w:jc w:val="right"/>
            <w:rPr>
              <w:rFonts w:ascii="Calibri" w:hAnsi="Calibri" w:cs="Calibri"/>
            </w:rPr>
          </w:pPr>
        </w:p>
        <w:p w14:paraId="6FFF512D" w14:textId="15BAD29B" w:rsidR="003C23CD" w:rsidRPr="00714578" w:rsidRDefault="003C23CD" w:rsidP="003C23CD">
          <w:pPr>
            <w:jc w:val="right"/>
            <w:rPr>
              <w:rFonts w:ascii="Calibri" w:hAnsi="Calibri" w:cs="Calibri"/>
            </w:rPr>
          </w:pPr>
        </w:p>
        <w:p w14:paraId="3A5CA745" w14:textId="0A41B3C8" w:rsidR="003C23CD" w:rsidRPr="00714578" w:rsidRDefault="003C23CD">
          <w:pPr>
            <w:pStyle w:val="NoSpacing"/>
            <w:spacing w:before="1540" w:after="240"/>
            <w:jc w:val="center"/>
            <w:rPr>
              <w:rFonts w:ascii="Calibri" w:hAnsi="Calibri" w:cs="Calibri"/>
              <w:color w:val="156082" w:themeColor="accent1"/>
            </w:rPr>
          </w:pPr>
          <w:r w:rsidRPr="00714578">
            <w:rPr>
              <w:rFonts w:ascii="Calibri" w:hAnsi="Calibri" w:cs="Calibri"/>
              <w:noProof/>
              <w:color w:val="156082" w:themeColor="accent1"/>
            </w:rPr>
            <w:drawing>
              <wp:inline distT="0" distB="0" distL="0" distR="0" wp14:anchorId="1426F07B" wp14:editId="69ABFE79">
                <wp:extent cx="1417320" cy="750898"/>
                <wp:effectExtent l="0" t="0" r="0" b="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Calibri" w:eastAsiaTheme="majorEastAsia" w:hAnsi="Calibri" w:cs="Calibri"/>
              <w:caps/>
              <w:color w:val="0E2841" w:themeColor="text2"/>
              <w:spacing w:val="-15"/>
              <w:sz w:val="72"/>
              <w:szCs w:val="72"/>
            </w:rPr>
            <w:alias w:val="Title"/>
            <w:tag w:val=""/>
            <w:id w:val="1735040861"/>
            <w:placeholder>
              <w:docPart w:val="A8454640E9074A1D9EAD77A906CB2EE0"/>
            </w:placeholder>
            <w:dataBinding w:prefixMappings="xmlns:ns0='http://purl.org/dc/elements/1.1/' xmlns:ns1='http://schemas.openxmlformats.org/package/2006/metadata/core-properties' " w:xpath="/ns1:coreProperties[1]/ns0:title[1]" w:storeItemID="{6C3C8BC8-F283-45AE-878A-BAB7291924A1}"/>
            <w:text/>
          </w:sdtPr>
          <w:sdtEndPr/>
          <w:sdtContent>
            <w:p w14:paraId="0F89E546" w14:textId="0CD44397" w:rsidR="003C23CD" w:rsidRPr="00714578" w:rsidRDefault="00D57D71">
              <w:pPr>
                <w:pStyle w:val="NoSpacing"/>
                <w:pBdr>
                  <w:top w:val="single" w:sz="6" w:space="6" w:color="156082" w:themeColor="accent1"/>
                  <w:bottom w:val="single" w:sz="6" w:space="6" w:color="156082" w:themeColor="accent1"/>
                </w:pBdr>
                <w:spacing w:after="240"/>
                <w:jc w:val="center"/>
                <w:rPr>
                  <w:rFonts w:ascii="Calibri" w:eastAsiaTheme="majorEastAsia" w:hAnsi="Calibri" w:cs="Calibri"/>
                  <w:caps/>
                  <w:color w:val="156082" w:themeColor="accent1"/>
                  <w:sz w:val="80"/>
                  <w:szCs w:val="80"/>
                </w:rPr>
              </w:pPr>
              <w:r>
                <w:rPr>
                  <w:rFonts w:ascii="Calibri" w:eastAsiaTheme="majorEastAsia" w:hAnsi="Calibri" w:cs="Calibri"/>
                  <w:caps/>
                  <w:color w:val="0E2841" w:themeColor="text2"/>
                  <w:spacing w:val="-15"/>
                  <w:sz w:val="72"/>
                  <w:szCs w:val="72"/>
                </w:rPr>
                <w:t>PRODUCTION MONITORING</w:t>
              </w:r>
            </w:p>
          </w:sdtContent>
        </w:sdt>
        <w:p w14:paraId="56EF7165" w14:textId="21B616A8" w:rsidR="003C23CD" w:rsidRPr="00714578" w:rsidRDefault="003C23CD" w:rsidP="0078278B">
          <w:pPr>
            <w:spacing w:after="0" w:line="276" w:lineRule="auto"/>
            <w:jc w:val="right"/>
            <w:rPr>
              <w:rFonts w:ascii="Calibri" w:hAnsi="Calibri" w:cs="Calibri"/>
              <w:b/>
              <w:bCs/>
            </w:rPr>
          </w:pPr>
          <w:r w:rsidRPr="00714578">
            <w:rPr>
              <w:rFonts w:ascii="Calibri" w:hAnsi="Calibri" w:cs="Calibri"/>
              <w:b/>
              <w:bCs/>
            </w:rPr>
            <w:t>By Ian Hudis</w:t>
          </w:r>
        </w:p>
        <w:p w14:paraId="42E6325D" w14:textId="7E92CA0E" w:rsidR="003C23CD" w:rsidRPr="00714578" w:rsidRDefault="003C23CD" w:rsidP="003C23CD">
          <w:pPr>
            <w:pStyle w:val="NoSpacing"/>
            <w:jc w:val="center"/>
            <w:rPr>
              <w:rFonts w:ascii="Calibri" w:hAnsi="Calibri" w:cs="Calibri"/>
              <w:color w:val="156082" w:themeColor="accent1"/>
            </w:rPr>
          </w:pPr>
          <w:r w:rsidRPr="00714578">
            <w:rPr>
              <w:rFonts w:ascii="Calibri" w:hAnsi="Calibri" w:cs="Calibri"/>
              <w:noProof/>
              <w:color w:val="156082" w:themeColor="accent1"/>
            </w:rPr>
            <mc:AlternateContent>
              <mc:Choice Requires="wps">
                <w:drawing>
                  <wp:anchor distT="0" distB="0" distL="114300" distR="114300" simplePos="0" relativeHeight="251660288" behindDoc="0" locked="0" layoutInCell="1" allowOverlap="1" wp14:anchorId="37199618" wp14:editId="6B9080F4">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44"/>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libri" w:hAnsi="Calibri" w:cs="Calibri"/>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4-08-01T00:00:00Z">
                                    <w:dateFormat w:val="MMMM d, yyyy"/>
                                    <w:lid w:val="en-US"/>
                                    <w:storeMappedDataAs w:val="dateTime"/>
                                    <w:calendar w:val="gregorian"/>
                                  </w:date>
                                </w:sdtPr>
                                <w:sdtEndPr/>
                                <w:sdtContent>
                                  <w:p w14:paraId="2C597E4E" w14:textId="49E59B9B" w:rsidR="003C23CD" w:rsidRPr="00714578" w:rsidRDefault="00083DF6">
                                    <w:pPr>
                                      <w:pStyle w:val="NoSpacing"/>
                                      <w:spacing w:after="40"/>
                                      <w:jc w:val="center"/>
                                      <w:rPr>
                                        <w:rFonts w:ascii="Calibri" w:hAnsi="Calibri" w:cs="Calibri"/>
                                        <w:caps/>
                                        <w:color w:val="156082" w:themeColor="accent1"/>
                                        <w:sz w:val="28"/>
                                        <w:szCs w:val="28"/>
                                      </w:rPr>
                                    </w:pPr>
                                    <w:r>
                                      <w:rPr>
                                        <w:rFonts w:ascii="Calibri" w:hAnsi="Calibri" w:cs="Calibri"/>
                                        <w:caps/>
                                        <w:color w:val="156082" w:themeColor="accent1"/>
                                        <w:sz w:val="28"/>
                                        <w:szCs w:val="28"/>
                                      </w:rPr>
                                      <w:t>August 1, 2024</w:t>
                                    </w:r>
                                  </w:p>
                                </w:sdtContent>
                              </w:sdt>
                              <w:p w14:paraId="004F4012" w14:textId="0A02DE29" w:rsidR="003C23CD" w:rsidRPr="00714578" w:rsidRDefault="00800D62">
                                <w:pPr>
                                  <w:pStyle w:val="NoSpacing"/>
                                  <w:jc w:val="center"/>
                                  <w:rPr>
                                    <w:rFonts w:ascii="Calibri" w:hAnsi="Calibri" w:cs="Calibri"/>
                                    <w:color w:val="156082" w:themeColor="accent1"/>
                                  </w:rPr>
                                </w:pPr>
                                <w:sdt>
                                  <w:sdtPr>
                                    <w:rPr>
                                      <w:rFonts w:ascii="Calibri" w:hAnsi="Calibri" w:cs="Calibri"/>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3C23CD" w:rsidRPr="00714578">
                                      <w:rPr>
                                        <w:rFonts w:ascii="Calibri" w:hAnsi="Calibri" w:cs="Calibri"/>
                                        <w:caps/>
                                        <w:color w:val="156082" w:themeColor="accent1"/>
                                      </w:rPr>
                                      <w:t>KEB America</w:t>
                                    </w:r>
                                  </w:sdtContent>
                                </w:sdt>
                              </w:p>
                              <w:p w14:paraId="7B599BD2" w14:textId="1548CCCE" w:rsidR="003C23CD" w:rsidRPr="00714578" w:rsidRDefault="00800D62">
                                <w:pPr>
                                  <w:pStyle w:val="NoSpacing"/>
                                  <w:jc w:val="center"/>
                                  <w:rPr>
                                    <w:rFonts w:ascii="Calibri" w:hAnsi="Calibri" w:cs="Calibri"/>
                                    <w:color w:val="156082" w:themeColor="accent1"/>
                                  </w:rPr>
                                </w:pPr>
                                <w:sdt>
                                  <w:sdtPr>
                                    <w:rPr>
                                      <w:rFonts w:ascii="Calibri" w:hAnsi="Calibri" w:cs="Calibri"/>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6B6522" w:rsidRPr="00714578">
                                      <w:rPr>
                                        <w:rFonts w:ascii="Calibri" w:hAnsi="Calibri" w:cs="Calibri"/>
                                        <w:color w:val="156082" w:themeColor="accent1"/>
                                      </w:rPr>
                                      <w:t>5100 Valley Industrial Blvd S, Shakopee, MN 55379</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199618" id="_x0000_t202" coordsize="21600,21600" o:spt="202" path="m,l,21600r21600,l21600,xe">
                    <v:stroke joinstyle="miter"/>
                    <v:path gradientshapeok="t" o:connecttype="rect"/>
                  </v:shapetype>
                  <v:shape id="Text Box 44" o:spid="_x0000_s1026" type="#_x0000_t202" style="position:absolute;left:0;text-align:left;margin-left:0;margin-top:0;width:516pt;height:43.9pt;z-index:251660288;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Calibri" w:hAnsi="Calibri" w:cs="Calibri"/>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4-08-01T00:00:00Z">
                              <w:dateFormat w:val="MMMM d, yyyy"/>
                              <w:lid w:val="en-US"/>
                              <w:storeMappedDataAs w:val="dateTime"/>
                              <w:calendar w:val="gregorian"/>
                            </w:date>
                          </w:sdtPr>
                          <w:sdtEndPr/>
                          <w:sdtContent>
                            <w:p w14:paraId="2C597E4E" w14:textId="49E59B9B" w:rsidR="003C23CD" w:rsidRPr="00714578" w:rsidRDefault="00083DF6">
                              <w:pPr>
                                <w:pStyle w:val="NoSpacing"/>
                                <w:spacing w:after="40"/>
                                <w:jc w:val="center"/>
                                <w:rPr>
                                  <w:rFonts w:ascii="Calibri" w:hAnsi="Calibri" w:cs="Calibri"/>
                                  <w:caps/>
                                  <w:color w:val="156082" w:themeColor="accent1"/>
                                  <w:sz w:val="28"/>
                                  <w:szCs w:val="28"/>
                                </w:rPr>
                              </w:pPr>
                              <w:r>
                                <w:rPr>
                                  <w:rFonts w:ascii="Calibri" w:hAnsi="Calibri" w:cs="Calibri"/>
                                  <w:caps/>
                                  <w:color w:val="156082" w:themeColor="accent1"/>
                                  <w:sz w:val="28"/>
                                  <w:szCs w:val="28"/>
                                </w:rPr>
                                <w:t>August 1, 2024</w:t>
                              </w:r>
                            </w:p>
                          </w:sdtContent>
                        </w:sdt>
                        <w:p w14:paraId="004F4012" w14:textId="0A02DE29" w:rsidR="003C23CD" w:rsidRPr="00714578" w:rsidRDefault="00800D62">
                          <w:pPr>
                            <w:pStyle w:val="NoSpacing"/>
                            <w:jc w:val="center"/>
                            <w:rPr>
                              <w:rFonts w:ascii="Calibri" w:hAnsi="Calibri" w:cs="Calibri"/>
                              <w:color w:val="156082" w:themeColor="accent1"/>
                            </w:rPr>
                          </w:pPr>
                          <w:sdt>
                            <w:sdtPr>
                              <w:rPr>
                                <w:rFonts w:ascii="Calibri" w:hAnsi="Calibri" w:cs="Calibri"/>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3C23CD" w:rsidRPr="00714578">
                                <w:rPr>
                                  <w:rFonts w:ascii="Calibri" w:hAnsi="Calibri" w:cs="Calibri"/>
                                  <w:caps/>
                                  <w:color w:val="156082" w:themeColor="accent1"/>
                                </w:rPr>
                                <w:t>KEB America</w:t>
                              </w:r>
                            </w:sdtContent>
                          </w:sdt>
                        </w:p>
                        <w:p w14:paraId="7B599BD2" w14:textId="1548CCCE" w:rsidR="003C23CD" w:rsidRPr="00714578" w:rsidRDefault="00800D62">
                          <w:pPr>
                            <w:pStyle w:val="NoSpacing"/>
                            <w:jc w:val="center"/>
                            <w:rPr>
                              <w:rFonts w:ascii="Calibri" w:hAnsi="Calibri" w:cs="Calibri"/>
                              <w:color w:val="156082" w:themeColor="accent1"/>
                            </w:rPr>
                          </w:pPr>
                          <w:sdt>
                            <w:sdtPr>
                              <w:rPr>
                                <w:rFonts w:ascii="Calibri" w:hAnsi="Calibri" w:cs="Calibri"/>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6B6522" w:rsidRPr="00714578">
                                <w:rPr>
                                  <w:rFonts w:ascii="Calibri" w:hAnsi="Calibri" w:cs="Calibri"/>
                                  <w:color w:val="156082" w:themeColor="accent1"/>
                                </w:rPr>
                                <w:t>5100 Valley Industrial Blvd S, Shakopee, MN 55379</w:t>
                              </w:r>
                            </w:sdtContent>
                          </w:sdt>
                        </w:p>
                      </w:txbxContent>
                    </v:textbox>
                    <w10:wrap anchorx="margin" anchory="page"/>
                  </v:shape>
                </w:pict>
              </mc:Fallback>
            </mc:AlternateContent>
          </w:r>
          <w:r w:rsidRPr="00714578">
            <w:rPr>
              <w:rFonts w:ascii="Calibri" w:hAnsi="Calibri" w:cs="Calibri"/>
              <w:noProof/>
              <w:color w:val="156082" w:themeColor="accent1"/>
            </w:rPr>
            <w:drawing>
              <wp:inline distT="0" distB="0" distL="0" distR="0" wp14:anchorId="6DC33ED3" wp14:editId="764E0622">
                <wp:extent cx="758952" cy="478932"/>
                <wp:effectExtent l="0" t="0" r="3175" b="0"/>
                <wp:docPr id="14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EA163A6" w14:textId="77777777" w:rsidR="0002785F" w:rsidRDefault="001E6DA0" w:rsidP="00DF2552">
          <w:pPr>
            <w:rPr>
              <w:rFonts w:eastAsiaTheme="majorEastAsia"/>
            </w:rPr>
          </w:pPr>
          <w:r>
            <w:rPr>
              <w:noProof/>
            </w:rPr>
            <w:drawing>
              <wp:anchor distT="0" distB="0" distL="114300" distR="114300" simplePos="0" relativeHeight="251665408" behindDoc="0" locked="0" layoutInCell="1" allowOverlap="1" wp14:anchorId="2818E642" wp14:editId="6790E23B">
                <wp:simplePos x="0" y="0"/>
                <wp:positionH relativeFrom="margin">
                  <wp:align>right</wp:align>
                </wp:positionH>
                <wp:positionV relativeFrom="paragraph">
                  <wp:posOffset>229235</wp:posOffset>
                </wp:positionV>
                <wp:extent cx="5943600" cy="2649855"/>
                <wp:effectExtent l="0" t="0" r="0" b="0"/>
                <wp:wrapNone/>
                <wp:docPr id="14036412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41276" name="Picture 1" descr="A screenshot of a compute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943600" cy="2649855"/>
                        </a:xfrm>
                        <a:prstGeom prst="rect">
                          <a:avLst/>
                        </a:prstGeom>
                      </pic:spPr>
                    </pic:pic>
                  </a:graphicData>
                </a:graphic>
                <wp14:sizeRelH relativeFrom="page">
                  <wp14:pctWidth>0</wp14:pctWidth>
                </wp14:sizeRelH>
                <wp14:sizeRelV relativeFrom="page">
                  <wp14:pctHeight>0</wp14:pctHeight>
                </wp14:sizeRelV>
              </wp:anchor>
            </w:drawing>
          </w:r>
          <w:r w:rsidR="003C23CD" w:rsidRPr="00714578">
            <w:rPr>
              <w:rFonts w:eastAsiaTheme="majorEastAsia"/>
            </w:rPr>
            <w:br w:type="page"/>
          </w:r>
        </w:p>
        <w:sdt>
          <w:sdtPr>
            <w:rPr>
              <w:rFonts w:asciiTheme="minorHAnsi" w:eastAsiaTheme="minorEastAsia" w:hAnsiTheme="minorHAnsi" w:cstheme="minorBidi"/>
              <w:color w:val="auto"/>
              <w:sz w:val="22"/>
              <w:szCs w:val="22"/>
            </w:rPr>
            <w:id w:val="-192995337"/>
            <w:docPartObj>
              <w:docPartGallery w:val="Table of Contents"/>
              <w:docPartUnique/>
            </w:docPartObj>
          </w:sdtPr>
          <w:sdtEndPr>
            <w:rPr>
              <w:noProof/>
            </w:rPr>
          </w:sdtEndPr>
          <w:sdtContent>
            <w:p w14:paraId="0EE34551" w14:textId="699AFF48" w:rsidR="0002785F" w:rsidRDefault="0002785F">
              <w:pPr>
                <w:pStyle w:val="TOCHeading"/>
              </w:pPr>
              <w:r>
                <w:t>Contents</w:t>
              </w:r>
            </w:p>
            <w:p w14:paraId="5764472B" w14:textId="22558159" w:rsidR="00552EAC" w:rsidRPr="0020424B" w:rsidRDefault="0002785F">
              <w:pPr>
                <w:pStyle w:val="TOC1"/>
                <w:tabs>
                  <w:tab w:val="right" w:leader="dot" w:pos="9350"/>
                </w:tabs>
                <w:rPr>
                  <w:rFonts w:cstheme="minorBidi"/>
                  <w:noProof/>
                  <w:kern w:val="2"/>
                  <w:sz w:val="24"/>
                  <w:szCs w:val="24"/>
                  <w14:ligatures w14:val="standardContextual"/>
                </w:rPr>
              </w:pPr>
              <w:r w:rsidRPr="0020424B">
                <w:fldChar w:fldCharType="begin"/>
              </w:r>
              <w:r w:rsidRPr="0020424B">
                <w:instrText xml:space="preserve"> TOC \o "1-3" \h \z \u </w:instrText>
              </w:r>
              <w:r w:rsidRPr="0020424B">
                <w:fldChar w:fldCharType="separate"/>
              </w:r>
              <w:hyperlink w:anchor="_Toc208404240" w:history="1">
                <w:r w:rsidR="00552EAC" w:rsidRPr="0020424B">
                  <w:rPr>
                    <w:rStyle w:val="Hyperlink"/>
                    <w:rFonts w:ascii="Calibri" w:hAnsi="Calibri" w:cs="Calibri"/>
                    <w:noProof/>
                  </w:rPr>
                  <w:t>Change Log</w:t>
                </w:r>
                <w:r w:rsidR="00552EAC" w:rsidRPr="0020424B">
                  <w:rPr>
                    <w:noProof/>
                    <w:webHidden/>
                  </w:rPr>
                  <w:tab/>
                </w:r>
                <w:r w:rsidR="00552EAC" w:rsidRPr="0020424B">
                  <w:rPr>
                    <w:noProof/>
                    <w:webHidden/>
                  </w:rPr>
                  <w:fldChar w:fldCharType="begin"/>
                </w:r>
                <w:r w:rsidR="00552EAC" w:rsidRPr="0020424B">
                  <w:rPr>
                    <w:noProof/>
                    <w:webHidden/>
                  </w:rPr>
                  <w:instrText xml:space="preserve"> PAGEREF _Toc208404240 \h </w:instrText>
                </w:r>
                <w:r w:rsidR="00552EAC" w:rsidRPr="0020424B">
                  <w:rPr>
                    <w:noProof/>
                    <w:webHidden/>
                  </w:rPr>
                </w:r>
                <w:r w:rsidR="00552EAC" w:rsidRPr="0020424B">
                  <w:rPr>
                    <w:noProof/>
                    <w:webHidden/>
                  </w:rPr>
                  <w:fldChar w:fldCharType="separate"/>
                </w:r>
                <w:r w:rsidR="00552EAC" w:rsidRPr="0020424B">
                  <w:rPr>
                    <w:noProof/>
                    <w:webHidden/>
                  </w:rPr>
                  <w:t>3</w:t>
                </w:r>
                <w:r w:rsidR="00552EAC" w:rsidRPr="0020424B">
                  <w:rPr>
                    <w:noProof/>
                    <w:webHidden/>
                  </w:rPr>
                  <w:fldChar w:fldCharType="end"/>
                </w:r>
              </w:hyperlink>
            </w:p>
            <w:p w14:paraId="3D0B1EB4" w14:textId="296CB5CC" w:rsidR="00552EAC" w:rsidRPr="0020424B" w:rsidRDefault="00552EAC">
              <w:pPr>
                <w:pStyle w:val="TOC1"/>
                <w:tabs>
                  <w:tab w:val="right" w:leader="dot" w:pos="9350"/>
                </w:tabs>
                <w:rPr>
                  <w:rFonts w:cstheme="minorBidi"/>
                  <w:noProof/>
                  <w:kern w:val="2"/>
                  <w:sz w:val="24"/>
                  <w:szCs w:val="24"/>
                  <w14:ligatures w14:val="standardContextual"/>
                </w:rPr>
              </w:pPr>
              <w:hyperlink w:anchor="_Toc208404241" w:history="1">
                <w:r w:rsidRPr="0020424B">
                  <w:rPr>
                    <w:rStyle w:val="Hyperlink"/>
                    <w:rFonts w:ascii="Calibri" w:hAnsi="Calibri" w:cs="Calibri"/>
                    <w:noProof/>
                  </w:rPr>
                  <w:t>Overview</w:t>
                </w:r>
                <w:r w:rsidRPr="0020424B">
                  <w:rPr>
                    <w:noProof/>
                    <w:webHidden/>
                  </w:rPr>
                  <w:tab/>
                </w:r>
                <w:r w:rsidRPr="0020424B">
                  <w:rPr>
                    <w:noProof/>
                    <w:webHidden/>
                  </w:rPr>
                  <w:fldChar w:fldCharType="begin"/>
                </w:r>
                <w:r w:rsidRPr="0020424B">
                  <w:rPr>
                    <w:noProof/>
                    <w:webHidden/>
                  </w:rPr>
                  <w:instrText xml:space="preserve"> PAGEREF _Toc208404241 \h </w:instrText>
                </w:r>
                <w:r w:rsidRPr="0020424B">
                  <w:rPr>
                    <w:noProof/>
                    <w:webHidden/>
                  </w:rPr>
                </w:r>
                <w:r w:rsidRPr="0020424B">
                  <w:rPr>
                    <w:noProof/>
                    <w:webHidden/>
                  </w:rPr>
                  <w:fldChar w:fldCharType="separate"/>
                </w:r>
                <w:r w:rsidRPr="0020424B">
                  <w:rPr>
                    <w:noProof/>
                    <w:webHidden/>
                  </w:rPr>
                  <w:t>4</w:t>
                </w:r>
                <w:r w:rsidRPr="0020424B">
                  <w:rPr>
                    <w:noProof/>
                    <w:webHidden/>
                  </w:rPr>
                  <w:fldChar w:fldCharType="end"/>
                </w:r>
              </w:hyperlink>
            </w:p>
            <w:p w14:paraId="6EA5B050" w14:textId="3E2D7F73" w:rsidR="00552EAC" w:rsidRPr="0020424B" w:rsidRDefault="00552EAC">
              <w:pPr>
                <w:pStyle w:val="TOC1"/>
                <w:tabs>
                  <w:tab w:val="right" w:leader="dot" w:pos="9350"/>
                </w:tabs>
                <w:rPr>
                  <w:rFonts w:cstheme="minorBidi"/>
                  <w:noProof/>
                  <w:kern w:val="2"/>
                  <w:sz w:val="24"/>
                  <w:szCs w:val="24"/>
                  <w14:ligatures w14:val="standardContextual"/>
                </w:rPr>
              </w:pPr>
              <w:hyperlink w:anchor="_Toc208404242" w:history="1">
                <w:r w:rsidRPr="0020424B">
                  <w:rPr>
                    <w:rStyle w:val="Hyperlink"/>
                    <w:rFonts w:ascii="Calibri" w:hAnsi="Calibri" w:cs="Calibri"/>
                    <w:noProof/>
                  </w:rPr>
                  <w:t>Getting the Machine Data</w:t>
                </w:r>
                <w:r w:rsidRPr="0020424B">
                  <w:rPr>
                    <w:noProof/>
                    <w:webHidden/>
                  </w:rPr>
                  <w:tab/>
                </w:r>
                <w:r w:rsidRPr="0020424B">
                  <w:rPr>
                    <w:noProof/>
                    <w:webHidden/>
                  </w:rPr>
                  <w:fldChar w:fldCharType="begin"/>
                </w:r>
                <w:r w:rsidRPr="0020424B">
                  <w:rPr>
                    <w:noProof/>
                    <w:webHidden/>
                  </w:rPr>
                  <w:instrText xml:space="preserve"> PAGEREF _Toc208404242 \h </w:instrText>
                </w:r>
                <w:r w:rsidRPr="0020424B">
                  <w:rPr>
                    <w:noProof/>
                    <w:webHidden/>
                  </w:rPr>
                </w:r>
                <w:r w:rsidRPr="0020424B">
                  <w:rPr>
                    <w:noProof/>
                    <w:webHidden/>
                  </w:rPr>
                  <w:fldChar w:fldCharType="separate"/>
                </w:r>
                <w:r w:rsidRPr="0020424B">
                  <w:rPr>
                    <w:noProof/>
                    <w:webHidden/>
                  </w:rPr>
                  <w:t>5</w:t>
                </w:r>
                <w:r w:rsidRPr="0020424B">
                  <w:rPr>
                    <w:noProof/>
                    <w:webHidden/>
                  </w:rPr>
                  <w:fldChar w:fldCharType="end"/>
                </w:r>
              </w:hyperlink>
            </w:p>
            <w:p w14:paraId="6569CD7E" w14:textId="16EDC897" w:rsidR="00552EAC" w:rsidRPr="0020424B" w:rsidRDefault="00552EAC">
              <w:pPr>
                <w:pStyle w:val="TOC1"/>
                <w:tabs>
                  <w:tab w:val="right" w:leader="dot" w:pos="9350"/>
                </w:tabs>
                <w:rPr>
                  <w:rFonts w:cstheme="minorBidi"/>
                  <w:noProof/>
                  <w:kern w:val="2"/>
                  <w:sz w:val="24"/>
                  <w:szCs w:val="24"/>
                  <w14:ligatures w14:val="standardContextual"/>
                </w:rPr>
              </w:pPr>
              <w:hyperlink w:anchor="_Toc208404243" w:history="1">
                <w:r w:rsidRPr="0020424B">
                  <w:rPr>
                    <w:rStyle w:val="Hyperlink"/>
                    <w:rFonts w:ascii="Calibri" w:hAnsi="Calibri" w:cs="Calibri"/>
                    <w:noProof/>
                  </w:rPr>
                  <w:t>MTConnect</w:t>
                </w:r>
                <w:r w:rsidRPr="0020424B">
                  <w:rPr>
                    <w:noProof/>
                    <w:webHidden/>
                  </w:rPr>
                  <w:tab/>
                </w:r>
                <w:r w:rsidRPr="0020424B">
                  <w:rPr>
                    <w:noProof/>
                    <w:webHidden/>
                  </w:rPr>
                  <w:fldChar w:fldCharType="begin"/>
                </w:r>
                <w:r w:rsidRPr="0020424B">
                  <w:rPr>
                    <w:noProof/>
                    <w:webHidden/>
                  </w:rPr>
                  <w:instrText xml:space="preserve"> PAGEREF _Toc208404243 \h </w:instrText>
                </w:r>
                <w:r w:rsidRPr="0020424B">
                  <w:rPr>
                    <w:noProof/>
                    <w:webHidden/>
                  </w:rPr>
                </w:r>
                <w:r w:rsidRPr="0020424B">
                  <w:rPr>
                    <w:noProof/>
                    <w:webHidden/>
                  </w:rPr>
                  <w:fldChar w:fldCharType="separate"/>
                </w:r>
                <w:r w:rsidRPr="0020424B">
                  <w:rPr>
                    <w:noProof/>
                    <w:webHidden/>
                  </w:rPr>
                  <w:t>5</w:t>
                </w:r>
                <w:r w:rsidRPr="0020424B">
                  <w:rPr>
                    <w:noProof/>
                    <w:webHidden/>
                  </w:rPr>
                  <w:fldChar w:fldCharType="end"/>
                </w:r>
              </w:hyperlink>
            </w:p>
            <w:p w14:paraId="26FD5249" w14:textId="7A879D22" w:rsidR="00552EAC" w:rsidRPr="0020424B" w:rsidRDefault="00552EAC">
              <w:pPr>
                <w:pStyle w:val="TOC1"/>
                <w:tabs>
                  <w:tab w:val="right" w:leader="dot" w:pos="9350"/>
                </w:tabs>
                <w:rPr>
                  <w:rFonts w:cstheme="minorBidi"/>
                  <w:noProof/>
                  <w:kern w:val="2"/>
                  <w:sz w:val="24"/>
                  <w:szCs w:val="24"/>
                  <w14:ligatures w14:val="standardContextual"/>
                </w:rPr>
              </w:pPr>
              <w:hyperlink w:anchor="_Toc208404244" w:history="1">
                <w:r w:rsidRPr="0020424B">
                  <w:rPr>
                    <w:rStyle w:val="Hyperlink"/>
                    <w:rFonts w:ascii="Calibri" w:hAnsi="Calibri" w:cs="Calibri"/>
                    <w:noProof/>
                  </w:rPr>
                  <w:t>Alternate Methods</w:t>
                </w:r>
                <w:r w:rsidRPr="0020424B">
                  <w:rPr>
                    <w:noProof/>
                    <w:webHidden/>
                  </w:rPr>
                  <w:tab/>
                </w:r>
                <w:r w:rsidRPr="0020424B">
                  <w:rPr>
                    <w:noProof/>
                    <w:webHidden/>
                  </w:rPr>
                  <w:fldChar w:fldCharType="begin"/>
                </w:r>
                <w:r w:rsidRPr="0020424B">
                  <w:rPr>
                    <w:noProof/>
                    <w:webHidden/>
                  </w:rPr>
                  <w:instrText xml:space="preserve"> PAGEREF _Toc208404244 \h </w:instrText>
                </w:r>
                <w:r w:rsidRPr="0020424B">
                  <w:rPr>
                    <w:noProof/>
                    <w:webHidden/>
                  </w:rPr>
                </w:r>
                <w:r w:rsidRPr="0020424B">
                  <w:rPr>
                    <w:noProof/>
                    <w:webHidden/>
                  </w:rPr>
                  <w:fldChar w:fldCharType="separate"/>
                </w:r>
                <w:r w:rsidRPr="0020424B">
                  <w:rPr>
                    <w:noProof/>
                    <w:webHidden/>
                  </w:rPr>
                  <w:t>8</w:t>
                </w:r>
                <w:r w:rsidRPr="0020424B">
                  <w:rPr>
                    <w:noProof/>
                    <w:webHidden/>
                  </w:rPr>
                  <w:fldChar w:fldCharType="end"/>
                </w:r>
              </w:hyperlink>
            </w:p>
            <w:p w14:paraId="5F4A897E" w14:textId="17714D48" w:rsidR="00552EAC" w:rsidRPr="0020424B" w:rsidRDefault="00552EAC">
              <w:pPr>
                <w:pStyle w:val="TOC1"/>
                <w:tabs>
                  <w:tab w:val="right" w:leader="dot" w:pos="9350"/>
                </w:tabs>
                <w:rPr>
                  <w:rFonts w:cstheme="minorBidi"/>
                  <w:noProof/>
                  <w:kern w:val="2"/>
                  <w:sz w:val="24"/>
                  <w:szCs w:val="24"/>
                  <w14:ligatures w14:val="standardContextual"/>
                </w:rPr>
              </w:pPr>
              <w:hyperlink w:anchor="_Toc208404245" w:history="1">
                <w:r w:rsidRPr="0020424B">
                  <w:rPr>
                    <w:rStyle w:val="Hyperlink"/>
                    <w:rFonts w:ascii="Calibri" w:hAnsi="Calibri" w:cs="Calibri"/>
                    <w:noProof/>
                  </w:rPr>
                  <w:t>Machine Reading General Method</w:t>
                </w:r>
                <w:r w:rsidRPr="0020424B">
                  <w:rPr>
                    <w:noProof/>
                    <w:webHidden/>
                  </w:rPr>
                  <w:tab/>
                </w:r>
                <w:r w:rsidRPr="0020424B">
                  <w:rPr>
                    <w:noProof/>
                    <w:webHidden/>
                  </w:rPr>
                  <w:fldChar w:fldCharType="begin"/>
                </w:r>
                <w:r w:rsidRPr="0020424B">
                  <w:rPr>
                    <w:noProof/>
                    <w:webHidden/>
                  </w:rPr>
                  <w:instrText xml:space="preserve"> PAGEREF _Toc208404245 \h </w:instrText>
                </w:r>
                <w:r w:rsidRPr="0020424B">
                  <w:rPr>
                    <w:noProof/>
                    <w:webHidden/>
                  </w:rPr>
                </w:r>
                <w:r w:rsidRPr="0020424B">
                  <w:rPr>
                    <w:noProof/>
                    <w:webHidden/>
                  </w:rPr>
                  <w:fldChar w:fldCharType="separate"/>
                </w:r>
                <w:r w:rsidRPr="0020424B">
                  <w:rPr>
                    <w:noProof/>
                    <w:webHidden/>
                  </w:rPr>
                  <w:t>10</w:t>
                </w:r>
                <w:r w:rsidRPr="0020424B">
                  <w:rPr>
                    <w:noProof/>
                    <w:webHidden/>
                  </w:rPr>
                  <w:fldChar w:fldCharType="end"/>
                </w:r>
              </w:hyperlink>
            </w:p>
            <w:p w14:paraId="498991D9" w14:textId="73C72B74" w:rsidR="00552EAC" w:rsidRPr="0020424B" w:rsidRDefault="00552EAC">
              <w:pPr>
                <w:pStyle w:val="TOC1"/>
                <w:tabs>
                  <w:tab w:val="right" w:leader="dot" w:pos="9350"/>
                </w:tabs>
                <w:rPr>
                  <w:rFonts w:cstheme="minorBidi"/>
                  <w:noProof/>
                  <w:kern w:val="2"/>
                  <w:sz w:val="24"/>
                  <w:szCs w:val="24"/>
                  <w14:ligatures w14:val="standardContextual"/>
                </w:rPr>
              </w:pPr>
              <w:hyperlink w:anchor="_Toc208404246" w:history="1">
                <w:r w:rsidRPr="0020424B">
                  <w:rPr>
                    <w:rStyle w:val="Hyperlink"/>
                    <w:rFonts w:ascii="Calibri" w:hAnsi="Calibri" w:cs="Calibri"/>
                    <w:noProof/>
                  </w:rPr>
                  <w:t>Getting the Operator Data</w:t>
                </w:r>
                <w:r w:rsidRPr="0020424B">
                  <w:rPr>
                    <w:noProof/>
                    <w:webHidden/>
                  </w:rPr>
                  <w:tab/>
                </w:r>
                <w:r w:rsidRPr="0020424B">
                  <w:rPr>
                    <w:noProof/>
                    <w:webHidden/>
                  </w:rPr>
                  <w:fldChar w:fldCharType="begin"/>
                </w:r>
                <w:r w:rsidRPr="0020424B">
                  <w:rPr>
                    <w:noProof/>
                    <w:webHidden/>
                  </w:rPr>
                  <w:instrText xml:space="preserve"> PAGEREF _Toc208404246 \h </w:instrText>
                </w:r>
                <w:r w:rsidRPr="0020424B">
                  <w:rPr>
                    <w:noProof/>
                    <w:webHidden/>
                  </w:rPr>
                </w:r>
                <w:r w:rsidRPr="0020424B">
                  <w:rPr>
                    <w:noProof/>
                    <w:webHidden/>
                  </w:rPr>
                  <w:fldChar w:fldCharType="separate"/>
                </w:r>
                <w:r w:rsidRPr="0020424B">
                  <w:rPr>
                    <w:noProof/>
                    <w:webHidden/>
                  </w:rPr>
                  <w:t>11</w:t>
                </w:r>
                <w:r w:rsidRPr="0020424B">
                  <w:rPr>
                    <w:noProof/>
                    <w:webHidden/>
                  </w:rPr>
                  <w:fldChar w:fldCharType="end"/>
                </w:r>
              </w:hyperlink>
            </w:p>
            <w:p w14:paraId="3DACFAF6" w14:textId="0011503C" w:rsidR="00552EAC" w:rsidRPr="0020424B" w:rsidRDefault="00552EAC">
              <w:pPr>
                <w:pStyle w:val="TOC1"/>
                <w:tabs>
                  <w:tab w:val="right" w:leader="dot" w:pos="9350"/>
                </w:tabs>
                <w:rPr>
                  <w:rFonts w:cstheme="minorBidi"/>
                  <w:noProof/>
                  <w:kern w:val="2"/>
                  <w:sz w:val="24"/>
                  <w:szCs w:val="24"/>
                  <w14:ligatures w14:val="standardContextual"/>
                </w:rPr>
              </w:pPr>
              <w:hyperlink w:anchor="_Toc208404247" w:history="1">
                <w:r w:rsidRPr="0020424B">
                  <w:rPr>
                    <w:rStyle w:val="Hyperlink"/>
                    <w:noProof/>
                  </w:rPr>
                  <w:t>The Kiosk</w:t>
                </w:r>
                <w:r w:rsidRPr="0020424B">
                  <w:rPr>
                    <w:noProof/>
                    <w:webHidden/>
                  </w:rPr>
                  <w:tab/>
                </w:r>
                <w:r w:rsidRPr="0020424B">
                  <w:rPr>
                    <w:noProof/>
                    <w:webHidden/>
                  </w:rPr>
                  <w:fldChar w:fldCharType="begin"/>
                </w:r>
                <w:r w:rsidRPr="0020424B">
                  <w:rPr>
                    <w:noProof/>
                    <w:webHidden/>
                  </w:rPr>
                  <w:instrText xml:space="preserve"> PAGEREF _Toc208404247 \h </w:instrText>
                </w:r>
                <w:r w:rsidRPr="0020424B">
                  <w:rPr>
                    <w:noProof/>
                    <w:webHidden/>
                  </w:rPr>
                </w:r>
                <w:r w:rsidRPr="0020424B">
                  <w:rPr>
                    <w:noProof/>
                    <w:webHidden/>
                  </w:rPr>
                  <w:fldChar w:fldCharType="separate"/>
                </w:r>
                <w:r w:rsidRPr="0020424B">
                  <w:rPr>
                    <w:noProof/>
                    <w:webHidden/>
                  </w:rPr>
                  <w:t>12</w:t>
                </w:r>
                <w:r w:rsidRPr="0020424B">
                  <w:rPr>
                    <w:noProof/>
                    <w:webHidden/>
                  </w:rPr>
                  <w:fldChar w:fldCharType="end"/>
                </w:r>
              </w:hyperlink>
            </w:p>
            <w:p w14:paraId="302493FF" w14:textId="6F0EDBEA" w:rsidR="00552EAC" w:rsidRPr="0020424B" w:rsidRDefault="00552EAC">
              <w:pPr>
                <w:pStyle w:val="TOC1"/>
                <w:tabs>
                  <w:tab w:val="right" w:leader="dot" w:pos="9350"/>
                </w:tabs>
                <w:rPr>
                  <w:rFonts w:cstheme="minorBidi"/>
                  <w:noProof/>
                  <w:kern w:val="2"/>
                  <w:sz w:val="24"/>
                  <w:szCs w:val="24"/>
                  <w14:ligatures w14:val="standardContextual"/>
                </w:rPr>
              </w:pPr>
              <w:hyperlink w:anchor="_Toc208404248" w:history="1">
                <w:r w:rsidRPr="0020424B">
                  <w:rPr>
                    <w:noProof/>
                    <w:webHidden/>
                  </w:rPr>
                  <w:tab/>
                </w:r>
                <w:r w:rsidRPr="0020424B">
                  <w:rPr>
                    <w:noProof/>
                    <w:webHidden/>
                  </w:rPr>
                  <w:fldChar w:fldCharType="begin"/>
                </w:r>
                <w:r w:rsidRPr="0020424B">
                  <w:rPr>
                    <w:noProof/>
                    <w:webHidden/>
                  </w:rPr>
                  <w:instrText xml:space="preserve"> PAGEREF _Toc208404248 \h </w:instrText>
                </w:r>
                <w:r w:rsidRPr="0020424B">
                  <w:rPr>
                    <w:noProof/>
                    <w:webHidden/>
                  </w:rPr>
                </w:r>
                <w:r w:rsidRPr="0020424B">
                  <w:rPr>
                    <w:noProof/>
                    <w:webHidden/>
                  </w:rPr>
                  <w:fldChar w:fldCharType="separate"/>
                </w:r>
                <w:r w:rsidRPr="0020424B">
                  <w:rPr>
                    <w:noProof/>
                    <w:webHidden/>
                  </w:rPr>
                  <w:t>18</w:t>
                </w:r>
                <w:r w:rsidRPr="0020424B">
                  <w:rPr>
                    <w:noProof/>
                    <w:webHidden/>
                  </w:rPr>
                  <w:fldChar w:fldCharType="end"/>
                </w:r>
              </w:hyperlink>
            </w:p>
            <w:p w14:paraId="064E754F" w14:textId="265218D4" w:rsidR="00552EAC" w:rsidRPr="0020424B" w:rsidRDefault="00552EAC">
              <w:pPr>
                <w:pStyle w:val="TOC1"/>
                <w:tabs>
                  <w:tab w:val="right" w:leader="dot" w:pos="9350"/>
                </w:tabs>
                <w:rPr>
                  <w:rFonts w:cstheme="minorBidi"/>
                  <w:noProof/>
                  <w:kern w:val="2"/>
                  <w:sz w:val="24"/>
                  <w:szCs w:val="24"/>
                  <w14:ligatures w14:val="standardContextual"/>
                </w:rPr>
              </w:pPr>
              <w:hyperlink w:anchor="_Toc208404249" w:history="1">
                <w:r w:rsidRPr="0020424B">
                  <w:rPr>
                    <w:rStyle w:val="Hyperlink"/>
                    <w:rFonts w:ascii="Calibri" w:hAnsi="Calibri" w:cs="Calibri"/>
                    <w:noProof/>
                  </w:rPr>
                  <w:t>The Dashboard</w:t>
                </w:r>
                <w:r w:rsidRPr="0020424B">
                  <w:rPr>
                    <w:noProof/>
                    <w:webHidden/>
                  </w:rPr>
                  <w:tab/>
                </w:r>
                <w:r w:rsidRPr="0020424B">
                  <w:rPr>
                    <w:noProof/>
                    <w:webHidden/>
                  </w:rPr>
                  <w:fldChar w:fldCharType="begin"/>
                </w:r>
                <w:r w:rsidRPr="0020424B">
                  <w:rPr>
                    <w:noProof/>
                    <w:webHidden/>
                  </w:rPr>
                  <w:instrText xml:space="preserve"> PAGEREF _Toc208404249 \h </w:instrText>
                </w:r>
                <w:r w:rsidRPr="0020424B">
                  <w:rPr>
                    <w:noProof/>
                    <w:webHidden/>
                  </w:rPr>
                </w:r>
                <w:r w:rsidRPr="0020424B">
                  <w:rPr>
                    <w:noProof/>
                    <w:webHidden/>
                  </w:rPr>
                  <w:fldChar w:fldCharType="separate"/>
                </w:r>
                <w:r w:rsidRPr="0020424B">
                  <w:rPr>
                    <w:noProof/>
                    <w:webHidden/>
                  </w:rPr>
                  <w:t>20</w:t>
                </w:r>
                <w:r w:rsidRPr="0020424B">
                  <w:rPr>
                    <w:noProof/>
                    <w:webHidden/>
                  </w:rPr>
                  <w:fldChar w:fldCharType="end"/>
                </w:r>
              </w:hyperlink>
            </w:p>
            <w:p w14:paraId="0AF6F8BF" w14:textId="3182DE12" w:rsidR="00552EAC" w:rsidRPr="0020424B" w:rsidRDefault="00552EAC">
              <w:pPr>
                <w:pStyle w:val="TOC1"/>
                <w:tabs>
                  <w:tab w:val="right" w:leader="dot" w:pos="9350"/>
                </w:tabs>
                <w:rPr>
                  <w:rFonts w:cstheme="minorBidi"/>
                  <w:noProof/>
                  <w:kern w:val="2"/>
                  <w:sz w:val="24"/>
                  <w:szCs w:val="24"/>
                  <w14:ligatures w14:val="standardContextual"/>
                </w:rPr>
              </w:pPr>
              <w:hyperlink w:anchor="_Toc208404250" w:history="1">
                <w:r w:rsidRPr="0020424B">
                  <w:rPr>
                    <w:rStyle w:val="Hyperlink"/>
                    <w:rFonts w:ascii="Calibri" w:hAnsi="Calibri" w:cs="Calibri"/>
                    <w:noProof/>
                  </w:rPr>
                  <w:t>The SQL Database</w:t>
                </w:r>
                <w:r w:rsidRPr="0020424B">
                  <w:rPr>
                    <w:noProof/>
                    <w:webHidden/>
                  </w:rPr>
                  <w:tab/>
                </w:r>
                <w:r w:rsidRPr="0020424B">
                  <w:rPr>
                    <w:noProof/>
                    <w:webHidden/>
                  </w:rPr>
                  <w:fldChar w:fldCharType="begin"/>
                </w:r>
                <w:r w:rsidRPr="0020424B">
                  <w:rPr>
                    <w:noProof/>
                    <w:webHidden/>
                  </w:rPr>
                  <w:instrText xml:space="preserve"> PAGEREF _Toc208404250 \h </w:instrText>
                </w:r>
                <w:r w:rsidRPr="0020424B">
                  <w:rPr>
                    <w:noProof/>
                    <w:webHidden/>
                  </w:rPr>
                </w:r>
                <w:r w:rsidRPr="0020424B">
                  <w:rPr>
                    <w:noProof/>
                    <w:webHidden/>
                  </w:rPr>
                  <w:fldChar w:fldCharType="separate"/>
                </w:r>
                <w:r w:rsidRPr="0020424B">
                  <w:rPr>
                    <w:noProof/>
                    <w:webHidden/>
                  </w:rPr>
                  <w:t>23</w:t>
                </w:r>
                <w:r w:rsidRPr="0020424B">
                  <w:rPr>
                    <w:noProof/>
                    <w:webHidden/>
                  </w:rPr>
                  <w:fldChar w:fldCharType="end"/>
                </w:r>
              </w:hyperlink>
            </w:p>
            <w:p w14:paraId="3FB16ED6" w14:textId="5DDC28A9" w:rsidR="00552EAC" w:rsidRPr="0020424B" w:rsidRDefault="00552EAC">
              <w:pPr>
                <w:pStyle w:val="TOC1"/>
                <w:tabs>
                  <w:tab w:val="right" w:leader="dot" w:pos="9350"/>
                </w:tabs>
                <w:rPr>
                  <w:rFonts w:cstheme="minorBidi"/>
                  <w:noProof/>
                  <w:kern w:val="2"/>
                  <w:sz w:val="24"/>
                  <w:szCs w:val="24"/>
                  <w14:ligatures w14:val="standardContextual"/>
                </w:rPr>
              </w:pPr>
              <w:hyperlink w:anchor="_Toc208404251" w:history="1">
                <w:r w:rsidRPr="0020424B">
                  <w:rPr>
                    <w:rStyle w:val="Hyperlink"/>
                    <w:noProof/>
                  </w:rPr>
                  <w:t>Saved Information (SQL Columns)</w:t>
                </w:r>
                <w:r w:rsidRPr="0020424B">
                  <w:rPr>
                    <w:noProof/>
                    <w:webHidden/>
                  </w:rPr>
                  <w:tab/>
                </w:r>
                <w:r w:rsidRPr="0020424B">
                  <w:rPr>
                    <w:noProof/>
                    <w:webHidden/>
                  </w:rPr>
                  <w:fldChar w:fldCharType="begin"/>
                </w:r>
                <w:r w:rsidRPr="0020424B">
                  <w:rPr>
                    <w:noProof/>
                    <w:webHidden/>
                  </w:rPr>
                  <w:instrText xml:space="preserve"> PAGEREF _Toc208404251 \h </w:instrText>
                </w:r>
                <w:r w:rsidRPr="0020424B">
                  <w:rPr>
                    <w:noProof/>
                    <w:webHidden/>
                  </w:rPr>
                </w:r>
                <w:r w:rsidRPr="0020424B">
                  <w:rPr>
                    <w:noProof/>
                    <w:webHidden/>
                  </w:rPr>
                  <w:fldChar w:fldCharType="separate"/>
                </w:r>
                <w:r w:rsidRPr="0020424B">
                  <w:rPr>
                    <w:noProof/>
                    <w:webHidden/>
                  </w:rPr>
                  <w:t>23</w:t>
                </w:r>
                <w:r w:rsidRPr="0020424B">
                  <w:rPr>
                    <w:noProof/>
                    <w:webHidden/>
                  </w:rPr>
                  <w:fldChar w:fldCharType="end"/>
                </w:r>
              </w:hyperlink>
            </w:p>
            <w:p w14:paraId="14F5CB1B" w14:textId="369DE99E" w:rsidR="00552EAC" w:rsidRPr="0020424B" w:rsidRDefault="00552EAC">
              <w:pPr>
                <w:pStyle w:val="TOC1"/>
                <w:tabs>
                  <w:tab w:val="right" w:leader="dot" w:pos="9350"/>
                </w:tabs>
                <w:rPr>
                  <w:rFonts w:cstheme="minorBidi"/>
                  <w:noProof/>
                  <w:kern w:val="2"/>
                  <w:sz w:val="24"/>
                  <w:szCs w:val="24"/>
                  <w14:ligatures w14:val="standardContextual"/>
                </w:rPr>
              </w:pPr>
              <w:hyperlink w:anchor="_Toc208404252" w:history="1">
                <w:r w:rsidRPr="0020424B">
                  <w:rPr>
                    <w:rStyle w:val="Hyperlink"/>
                    <w:noProof/>
                  </w:rPr>
                  <w:t>Events (SQL Rows)</w:t>
                </w:r>
                <w:r w:rsidRPr="0020424B">
                  <w:rPr>
                    <w:noProof/>
                    <w:webHidden/>
                  </w:rPr>
                  <w:tab/>
                </w:r>
                <w:r w:rsidRPr="0020424B">
                  <w:rPr>
                    <w:noProof/>
                    <w:webHidden/>
                  </w:rPr>
                  <w:fldChar w:fldCharType="begin"/>
                </w:r>
                <w:r w:rsidRPr="0020424B">
                  <w:rPr>
                    <w:noProof/>
                    <w:webHidden/>
                  </w:rPr>
                  <w:instrText xml:space="preserve"> PAGEREF _Toc208404252 \h </w:instrText>
                </w:r>
                <w:r w:rsidRPr="0020424B">
                  <w:rPr>
                    <w:noProof/>
                    <w:webHidden/>
                  </w:rPr>
                </w:r>
                <w:r w:rsidRPr="0020424B">
                  <w:rPr>
                    <w:noProof/>
                    <w:webHidden/>
                  </w:rPr>
                  <w:fldChar w:fldCharType="separate"/>
                </w:r>
                <w:r w:rsidRPr="0020424B">
                  <w:rPr>
                    <w:noProof/>
                    <w:webHidden/>
                  </w:rPr>
                  <w:t>25</w:t>
                </w:r>
                <w:r w:rsidRPr="0020424B">
                  <w:rPr>
                    <w:noProof/>
                    <w:webHidden/>
                  </w:rPr>
                  <w:fldChar w:fldCharType="end"/>
                </w:r>
              </w:hyperlink>
            </w:p>
            <w:p w14:paraId="347D8999" w14:textId="2D584085" w:rsidR="00552EAC" w:rsidRPr="0020424B" w:rsidRDefault="00552EAC">
              <w:pPr>
                <w:pStyle w:val="TOC1"/>
                <w:tabs>
                  <w:tab w:val="right" w:leader="dot" w:pos="9350"/>
                </w:tabs>
                <w:rPr>
                  <w:rFonts w:cstheme="minorBidi"/>
                  <w:noProof/>
                  <w:kern w:val="2"/>
                  <w:sz w:val="24"/>
                  <w:szCs w:val="24"/>
                  <w14:ligatures w14:val="standardContextual"/>
                </w:rPr>
              </w:pPr>
              <w:hyperlink w:anchor="_Toc208404253" w:history="1">
                <w:r w:rsidRPr="0020424B">
                  <w:rPr>
                    <w:rStyle w:val="Hyperlink"/>
                    <w:rFonts w:ascii="Calibri" w:hAnsi="Calibri" w:cs="Calibri"/>
                    <w:noProof/>
                  </w:rPr>
                  <w:t>Maschinblick (Discontinued)</w:t>
                </w:r>
                <w:r w:rsidRPr="0020424B">
                  <w:rPr>
                    <w:noProof/>
                    <w:webHidden/>
                  </w:rPr>
                  <w:tab/>
                </w:r>
                <w:r w:rsidRPr="0020424B">
                  <w:rPr>
                    <w:noProof/>
                    <w:webHidden/>
                  </w:rPr>
                  <w:fldChar w:fldCharType="begin"/>
                </w:r>
                <w:r w:rsidRPr="0020424B">
                  <w:rPr>
                    <w:noProof/>
                    <w:webHidden/>
                  </w:rPr>
                  <w:instrText xml:space="preserve"> PAGEREF _Toc208404253 \h </w:instrText>
                </w:r>
                <w:r w:rsidRPr="0020424B">
                  <w:rPr>
                    <w:noProof/>
                    <w:webHidden/>
                  </w:rPr>
                </w:r>
                <w:r w:rsidRPr="0020424B">
                  <w:rPr>
                    <w:noProof/>
                    <w:webHidden/>
                  </w:rPr>
                  <w:fldChar w:fldCharType="separate"/>
                </w:r>
                <w:r w:rsidRPr="0020424B">
                  <w:rPr>
                    <w:noProof/>
                    <w:webHidden/>
                  </w:rPr>
                  <w:t>27</w:t>
                </w:r>
                <w:r w:rsidRPr="0020424B">
                  <w:rPr>
                    <w:noProof/>
                    <w:webHidden/>
                  </w:rPr>
                  <w:fldChar w:fldCharType="end"/>
                </w:r>
              </w:hyperlink>
            </w:p>
            <w:p w14:paraId="4F1494AA" w14:textId="53DFA798" w:rsidR="00552EAC" w:rsidRPr="0020424B" w:rsidRDefault="00552EAC">
              <w:pPr>
                <w:pStyle w:val="TOC1"/>
                <w:tabs>
                  <w:tab w:val="right" w:leader="dot" w:pos="9350"/>
                </w:tabs>
                <w:rPr>
                  <w:rFonts w:cstheme="minorBidi"/>
                  <w:noProof/>
                  <w:kern w:val="2"/>
                  <w:sz w:val="24"/>
                  <w:szCs w:val="24"/>
                  <w14:ligatures w14:val="standardContextual"/>
                </w:rPr>
              </w:pPr>
              <w:hyperlink w:anchor="_Toc208404254" w:history="1">
                <w:r w:rsidRPr="0020424B">
                  <w:rPr>
                    <w:rStyle w:val="Hyperlink"/>
                    <w:noProof/>
                  </w:rPr>
                  <w:t>KEB Operation Tracker (KEBOT)</w:t>
                </w:r>
                <w:r w:rsidRPr="0020424B">
                  <w:rPr>
                    <w:noProof/>
                    <w:webHidden/>
                  </w:rPr>
                  <w:tab/>
                </w:r>
                <w:r w:rsidRPr="0020424B">
                  <w:rPr>
                    <w:noProof/>
                    <w:webHidden/>
                  </w:rPr>
                  <w:fldChar w:fldCharType="begin"/>
                </w:r>
                <w:r w:rsidRPr="0020424B">
                  <w:rPr>
                    <w:noProof/>
                    <w:webHidden/>
                  </w:rPr>
                  <w:instrText xml:space="preserve"> PAGEREF _Toc208404254 \h </w:instrText>
                </w:r>
                <w:r w:rsidRPr="0020424B">
                  <w:rPr>
                    <w:noProof/>
                    <w:webHidden/>
                  </w:rPr>
                </w:r>
                <w:r w:rsidRPr="0020424B">
                  <w:rPr>
                    <w:noProof/>
                    <w:webHidden/>
                  </w:rPr>
                  <w:fldChar w:fldCharType="separate"/>
                </w:r>
                <w:r w:rsidRPr="0020424B">
                  <w:rPr>
                    <w:noProof/>
                    <w:webHidden/>
                  </w:rPr>
                  <w:t>29</w:t>
                </w:r>
                <w:r w:rsidRPr="0020424B">
                  <w:rPr>
                    <w:noProof/>
                    <w:webHidden/>
                  </w:rPr>
                  <w:fldChar w:fldCharType="end"/>
                </w:r>
              </w:hyperlink>
            </w:p>
            <w:p w14:paraId="63980EAE" w14:textId="28179B1E" w:rsidR="00552EAC" w:rsidRPr="0020424B" w:rsidRDefault="00552EAC">
              <w:pPr>
                <w:pStyle w:val="TOC1"/>
                <w:tabs>
                  <w:tab w:val="right" w:leader="dot" w:pos="9350"/>
                </w:tabs>
                <w:rPr>
                  <w:rFonts w:cstheme="minorBidi"/>
                  <w:noProof/>
                  <w:kern w:val="2"/>
                  <w:sz w:val="24"/>
                  <w:szCs w:val="24"/>
                  <w14:ligatures w14:val="standardContextual"/>
                </w:rPr>
              </w:pPr>
              <w:hyperlink w:anchor="_Toc208404255" w:history="1">
                <w:r w:rsidRPr="0020424B">
                  <w:rPr>
                    <w:noProof/>
                    <w:webHidden/>
                  </w:rPr>
                  <w:tab/>
                </w:r>
                <w:r w:rsidRPr="0020424B">
                  <w:rPr>
                    <w:noProof/>
                    <w:webHidden/>
                  </w:rPr>
                  <w:fldChar w:fldCharType="begin"/>
                </w:r>
                <w:r w:rsidRPr="0020424B">
                  <w:rPr>
                    <w:noProof/>
                    <w:webHidden/>
                  </w:rPr>
                  <w:instrText xml:space="preserve"> PAGEREF _Toc208404255 \h </w:instrText>
                </w:r>
                <w:r w:rsidRPr="0020424B">
                  <w:rPr>
                    <w:noProof/>
                    <w:webHidden/>
                  </w:rPr>
                </w:r>
                <w:r w:rsidRPr="0020424B">
                  <w:rPr>
                    <w:noProof/>
                    <w:webHidden/>
                  </w:rPr>
                  <w:fldChar w:fldCharType="separate"/>
                </w:r>
                <w:r w:rsidRPr="0020424B">
                  <w:rPr>
                    <w:noProof/>
                    <w:webHidden/>
                  </w:rPr>
                  <w:t>30</w:t>
                </w:r>
                <w:r w:rsidRPr="0020424B">
                  <w:rPr>
                    <w:noProof/>
                    <w:webHidden/>
                  </w:rPr>
                  <w:fldChar w:fldCharType="end"/>
                </w:r>
              </w:hyperlink>
            </w:p>
            <w:p w14:paraId="5B7809A4" w14:textId="7AF7C82B" w:rsidR="00552EAC" w:rsidRPr="0020424B" w:rsidRDefault="00552EAC" w:rsidP="00552EAC">
              <w:pPr>
                <w:pStyle w:val="TOC2"/>
                <w:tabs>
                  <w:tab w:val="right" w:leader="dot" w:pos="9350"/>
                </w:tabs>
                <w:ind w:left="0"/>
                <w:rPr>
                  <w:rFonts w:cstheme="minorBidi"/>
                  <w:noProof/>
                  <w:kern w:val="2"/>
                  <w:sz w:val="24"/>
                  <w:szCs w:val="24"/>
                  <w14:ligatures w14:val="standardContextual"/>
                </w:rPr>
              </w:pPr>
              <w:hyperlink w:anchor="_Toc208404256" w:history="1">
                <w:r w:rsidRPr="0020424B">
                  <w:rPr>
                    <w:rStyle w:val="Hyperlink"/>
                    <w:noProof/>
                  </w:rPr>
                  <w:t>Operator and Oversight Commenting</w:t>
                </w:r>
                <w:r w:rsidRPr="0020424B">
                  <w:rPr>
                    <w:noProof/>
                    <w:webHidden/>
                  </w:rPr>
                  <w:tab/>
                </w:r>
                <w:r w:rsidRPr="0020424B">
                  <w:rPr>
                    <w:noProof/>
                    <w:webHidden/>
                  </w:rPr>
                  <w:fldChar w:fldCharType="begin"/>
                </w:r>
                <w:r w:rsidRPr="0020424B">
                  <w:rPr>
                    <w:noProof/>
                    <w:webHidden/>
                  </w:rPr>
                  <w:instrText xml:space="preserve"> PAGEREF _Toc208404256 \h </w:instrText>
                </w:r>
                <w:r w:rsidRPr="0020424B">
                  <w:rPr>
                    <w:noProof/>
                    <w:webHidden/>
                  </w:rPr>
                </w:r>
                <w:r w:rsidRPr="0020424B">
                  <w:rPr>
                    <w:noProof/>
                    <w:webHidden/>
                  </w:rPr>
                  <w:fldChar w:fldCharType="separate"/>
                </w:r>
                <w:r w:rsidRPr="0020424B">
                  <w:rPr>
                    <w:noProof/>
                    <w:webHidden/>
                  </w:rPr>
                  <w:t>31</w:t>
                </w:r>
                <w:r w:rsidRPr="0020424B">
                  <w:rPr>
                    <w:noProof/>
                    <w:webHidden/>
                  </w:rPr>
                  <w:fldChar w:fldCharType="end"/>
                </w:r>
              </w:hyperlink>
            </w:p>
            <w:p w14:paraId="2716D004" w14:textId="039BCEFE" w:rsidR="00552EAC" w:rsidRPr="0020424B" w:rsidRDefault="00552EAC">
              <w:pPr>
                <w:pStyle w:val="TOC1"/>
                <w:tabs>
                  <w:tab w:val="right" w:leader="dot" w:pos="9350"/>
                </w:tabs>
                <w:rPr>
                  <w:rFonts w:cstheme="minorBidi"/>
                  <w:noProof/>
                  <w:kern w:val="2"/>
                  <w:sz w:val="24"/>
                  <w:szCs w:val="24"/>
                  <w14:ligatures w14:val="standardContextual"/>
                </w:rPr>
              </w:pPr>
              <w:hyperlink w:anchor="_Toc208404257" w:history="1">
                <w:r w:rsidRPr="0020424B">
                  <w:rPr>
                    <w:rStyle w:val="Hyperlink"/>
                    <w:rFonts w:ascii="Calibri" w:hAnsi="Calibri" w:cs="Calibri"/>
                    <w:noProof/>
                  </w:rPr>
                  <w:t>References</w:t>
                </w:r>
                <w:r w:rsidRPr="0020424B">
                  <w:rPr>
                    <w:noProof/>
                    <w:webHidden/>
                  </w:rPr>
                  <w:tab/>
                </w:r>
                <w:r w:rsidRPr="0020424B">
                  <w:rPr>
                    <w:noProof/>
                    <w:webHidden/>
                  </w:rPr>
                  <w:fldChar w:fldCharType="begin"/>
                </w:r>
                <w:r w:rsidRPr="0020424B">
                  <w:rPr>
                    <w:noProof/>
                    <w:webHidden/>
                  </w:rPr>
                  <w:instrText xml:space="preserve"> PAGEREF _Toc208404257 \h </w:instrText>
                </w:r>
                <w:r w:rsidRPr="0020424B">
                  <w:rPr>
                    <w:noProof/>
                    <w:webHidden/>
                  </w:rPr>
                </w:r>
                <w:r w:rsidRPr="0020424B">
                  <w:rPr>
                    <w:noProof/>
                    <w:webHidden/>
                  </w:rPr>
                  <w:fldChar w:fldCharType="separate"/>
                </w:r>
                <w:r w:rsidRPr="0020424B">
                  <w:rPr>
                    <w:noProof/>
                    <w:webHidden/>
                  </w:rPr>
                  <w:t>31</w:t>
                </w:r>
                <w:r w:rsidRPr="0020424B">
                  <w:rPr>
                    <w:noProof/>
                    <w:webHidden/>
                  </w:rPr>
                  <w:fldChar w:fldCharType="end"/>
                </w:r>
              </w:hyperlink>
            </w:p>
            <w:p w14:paraId="3136F176" w14:textId="1302D76B" w:rsidR="00552EAC" w:rsidRPr="0020424B" w:rsidRDefault="00552EAC">
              <w:pPr>
                <w:pStyle w:val="TOC1"/>
                <w:tabs>
                  <w:tab w:val="right" w:leader="dot" w:pos="9350"/>
                </w:tabs>
                <w:rPr>
                  <w:rFonts w:cstheme="minorBidi"/>
                  <w:noProof/>
                  <w:kern w:val="2"/>
                  <w:sz w:val="24"/>
                  <w:szCs w:val="24"/>
                  <w14:ligatures w14:val="standardContextual"/>
                </w:rPr>
              </w:pPr>
              <w:hyperlink w:anchor="_Toc208404258" w:history="1">
                <w:r w:rsidRPr="0020424B">
                  <w:rPr>
                    <w:rStyle w:val="Hyperlink"/>
                    <w:rFonts w:ascii="Calibri" w:hAnsi="Calibri" w:cs="Calibri"/>
                    <w:noProof/>
                  </w:rPr>
                  <w:t>About the Author</w:t>
                </w:r>
                <w:r w:rsidRPr="0020424B">
                  <w:rPr>
                    <w:noProof/>
                    <w:webHidden/>
                  </w:rPr>
                  <w:tab/>
                </w:r>
                <w:r w:rsidRPr="0020424B">
                  <w:rPr>
                    <w:noProof/>
                    <w:webHidden/>
                  </w:rPr>
                  <w:fldChar w:fldCharType="begin"/>
                </w:r>
                <w:r w:rsidRPr="0020424B">
                  <w:rPr>
                    <w:noProof/>
                    <w:webHidden/>
                  </w:rPr>
                  <w:instrText xml:space="preserve"> PAGEREF _Toc208404258 \h </w:instrText>
                </w:r>
                <w:r w:rsidRPr="0020424B">
                  <w:rPr>
                    <w:noProof/>
                    <w:webHidden/>
                  </w:rPr>
                </w:r>
                <w:r w:rsidRPr="0020424B">
                  <w:rPr>
                    <w:noProof/>
                    <w:webHidden/>
                  </w:rPr>
                  <w:fldChar w:fldCharType="separate"/>
                </w:r>
                <w:r w:rsidRPr="0020424B">
                  <w:rPr>
                    <w:noProof/>
                    <w:webHidden/>
                  </w:rPr>
                  <w:t>33</w:t>
                </w:r>
                <w:r w:rsidRPr="0020424B">
                  <w:rPr>
                    <w:noProof/>
                    <w:webHidden/>
                  </w:rPr>
                  <w:fldChar w:fldCharType="end"/>
                </w:r>
              </w:hyperlink>
            </w:p>
            <w:p w14:paraId="3FE6F35E" w14:textId="23DA04B3" w:rsidR="0002785F" w:rsidRPr="0020424B" w:rsidRDefault="0002785F">
              <w:r w:rsidRPr="0020424B">
                <w:rPr>
                  <w:noProof/>
                </w:rPr>
                <w:fldChar w:fldCharType="end"/>
              </w:r>
            </w:p>
          </w:sdtContent>
        </w:sdt>
        <w:p w14:paraId="2F16403A" w14:textId="7735201B" w:rsidR="00675AD6" w:rsidRPr="00714578" w:rsidRDefault="00800D62" w:rsidP="0002785F">
          <w:pPr>
            <w:rPr>
              <w:rFonts w:ascii="Calibri" w:hAnsi="Calibri" w:cs="Calibri"/>
            </w:rPr>
          </w:pPr>
        </w:p>
      </w:sdtContent>
    </w:sdt>
    <w:p w14:paraId="3031999C" w14:textId="77777777" w:rsidR="00675AD6" w:rsidRPr="00714578" w:rsidRDefault="00675AD6" w:rsidP="00A7537E">
      <w:pPr>
        <w:jc w:val="center"/>
        <w:rPr>
          <w:rFonts w:ascii="Calibri" w:hAnsi="Calibri" w:cs="Calibri"/>
        </w:rPr>
      </w:pPr>
    </w:p>
    <w:p w14:paraId="69738516" w14:textId="70D9CE25" w:rsidR="00A7537E" w:rsidRPr="00714578" w:rsidRDefault="0002785F" w:rsidP="0002785F">
      <w:pPr>
        <w:rPr>
          <w:rFonts w:ascii="Calibri" w:hAnsi="Calibri" w:cs="Calibri"/>
        </w:rPr>
      </w:pPr>
      <w:r>
        <w:rPr>
          <w:rFonts w:ascii="Calibri" w:hAnsi="Calibri" w:cs="Calibri"/>
        </w:rPr>
        <w:br w:type="page"/>
      </w:r>
    </w:p>
    <w:p w14:paraId="28EDF952" w14:textId="7EBF4BD2" w:rsidR="00A7537E" w:rsidRPr="00D518C3" w:rsidRDefault="00D518C3" w:rsidP="00D518C3">
      <w:pPr>
        <w:pStyle w:val="Heading1"/>
        <w:jc w:val="center"/>
        <w:rPr>
          <w:rFonts w:ascii="Calibri" w:hAnsi="Calibri" w:cs="Calibri"/>
        </w:rPr>
      </w:pPr>
      <w:bookmarkStart w:id="0" w:name="_Toc208404240"/>
      <w:r w:rsidRPr="00D518C3">
        <w:rPr>
          <w:rFonts w:ascii="Calibri" w:hAnsi="Calibri" w:cs="Calibri"/>
        </w:rPr>
        <w:lastRenderedPageBreak/>
        <w:t>Change Log</w:t>
      </w:r>
      <w:bookmarkEnd w:id="0"/>
    </w:p>
    <w:tbl>
      <w:tblPr>
        <w:tblStyle w:val="TableGrid"/>
        <w:tblW w:w="0" w:type="auto"/>
        <w:tblLook w:val="04A0" w:firstRow="1" w:lastRow="0" w:firstColumn="1" w:lastColumn="0" w:noHBand="0" w:noVBand="1"/>
      </w:tblPr>
      <w:tblGrid>
        <w:gridCol w:w="459"/>
        <w:gridCol w:w="1167"/>
        <w:gridCol w:w="1079"/>
        <w:gridCol w:w="6645"/>
      </w:tblGrid>
      <w:tr w:rsidR="00917AF3" w14:paraId="72568E77" w14:textId="77777777" w:rsidTr="001733EE">
        <w:tc>
          <w:tcPr>
            <w:tcW w:w="460" w:type="dxa"/>
            <w:shd w:val="clear" w:color="auto" w:fill="D9D9D9" w:themeFill="background1" w:themeFillShade="D9"/>
          </w:tcPr>
          <w:p w14:paraId="77EBC5E3" w14:textId="21A6AFC4" w:rsidR="00917AF3" w:rsidRDefault="00917AF3" w:rsidP="000E01B1">
            <w:pPr>
              <w:jc w:val="center"/>
              <w:rPr>
                <w:rFonts w:ascii="Calibri" w:hAnsi="Calibri" w:cs="Calibri"/>
              </w:rPr>
            </w:pPr>
            <w:r w:rsidRPr="00714578">
              <w:rPr>
                <w:rFonts w:ascii="Calibri" w:hAnsi="Calibri" w:cs="Calibri"/>
              </w:rPr>
              <w:br w:type="page"/>
            </w:r>
            <w:r>
              <w:rPr>
                <w:rFonts w:ascii="Calibri" w:hAnsi="Calibri" w:cs="Calibri"/>
              </w:rPr>
              <w:t>ID</w:t>
            </w:r>
          </w:p>
        </w:tc>
        <w:tc>
          <w:tcPr>
            <w:tcW w:w="975" w:type="dxa"/>
            <w:shd w:val="clear" w:color="auto" w:fill="D9D9D9" w:themeFill="background1" w:themeFillShade="D9"/>
          </w:tcPr>
          <w:p w14:paraId="2B138855" w14:textId="3918CE19" w:rsidR="00917AF3" w:rsidRDefault="00917AF3" w:rsidP="000E01B1">
            <w:pPr>
              <w:jc w:val="center"/>
              <w:rPr>
                <w:rFonts w:ascii="Calibri" w:hAnsi="Calibri" w:cs="Calibri"/>
              </w:rPr>
            </w:pPr>
            <w:r>
              <w:rPr>
                <w:rFonts w:ascii="Calibri" w:hAnsi="Calibri" w:cs="Calibri"/>
              </w:rPr>
              <w:t>Date</w:t>
            </w:r>
          </w:p>
        </w:tc>
        <w:tc>
          <w:tcPr>
            <w:tcW w:w="1090" w:type="dxa"/>
            <w:shd w:val="clear" w:color="auto" w:fill="D9D9D9" w:themeFill="background1" w:themeFillShade="D9"/>
          </w:tcPr>
          <w:p w14:paraId="47A57C2F" w14:textId="0A925D5B" w:rsidR="00917AF3" w:rsidRDefault="00917AF3" w:rsidP="000E01B1">
            <w:pPr>
              <w:jc w:val="center"/>
              <w:rPr>
                <w:rFonts w:ascii="Calibri" w:hAnsi="Calibri" w:cs="Calibri"/>
              </w:rPr>
            </w:pPr>
            <w:r>
              <w:rPr>
                <w:rFonts w:ascii="Calibri" w:hAnsi="Calibri" w:cs="Calibri"/>
              </w:rPr>
              <w:t>Editor</w:t>
            </w:r>
          </w:p>
        </w:tc>
        <w:tc>
          <w:tcPr>
            <w:tcW w:w="6825" w:type="dxa"/>
            <w:shd w:val="clear" w:color="auto" w:fill="D9D9D9" w:themeFill="background1" w:themeFillShade="D9"/>
          </w:tcPr>
          <w:p w14:paraId="2761E9E4" w14:textId="30585444" w:rsidR="00917AF3" w:rsidRDefault="00917AF3" w:rsidP="000E01B1">
            <w:pPr>
              <w:jc w:val="center"/>
              <w:rPr>
                <w:rFonts w:ascii="Calibri" w:hAnsi="Calibri" w:cs="Calibri"/>
              </w:rPr>
            </w:pPr>
            <w:r>
              <w:rPr>
                <w:rFonts w:ascii="Calibri" w:hAnsi="Calibri" w:cs="Calibri"/>
              </w:rPr>
              <w:t>Change</w:t>
            </w:r>
          </w:p>
        </w:tc>
      </w:tr>
      <w:tr w:rsidR="00917AF3" w14:paraId="7270871E" w14:textId="77777777" w:rsidTr="001733EE">
        <w:tc>
          <w:tcPr>
            <w:tcW w:w="460" w:type="dxa"/>
          </w:tcPr>
          <w:p w14:paraId="7DA465BC" w14:textId="06A02884" w:rsidR="00917AF3" w:rsidRDefault="00917AF3" w:rsidP="000E01B1">
            <w:pPr>
              <w:jc w:val="center"/>
              <w:rPr>
                <w:rFonts w:ascii="Calibri" w:hAnsi="Calibri" w:cs="Calibri"/>
              </w:rPr>
            </w:pPr>
            <w:r>
              <w:rPr>
                <w:rFonts w:ascii="Calibri" w:hAnsi="Calibri" w:cs="Calibri"/>
              </w:rPr>
              <w:t>1</w:t>
            </w:r>
          </w:p>
        </w:tc>
        <w:tc>
          <w:tcPr>
            <w:tcW w:w="975" w:type="dxa"/>
          </w:tcPr>
          <w:p w14:paraId="26DFDCE7" w14:textId="4D1949AE" w:rsidR="00917AF3" w:rsidRDefault="00917AF3" w:rsidP="000E01B1">
            <w:pPr>
              <w:jc w:val="center"/>
              <w:rPr>
                <w:rFonts w:ascii="Calibri" w:hAnsi="Calibri" w:cs="Calibri"/>
              </w:rPr>
            </w:pPr>
            <w:r>
              <w:rPr>
                <w:rFonts w:ascii="Calibri" w:hAnsi="Calibri" w:cs="Calibri"/>
              </w:rPr>
              <w:t>8/1/2024</w:t>
            </w:r>
          </w:p>
        </w:tc>
        <w:tc>
          <w:tcPr>
            <w:tcW w:w="1090" w:type="dxa"/>
          </w:tcPr>
          <w:p w14:paraId="585FBFCC" w14:textId="07954703" w:rsidR="00917AF3" w:rsidRDefault="00917AF3" w:rsidP="000E01B1">
            <w:pPr>
              <w:jc w:val="center"/>
              <w:rPr>
                <w:rFonts w:ascii="Calibri" w:hAnsi="Calibri" w:cs="Calibri"/>
              </w:rPr>
            </w:pPr>
            <w:r>
              <w:rPr>
                <w:rFonts w:ascii="Calibri" w:hAnsi="Calibri" w:cs="Calibri"/>
              </w:rPr>
              <w:t>Hudis</w:t>
            </w:r>
          </w:p>
        </w:tc>
        <w:tc>
          <w:tcPr>
            <w:tcW w:w="6825" w:type="dxa"/>
          </w:tcPr>
          <w:p w14:paraId="752A4A47" w14:textId="3299FBDB" w:rsidR="00917AF3" w:rsidRDefault="00917AF3" w:rsidP="001733EE">
            <w:pPr>
              <w:rPr>
                <w:rFonts w:ascii="Calibri" w:hAnsi="Calibri" w:cs="Calibri"/>
              </w:rPr>
            </w:pPr>
            <w:r>
              <w:rPr>
                <w:rFonts w:ascii="Calibri" w:hAnsi="Calibri" w:cs="Calibri"/>
              </w:rPr>
              <w:t>Start</w:t>
            </w:r>
          </w:p>
        </w:tc>
      </w:tr>
      <w:tr w:rsidR="00917AF3" w14:paraId="53C6F5B6" w14:textId="77777777" w:rsidTr="001733EE">
        <w:tc>
          <w:tcPr>
            <w:tcW w:w="460" w:type="dxa"/>
          </w:tcPr>
          <w:p w14:paraId="61FC7784" w14:textId="0F228361" w:rsidR="00917AF3" w:rsidRDefault="00917AF3" w:rsidP="000E01B1">
            <w:pPr>
              <w:jc w:val="center"/>
              <w:rPr>
                <w:rFonts w:ascii="Calibri" w:hAnsi="Calibri" w:cs="Calibri"/>
              </w:rPr>
            </w:pPr>
            <w:r>
              <w:rPr>
                <w:rFonts w:ascii="Calibri" w:hAnsi="Calibri" w:cs="Calibri"/>
              </w:rPr>
              <w:t>2</w:t>
            </w:r>
          </w:p>
        </w:tc>
        <w:tc>
          <w:tcPr>
            <w:tcW w:w="975" w:type="dxa"/>
          </w:tcPr>
          <w:p w14:paraId="2D81F944" w14:textId="61E57F3C" w:rsidR="00917AF3" w:rsidRDefault="00917AF3" w:rsidP="000E01B1">
            <w:pPr>
              <w:jc w:val="center"/>
              <w:rPr>
                <w:rFonts w:ascii="Calibri" w:hAnsi="Calibri" w:cs="Calibri"/>
              </w:rPr>
            </w:pPr>
            <w:r>
              <w:rPr>
                <w:rFonts w:ascii="Calibri" w:hAnsi="Calibri" w:cs="Calibri"/>
              </w:rPr>
              <w:t>9/23/2024</w:t>
            </w:r>
          </w:p>
        </w:tc>
        <w:tc>
          <w:tcPr>
            <w:tcW w:w="1090" w:type="dxa"/>
          </w:tcPr>
          <w:p w14:paraId="01C97DC7" w14:textId="71E53A0E" w:rsidR="00917AF3" w:rsidRDefault="00917AF3" w:rsidP="000E01B1">
            <w:pPr>
              <w:jc w:val="center"/>
              <w:rPr>
                <w:rFonts w:ascii="Calibri" w:hAnsi="Calibri" w:cs="Calibri"/>
              </w:rPr>
            </w:pPr>
            <w:r>
              <w:rPr>
                <w:rFonts w:ascii="Calibri" w:hAnsi="Calibri" w:cs="Calibri"/>
              </w:rPr>
              <w:t>Hudis</w:t>
            </w:r>
          </w:p>
        </w:tc>
        <w:tc>
          <w:tcPr>
            <w:tcW w:w="6825" w:type="dxa"/>
          </w:tcPr>
          <w:p w14:paraId="6E447846" w14:textId="6C4DDAA3" w:rsidR="00917AF3" w:rsidRDefault="00917AF3" w:rsidP="001733EE">
            <w:pPr>
              <w:rPr>
                <w:rFonts w:ascii="Calibri" w:hAnsi="Calibri" w:cs="Calibri"/>
              </w:rPr>
            </w:pPr>
            <w:r>
              <w:rPr>
                <w:rFonts w:ascii="Calibri" w:hAnsi="Calibri" w:cs="Calibri"/>
              </w:rPr>
              <w:t>Added Kiosk Pictures</w:t>
            </w:r>
          </w:p>
        </w:tc>
      </w:tr>
      <w:tr w:rsidR="00917AF3" w14:paraId="507712F7" w14:textId="77777777" w:rsidTr="001733EE">
        <w:tc>
          <w:tcPr>
            <w:tcW w:w="460" w:type="dxa"/>
          </w:tcPr>
          <w:p w14:paraId="12CD30B2" w14:textId="7FCC1471" w:rsidR="00917AF3" w:rsidRDefault="00917AF3" w:rsidP="000E01B1">
            <w:pPr>
              <w:jc w:val="center"/>
              <w:rPr>
                <w:rFonts w:ascii="Calibri" w:hAnsi="Calibri" w:cs="Calibri"/>
              </w:rPr>
            </w:pPr>
            <w:r>
              <w:rPr>
                <w:rFonts w:ascii="Calibri" w:hAnsi="Calibri" w:cs="Calibri"/>
              </w:rPr>
              <w:t>3</w:t>
            </w:r>
          </w:p>
        </w:tc>
        <w:tc>
          <w:tcPr>
            <w:tcW w:w="975" w:type="dxa"/>
          </w:tcPr>
          <w:p w14:paraId="64D1CD84" w14:textId="3DFB24E1" w:rsidR="00917AF3" w:rsidRDefault="00917AF3" w:rsidP="000E01B1">
            <w:pPr>
              <w:jc w:val="center"/>
              <w:rPr>
                <w:rFonts w:ascii="Calibri" w:hAnsi="Calibri" w:cs="Calibri"/>
              </w:rPr>
            </w:pPr>
            <w:r>
              <w:rPr>
                <w:rFonts w:ascii="Calibri" w:hAnsi="Calibri" w:cs="Calibri"/>
              </w:rPr>
              <w:t>11/8/2024</w:t>
            </w:r>
          </w:p>
        </w:tc>
        <w:tc>
          <w:tcPr>
            <w:tcW w:w="1090" w:type="dxa"/>
          </w:tcPr>
          <w:p w14:paraId="362FBDB9" w14:textId="17665E01" w:rsidR="00917AF3" w:rsidRDefault="00917AF3" w:rsidP="000E01B1">
            <w:pPr>
              <w:jc w:val="center"/>
              <w:rPr>
                <w:rFonts w:ascii="Calibri" w:hAnsi="Calibri" w:cs="Calibri"/>
              </w:rPr>
            </w:pPr>
            <w:r>
              <w:rPr>
                <w:rFonts w:ascii="Calibri" w:hAnsi="Calibri" w:cs="Calibri"/>
              </w:rPr>
              <w:t>Hudis</w:t>
            </w:r>
          </w:p>
        </w:tc>
        <w:tc>
          <w:tcPr>
            <w:tcW w:w="6825" w:type="dxa"/>
          </w:tcPr>
          <w:p w14:paraId="5FC62B46" w14:textId="29EAF7C3" w:rsidR="00917AF3" w:rsidRDefault="00917AF3" w:rsidP="001733EE">
            <w:pPr>
              <w:rPr>
                <w:rFonts w:ascii="Calibri" w:hAnsi="Calibri" w:cs="Calibri"/>
              </w:rPr>
            </w:pPr>
            <w:r>
              <w:rPr>
                <w:rFonts w:ascii="Calibri" w:hAnsi="Calibri" w:cs="Calibri"/>
              </w:rPr>
              <w:t>Updated MT Connect States.</w:t>
            </w:r>
          </w:p>
        </w:tc>
      </w:tr>
      <w:tr w:rsidR="00917AF3" w14:paraId="64EE7314" w14:textId="77777777" w:rsidTr="001733EE">
        <w:tc>
          <w:tcPr>
            <w:tcW w:w="460" w:type="dxa"/>
          </w:tcPr>
          <w:p w14:paraId="4520D6AE" w14:textId="0D7A638D" w:rsidR="00917AF3" w:rsidRDefault="00917AF3" w:rsidP="000E01B1">
            <w:pPr>
              <w:jc w:val="center"/>
              <w:rPr>
                <w:rFonts w:ascii="Calibri" w:hAnsi="Calibri" w:cs="Calibri"/>
              </w:rPr>
            </w:pPr>
            <w:r>
              <w:rPr>
                <w:rFonts w:ascii="Calibri" w:hAnsi="Calibri" w:cs="Calibri"/>
              </w:rPr>
              <w:t>4</w:t>
            </w:r>
          </w:p>
        </w:tc>
        <w:tc>
          <w:tcPr>
            <w:tcW w:w="975" w:type="dxa"/>
          </w:tcPr>
          <w:p w14:paraId="17D8AB0E" w14:textId="2DF9AF5D" w:rsidR="00917AF3" w:rsidRDefault="00917AF3" w:rsidP="000E01B1">
            <w:pPr>
              <w:jc w:val="center"/>
              <w:rPr>
                <w:rFonts w:ascii="Calibri" w:hAnsi="Calibri" w:cs="Calibri"/>
              </w:rPr>
            </w:pPr>
            <w:r>
              <w:rPr>
                <w:rFonts w:ascii="Calibri" w:hAnsi="Calibri" w:cs="Calibri"/>
              </w:rPr>
              <w:t>12/4/2024</w:t>
            </w:r>
          </w:p>
        </w:tc>
        <w:tc>
          <w:tcPr>
            <w:tcW w:w="1090" w:type="dxa"/>
          </w:tcPr>
          <w:p w14:paraId="49E4DE14" w14:textId="4E114CC2" w:rsidR="00917AF3" w:rsidRDefault="00917AF3" w:rsidP="000E01B1">
            <w:pPr>
              <w:jc w:val="center"/>
              <w:rPr>
                <w:rFonts w:ascii="Calibri" w:hAnsi="Calibri" w:cs="Calibri"/>
              </w:rPr>
            </w:pPr>
            <w:r>
              <w:rPr>
                <w:rFonts w:ascii="Calibri" w:hAnsi="Calibri" w:cs="Calibri"/>
              </w:rPr>
              <w:t>Hudis</w:t>
            </w:r>
          </w:p>
        </w:tc>
        <w:tc>
          <w:tcPr>
            <w:tcW w:w="6825" w:type="dxa"/>
          </w:tcPr>
          <w:p w14:paraId="6E26E364" w14:textId="608E306E" w:rsidR="00917AF3" w:rsidRDefault="00917AF3" w:rsidP="001733EE">
            <w:pPr>
              <w:rPr>
                <w:rFonts w:ascii="Calibri" w:hAnsi="Calibri" w:cs="Calibri"/>
              </w:rPr>
            </w:pPr>
            <w:r>
              <w:rPr>
                <w:rFonts w:ascii="Calibri" w:hAnsi="Calibri" w:cs="Calibri"/>
              </w:rPr>
              <w:t>Updated MT Connect States and alternate data gathering.</w:t>
            </w:r>
          </w:p>
        </w:tc>
      </w:tr>
      <w:tr w:rsidR="00917AF3" w14:paraId="52331A07" w14:textId="77777777" w:rsidTr="001733EE">
        <w:tc>
          <w:tcPr>
            <w:tcW w:w="460" w:type="dxa"/>
          </w:tcPr>
          <w:p w14:paraId="22C14DDC" w14:textId="21082169" w:rsidR="00917AF3" w:rsidRDefault="00917AF3" w:rsidP="000E01B1">
            <w:pPr>
              <w:jc w:val="center"/>
              <w:rPr>
                <w:rFonts w:ascii="Calibri" w:hAnsi="Calibri" w:cs="Calibri"/>
              </w:rPr>
            </w:pPr>
            <w:r>
              <w:rPr>
                <w:rFonts w:ascii="Calibri" w:hAnsi="Calibri" w:cs="Calibri"/>
              </w:rPr>
              <w:t>5</w:t>
            </w:r>
          </w:p>
        </w:tc>
        <w:tc>
          <w:tcPr>
            <w:tcW w:w="975" w:type="dxa"/>
          </w:tcPr>
          <w:p w14:paraId="6CD4B6E7" w14:textId="15FE0E46" w:rsidR="00917AF3" w:rsidRDefault="00917AF3" w:rsidP="000E01B1">
            <w:pPr>
              <w:jc w:val="center"/>
              <w:rPr>
                <w:rFonts w:ascii="Calibri" w:hAnsi="Calibri" w:cs="Calibri"/>
              </w:rPr>
            </w:pPr>
            <w:r>
              <w:rPr>
                <w:rFonts w:ascii="Calibri" w:hAnsi="Calibri" w:cs="Calibri"/>
              </w:rPr>
              <w:t>1/24/202</w:t>
            </w:r>
            <w:r w:rsidR="00E36B2C">
              <w:rPr>
                <w:rFonts w:ascii="Calibri" w:hAnsi="Calibri" w:cs="Calibri"/>
              </w:rPr>
              <w:t>5</w:t>
            </w:r>
          </w:p>
        </w:tc>
        <w:tc>
          <w:tcPr>
            <w:tcW w:w="1090" w:type="dxa"/>
          </w:tcPr>
          <w:p w14:paraId="668D3867" w14:textId="4F53C3A8" w:rsidR="00917AF3" w:rsidRDefault="00917AF3" w:rsidP="000E01B1">
            <w:pPr>
              <w:jc w:val="center"/>
              <w:rPr>
                <w:rFonts w:ascii="Calibri" w:hAnsi="Calibri" w:cs="Calibri"/>
              </w:rPr>
            </w:pPr>
            <w:r>
              <w:rPr>
                <w:rFonts w:ascii="Calibri" w:hAnsi="Calibri" w:cs="Calibri"/>
              </w:rPr>
              <w:t>Hudis</w:t>
            </w:r>
          </w:p>
        </w:tc>
        <w:tc>
          <w:tcPr>
            <w:tcW w:w="6825" w:type="dxa"/>
          </w:tcPr>
          <w:p w14:paraId="3779AEC9" w14:textId="28DEF8AB" w:rsidR="00917AF3" w:rsidRDefault="00917AF3" w:rsidP="001733EE">
            <w:pPr>
              <w:rPr>
                <w:rFonts w:ascii="Calibri" w:hAnsi="Calibri" w:cs="Calibri"/>
              </w:rPr>
            </w:pPr>
            <w:r>
              <w:rPr>
                <w:rFonts w:ascii="Calibri" w:hAnsi="Calibri" w:cs="Calibri"/>
              </w:rPr>
              <w:t xml:space="preserve">Alternate Data Gathering Methods. Also put contextual  content into </w:t>
            </w:r>
            <w:r w:rsidR="00E371DB">
              <w:rPr>
                <w:rFonts w:ascii="Calibri" w:hAnsi="Calibri" w:cs="Calibri"/>
              </w:rPr>
              <w:t>Kiosk</w:t>
            </w:r>
            <w:r>
              <w:rPr>
                <w:rFonts w:ascii="Calibri" w:hAnsi="Calibri" w:cs="Calibri"/>
              </w:rPr>
              <w:t xml:space="preserve"> Servers.</w:t>
            </w:r>
          </w:p>
        </w:tc>
      </w:tr>
      <w:tr w:rsidR="00917AF3" w14:paraId="1184897C" w14:textId="77777777" w:rsidTr="001733EE">
        <w:tc>
          <w:tcPr>
            <w:tcW w:w="460" w:type="dxa"/>
          </w:tcPr>
          <w:p w14:paraId="41FC487C" w14:textId="582C73B9" w:rsidR="00917AF3" w:rsidRDefault="00E36B2C" w:rsidP="000E01B1">
            <w:pPr>
              <w:jc w:val="center"/>
              <w:rPr>
                <w:rFonts w:ascii="Calibri" w:hAnsi="Calibri" w:cs="Calibri"/>
              </w:rPr>
            </w:pPr>
            <w:r>
              <w:rPr>
                <w:rFonts w:ascii="Calibri" w:hAnsi="Calibri" w:cs="Calibri"/>
              </w:rPr>
              <w:t>6</w:t>
            </w:r>
          </w:p>
        </w:tc>
        <w:tc>
          <w:tcPr>
            <w:tcW w:w="975" w:type="dxa"/>
          </w:tcPr>
          <w:p w14:paraId="067598B0" w14:textId="3A44E323" w:rsidR="00917AF3" w:rsidRDefault="00E36B2C" w:rsidP="000E01B1">
            <w:pPr>
              <w:jc w:val="center"/>
              <w:rPr>
                <w:rFonts w:ascii="Calibri" w:hAnsi="Calibri" w:cs="Calibri"/>
              </w:rPr>
            </w:pPr>
            <w:r>
              <w:rPr>
                <w:rFonts w:ascii="Calibri" w:hAnsi="Calibri" w:cs="Calibri"/>
              </w:rPr>
              <w:t>1/30/2025</w:t>
            </w:r>
          </w:p>
        </w:tc>
        <w:tc>
          <w:tcPr>
            <w:tcW w:w="1090" w:type="dxa"/>
          </w:tcPr>
          <w:p w14:paraId="3B62B97D" w14:textId="0C53DBDD" w:rsidR="00917AF3" w:rsidRDefault="00E36B2C" w:rsidP="000E01B1">
            <w:pPr>
              <w:jc w:val="center"/>
              <w:rPr>
                <w:rFonts w:ascii="Calibri" w:hAnsi="Calibri" w:cs="Calibri"/>
              </w:rPr>
            </w:pPr>
            <w:r>
              <w:rPr>
                <w:rFonts w:ascii="Calibri" w:hAnsi="Calibri" w:cs="Calibri"/>
              </w:rPr>
              <w:t>Hudis</w:t>
            </w:r>
          </w:p>
        </w:tc>
        <w:tc>
          <w:tcPr>
            <w:tcW w:w="6825" w:type="dxa"/>
          </w:tcPr>
          <w:p w14:paraId="686F5108" w14:textId="2F128A48" w:rsidR="00917AF3" w:rsidRDefault="00E36B2C" w:rsidP="00E36B2C">
            <w:pPr>
              <w:rPr>
                <w:rFonts w:ascii="Calibri" w:hAnsi="Calibri" w:cs="Calibri"/>
              </w:rPr>
            </w:pPr>
            <w:r>
              <w:rPr>
                <w:rFonts w:ascii="Calibri" w:hAnsi="Calibri" w:cs="Calibri"/>
              </w:rPr>
              <w:t>Dashboard intro.</w:t>
            </w:r>
          </w:p>
        </w:tc>
      </w:tr>
      <w:tr w:rsidR="00917AF3" w14:paraId="3B549555" w14:textId="77777777" w:rsidTr="001733EE">
        <w:tc>
          <w:tcPr>
            <w:tcW w:w="460" w:type="dxa"/>
          </w:tcPr>
          <w:p w14:paraId="29C83846" w14:textId="3646BF8A" w:rsidR="00917AF3" w:rsidRDefault="005E2B73" w:rsidP="000E01B1">
            <w:pPr>
              <w:jc w:val="center"/>
              <w:rPr>
                <w:rFonts w:ascii="Calibri" w:hAnsi="Calibri" w:cs="Calibri"/>
              </w:rPr>
            </w:pPr>
            <w:r>
              <w:rPr>
                <w:rFonts w:ascii="Calibri" w:hAnsi="Calibri" w:cs="Calibri"/>
              </w:rPr>
              <w:t>7</w:t>
            </w:r>
          </w:p>
        </w:tc>
        <w:tc>
          <w:tcPr>
            <w:tcW w:w="975" w:type="dxa"/>
          </w:tcPr>
          <w:p w14:paraId="012390ED" w14:textId="6C87F173" w:rsidR="00917AF3" w:rsidRDefault="005E2B73" w:rsidP="000E01B1">
            <w:pPr>
              <w:jc w:val="center"/>
              <w:rPr>
                <w:rFonts w:ascii="Calibri" w:hAnsi="Calibri" w:cs="Calibri"/>
              </w:rPr>
            </w:pPr>
            <w:r>
              <w:rPr>
                <w:rFonts w:ascii="Calibri" w:hAnsi="Calibri" w:cs="Calibri"/>
              </w:rPr>
              <w:t>6/5/2025</w:t>
            </w:r>
          </w:p>
        </w:tc>
        <w:tc>
          <w:tcPr>
            <w:tcW w:w="1090" w:type="dxa"/>
          </w:tcPr>
          <w:p w14:paraId="2CF16B83" w14:textId="526242AF" w:rsidR="00917AF3" w:rsidRDefault="005E2B73" w:rsidP="000E01B1">
            <w:pPr>
              <w:jc w:val="center"/>
              <w:rPr>
                <w:rFonts w:ascii="Calibri" w:hAnsi="Calibri" w:cs="Calibri"/>
              </w:rPr>
            </w:pPr>
            <w:r>
              <w:rPr>
                <w:rFonts w:ascii="Calibri" w:hAnsi="Calibri" w:cs="Calibri"/>
              </w:rPr>
              <w:t>Hudis</w:t>
            </w:r>
          </w:p>
        </w:tc>
        <w:tc>
          <w:tcPr>
            <w:tcW w:w="6825" w:type="dxa"/>
          </w:tcPr>
          <w:p w14:paraId="4C7B901D" w14:textId="03B4BE72" w:rsidR="00917AF3" w:rsidRDefault="005E2B73" w:rsidP="005E2B73">
            <w:pPr>
              <w:rPr>
                <w:rFonts w:ascii="Calibri" w:hAnsi="Calibri" w:cs="Calibri"/>
              </w:rPr>
            </w:pPr>
            <w:r>
              <w:rPr>
                <w:rFonts w:ascii="Calibri" w:hAnsi="Calibri" w:cs="Calibri"/>
              </w:rPr>
              <w:t>Started KEBOT section</w:t>
            </w:r>
          </w:p>
        </w:tc>
      </w:tr>
      <w:tr w:rsidR="00E92C61" w14:paraId="51BFB578" w14:textId="77777777" w:rsidTr="001733EE">
        <w:tc>
          <w:tcPr>
            <w:tcW w:w="460" w:type="dxa"/>
          </w:tcPr>
          <w:p w14:paraId="19EA63EE" w14:textId="50524A59" w:rsidR="00E92C61" w:rsidRDefault="004E1B54" w:rsidP="000E01B1">
            <w:pPr>
              <w:jc w:val="center"/>
              <w:rPr>
                <w:rFonts w:ascii="Calibri" w:hAnsi="Calibri" w:cs="Calibri"/>
              </w:rPr>
            </w:pPr>
            <w:r>
              <w:rPr>
                <w:rFonts w:ascii="Calibri" w:hAnsi="Calibri" w:cs="Calibri"/>
              </w:rPr>
              <w:t>8</w:t>
            </w:r>
          </w:p>
        </w:tc>
        <w:tc>
          <w:tcPr>
            <w:tcW w:w="975" w:type="dxa"/>
          </w:tcPr>
          <w:p w14:paraId="500872E8" w14:textId="43092160" w:rsidR="00E92C61" w:rsidRDefault="004E1B54" w:rsidP="000E01B1">
            <w:pPr>
              <w:jc w:val="center"/>
              <w:rPr>
                <w:rFonts w:ascii="Calibri" w:hAnsi="Calibri" w:cs="Calibri"/>
              </w:rPr>
            </w:pPr>
            <w:r>
              <w:rPr>
                <w:rFonts w:ascii="Calibri" w:hAnsi="Calibri" w:cs="Calibri"/>
              </w:rPr>
              <w:t>8/12/2025</w:t>
            </w:r>
          </w:p>
        </w:tc>
        <w:tc>
          <w:tcPr>
            <w:tcW w:w="1090" w:type="dxa"/>
          </w:tcPr>
          <w:p w14:paraId="6F2D1920" w14:textId="37EA551C" w:rsidR="00E92C61" w:rsidRDefault="004E1B54" w:rsidP="000E01B1">
            <w:pPr>
              <w:jc w:val="center"/>
              <w:rPr>
                <w:rFonts w:ascii="Calibri" w:hAnsi="Calibri" w:cs="Calibri"/>
              </w:rPr>
            </w:pPr>
            <w:r>
              <w:rPr>
                <w:rFonts w:ascii="Calibri" w:hAnsi="Calibri" w:cs="Calibri"/>
              </w:rPr>
              <w:t>Hudis</w:t>
            </w:r>
          </w:p>
        </w:tc>
        <w:tc>
          <w:tcPr>
            <w:tcW w:w="6825" w:type="dxa"/>
          </w:tcPr>
          <w:p w14:paraId="3029E194" w14:textId="6400323C" w:rsidR="00E92C61" w:rsidRDefault="004E1B54" w:rsidP="004E1B54">
            <w:pPr>
              <w:rPr>
                <w:rFonts w:ascii="Calibri" w:hAnsi="Calibri" w:cs="Calibri"/>
              </w:rPr>
            </w:pPr>
            <w:r>
              <w:rPr>
                <w:rFonts w:ascii="Calibri" w:hAnsi="Calibri" w:cs="Calibri"/>
              </w:rPr>
              <w:t>Started Comment Logic</w:t>
            </w:r>
          </w:p>
        </w:tc>
      </w:tr>
      <w:tr w:rsidR="00E92C61" w14:paraId="1A97E733" w14:textId="77777777" w:rsidTr="001733EE">
        <w:tc>
          <w:tcPr>
            <w:tcW w:w="460" w:type="dxa"/>
          </w:tcPr>
          <w:p w14:paraId="3BF0017A" w14:textId="0857AF75" w:rsidR="00E92C61" w:rsidRDefault="00552EAC" w:rsidP="000E01B1">
            <w:pPr>
              <w:jc w:val="center"/>
              <w:rPr>
                <w:rFonts w:ascii="Calibri" w:hAnsi="Calibri" w:cs="Calibri"/>
              </w:rPr>
            </w:pPr>
            <w:r>
              <w:rPr>
                <w:rFonts w:ascii="Calibri" w:hAnsi="Calibri" w:cs="Calibri"/>
              </w:rPr>
              <w:t>9</w:t>
            </w:r>
          </w:p>
        </w:tc>
        <w:tc>
          <w:tcPr>
            <w:tcW w:w="975" w:type="dxa"/>
          </w:tcPr>
          <w:p w14:paraId="01756C0F" w14:textId="681BAA0D" w:rsidR="00E92C61" w:rsidRDefault="00552EAC" w:rsidP="000E01B1">
            <w:pPr>
              <w:jc w:val="center"/>
              <w:rPr>
                <w:rFonts w:ascii="Calibri" w:hAnsi="Calibri" w:cs="Calibri"/>
              </w:rPr>
            </w:pPr>
            <w:r>
              <w:rPr>
                <w:rFonts w:ascii="Calibri" w:hAnsi="Calibri" w:cs="Calibri"/>
              </w:rPr>
              <w:t>9/10/2025</w:t>
            </w:r>
          </w:p>
        </w:tc>
        <w:tc>
          <w:tcPr>
            <w:tcW w:w="1090" w:type="dxa"/>
          </w:tcPr>
          <w:p w14:paraId="10BF1A8C" w14:textId="00596C40" w:rsidR="00E92C61" w:rsidRDefault="00552EAC" w:rsidP="000E01B1">
            <w:pPr>
              <w:jc w:val="center"/>
              <w:rPr>
                <w:rFonts w:ascii="Calibri" w:hAnsi="Calibri" w:cs="Calibri"/>
              </w:rPr>
            </w:pPr>
            <w:r>
              <w:rPr>
                <w:rFonts w:ascii="Calibri" w:hAnsi="Calibri" w:cs="Calibri"/>
              </w:rPr>
              <w:t>Hudis</w:t>
            </w:r>
          </w:p>
        </w:tc>
        <w:tc>
          <w:tcPr>
            <w:tcW w:w="6825" w:type="dxa"/>
          </w:tcPr>
          <w:p w14:paraId="0E6A2EF3" w14:textId="56DA23A8" w:rsidR="00E92C61" w:rsidRDefault="00552EAC" w:rsidP="00552EAC">
            <w:pPr>
              <w:rPr>
                <w:rFonts w:ascii="Calibri" w:hAnsi="Calibri" w:cs="Calibri"/>
              </w:rPr>
            </w:pPr>
            <w:r>
              <w:rPr>
                <w:rFonts w:ascii="Calibri" w:hAnsi="Calibri" w:cs="Calibri"/>
              </w:rPr>
              <w:t>Added Machine Reading General Method</w:t>
            </w:r>
          </w:p>
        </w:tc>
      </w:tr>
      <w:tr w:rsidR="00E92C61" w14:paraId="09E4371B" w14:textId="77777777" w:rsidTr="001733EE">
        <w:tc>
          <w:tcPr>
            <w:tcW w:w="460" w:type="dxa"/>
          </w:tcPr>
          <w:p w14:paraId="0466C1DA" w14:textId="77777777" w:rsidR="00E92C61" w:rsidRDefault="00E92C61" w:rsidP="000E01B1">
            <w:pPr>
              <w:jc w:val="center"/>
              <w:rPr>
                <w:rFonts w:ascii="Calibri" w:hAnsi="Calibri" w:cs="Calibri"/>
              </w:rPr>
            </w:pPr>
          </w:p>
        </w:tc>
        <w:tc>
          <w:tcPr>
            <w:tcW w:w="975" w:type="dxa"/>
          </w:tcPr>
          <w:p w14:paraId="75277646" w14:textId="77777777" w:rsidR="00E92C61" w:rsidRDefault="00E92C61" w:rsidP="000E01B1">
            <w:pPr>
              <w:jc w:val="center"/>
              <w:rPr>
                <w:rFonts w:ascii="Calibri" w:hAnsi="Calibri" w:cs="Calibri"/>
              </w:rPr>
            </w:pPr>
          </w:p>
        </w:tc>
        <w:tc>
          <w:tcPr>
            <w:tcW w:w="1090" w:type="dxa"/>
          </w:tcPr>
          <w:p w14:paraId="05F15079" w14:textId="77777777" w:rsidR="00E92C61" w:rsidRDefault="00E92C61" w:rsidP="000E01B1">
            <w:pPr>
              <w:jc w:val="center"/>
              <w:rPr>
                <w:rFonts w:ascii="Calibri" w:hAnsi="Calibri" w:cs="Calibri"/>
              </w:rPr>
            </w:pPr>
          </w:p>
        </w:tc>
        <w:tc>
          <w:tcPr>
            <w:tcW w:w="6825" w:type="dxa"/>
          </w:tcPr>
          <w:p w14:paraId="15A8DAF2" w14:textId="77777777" w:rsidR="00E92C61" w:rsidRDefault="00E92C61" w:rsidP="000E01B1">
            <w:pPr>
              <w:jc w:val="center"/>
              <w:rPr>
                <w:rFonts w:ascii="Calibri" w:hAnsi="Calibri" w:cs="Calibri"/>
              </w:rPr>
            </w:pPr>
          </w:p>
        </w:tc>
      </w:tr>
      <w:tr w:rsidR="00E92C61" w14:paraId="44131472" w14:textId="77777777" w:rsidTr="001733EE">
        <w:tc>
          <w:tcPr>
            <w:tcW w:w="460" w:type="dxa"/>
          </w:tcPr>
          <w:p w14:paraId="5B0D8A9C" w14:textId="77777777" w:rsidR="00E92C61" w:rsidRDefault="00E92C61" w:rsidP="000E01B1">
            <w:pPr>
              <w:jc w:val="center"/>
              <w:rPr>
                <w:rFonts w:ascii="Calibri" w:hAnsi="Calibri" w:cs="Calibri"/>
              </w:rPr>
            </w:pPr>
          </w:p>
        </w:tc>
        <w:tc>
          <w:tcPr>
            <w:tcW w:w="975" w:type="dxa"/>
          </w:tcPr>
          <w:p w14:paraId="318B6F18" w14:textId="77777777" w:rsidR="00E92C61" w:rsidRDefault="00E92C61" w:rsidP="000E01B1">
            <w:pPr>
              <w:jc w:val="center"/>
              <w:rPr>
                <w:rFonts w:ascii="Calibri" w:hAnsi="Calibri" w:cs="Calibri"/>
              </w:rPr>
            </w:pPr>
          </w:p>
        </w:tc>
        <w:tc>
          <w:tcPr>
            <w:tcW w:w="1090" w:type="dxa"/>
          </w:tcPr>
          <w:p w14:paraId="4D31BF30" w14:textId="77777777" w:rsidR="00E92C61" w:rsidRDefault="00E92C61" w:rsidP="000E01B1">
            <w:pPr>
              <w:jc w:val="center"/>
              <w:rPr>
                <w:rFonts w:ascii="Calibri" w:hAnsi="Calibri" w:cs="Calibri"/>
              </w:rPr>
            </w:pPr>
          </w:p>
        </w:tc>
        <w:tc>
          <w:tcPr>
            <w:tcW w:w="6825" w:type="dxa"/>
          </w:tcPr>
          <w:p w14:paraId="08807B9E" w14:textId="77777777" w:rsidR="00E92C61" w:rsidRDefault="00E92C61" w:rsidP="000E01B1">
            <w:pPr>
              <w:jc w:val="center"/>
              <w:rPr>
                <w:rFonts w:ascii="Calibri" w:hAnsi="Calibri" w:cs="Calibri"/>
              </w:rPr>
            </w:pPr>
          </w:p>
        </w:tc>
      </w:tr>
      <w:tr w:rsidR="00E92C61" w14:paraId="3ED9CE0D" w14:textId="77777777" w:rsidTr="001733EE">
        <w:tc>
          <w:tcPr>
            <w:tcW w:w="460" w:type="dxa"/>
          </w:tcPr>
          <w:p w14:paraId="4D4818AC" w14:textId="77777777" w:rsidR="00E92C61" w:rsidRDefault="00E92C61" w:rsidP="000E01B1">
            <w:pPr>
              <w:jc w:val="center"/>
              <w:rPr>
                <w:rFonts w:ascii="Calibri" w:hAnsi="Calibri" w:cs="Calibri"/>
              </w:rPr>
            </w:pPr>
          </w:p>
        </w:tc>
        <w:tc>
          <w:tcPr>
            <w:tcW w:w="975" w:type="dxa"/>
          </w:tcPr>
          <w:p w14:paraId="61E75E8A" w14:textId="77777777" w:rsidR="00E92C61" w:rsidRDefault="00E92C61" w:rsidP="000E01B1">
            <w:pPr>
              <w:jc w:val="center"/>
              <w:rPr>
                <w:rFonts w:ascii="Calibri" w:hAnsi="Calibri" w:cs="Calibri"/>
              </w:rPr>
            </w:pPr>
          </w:p>
        </w:tc>
        <w:tc>
          <w:tcPr>
            <w:tcW w:w="1090" w:type="dxa"/>
          </w:tcPr>
          <w:p w14:paraId="0422CF18" w14:textId="77777777" w:rsidR="00E92C61" w:rsidRDefault="00E92C61" w:rsidP="000E01B1">
            <w:pPr>
              <w:jc w:val="center"/>
              <w:rPr>
                <w:rFonts w:ascii="Calibri" w:hAnsi="Calibri" w:cs="Calibri"/>
              </w:rPr>
            </w:pPr>
          </w:p>
        </w:tc>
        <w:tc>
          <w:tcPr>
            <w:tcW w:w="6825" w:type="dxa"/>
          </w:tcPr>
          <w:p w14:paraId="466F81F7" w14:textId="77777777" w:rsidR="00E92C61" w:rsidRDefault="00E92C61" w:rsidP="000E01B1">
            <w:pPr>
              <w:jc w:val="center"/>
              <w:rPr>
                <w:rFonts w:ascii="Calibri" w:hAnsi="Calibri" w:cs="Calibri"/>
              </w:rPr>
            </w:pPr>
          </w:p>
        </w:tc>
      </w:tr>
    </w:tbl>
    <w:p w14:paraId="199C1F8B" w14:textId="4737B295" w:rsidR="00A7537E" w:rsidRPr="00714578" w:rsidRDefault="00A7537E">
      <w:pPr>
        <w:rPr>
          <w:rFonts w:ascii="Calibri" w:hAnsi="Calibri" w:cs="Calibri"/>
        </w:rPr>
      </w:pPr>
    </w:p>
    <w:p w14:paraId="2470B78A" w14:textId="77777777" w:rsidR="000E01B1" w:rsidRDefault="000E01B1">
      <w:pPr>
        <w:rPr>
          <w:rFonts w:ascii="Calibri" w:eastAsiaTheme="majorEastAsia" w:hAnsi="Calibri" w:cs="Calibri"/>
          <w:color w:val="0A2F41" w:themeColor="accent1" w:themeShade="80"/>
          <w:sz w:val="36"/>
          <w:szCs w:val="36"/>
        </w:rPr>
      </w:pPr>
      <w:r>
        <w:rPr>
          <w:rFonts w:ascii="Calibri" w:hAnsi="Calibri" w:cs="Calibri"/>
        </w:rPr>
        <w:br w:type="page"/>
      </w:r>
    </w:p>
    <w:p w14:paraId="57B1B3A9" w14:textId="40980E7D" w:rsidR="00675AD6" w:rsidRPr="006C7975" w:rsidRDefault="00675AD6" w:rsidP="00936988">
      <w:pPr>
        <w:pStyle w:val="Heading1"/>
        <w:jc w:val="center"/>
        <w:rPr>
          <w:rFonts w:ascii="Calibri" w:hAnsi="Calibri" w:cs="Calibri"/>
        </w:rPr>
      </w:pPr>
      <w:bookmarkStart w:id="1" w:name="_Toc208404241"/>
      <w:r w:rsidRPr="006C7975">
        <w:rPr>
          <w:rFonts w:ascii="Calibri" w:hAnsi="Calibri" w:cs="Calibri"/>
        </w:rPr>
        <w:lastRenderedPageBreak/>
        <w:t>Overview</w:t>
      </w:r>
      <w:bookmarkEnd w:id="1"/>
    </w:p>
    <w:p w14:paraId="56EED032" w14:textId="77777777" w:rsidR="00675AD6" w:rsidRPr="006C7975" w:rsidRDefault="00675AD6" w:rsidP="00675AD6">
      <w:pPr>
        <w:rPr>
          <w:rFonts w:ascii="Calibri" w:hAnsi="Calibri" w:cs="Calibri"/>
        </w:rPr>
      </w:pPr>
    </w:p>
    <w:p w14:paraId="3676FA75" w14:textId="2376679C" w:rsidR="00936988" w:rsidRPr="006C7975" w:rsidRDefault="00CB6E49" w:rsidP="00936988">
      <w:pPr>
        <w:rPr>
          <w:rFonts w:ascii="Calibri" w:hAnsi="Calibri" w:cs="Calibri"/>
        </w:rPr>
      </w:pPr>
      <w:r w:rsidRPr="006C7975">
        <w:rPr>
          <w:rFonts w:ascii="Calibri" w:hAnsi="Calibri" w:cs="Calibri"/>
        </w:rPr>
        <w:tab/>
        <w:t xml:space="preserve">The goal is to effectively capture and record what happens on the manufacturing floor </w:t>
      </w:r>
      <w:r w:rsidR="00393DB6">
        <w:rPr>
          <w:rFonts w:ascii="Calibri" w:hAnsi="Calibri" w:cs="Calibri"/>
        </w:rPr>
        <w:t>o</w:t>
      </w:r>
      <w:r w:rsidR="00714578" w:rsidRPr="006C7975">
        <w:rPr>
          <w:rFonts w:ascii="Calibri" w:hAnsi="Calibri" w:cs="Calibri"/>
        </w:rPr>
        <w:t>nto an SQL database. The dat</w:t>
      </w:r>
      <w:r w:rsidR="00244332" w:rsidRPr="006C7975">
        <w:rPr>
          <w:rFonts w:ascii="Calibri" w:hAnsi="Calibri" w:cs="Calibri"/>
        </w:rPr>
        <w:t xml:space="preserve">a for each work center </w:t>
      </w:r>
      <w:r w:rsidR="00393DB6">
        <w:rPr>
          <w:rFonts w:ascii="Calibri" w:hAnsi="Calibri" w:cs="Calibri"/>
        </w:rPr>
        <w:t xml:space="preserve">is </w:t>
      </w:r>
      <w:r w:rsidR="00244332" w:rsidRPr="006C7975">
        <w:rPr>
          <w:rFonts w:ascii="Calibri" w:hAnsi="Calibri" w:cs="Calibri"/>
        </w:rPr>
        <w:t xml:space="preserve">stored </w:t>
      </w:r>
      <w:r w:rsidR="003F197E" w:rsidRPr="006C7975">
        <w:rPr>
          <w:rFonts w:ascii="Calibri" w:hAnsi="Calibri" w:cs="Calibri"/>
        </w:rPr>
        <w:t>on</w:t>
      </w:r>
      <w:r w:rsidR="00244332" w:rsidRPr="006C7975">
        <w:rPr>
          <w:rFonts w:ascii="Calibri" w:hAnsi="Calibri" w:cs="Calibri"/>
        </w:rPr>
        <w:t xml:space="preserve"> a history table that is logged by event</w:t>
      </w:r>
      <w:r w:rsidR="000F3D7D">
        <w:rPr>
          <w:rFonts w:ascii="Calibri" w:hAnsi="Calibri" w:cs="Calibri"/>
        </w:rPr>
        <w:t>s</w:t>
      </w:r>
      <w:r w:rsidR="00244332" w:rsidRPr="006C7975">
        <w:rPr>
          <w:rFonts w:ascii="Calibri" w:hAnsi="Calibri" w:cs="Calibri"/>
        </w:rPr>
        <w:t xml:space="preserve">. </w:t>
      </w:r>
      <w:r w:rsidR="00393DB6">
        <w:rPr>
          <w:rFonts w:ascii="Calibri" w:hAnsi="Calibri" w:cs="Calibri"/>
        </w:rPr>
        <w:t xml:space="preserve">From </w:t>
      </w:r>
      <w:r w:rsidR="00D57D71">
        <w:rPr>
          <w:rFonts w:ascii="Calibri" w:hAnsi="Calibri" w:cs="Calibri"/>
        </w:rPr>
        <w:t>t</w:t>
      </w:r>
      <w:r w:rsidR="00393DB6">
        <w:rPr>
          <w:rFonts w:ascii="Calibri" w:hAnsi="Calibri" w:cs="Calibri"/>
        </w:rPr>
        <w:t>here, visualization software like Maschinblick can be used to view and chart the data.</w:t>
      </w:r>
    </w:p>
    <w:p w14:paraId="68F9EF98" w14:textId="4AC87556" w:rsidR="00936988" w:rsidRPr="006C7975" w:rsidRDefault="00936988" w:rsidP="00936988">
      <w:pPr>
        <w:rPr>
          <w:rFonts w:ascii="Calibri" w:hAnsi="Calibri" w:cs="Calibri"/>
        </w:rPr>
      </w:pPr>
    </w:p>
    <w:p w14:paraId="630A543C" w14:textId="2D9BA392" w:rsidR="00A7537E" w:rsidRPr="006C7975" w:rsidRDefault="00A7537E" w:rsidP="00A7537E">
      <w:pPr>
        <w:jc w:val="center"/>
        <w:rPr>
          <w:rFonts w:ascii="Calibri" w:hAnsi="Calibri" w:cs="Calibri"/>
          <w:b/>
          <w:bCs/>
        </w:rPr>
      </w:pPr>
      <w:r w:rsidRPr="006C7975">
        <w:rPr>
          <w:rFonts w:ascii="Calibri" w:hAnsi="Calibri" w:cs="Calibri"/>
          <w:noProof/>
        </w:rPr>
        <w:drawing>
          <wp:inline distT="0" distB="0" distL="0" distR="0" wp14:anchorId="1E4E61C8" wp14:editId="5308419A">
            <wp:extent cx="6216688" cy="4346369"/>
            <wp:effectExtent l="0" t="0" r="0" b="0"/>
            <wp:docPr id="79842895" name="Picture 1" descr="A diagram of a softwar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2895" name="Picture 1" descr="A diagram of a software system"/>
                    <pic:cNvPicPr/>
                  </pic:nvPicPr>
                  <pic:blipFill>
                    <a:blip r:embed="rId13"/>
                    <a:stretch>
                      <a:fillRect/>
                    </a:stretch>
                  </pic:blipFill>
                  <pic:spPr>
                    <a:xfrm>
                      <a:off x="0" y="0"/>
                      <a:ext cx="6247158" cy="4367672"/>
                    </a:xfrm>
                    <a:prstGeom prst="rect">
                      <a:avLst/>
                    </a:prstGeom>
                  </pic:spPr>
                </pic:pic>
              </a:graphicData>
            </a:graphic>
          </wp:inline>
        </w:drawing>
      </w:r>
    </w:p>
    <w:p w14:paraId="4B832D88" w14:textId="7E824772" w:rsidR="00936988" w:rsidRPr="006C7975" w:rsidRDefault="00936988" w:rsidP="00A7537E">
      <w:pPr>
        <w:jc w:val="center"/>
        <w:rPr>
          <w:rFonts w:ascii="Calibri" w:hAnsi="Calibri" w:cs="Calibri"/>
          <w:b/>
          <w:bCs/>
        </w:rPr>
      </w:pPr>
      <w:r w:rsidRPr="006C7975">
        <w:rPr>
          <w:rFonts w:ascii="Calibri" w:hAnsi="Calibri" w:cs="Calibri"/>
          <w:b/>
          <w:bCs/>
        </w:rPr>
        <w:t>Figure 1: Overview Flowchart</w:t>
      </w:r>
    </w:p>
    <w:p w14:paraId="1D088AF6" w14:textId="77777777" w:rsidR="005A4147" w:rsidRPr="006C7975" w:rsidRDefault="005A4147">
      <w:pPr>
        <w:rPr>
          <w:rFonts w:ascii="Calibri" w:hAnsi="Calibri" w:cs="Calibri"/>
        </w:rPr>
      </w:pPr>
    </w:p>
    <w:p w14:paraId="680EA4E7" w14:textId="77777777" w:rsidR="00A7537E" w:rsidRPr="006C7975" w:rsidRDefault="00A7537E">
      <w:pPr>
        <w:rPr>
          <w:rFonts w:ascii="Calibri" w:hAnsi="Calibri" w:cs="Calibri"/>
        </w:rPr>
      </w:pPr>
    </w:p>
    <w:p w14:paraId="6A2B4F07" w14:textId="77777777" w:rsidR="00A7537E" w:rsidRPr="006C7975" w:rsidRDefault="00A7537E">
      <w:pPr>
        <w:rPr>
          <w:rFonts w:ascii="Calibri" w:hAnsi="Calibri" w:cs="Calibri"/>
        </w:rPr>
      </w:pPr>
    </w:p>
    <w:p w14:paraId="49A2481B" w14:textId="77777777" w:rsidR="00A7537E" w:rsidRPr="006C7975" w:rsidRDefault="00A7537E">
      <w:pPr>
        <w:rPr>
          <w:rFonts w:ascii="Calibri" w:hAnsi="Calibri" w:cs="Calibri"/>
        </w:rPr>
      </w:pPr>
    </w:p>
    <w:p w14:paraId="6B421574" w14:textId="7EC98D2E" w:rsidR="003C23CD" w:rsidRPr="006C7975" w:rsidRDefault="003C23CD">
      <w:pPr>
        <w:rPr>
          <w:rFonts w:ascii="Calibri" w:eastAsiaTheme="majorEastAsia" w:hAnsi="Calibri" w:cs="Calibri"/>
          <w:color w:val="0A2F41" w:themeColor="accent1" w:themeShade="80"/>
          <w:sz w:val="36"/>
          <w:szCs w:val="36"/>
        </w:rPr>
      </w:pPr>
    </w:p>
    <w:p w14:paraId="2B55DC39" w14:textId="05E6642A" w:rsidR="00130B76" w:rsidRPr="006C7975" w:rsidRDefault="00244332" w:rsidP="00777E33">
      <w:pPr>
        <w:pStyle w:val="Heading1"/>
        <w:jc w:val="center"/>
        <w:rPr>
          <w:rFonts w:ascii="Calibri" w:hAnsi="Calibri" w:cs="Calibri"/>
        </w:rPr>
      </w:pPr>
      <w:bookmarkStart w:id="2" w:name="_Toc208404242"/>
      <w:r w:rsidRPr="006C7975">
        <w:rPr>
          <w:rFonts w:ascii="Calibri" w:hAnsi="Calibri" w:cs="Calibri"/>
          <w:b/>
          <w:bCs/>
        </w:rPr>
        <w:lastRenderedPageBreak/>
        <w:t>Getting the Machine Data</w:t>
      </w:r>
      <w:bookmarkEnd w:id="2"/>
    </w:p>
    <w:p w14:paraId="21A2CB1D" w14:textId="729D623E" w:rsidR="00CE6D21" w:rsidRDefault="00A7537E" w:rsidP="00777E33">
      <w:pPr>
        <w:pStyle w:val="Heading1"/>
        <w:jc w:val="center"/>
        <w:rPr>
          <w:rFonts w:ascii="Calibri" w:hAnsi="Calibri" w:cs="Calibri"/>
        </w:rPr>
      </w:pPr>
      <w:bookmarkStart w:id="3" w:name="_Toc208404243"/>
      <w:r w:rsidRPr="006C7975">
        <w:rPr>
          <w:rFonts w:ascii="Calibri" w:hAnsi="Calibri" w:cs="Calibri"/>
        </w:rPr>
        <w:t>MTConnect</w:t>
      </w:r>
      <w:bookmarkEnd w:id="3"/>
    </w:p>
    <w:p w14:paraId="0D0732BF" w14:textId="77777777" w:rsidR="000B585A" w:rsidRDefault="000B585A" w:rsidP="00777E33">
      <w:r>
        <w:tab/>
      </w:r>
    </w:p>
    <w:p w14:paraId="32FA842B" w14:textId="5813D194" w:rsidR="00B14286" w:rsidRDefault="000B585A" w:rsidP="004B7A9B">
      <w:pPr>
        <w:ind w:firstLine="720"/>
      </w:pPr>
      <w:r>
        <w:t>MTConnect is a communication vocabulary for manufacturing equipment with a focus of standardizing how things are defined</w:t>
      </w:r>
      <w:r w:rsidR="00011691">
        <w:t xml:space="preserve">. </w:t>
      </w:r>
      <w:r>
        <w:t xml:space="preserve">Using telnet, we use an MTConnect Adapter and Agent to host the machine data as an xml. This is useful because we can have other programs perform an HTTP get operation to gather all the </w:t>
      </w:r>
      <w:r w:rsidR="00915969">
        <w:t>data</w:t>
      </w:r>
      <w:r>
        <w:t xml:space="preserve"> need</w:t>
      </w:r>
      <w:r w:rsidR="00915969">
        <w:t>ed</w:t>
      </w:r>
      <w:r>
        <w:t xml:space="preserve"> from the machine.</w:t>
      </w:r>
      <w:r w:rsidR="000967AF">
        <w:t xml:space="preserve"> </w:t>
      </w:r>
    </w:p>
    <w:p w14:paraId="1EE30D75" w14:textId="6BA89518" w:rsidR="00777E33" w:rsidRPr="00777E33" w:rsidRDefault="00777E33" w:rsidP="00777E33">
      <w:pPr>
        <w:jc w:val="center"/>
        <w:rPr>
          <w:rFonts w:ascii="Calibri" w:hAnsi="Calibri" w:cs="Calibri"/>
          <w:b/>
          <w:bCs/>
        </w:rPr>
      </w:pPr>
      <w:r w:rsidRPr="00777E33">
        <w:rPr>
          <w:rFonts w:ascii="Calibri" w:hAnsi="Calibri" w:cs="Calibri"/>
          <w:b/>
          <w:bCs/>
        </w:rPr>
        <w:t>What we Focus on gathering through MTConnect</w:t>
      </w:r>
    </w:p>
    <w:p w14:paraId="7D56EC20" w14:textId="77777777" w:rsidR="00CE6D21" w:rsidRPr="00777E33" w:rsidRDefault="00CE6D21" w:rsidP="00CE6D21">
      <w:pPr>
        <w:pStyle w:val="ListParagraph"/>
        <w:numPr>
          <w:ilvl w:val="0"/>
          <w:numId w:val="3"/>
        </w:numPr>
        <w:rPr>
          <w:rFonts w:ascii="Calibri" w:hAnsi="Calibri" w:cs="Calibri"/>
        </w:rPr>
      </w:pPr>
      <w:r w:rsidRPr="00777E33">
        <w:rPr>
          <w:rFonts w:ascii="Calibri" w:hAnsi="Calibri" w:cs="Calibri"/>
        </w:rPr>
        <w:t>Machine State</w:t>
      </w:r>
    </w:p>
    <w:p w14:paraId="0AAD8A9A" w14:textId="33FD2A47" w:rsidR="00CE6D21" w:rsidRDefault="00CE6D21" w:rsidP="00CE6D21">
      <w:pPr>
        <w:pStyle w:val="ListParagraph"/>
        <w:numPr>
          <w:ilvl w:val="0"/>
          <w:numId w:val="4"/>
        </w:numPr>
        <w:rPr>
          <w:rFonts w:ascii="Calibri" w:hAnsi="Calibri" w:cs="Calibri"/>
        </w:rPr>
      </w:pPr>
      <w:r w:rsidRPr="00777E33">
        <w:rPr>
          <w:rFonts w:ascii="Calibri" w:hAnsi="Calibri" w:cs="Calibri"/>
        </w:rPr>
        <w:t>R</w:t>
      </w:r>
      <w:r w:rsidR="00617E41">
        <w:rPr>
          <w:rFonts w:ascii="Calibri" w:hAnsi="Calibri" w:cs="Calibri"/>
        </w:rPr>
        <w:t>UNNING</w:t>
      </w:r>
      <w:r w:rsidRPr="00777E33">
        <w:rPr>
          <w:rFonts w:ascii="Calibri" w:hAnsi="Calibri" w:cs="Calibri"/>
        </w:rPr>
        <w:t xml:space="preserve"> – Execution is active.</w:t>
      </w:r>
    </w:p>
    <w:p w14:paraId="625CFBBE" w14:textId="1814D6CA" w:rsidR="009B55D3" w:rsidRPr="009B55D3" w:rsidRDefault="009B55D3" w:rsidP="009B55D3">
      <w:pPr>
        <w:pStyle w:val="ListParagraph"/>
        <w:numPr>
          <w:ilvl w:val="0"/>
          <w:numId w:val="4"/>
        </w:numPr>
        <w:rPr>
          <w:rFonts w:ascii="Calibri" w:hAnsi="Calibri" w:cs="Calibri"/>
        </w:rPr>
      </w:pPr>
      <w:r>
        <w:rPr>
          <w:rFonts w:ascii="Calibri" w:hAnsi="Calibri" w:cs="Calibri"/>
        </w:rPr>
        <w:t>FEED_HOLD – Machine Paused while running.</w:t>
      </w:r>
    </w:p>
    <w:p w14:paraId="3EAAFCE7" w14:textId="066821C7" w:rsidR="00CE6D21" w:rsidRPr="00777E33" w:rsidRDefault="00CE6D21" w:rsidP="00CE6D21">
      <w:pPr>
        <w:pStyle w:val="ListParagraph"/>
        <w:numPr>
          <w:ilvl w:val="0"/>
          <w:numId w:val="4"/>
        </w:numPr>
        <w:rPr>
          <w:rFonts w:ascii="Calibri" w:hAnsi="Calibri" w:cs="Calibri"/>
        </w:rPr>
      </w:pPr>
      <w:r w:rsidRPr="00777E33">
        <w:rPr>
          <w:rFonts w:ascii="Calibri" w:hAnsi="Calibri" w:cs="Calibri"/>
        </w:rPr>
        <w:t>M</w:t>
      </w:r>
      <w:r w:rsidR="00617E41">
        <w:rPr>
          <w:rFonts w:ascii="Calibri" w:hAnsi="Calibri" w:cs="Calibri"/>
        </w:rPr>
        <w:t>ANUAL</w:t>
      </w:r>
      <w:r w:rsidRPr="00777E33">
        <w:rPr>
          <w:rFonts w:ascii="Calibri" w:hAnsi="Calibri" w:cs="Calibri"/>
        </w:rPr>
        <w:t xml:space="preserve"> – Machine is being adjusted or being set up.</w:t>
      </w:r>
    </w:p>
    <w:p w14:paraId="40B50448" w14:textId="66C8015F" w:rsidR="00CE6D21" w:rsidRDefault="00CE6D21" w:rsidP="00CE6D21">
      <w:pPr>
        <w:pStyle w:val="ListParagraph"/>
        <w:numPr>
          <w:ilvl w:val="0"/>
          <w:numId w:val="4"/>
        </w:numPr>
        <w:rPr>
          <w:rFonts w:ascii="Calibri" w:hAnsi="Calibri" w:cs="Calibri"/>
        </w:rPr>
      </w:pPr>
      <w:r w:rsidRPr="00777E33">
        <w:rPr>
          <w:rFonts w:ascii="Calibri" w:hAnsi="Calibri" w:cs="Calibri"/>
        </w:rPr>
        <w:t>I</w:t>
      </w:r>
      <w:r w:rsidR="00617E41">
        <w:rPr>
          <w:rFonts w:ascii="Calibri" w:hAnsi="Calibri" w:cs="Calibri"/>
        </w:rPr>
        <w:t>DLE</w:t>
      </w:r>
      <w:r w:rsidRPr="00777E33">
        <w:rPr>
          <w:rFonts w:ascii="Calibri" w:hAnsi="Calibri" w:cs="Calibri"/>
        </w:rPr>
        <w:t xml:space="preserve"> – Machine is not doing anything. </w:t>
      </w:r>
    </w:p>
    <w:p w14:paraId="3E142A1A" w14:textId="3558B2F8" w:rsidR="00FB6917" w:rsidRDefault="00FB6917" w:rsidP="00CE6D21">
      <w:pPr>
        <w:pStyle w:val="ListParagraph"/>
        <w:numPr>
          <w:ilvl w:val="0"/>
          <w:numId w:val="4"/>
        </w:numPr>
        <w:rPr>
          <w:rFonts w:ascii="Calibri" w:hAnsi="Calibri" w:cs="Calibri"/>
        </w:rPr>
      </w:pPr>
      <w:r>
        <w:rPr>
          <w:rFonts w:ascii="Calibri" w:hAnsi="Calibri" w:cs="Calibri"/>
        </w:rPr>
        <w:t xml:space="preserve">PGM_STOP </w:t>
      </w:r>
      <w:r w:rsidR="009B55D3">
        <w:rPr>
          <w:rFonts w:ascii="Calibri" w:hAnsi="Calibri" w:cs="Calibri"/>
        </w:rPr>
        <w:t xml:space="preserve">– </w:t>
      </w:r>
      <w:r w:rsidR="00DE770B">
        <w:rPr>
          <w:rFonts w:ascii="Calibri" w:hAnsi="Calibri" w:cs="Calibri"/>
        </w:rPr>
        <w:t>M</w:t>
      </w:r>
      <w:r w:rsidR="00EC6B6E">
        <w:rPr>
          <w:rFonts w:ascii="Calibri" w:hAnsi="Calibri" w:cs="Calibri"/>
        </w:rPr>
        <w:t>achine execution has been stopped</w:t>
      </w:r>
      <w:r w:rsidR="00DE770B">
        <w:rPr>
          <w:rFonts w:ascii="Calibri" w:hAnsi="Calibri" w:cs="Calibri"/>
        </w:rPr>
        <w:t>.</w:t>
      </w:r>
    </w:p>
    <w:p w14:paraId="7B721A3D" w14:textId="7598FD9B" w:rsidR="00CE6D21" w:rsidRPr="00777E33" w:rsidRDefault="00FB6917" w:rsidP="00CE6D21">
      <w:pPr>
        <w:pStyle w:val="ListParagraph"/>
        <w:numPr>
          <w:ilvl w:val="0"/>
          <w:numId w:val="4"/>
        </w:numPr>
        <w:rPr>
          <w:rFonts w:ascii="Calibri" w:hAnsi="Calibri" w:cs="Calibri"/>
        </w:rPr>
      </w:pPr>
      <w:r>
        <w:rPr>
          <w:rFonts w:ascii="Calibri" w:hAnsi="Calibri" w:cs="Calibri"/>
        </w:rPr>
        <w:t xml:space="preserve">OFFLINE </w:t>
      </w:r>
      <w:r w:rsidR="00CE6D21" w:rsidRPr="00777E33">
        <w:rPr>
          <w:rFonts w:ascii="Calibri" w:hAnsi="Calibri" w:cs="Calibri"/>
        </w:rPr>
        <w:t xml:space="preserve">– Machine is </w:t>
      </w:r>
      <w:r w:rsidRPr="00777E33">
        <w:rPr>
          <w:rFonts w:ascii="Calibri" w:hAnsi="Calibri" w:cs="Calibri"/>
        </w:rPr>
        <w:t>off,</w:t>
      </w:r>
      <w:r w:rsidR="00CE6D21" w:rsidRPr="00777E33">
        <w:rPr>
          <w:rFonts w:ascii="Calibri" w:hAnsi="Calibri" w:cs="Calibri"/>
        </w:rPr>
        <w:t xml:space="preserve"> or </w:t>
      </w:r>
      <w:r>
        <w:rPr>
          <w:rFonts w:ascii="Calibri" w:hAnsi="Calibri" w:cs="Calibri"/>
        </w:rPr>
        <w:t>the adapter is broken.</w:t>
      </w:r>
      <w:r w:rsidR="00CE6D21" w:rsidRPr="00777E33">
        <w:rPr>
          <w:rFonts w:ascii="Calibri" w:hAnsi="Calibri" w:cs="Calibri"/>
        </w:rPr>
        <w:t xml:space="preserve"> </w:t>
      </w:r>
    </w:p>
    <w:p w14:paraId="63659F6D" w14:textId="77777777" w:rsidR="00CE6D21" w:rsidRPr="00777E33" w:rsidRDefault="00CE6D21" w:rsidP="00CE6D21">
      <w:pPr>
        <w:pStyle w:val="ListParagraph"/>
        <w:numPr>
          <w:ilvl w:val="0"/>
          <w:numId w:val="3"/>
        </w:numPr>
        <w:rPr>
          <w:rFonts w:ascii="Calibri" w:hAnsi="Calibri" w:cs="Calibri"/>
        </w:rPr>
      </w:pPr>
      <w:r w:rsidRPr="00777E33">
        <w:rPr>
          <w:rFonts w:ascii="Calibri" w:hAnsi="Calibri" w:cs="Calibri"/>
        </w:rPr>
        <w:t>Part Count</w:t>
      </w:r>
    </w:p>
    <w:p w14:paraId="4CA20FCF" w14:textId="77777777" w:rsidR="00CE6D21" w:rsidRPr="00777E33" w:rsidRDefault="00CE6D21" w:rsidP="00CE6D21">
      <w:pPr>
        <w:pStyle w:val="ListParagraph"/>
        <w:numPr>
          <w:ilvl w:val="0"/>
          <w:numId w:val="5"/>
        </w:numPr>
        <w:rPr>
          <w:rFonts w:ascii="Calibri" w:hAnsi="Calibri" w:cs="Calibri"/>
        </w:rPr>
      </w:pPr>
      <w:r w:rsidRPr="00777E33">
        <w:rPr>
          <w:rFonts w:ascii="Calibri" w:hAnsi="Calibri" w:cs="Calibri"/>
        </w:rPr>
        <w:t>Part count – The quantity of parts completed for the job order.</w:t>
      </w:r>
    </w:p>
    <w:p w14:paraId="004551AB" w14:textId="77777777" w:rsidR="00CE6D21" w:rsidRPr="00777E33" w:rsidRDefault="00CE6D21" w:rsidP="00CE6D21">
      <w:pPr>
        <w:pStyle w:val="ListParagraph"/>
        <w:numPr>
          <w:ilvl w:val="0"/>
          <w:numId w:val="5"/>
        </w:numPr>
        <w:rPr>
          <w:rFonts w:ascii="Calibri" w:hAnsi="Calibri" w:cs="Calibri"/>
        </w:rPr>
      </w:pPr>
      <w:r w:rsidRPr="00777E33">
        <w:rPr>
          <w:rFonts w:ascii="Calibri" w:hAnsi="Calibri" w:cs="Calibri"/>
        </w:rPr>
        <w:t>Overrides or variables that tell the speed of the machine (might not be applicable)</w:t>
      </w:r>
    </w:p>
    <w:p w14:paraId="7E5ABBF3" w14:textId="77777777" w:rsidR="00CE6D21" w:rsidRPr="00777E33" w:rsidRDefault="00CE6D21" w:rsidP="00CE6D21">
      <w:pPr>
        <w:pStyle w:val="ListParagraph"/>
        <w:numPr>
          <w:ilvl w:val="0"/>
          <w:numId w:val="3"/>
        </w:numPr>
        <w:rPr>
          <w:rFonts w:ascii="Calibri" w:hAnsi="Calibri" w:cs="Calibri"/>
        </w:rPr>
      </w:pPr>
      <w:r w:rsidRPr="00777E33">
        <w:rPr>
          <w:rFonts w:ascii="Calibri" w:hAnsi="Calibri" w:cs="Calibri"/>
        </w:rPr>
        <w:t xml:space="preserve">Cycle Capture </w:t>
      </w:r>
    </w:p>
    <w:p w14:paraId="79E94745" w14:textId="77777777" w:rsidR="00CE6D21" w:rsidRPr="00777E33" w:rsidRDefault="00CE6D21" w:rsidP="00CE6D21">
      <w:pPr>
        <w:pStyle w:val="ListParagraph"/>
        <w:numPr>
          <w:ilvl w:val="0"/>
          <w:numId w:val="6"/>
        </w:numPr>
        <w:rPr>
          <w:rFonts w:ascii="Calibri" w:hAnsi="Calibri" w:cs="Calibri"/>
        </w:rPr>
      </w:pPr>
      <w:r w:rsidRPr="00777E33">
        <w:rPr>
          <w:rFonts w:ascii="Calibri" w:hAnsi="Calibri" w:cs="Calibri"/>
        </w:rPr>
        <w:t>Cycle Start</w:t>
      </w:r>
    </w:p>
    <w:p w14:paraId="0560232C" w14:textId="77777777" w:rsidR="00CE6D21" w:rsidRPr="00777E33" w:rsidRDefault="00CE6D21" w:rsidP="00CE6D21">
      <w:pPr>
        <w:pStyle w:val="ListParagraph"/>
        <w:numPr>
          <w:ilvl w:val="0"/>
          <w:numId w:val="6"/>
        </w:numPr>
        <w:rPr>
          <w:rFonts w:ascii="Calibri" w:hAnsi="Calibri" w:cs="Calibri"/>
        </w:rPr>
      </w:pPr>
      <w:r w:rsidRPr="00777E33">
        <w:rPr>
          <w:rFonts w:ascii="Calibri" w:hAnsi="Calibri" w:cs="Calibri"/>
        </w:rPr>
        <w:t>Cycle End</w:t>
      </w:r>
    </w:p>
    <w:p w14:paraId="54320143" w14:textId="77777777" w:rsidR="00CE6D21" w:rsidRPr="00777E33" w:rsidRDefault="00CE6D21" w:rsidP="00CE6D21">
      <w:pPr>
        <w:pStyle w:val="ListParagraph"/>
        <w:numPr>
          <w:ilvl w:val="0"/>
          <w:numId w:val="3"/>
        </w:numPr>
        <w:rPr>
          <w:rFonts w:ascii="Calibri" w:hAnsi="Calibri" w:cs="Calibri"/>
        </w:rPr>
      </w:pPr>
      <w:r w:rsidRPr="00777E33">
        <w:rPr>
          <w:rFonts w:ascii="Calibri" w:hAnsi="Calibri" w:cs="Calibri"/>
        </w:rPr>
        <w:t>Machine Error/issue information</w:t>
      </w:r>
    </w:p>
    <w:p w14:paraId="1D673C9C" w14:textId="77777777" w:rsidR="00CE6D21" w:rsidRPr="00777E33" w:rsidRDefault="00CE6D21" w:rsidP="00CE6D21">
      <w:pPr>
        <w:pStyle w:val="ListParagraph"/>
        <w:numPr>
          <w:ilvl w:val="0"/>
          <w:numId w:val="7"/>
        </w:numPr>
        <w:rPr>
          <w:rFonts w:ascii="Calibri" w:hAnsi="Calibri" w:cs="Calibri"/>
        </w:rPr>
      </w:pPr>
      <w:r w:rsidRPr="00777E33">
        <w:rPr>
          <w:rFonts w:ascii="Calibri" w:hAnsi="Calibri" w:cs="Calibri"/>
        </w:rPr>
        <w:t>Error Number</w:t>
      </w:r>
    </w:p>
    <w:p w14:paraId="1C8CFB46" w14:textId="77777777" w:rsidR="00CE6D21" w:rsidRPr="00777E33" w:rsidRDefault="00CE6D21" w:rsidP="00CE6D21">
      <w:pPr>
        <w:pStyle w:val="ListParagraph"/>
        <w:numPr>
          <w:ilvl w:val="0"/>
          <w:numId w:val="7"/>
        </w:numPr>
        <w:rPr>
          <w:rFonts w:ascii="Calibri" w:hAnsi="Calibri" w:cs="Calibri"/>
        </w:rPr>
      </w:pPr>
      <w:r w:rsidRPr="00777E33">
        <w:rPr>
          <w:rFonts w:ascii="Calibri" w:hAnsi="Calibri" w:cs="Calibri"/>
        </w:rPr>
        <w:t>Error description</w:t>
      </w:r>
    </w:p>
    <w:p w14:paraId="49A6D37D" w14:textId="66F0E3B4" w:rsidR="00A7537E" w:rsidRPr="000967AF" w:rsidRDefault="000967AF" w:rsidP="000967AF">
      <w:pPr>
        <w:jc w:val="center"/>
        <w:rPr>
          <w:rFonts w:ascii="Calibri" w:hAnsi="Calibri" w:cs="Calibri"/>
          <w:b/>
          <w:bCs/>
        </w:rPr>
      </w:pPr>
      <w:r w:rsidRPr="000967AF">
        <w:rPr>
          <w:rFonts w:ascii="Calibri" w:hAnsi="Calibri" w:cs="Calibri"/>
          <w:b/>
          <w:bCs/>
        </w:rPr>
        <w:t>How it Works</w:t>
      </w:r>
    </w:p>
    <w:p w14:paraId="4C57DAB1" w14:textId="6808CB7D" w:rsidR="006C05D7" w:rsidRPr="006C7975" w:rsidRDefault="000967AF" w:rsidP="000967AF">
      <w:pPr>
        <w:ind w:firstLine="720"/>
        <w:rPr>
          <w:rFonts w:ascii="Calibri" w:hAnsi="Calibri" w:cs="Calibri"/>
        </w:rPr>
      </w:pPr>
      <w:r>
        <w:t xml:space="preserve">There are generally two services that </w:t>
      </w:r>
      <w:r w:rsidR="003F197E">
        <w:t>need</w:t>
      </w:r>
      <w:r>
        <w:t xml:space="preserve"> to retrieve th</w:t>
      </w:r>
      <w:r w:rsidR="00D917D1">
        <w:t xml:space="preserve">e desired </w:t>
      </w:r>
      <w:r>
        <w:t>data</w:t>
      </w:r>
      <w:r w:rsidR="008B71DC">
        <w:t xml:space="preserve">. These being </w:t>
      </w:r>
      <w:r w:rsidR="003F197E">
        <w:t>MTConnect</w:t>
      </w:r>
      <w:r w:rsidRPr="000967AF">
        <w:rPr>
          <w:b/>
          <w:bCs/>
        </w:rPr>
        <w:t xml:space="preserve"> Adapter</w:t>
      </w:r>
      <w:r>
        <w:t xml:space="preserve"> and </w:t>
      </w:r>
      <w:r w:rsidR="003F197E">
        <w:t>MTConnect</w:t>
      </w:r>
      <w:r w:rsidRPr="000967AF">
        <w:rPr>
          <w:b/>
          <w:bCs/>
        </w:rPr>
        <w:t xml:space="preserve"> Agent</w:t>
      </w:r>
      <w:r>
        <w:t xml:space="preserve">. The MTConnect Adapter is a service on a computer or a PLC that points to tags (or source </w:t>
      </w:r>
      <w:r w:rsidR="00576C40">
        <w:t>ad</w:t>
      </w:r>
      <w:r>
        <w:t xml:space="preserve">dress) on a device that </w:t>
      </w:r>
      <w:r w:rsidR="00FA3F60">
        <w:t>holds</w:t>
      </w:r>
      <w:r>
        <w:t xml:space="preserve"> the variables we want to read. The adapter will then use </w:t>
      </w:r>
      <w:r w:rsidR="003F197E">
        <w:t>pointers</w:t>
      </w:r>
      <w:r>
        <w:t xml:space="preserve"> to store the values of each tag </w:t>
      </w:r>
      <w:r w:rsidR="003F197E">
        <w:t>in</w:t>
      </w:r>
      <w:r>
        <w:t xml:space="preserve"> a</w:t>
      </w:r>
      <w:r w:rsidR="008F2B4A">
        <w:t xml:space="preserve"> </w:t>
      </w:r>
      <w:r>
        <w:t xml:space="preserve"> </w:t>
      </w:r>
      <w:r w:rsidR="008F2B4A">
        <w:t>.</w:t>
      </w:r>
      <w:r>
        <w:t>xml</w:t>
      </w:r>
      <w:r w:rsidR="008F2B4A">
        <w:t xml:space="preserve"> file</w:t>
      </w:r>
      <w:r>
        <w:t>.</w:t>
      </w:r>
      <w:r w:rsidR="008F2B4A">
        <w:t xml:space="preserve"> From here, the MTConnect Agent will use the .xml file and post its contents onto a server port so that the data can be gathered with </w:t>
      </w:r>
      <w:r w:rsidR="003F197E">
        <w:t>HTTP</w:t>
      </w:r>
      <w:r w:rsidR="00450778">
        <w:t xml:space="preserve"> get from </w:t>
      </w:r>
      <w:r>
        <w:t xml:space="preserve"> </w:t>
      </w:r>
      <w:r w:rsidR="00450778">
        <w:t>both our kiosk servers and the dashboard.</w:t>
      </w:r>
    </w:p>
    <w:p w14:paraId="2727D378" w14:textId="28595FB9" w:rsidR="00DB2395" w:rsidRDefault="00DB2395">
      <w:pPr>
        <w:rPr>
          <w:rFonts w:ascii="Calibri" w:hAnsi="Calibri" w:cs="Calibri"/>
        </w:rPr>
      </w:pPr>
      <w:r>
        <w:rPr>
          <w:rFonts w:ascii="Calibri" w:hAnsi="Calibri" w:cs="Calibri"/>
        </w:rPr>
        <w:tab/>
        <w:t>For some machines, like the Mazak Multiplex 300y, the adapters and agents will be in the machines themselves. On other machines, we</w:t>
      </w:r>
      <w:r w:rsidR="00BE0E9E">
        <w:rPr>
          <w:rFonts w:ascii="Calibri" w:hAnsi="Calibri" w:cs="Calibri"/>
        </w:rPr>
        <w:t xml:space="preserve"> set up</w:t>
      </w:r>
      <w:r>
        <w:rPr>
          <w:rFonts w:ascii="Calibri" w:hAnsi="Calibri" w:cs="Calibri"/>
        </w:rPr>
        <w:t xml:space="preserve"> MTConnect adapters and agents on our server as-usmn-005 </w:t>
      </w:r>
      <w:r w:rsidR="00BE0E9E">
        <w:rPr>
          <w:rFonts w:ascii="Calibri" w:hAnsi="Calibri" w:cs="Calibri"/>
        </w:rPr>
        <w:t xml:space="preserve">as </w:t>
      </w:r>
      <w:r w:rsidR="00316222">
        <w:rPr>
          <w:rFonts w:ascii="Calibri" w:hAnsi="Calibri" w:cs="Calibri"/>
        </w:rPr>
        <w:t xml:space="preserve">a </w:t>
      </w:r>
      <w:r w:rsidR="00BE0E9E">
        <w:rPr>
          <w:rFonts w:ascii="Calibri" w:hAnsi="Calibri" w:cs="Calibri"/>
        </w:rPr>
        <w:t>window service</w:t>
      </w:r>
      <w:r w:rsidR="00593B88">
        <w:rPr>
          <w:rFonts w:ascii="Calibri" w:hAnsi="Calibri" w:cs="Calibri"/>
        </w:rPr>
        <w:t xml:space="preserve">. The </w:t>
      </w:r>
      <w:r>
        <w:rPr>
          <w:rFonts w:ascii="Calibri" w:hAnsi="Calibri" w:cs="Calibri"/>
        </w:rPr>
        <w:t>adapters</w:t>
      </w:r>
      <w:r w:rsidR="00593B88">
        <w:rPr>
          <w:rFonts w:ascii="Calibri" w:hAnsi="Calibri" w:cs="Calibri"/>
        </w:rPr>
        <w:t xml:space="preserve"> on our server work by </w:t>
      </w:r>
      <w:r>
        <w:rPr>
          <w:rFonts w:ascii="Calibri" w:hAnsi="Calibri" w:cs="Calibri"/>
        </w:rPr>
        <w:t>point</w:t>
      </w:r>
      <w:r w:rsidR="00593B88">
        <w:rPr>
          <w:rFonts w:ascii="Calibri" w:hAnsi="Calibri" w:cs="Calibri"/>
        </w:rPr>
        <w:t>ing</w:t>
      </w:r>
      <w:r>
        <w:rPr>
          <w:rFonts w:ascii="Calibri" w:hAnsi="Calibri" w:cs="Calibri"/>
        </w:rPr>
        <w:t xml:space="preserve"> to the work center PLCs on the production floor</w:t>
      </w:r>
      <w:r w:rsidR="00593B88">
        <w:rPr>
          <w:rFonts w:ascii="Calibri" w:hAnsi="Calibri" w:cs="Calibri"/>
        </w:rPr>
        <w:t xml:space="preserve"> and reading the information either through Netstat, OPC UA,  or </w:t>
      </w:r>
      <w:r w:rsidR="005379BE">
        <w:rPr>
          <w:rFonts w:ascii="Calibri" w:hAnsi="Calibri" w:cs="Calibri"/>
        </w:rPr>
        <w:t>another</w:t>
      </w:r>
      <w:r w:rsidR="00593B88">
        <w:rPr>
          <w:rFonts w:ascii="Calibri" w:hAnsi="Calibri" w:cs="Calibri"/>
        </w:rPr>
        <w:t xml:space="preserve"> communication protocol</w:t>
      </w:r>
      <w:r>
        <w:rPr>
          <w:rFonts w:ascii="Calibri" w:hAnsi="Calibri" w:cs="Calibri"/>
        </w:rPr>
        <w:t>.</w:t>
      </w:r>
    </w:p>
    <w:p w14:paraId="52B56E9D" w14:textId="77777777" w:rsidR="00F01E6B" w:rsidRDefault="00F01E6B">
      <w:pPr>
        <w:rPr>
          <w:rFonts w:ascii="Calibri" w:hAnsi="Calibri" w:cs="Calibri"/>
        </w:rPr>
      </w:pPr>
    </w:p>
    <w:p w14:paraId="7579B44E" w14:textId="444CCC79" w:rsidR="005814EE" w:rsidRPr="005814EE" w:rsidRDefault="005814EE">
      <w:pPr>
        <w:rPr>
          <w:rFonts w:ascii="Calibri" w:hAnsi="Calibri" w:cs="Calibri"/>
          <w:b/>
          <w:bCs/>
        </w:rPr>
      </w:pPr>
      <w:r w:rsidRPr="005814EE">
        <w:rPr>
          <w:rFonts w:ascii="Calibri" w:hAnsi="Calibri" w:cs="Calibri"/>
          <w:b/>
          <w:bCs/>
        </w:rPr>
        <w:lastRenderedPageBreak/>
        <w:t>-MTConnect Adapter</w:t>
      </w:r>
    </w:p>
    <w:p w14:paraId="4D058C9A" w14:textId="77777777" w:rsidR="00635887" w:rsidRDefault="00635887">
      <w:pPr>
        <w:rPr>
          <w:rFonts w:ascii="Calibri" w:hAnsi="Calibri" w:cs="Calibri"/>
        </w:rPr>
      </w:pPr>
    </w:p>
    <w:p w14:paraId="4D998BE0" w14:textId="6142455B" w:rsidR="00635887" w:rsidRDefault="00635887">
      <w:pPr>
        <w:rPr>
          <w:rFonts w:ascii="Calibri" w:hAnsi="Calibri" w:cs="Calibri"/>
        </w:rPr>
      </w:pPr>
      <w:hyperlink r:id="rId14" w:history="1">
        <w:r w:rsidRPr="00A23200">
          <w:rPr>
            <w:rStyle w:val="Hyperlink"/>
            <w:rFonts w:ascii="Calibri" w:hAnsi="Calibri" w:cs="Calibri"/>
          </w:rPr>
          <w:t>http://192.168.200.210:7878/</w:t>
        </w:r>
      </w:hyperlink>
    </w:p>
    <w:p w14:paraId="528D10A6" w14:textId="77777777" w:rsidR="00635887" w:rsidRDefault="00635887">
      <w:pPr>
        <w:rPr>
          <w:rFonts w:ascii="Calibri" w:hAnsi="Calibri" w:cs="Calibri"/>
        </w:rPr>
      </w:pPr>
    </w:p>
    <w:p w14:paraId="57D88D71" w14:textId="710DBC4C" w:rsidR="00635887" w:rsidRDefault="00635887">
      <w:pPr>
        <w:rPr>
          <w:rFonts w:ascii="Calibri" w:hAnsi="Calibri" w:cs="Calibri"/>
        </w:rPr>
      </w:pPr>
      <w:r>
        <w:rPr>
          <w:noProof/>
        </w:rPr>
        <w:drawing>
          <wp:inline distT="0" distB="0" distL="0" distR="0" wp14:anchorId="36FDA639" wp14:editId="085521C8">
            <wp:extent cx="6286289" cy="2351314"/>
            <wp:effectExtent l="0" t="0" r="635" b="0"/>
            <wp:docPr id="829328026" name="Picture 1" descr="A text with many small colo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28026" name="Picture 1" descr="A text with many small colored lines"/>
                    <pic:cNvPicPr/>
                  </pic:nvPicPr>
                  <pic:blipFill>
                    <a:blip r:embed="rId15"/>
                    <a:stretch>
                      <a:fillRect/>
                    </a:stretch>
                  </pic:blipFill>
                  <pic:spPr>
                    <a:xfrm>
                      <a:off x="0" y="0"/>
                      <a:ext cx="6299414" cy="2356223"/>
                    </a:xfrm>
                    <a:prstGeom prst="rect">
                      <a:avLst/>
                    </a:prstGeom>
                  </pic:spPr>
                </pic:pic>
              </a:graphicData>
            </a:graphic>
          </wp:inline>
        </w:drawing>
      </w:r>
    </w:p>
    <w:p w14:paraId="53A45FA2" w14:textId="594E3FA9" w:rsidR="00635887" w:rsidRDefault="00635887" w:rsidP="00635887">
      <w:pPr>
        <w:jc w:val="center"/>
        <w:rPr>
          <w:rFonts w:ascii="Calibri" w:hAnsi="Calibri" w:cs="Calibri"/>
        </w:rPr>
      </w:pPr>
      <w:r>
        <w:rPr>
          <w:rFonts w:ascii="Calibri" w:hAnsi="Calibri" w:cs="Calibri"/>
        </w:rPr>
        <w:t>Figure 1: MTConnect Adapter Output for Machine 2282</w:t>
      </w:r>
    </w:p>
    <w:p w14:paraId="5414D8DC" w14:textId="77777777" w:rsidR="00635887" w:rsidRDefault="00635887">
      <w:pPr>
        <w:rPr>
          <w:rFonts w:ascii="Calibri" w:hAnsi="Calibri" w:cs="Calibri"/>
        </w:rPr>
      </w:pPr>
    </w:p>
    <w:p w14:paraId="48794197" w14:textId="5625DA34" w:rsidR="005814EE" w:rsidRDefault="005814EE">
      <w:pPr>
        <w:rPr>
          <w:rFonts w:ascii="Calibri" w:hAnsi="Calibri" w:cs="Calibri"/>
          <w:b/>
          <w:bCs/>
        </w:rPr>
      </w:pPr>
      <w:r w:rsidRPr="005814EE">
        <w:rPr>
          <w:rFonts w:ascii="Calibri" w:hAnsi="Calibri" w:cs="Calibri"/>
          <w:b/>
          <w:bCs/>
        </w:rPr>
        <w:t>-MTConnect Agent</w:t>
      </w:r>
    </w:p>
    <w:p w14:paraId="3D5F9C67" w14:textId="77777777" w:rsidR="005814EE" w:rsidRDefault="005814EE">
      <w:pPr>
        <w:rPr>
          <w:rFonts w:ascii="Calibri" w:hAnsi="Calibri" w:cs="Calibri"/>
        </w:rPr>
      </w:pPr>
    </w:p>
    <w:p w14:paraId="5C47F584" w14:textId="315F6E7C" w:rsidR="005814EE" w:rsidRDefault="005814EE">
      <w:pPr>
        <w:rPr>
          <w:rFonts w:ascii="Calibri" w:hAnsi="Calibri" w:cs="Calibri"/>
        </w:rPr>
      </w:pPr>
      <w:hyperlink r:id="rId16" w:history="1">
        <w:r w:rsidRPr="00A23200">
          <w:rPr>
            <w:rStyle w:val="Hyperlink"/>
            <w:rFonts w:ascii="Calibri" w:hAnsi="Calibri" w:cs="Calibri"/>
          </w:rPr>
          <w:t>http://192.168.200.210:5000/current?path=//MTConnectDevices/Devices/Device/Components/Controller</w:t>
        </w:r>
      </w:hyperlink>
    </w:p>
    <w:p w14:paraId="58F604AF" w14:textId="39A68F4F" w:rsidR="00F01E6B" w:rsidRDefault="005814EE">
      <w:pPr>
        <w:rPr>
          <w:rFonts w:ascii="Calibri" w:hAnsi="Calibri" w:cs="Calibri"/>
        </w:rPr>
      </w:pPr>
      <w:r>
        <w:rPr>
          <w:noProof/>
        </w:rPr>
        <w:lastRenderedPageBreak/>
        <w:drawing>
          <wp:inline distT="0" distB="0" distL="0" distR="0" wp14:anchorId="45D4A20A" wp14:editId="7B9F8D96">
            <wp:extent cx="6616460" cy="4483783"/>
            <wp:effectExtent l="0" t="0" r="0" b="0"/>
            <wp:docPr id="823207382" name="Picture 1" descr="A screenshot of a compute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07382" name="Picture 1" descr="A screenshot of a computer code"/>
                    <pic:cNvPicPr/>
                  </pic:nvPicPr>
                  <pic:blipFill>
                    <a:blip r:embed="rId17"/>
                    <a:stretch>
                      <a:fillRect/>
                    </a:stretch>
                  </pic:blipFill>
                  <pic:spPr>
                    <a:xfrm>
                      <a:off x="0" y="0"/>
                      <a:ext cx="6625010" cy="4489577"/>
                    </a:xfrm>
                    <a:prstGeom prst="rect">
                      <a:avLst/>
                    </a:prstGeom>
                  </pic:spPr>
                </pic:pic>
              </a:graphicData>
            </a:graphic>
          </wp:inline>
        </w:drawing>
      </w:r>
    </w:p>
    <w:p w14:paraId="4BD13396" w14:textId="78E34B78" w:rsidR="005814EE" w:rsidRPr="005814EE" w:rsidRDefault="005814EE" w:rsidP="005814EE">
      <w:pPr>
        <w:jc w:val="center"/>
        <w:rPr>
          <w:rFonts w:ascii="Calibri" w:hAnsi="Calibri" w:cs="Calibri"/>
        </w:rPr>
      </w:pPr>
      <w:r>
        <w:rPr>
          <w:rFonts w:ascii="Calibri" w:hAnsi="Calibri" w:cs="Calibri"/>
        </w:rPr>
        <w:t xml:space="preserve">Figure </w:t>
      </w:r>
      <w:r w:rsidR="00391A60">
        <w:rPr>
          <w:rFonts w:ascii="Calibri" w:hAnsi="Calibri" w:cs="Calibri"/>
        </w:rPr>
        <w:t>2</w:t>
      </w:r>
      <w:r>
        <w:rPr>
          <w:rFonts w:ascii="Calibri" w:hAnsi="Calibri" w:cs="Calibri"/>
        </w:rPr>
        <w:t>:</w:t>
      </w:r>
      <w:r w:rsidRPr="005814EE">
        <w:rPr>
          <w:rFonts w:ascii="Calibri" w:hAnsi="Calibri" w:cs="Calibri"/>
        </w:rPr>
        <w:t xml:space="preserve"> </w:t>
      </w:r>
      <w:r>
        <w:rPr>
          <w:rFonts w:ascii="Calibri" w:hAnsi="Calibri" w:cs="Calibri"/>
        </w:rPr>
        <w:t>MTConnect Agent XML Output for Machine 2282.</w:t>
      </w:r>
    </w:p>
    <w:p w14:paraId="79334E02" w14:textId="33B4F0C3" w:rsidR="005814EE" w:rsidRPr="006C7975" w:rsidRDefault="005814EE" w:rsidP="005814EE">
      <w:pPr>
        <w:jc w:val="center"/>
        <w:rPr>
          <w:rFonts w:ascii="Calibri" w:hAnsi="Calibri" w:cs="Calibri"/>
        </w:rPr>
      </w:pPr>
    </w:p>
    <w:p w14:paraId="46EB29C0" w14:textId="13226B7F" w:rsidR="00943F8B" w:rsidRDefault="00CB6E49" w:rsidP="005814EE">
      <w:pPr>
        <w:pStyle w:val="Heading1"/>
        <w:rPr>
          <w:rFonts w:ascii="Calibri" w:hAnsi="Calibri" w:cs="Calibri"/>
        </w:rPr>
      </w:pPr>
      <w:r w:rsidRPr="006C7975">
        <w:rPr>
          <w:rFonts w:ascii="Calibri" w:hAnsi="Calibri" w:cs="Calibri"/>
        </w:rPr>
        <w:br w:type="page"/>
      </w:r>
      <w:bookmarkStart w:id="4" w:name="_Toc208404244"/>
      <w:r w:rsidR="00943F8B">
        <w:rPr>
          <w:rFonts w:ascii="Calibri" w:hAnsi="Calibri" w:cs="Calibri"/>
        </w:rPr>
        <w:lastRenderedPageBreak/>
        <w:t>Alternate Methods</w:t>
      </w:r>
      <w:bookmarkEnd w:id="4"/>
    </w:p>
    <w:p w14:paraId="4B228169" w14:textId="77777777" w:rsidR="00E34249" w:rsidRDefault="00E34249" w:rsidP="00E34249"/>
    <w:p w14:paraId="5FF0D1E2" w14:textId="2EDDBD23" w:rsidR="007C4A1F" w:rsidRDefault="007C4A1F" w:rsidP="007C4A1F">
      <w:pPr>
        <w:jc w:val="center"/>
      </w:pPr>
      <w:r w:rsidRPr="007C4A1F">
        <w:rPr>
          <w:rFonts w:ascii="Calibri" w:hAnsi="Calibri" w:cs="Calibri"/>
          <w:noProof/>
        </w:rPr>
        <w:drawing>
          <wp:inline distT="0" distB="0" distL="0" distR="0" wp14:anchorId="0BADC215" wp14:editId="38768BBC">
            <wp:extent cx="5034092" cy="4323080"/>
            <wp:effectExtent l="0" t="0" r="0" b="1270"/>
            <wp:docPr id="255901432" name="Picture 2" descr="A hand holding 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01432" name="Picture 2" descr="A hand holding a green circuit board with wires&#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39656" cy="4327859"/>
                    </a:xfrm>
                    <a:prstGeom prst="rect">
                      <a:avLst/>
                    </a:prstGeom>
                    <a:noFill/>
                    <a:ln>
                      <a:noFill/>
                    </a:ln>
                  </pic:spPr>
                </pic:pic>
              </a:graphicData>
            </a:graphic>
          </wp:inline>
        </w:drawing>
      </w:r>
    </w:p>
    <w:p w14:paraId="32A7113D" w14:textId="75E5E8E5" w:rsidR="00E35EAD" w:rsidRPr="00E35EAD" w:rsidRDefault="00E35EAD" w:rsidP="007C4A1F">
      <w:pPr>
        <w:jc w:val="center"/>
        <w:rPr>
          <w:i/>
          <w:iCs/>
        </w:rPr>
      </w:pPr>
      <w:r w:rsidRPr="00E35EAD">
        <w:rPr>
          <w:i/>
          <w:iCs/>
        </w:rPr>
        <w:t>Figure 1: Raspberry Pi connected to the 24-to-3.3-volt signal converter.</w:t>
      </w:r>
    </w:p>
    <w:p w14:paraId="75BB5A56" w14:textId="5286EF76" w:rsidR="00E34249" w:rsidRDefault="007C4A1F" w:rsidP="00E34249">
      <w:pPr>
        <w:rPr>
          <w:rFonts w:ascii="Calibri" w:hAnsi="Calibri" w:cs="Calibri"/>
        </w:rPr>
      </w:pPr>
      <w:r>
        <w:rPr>
          <w:rFonts w:ascii="Calibri" w:hAnsi="Calibri" w:cs="Calibri"/>
        </w:rPr>
        <w:tab/>
        <w:t>For some machines</w:t>
      </w:r>
      <w:r w:rsidR="00C45632">
        <w:rPr>
          <w:rFonts w:ascii="Calibri" w:hAnsi="Calibri" w:cs="Calibri"/>
        </w:rPr>
        <w:t>,</w:t>
      </w:r>
      <w:r>
        <w:rPr>
          <w:rFonts w:ascii="Calibri" w:hAnsi="Calibri" w:cs="Calibri"/>
        </w:rPr>
        <w:t xml:space="preserve"> we either d</w:t>
      </w:r>
      <w:r w:rsidR="00C45632">
        <w:rPr>
          <w:rFonts w:ascii="Calibri" w:hAnsi="Calibri" w:cs="Calibri"/>
        </w:rPr>
        <w:t>id</w:t>
      </w:r>
      <w:r>
        <w:rPr>
          <w:rFonts w:ascii="Calibri" w:hAnsi="Calibri" w:cs="Calibri"/>
        </w:rPr>
        <w:t xml:space="preserve"> not have a computer or PLC to read, or the manufacturer refused to grant the access </w:t>
      </w:r>
      <w:r w:rsidR="00392215">
        <w:rPr>
          <w:rFonts w:ascii="Calibri" w:hAnsi="Calibri" w:cs="Calibri"/>
        </w:rPr>
        <w:t>needed</w:t>
      </w:r>
      <w:r>
        <w:rPr>
          <w:rFonts w:ascii="Calibri" w:hAnsi="Calibri" w:cs="Calibri"/>
        </w:rPr>
        <w:t xml:space="preserve"> to set up a MTConnect system. In these cases, it was necessary to read the physical electric signals inside the machine and </w:t>
      </w:r>
      <w:r w:rsidR="00AA5AE9">
        <w:rPr>
          <w:rFonts w:ascii="Calibri" w:hAnsi="Calibri" w:cs="Calibri"/>
        </w:rPr>
        <w:t>watch</w:t>
      </w:r>
      <w:r>
        <w:rPr>
          <w:rFonts w:ascii="Calibri" w:hAnsi="Calibri" w:cs="Calibri"/>
        </w:rPr>
        <w:t xml:space="preserve"> them through a microcontroller</w:t>
      </w:r>
      <w:r w:rsidR="00E40C84">
        <w:rPr>
          <w:rFonts w:ascii="Calibri" w:hAnsi="Calibri" w:cs="Calibri"/>
        </w:rPr>
        <w:t xml:space="preserve">. </w:t>
      </w:r>
    </w:p>
    <w:p w14:paraId="1D3A9953" w14:textId="1991628D" w:rsidR="007C4A1F" w:rsidRDefault="007C4A1F" w:rsidP="007C4A1F">
      <w:pPr>
        <w:ind w:firstLine="720"/>
        <w:rPr>
          <w:rFonts w:ascii="Calibri" w:hAnsi="Calibri" w:cs="Calibri"/>
        </w:rPr>
      </w:pPr>
      <w:r>
        <w:rPr>
          <w:rFonts w:ascii="Calibri" w:hAnsi="Calibri" w:cs="Calibri"/>
        </w:rPr>
        <w:t xml:space="preserve">For the bandsaws (3111 and 3112) we </w:t>
      </w:r>
      <w:r w:rsidR="00075BF3">
        <w:rPr>
          <w:rFonts w:ascii="Calibri" w:hAnsi="Calibri" w:cs="Calibri"/>
        </w:rPr>
        <w:t>bought</w:t>
      </w:r>
      <w:r>
        <w:rPr>
          <w:rFonts w:ascii="Calibri" w:hAnsi="Calibri" w:cs="Calibri"/>
        </w:rPr>
        <w:t xml:space="preserve"> Raspberry Pi modules </w:t>
      </w:r>
      <w:r w:rsidR="00C45632">
        <w:rPr>
          <w:rFonts w:ascii="Calibri" w:hAnsi="Calibri" w:cs="Calibri"/>
        </w:rPr>
        <w:t>and</w:t>
      </w:r>
      <w:r>
        <w:rPr>
          <w:rFonts w:ascii="Calibri" w:hAnsi="Calibri" w:cs="Calibri"/>
        </w:rPr>
        <w:t xml:space="preserve"> a 24-volt signal reader. The project software for the Raspberry Pi is labeled as “Bandpi”. The pi uses python scripts (primarily xmltest.py) from the crontab to automatically  </w:t>
      </w:r>
      <w:r w:rsidR="00041FA8">
        <w:rPr>
          <w:rFonts w:ascii="Calibri" w:hAnsi="Calibri" w:cs="Calibri"/>
        </w:rPr>
        <w:t xml:space="preserve">grab the physical outputs of the </w:t>
      </w:r>
      <w:r w:rsidR="00E874D9">
        <w:rPr>
          <w:rFonts w:ascii="Calibri" w:hAnsi="Calibri" w:cs="Calibri"/>
        </w:rPr>
        <w:t>machine and</w:t>
      </w:r>
      <w:r w:rsidR="00431B38">
        <w:rPr>
          <w:rFonts w:ascii="Calibri" w:hAnsi="Calibri" w:cs="Calibri"/>
        </w:rPr>
        <w:t xml:space="preserve"> </w:t>
      </w:r>
      <w:r w:rsidR="00BC2DAE">
        <w:rPr>
          <w:rFonts w:ascii="Calibri" w:hAnsi="Calibri" w:cs="Calibri"/>
        </w:rPr>
        <w:t>place</w:t>
      </w:r>
      <w:r w:rsidR="00431B38">
        <w:rPr>
          <w:rFonts w:ascii="Calibri" w:hAnsi="Calibri" w:cs="Calibri"/>
        </w:rPr>
        <w:t xml:space="preserve"> them on a webserver hosted on the device itself (Figure 3).</w:t>
      </w:r>
    </w:p>
    <w:p w14:paraId="2224161E" w14:textId="4E16F110" w:rsidR="007C4A1F" w:rsidRDefault="007C4A1F" w:rsidP="007C4A1F">
      <w:pPr>
        <w:ind w:firstLine="720"/>
        <w:jc w:val="center"/>
        <w:rPr>
          <w:rFonts w:ascii="Calibri" w:hAnsi="Calibri" w:cs="Calibri"/>
        </w:rPr>
      </w:pPr>
      <w:r>
        <w:rPr>
          <w:noProof/>
        </w:rPr>
        <w:lastRenderedPageBreak/>
        <w:drawing>
          <wp:inline distT="0" distB="0" distL="0" distR="0" wp14:anchorId="612AD352" wp14:editId="6DD58BD9">
            <wp:extent cx="5943600" cy="3593465"/>
            <wp:effectExtent l="0" t="0" r="0" b="6985"/>
            <wp:docPr id="209613933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39338" name="Picture 1" descr="A screenshot of a computer screen&#10;&#10;Description automatically generated"/>
                    <pic:cNvPicPr/>
                  </pic:nvPicPr>
                  <pic:blipFill>
                    <a:blip r:embed="rId19"/>
                    <a:stretch>
                      <a:fillRect/>
                    </a:stretch>
                  </pic:blipFill>
                  <pic:spPr>
                    <a:xfrm>
                      <a:off x="0" y="0"/>
                      <a:ext cx="5943600" cy="3593465"/>
                    </a:xfrm>
                    <a:prstGeom prst="rect">
                      <a:avLst/>
                    </a:prstGeom>
                  </pic:spPr>
                </pic:pic>
              </a:graphicData>
            </a:graphic>
          </wp:inline>
        </w:drawing>
      </w:r>
    </w:p>
    <w:p w14:paraId="60130B7E" w14:textId="2AF56120" w:rsidR="00431B38" w:rsidRPr="007C4A1F" w:rsidRDefault="007C4A1F" w:rsidP="00431B38">
      <w:pPr>
        <w:ind w:firstLine="720"/>
        <w:jc w:val="center"/>
        <w:rPr>
          <w:rFonts w:ascii="Calibri" w:hAnsi="Calibri" w:cs="Calibri"/>
          <w:i/>
          <w:iCs/>
        </w:rPr>
      </w:pPr>
      <w:r w:rsidRPr="00E35EAD">
        <w:rPr>
          <w:rFonts w:ascii="Calibri" w:hAnsi="Calibri" w:cs="Calibri"/>
          <w:i/>
          <w:iCs/>
        </w:rPr>
        <w:t xml:space="preserve">Figure 2: XMLtest.py </w:t>
      </w:r>
    </w:p>
    <w:p w14:paraId="0BB959FB" w14:textId="1F4A8D5C" w:rsidR="00125606" w:rsidRDefault="00125606" w:rsidP="009D3F46">
      <w:pPr>
        <w:rPr>
          <w:rFonts w:ascii="Calibri" w:hAnsi="Calibri" w:cs="Calibri"/>
        </w:rPr>
      </w:pPr>
      <w:hyperlink r:id="rId20" w:history="1">
        <w:r w:rsidRPr="000646FC">
          <w:rPr>
            <w:rStyle w:val="Hyperlink"/>
            <w:rFonts w:ascii="Calibri" w:hAnsi="Calibri" w:cs="Calibri"/>
          </w:rPr>
          <w:t>http://3111api/current.xml</w:t>
        </w:r>
      </w:hyperlink>
    </w:p>
    <w:p w14:paraId="72EA82BE" w14:textId="3FD963AA" w:rsidR="00943F8B" w:rsidRDefault="00125606">
      <w:pPr>
        <w:rPr>
          <w:rFonts w:ascii="Calibri" w:hAnsi="Calibri" w:cs="Calibri"/>
        </w:rPr>
      </w:pPr>
      <w:r>
        <w:rPr>
          <w:noProof/>
        </w:rPr>
        <w:drawing>
          <wp:inline distT="0" distB="0" distL="0" distR="0" wp14:anchorId="17A98E76" wp14:editId="29EFEC3A">
            <wp:extent cx="6200775" cy="3251432"/>
            <wp:effectExtent l="0" t="0" r="0" b="6350"/>
            <wp:docPr id="912749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49085" name=""/>
                    <pic:cNvPicPr/>
                  </pic:nvPicPr>
                  <pic:blipFill>
                    <a:blip r:embed="rId21"/>
                    <a:stretch>
                      <a:fillRect/>
                    </a:stretch>
                  </pic:blipFill>
                  <pic:spPr>
                    <a:xfrm>
                      <a:off x="0" y="0"/>
                      <a:ext cx="6219740" cy="3261377"/>
                    </a:xfrm>
                    <a:prstGeom prst="rect">
                      <a:avLst/>
                    </a:prstGeom>
                  </pic:spPr>
                </pic:pic>
              </a:graphicData>
            </a:graphic>
          </wp:inline>
        </w:drawing>
      </w:r>
    </w:p>
    <w:p w14:paraId="261ED622" w14:textId="602ABF41" w:rsidR="00431B38" w:rsidRDefault="00431B38" w:rsidP="00431B38">
      <w:pPr>
        <w:jc w:val="center"/>
        <w:rPr>
          <w:rFonts w:ascii="Calibri" w:hAnsi="Calibri" w:cs="Calibri"/>
          <w:i/>
          <w:iCs/>
        </w:rPr>
      </w:pPr>
      <w:r w:rsidRPr="00431B38">
        <w:rPr>
          <w:rFonts w:ascii="Calibri" w:hAnsi="Calibri" w:cs="Calibri"/>
          <w:i/>
          <w:iCs/>
        </w:rPr>
        <w:t>Figure 3: Xml hosted by the pi server.</w:t>
      </w:r>
    </w:p>
    <w:p w14:paraId="728BC98C" w14:textId="77777777" w:rsidR="00E45905" w:rsidRDefault="00E45905" w:rsidP="00431B38">
      <w:pPr>
        <w:jc w:val="center"/>
        <w:rPr>
          <w:rFonts w:ascii="Calibri" w:hAnsi="Calibri" w:cs="Calibri"/>
          <w:i/>
          <w:iCs/>
        </w:rPr>
      </w:pPr>
    </w:p>
    <w:p w14:paraId="28A5F50F" w14:textId="24A593F0" w:rsidR="00E45905" w:rsidRPr="00E45905" w:rsidRDefault="00E45905" w:rsidP="00E45905">
      <w:pPr>
        <w:pStyle w:val="Heading1"/>
        <w:jc w:val="center"/>
        <w:rPr>
          <w:rFonts w:ascii="Calibri" w:hAnsi="Calibri" w:cs="Calibri"/>
          <w:sz w:val="32"/>
          <w:szCs w:val="32"/>
        </w:rPr>
      </w:pPr>
      <w:bookmarkStart w:id="5" w:name="_Toc208404245"/>
      <w:r w:rsidRPr="00E45905">
        <w:rPr>
          <w:rFonts w:ascii="Calibri" w:hAnsi="Calibri" w:cs="Calibri"/>
          <w:sz w:val="32"/>
          <w:szCs w:val="32"/>
        </w:rPr>
        <w:lastRenderedPageBreak/>
        <w:t>Machine Reading General Method</w:t>
      </w:r>
      <w:bookmarkEnd w:id="5"/>
    </w:p>
    <w:p w14:paraId="0442863B" w14:textId="77777777" w:rsidR="00E45905" w:rsidRPr="00E45905" w:rsidRDefault="00E45905" w:rsidP="00E45905">
      <w:pPr>
        <w:rPr>
          <w:rFonts w:ascii="Calibri" w:hAnsi="Calibri" w:cs="Calibri"/>
        </w:rPr>
      </w:pPr>
    </w:p>
    <w:p w14:paraId="01B6FD4C" w14:textId="77777777" w:rsidR="00E45905" w:rsidRPr="00E45905" w:rsidRDefault="00E45905" w:rsidP="00E45905">
      <w:pPr>
        <w:pStyle w:val="ListNumber"/>
        <w:tabs>
          <w:tab w:val="num" w:pos="360"/>
        </w:tabs>
        <w:spacing w:after="0"/>
        <w:ind w:left="360" w:hanging="360"/>
        <w:rPr>
          <w:rFonts w:ascii="Calibri" w:hAnsi="Calibri" w:cs="Calibri"/>
        </w:rPr>
      </w:pPr>
      <w:r w:rsidRPr="00E45905">
        <w:rPr>
          <w:rFonts w:ascii="Calibri" w:hAnsi="Calibri" w:cs="Calibri"/>
        </w:rPr>
        <w:t>Identify the workstation and workstation process.</w:t>
      </w:r>
    </w:p>
    <w:p w14:paraId="641FEC9A" w14:textId="77777777" w:rsidR="00E45905" w:rsidRPr="00E45905" w:rsidRDefault="00E45905" w:rsidP="00E45905">
      <w:pPr>
        <w:pStyle w:val="ListNumber"/>
        <w:tabs>
          <w:tab w:val="num" w:pos="360"/>
        </w:tabs>
        <w:spacing w:after="0"/>
        <w:ind w:left="360" w:hanging="360"/>
        <w:rPr>
          <w:rFonts w:ascii="Calibri" w:hAnsi="Calibri" w:cs="Calibri"/>
        </w:rPr>
      </w:pPr>
      <w:r w:rsidRPr="00E45905">
        <w:rPr>
          <w:rFonts w:ascii="Calibri" w:hAnsi="Calibri" w:cs="Calibri"/>
        </w:rPr>
        <w:t>Contact the company manufacturer of machines involved.</w:t>
      </w:r>
    </w:p>
    <w:p w14:paraId="37C4BF4B" w14:textId="77777777" w:rsidR="00E45905" w:rsidRPr="00E45905" w:rsidRDefault="00E45905" w:rsidP="00E45905">
      <w:pPr>
        <w:pStyle w:val="ListBullet"/>
        <w:tabs>
          <w:tab w:val="num" w:pos="1080"/>
        </w:tabs>
        <w:spacing w:after="0"/>
        <w:ind w:left="720" w:hanging="360"/>
        <w:rPr>
          <w:rFonts w:ascii="Calibri" w:hAnsi="Calibri" w:cs="Calibri"/>
        </w:rPr>
      </w:pPr>
      <w:r w:rsidRPr="00E45905">
        <w:rPr>
          <w:rFonts w:ascii="Calibri" w:hAnsi="Calibri" w:cs="Calibri"/>
        </w:rPr>
        <w:t xml:space="preserve">If the company has their own MTConnect Solution → Buy the MTConnect Adapter and Agent from the company directly. </w:t>
      </w:r>
      <w:r w:rsidRPr="00E45905">
        <w:rPr>
          <w:rFonts w:ascii="Calibri" w:hAnsi="Calibri" w:cs="Calibri"/>
          <w:b/>
          <w:bCs/>
        </w:rPr>
        <w:t>(Method A)</w:t>
      </w:r>
    </w:p>
    <w:p w14:paraId="11EB6795" w14:textId="77777777" w:rsidR="00E45905" w:rsidRPr="00E45905" w:rsidRDefault="00E45905" w:rsidP="00E45905">
      <w:pPr>
        <w:pStyle w:val="ListBullet"/>
        <w:tabs>
          <w:tab w:val="num" w:pos="720"/>
        </w:tabs>
        <w:spacing w:after="0"/>
        <w:ind w:left="720" w:hanging="360"/>
        <w:rPr>
          <w:rFonts w:ascii="Calibri" w:hAnsi="Calibri" w:cs="Calibri"/>
        </w:rPr>
      </w:pPr>
      <w:r w:rsidRPr="00E45905">
        <w:rPr>
          <w:rFonts w:ascii="Calibri" w:hAnsi="Calibri" w:cs="Calibri"/>
        </w:rPr>
        <w:t xml:space="preserve"> If not, continue to part 3.</w:t>
      </w:r>
    </w:p>
    <w:p w14:paraId="0EF16F9C" w14:textId="77777777" w:rsidR="00E45905" w:rsidRPr="00E45905" w:rsidRDefault="00E45905" w:rsidP="00E45905">
      <w:pPr>
        <w:pStyle w:val="ListNumber"/>
        <w:tabs>
          <w:tab w:val="num" w:pos="720"/>
        </w:tabs>
        <w:spacing w:after="0"/>
        <w:ind w:left="360" w:hanging="360"/>
        <w:rPr>
          <w:rFonts w:ascii="Calibri" w:hAnsi="Calibri" w:cs="Calibri"/>
        </w:rPr>
      </w:pPr>
      <w:r w:rsidRPr="00E45905">
        <w:rPr>
          <w:rFonts w:ascii="Calibri" w:hAnsi="Calibri" w:cs="Calibri"/>
        </w:rPr>
        <w:t>Is there a Desktop/*PC at the workstation communicating with the machine/PLC?</w:t>
      </w:r>
    </w:p>
    <w:p w14:paraId="5F537B27" w14:textId="77777777" w:rsidR="00E45905" w:rsidRPr="00E45905" w:rsidRDefault="00E45905" w:rsidP="00E45905">
      <w:pPr>
        <w:pStyle w:val="ListBullet"/>
        <w:tabs>
          <w:tab w:val="num" w:pos="1080"/>
        </w:tabs>
        <w:spacing w:after="0"/>
        <w:ind w:left="720" w:hanging="360"/>
        <w:rPr>
          <w:rFonts w:ascii="Calibri" w:hAnsi="Calibri" w:cs="Calibri"/>
        </w:rPr>
      </w:pPr>
      <w:r w:rsidRPr="00E45905">
        <w:rPr>
          <w:rFonts w:ascii="Calibri" w:hAnsi="Calibri" w:cs="Calibri"/>
        </w:rPr>
        <w:t xml:space="preserve">If Yes → Identify the communication protocol (Modbus, OPC UA, Profibus, etc.) Then make an MTConnect Adapter and Agent for the machine. </w:t>
      </w:r>
      <w:r w:rsidRPr="00E45905">
        <w:rPr>
          <w:rFonts w:ascii="Calibri" w:hAnsi="Calibri" w:cs="Calibri"/>
          <w:b/>
          <w:bCs/>
        </w:rPr>
        <w:t>(Method B)</w:t>
      </w:r>
    </w:p>
    <w:p w14:paraId="20A86BF3" w14:textId="77777777" w:rsidR="00E45905" w:rsidRPr="00E45905" w:rsidRDefault="00E45905" w:rsidP="00E45905">
      <w:pPr>
        <w:pStyle w:val="ListBullet"/>
        <w:tabs>
          <w:tab w:val="num" w:pos="720"/>
        </w:tabs>
        <w:spacing w:after="0"/>
        <w:ind w:left="720" w:hanging="360"/>
        <w:rPr>
          <w:rFonts w:ascii="Calibri" w:hAnsi="Calibri" w:cs="Calibri"/>
        </w:rPr>
      </w:pPr>
      <w:r w:rsidRPr="00E45905">
        <w:rPr>
          <w:rFonts w:ascii="Calibri" w:hAnsi="Calibri" w:cs="Calibri"/>
        </w:rPr>
        <w:t>If No → Check if there is a PLC at the workstation.</w:t>
      </w:r>
    </w:p>
    <w:p w14:paraId="78420884" w14:textId="77777777" w:rsidR="00E45905" w:rsidRPr="00E45905" w:rsidRDefault="00E45905" w:rsidP="00E45905">
      <w:pPr>
        <w:pStyle w:val="ListNumber"/>
        <w:tabs>
          <w:tab w:val="num" w:pos="360"/>
        </w:tabs>
        <w:spacing w:after="0"/>
        <w:ind w:left="360" w:hanging="360"/>
        <w:rPr>
          <w:rFonts w:ascii="Calibri" w:hAnsi="Calibri" w:cs="Calibri"/>
        </w:rPr>
      </w:pPr>
      <w:r w:rsidRPr="00E45905">
        <w:rPr>
          <w:rFonts w:ascii="Calibri" w:hAnsi="Calibri" w:cs="Calibri"/>
        </w:rPr>
        <w:t>If there is a *PLC at the workstation:</w:t>
      </w:r>
    </w:p>
    <w:p w14:paraId="184D957C" w14:textId="77777777" w:rsidR="00E45905" w:rsidRPr="00E45905" w:rsidRDefault="00E45905" w:rsidP="00E45905">
      <w:pPr>
        <w:pStyle w:val="ListBullet"/>
        <w:tabs>
          <w:tab w:val="num" w:pos="720"/>
        </w:tabs>
        <w:spacing w:after="0"/>
        <w:ind w:left="720" w:hanging="360"/>
        <w:rPr>
          <w:rFonts w:ascii="Calibri" w:hAnsi="Calibri" w:cs="Calibri"/>
        </w:rPr>
      </w:pPr>
      <w:r w:rsidRPr="00E45905">
        <w:rPr>
          <w:rFonts w:ascii="Calibri" w:hAnsi="Calibri" w:cs="Calibri"/>
        </w:rPr>
        <w:t xml:space="preserve">If the company provides PLC tags → Hire Juxtum to make an MTConnect Adapter/Agent. </w:t>
      </w:r>
      <w:r w:rsidRPr="00E45905">
        <w:rPr>
          <w:rFonts w:ascii="Calibri" w:hAnsi="Calibri" w:cs="Calibri"/>
          <w:b/>
          <w:bCs/>
        </w:rPr>
        <w:t>(Method C)</w:t>
      </w:r>
    </w:p>
    <w:p w14:paraId="736C6E51" w14:textId="77777777" w:rsidR="00E45905" w:rsidRPr="00E45905" w:rsidRDefault="00E45905" w:rsidP="00E45905">
      <w:pPr>
        <w:pStyle w:val="ListBullet"/>
        <w:tabs>
          <w:tab w:val="num" w:pos="720"/>
        </w:tabs>
        <w:spacing w:after="0"/>
        <w:ind w:left="720" w:hanging="360"/>
        <w:rPr>
          <w:rFonts w:ascii="Calibri" w:hAnsi="Calibri" w:cs="Calibri"/>
        </w:rPr>
      </w:pPr>
      <w:r w:rsidRPr="00E45905">
        <w:rPr>
          <w:rFonts w:ascii="Calibri" w:hAnsi="Calibri" w:cs="Calibri"/>
        </w:rPr>
        <w:t xml:space="preserve"> If the company does not provide PLC tags → Go to part 5.</w:t>
      </w:r>
    </w:p>
    <w:p w14:paraId="21D10314" w14:textId="77777777" w:rsidR="00E45905" w:rsidRPr="00E45905" w:rsidRDefault="00E45905" w:rsidP="00E45905">
      <w:pPr>
        <w:pStyle w:val="ListNumber"/>
        <w:tabs>
          <w:tab w:val="num" w:pos="360"/>
        </w:tabs>
        <w:spacing w:after="0"/>
        <w:ind w:left="360" w:hanging="360"/>
        <w:rPr>
          <w:rFonts w:ascii="Calibri" w:hAnsi="Calibri" w:cs="Calibri"/>
        </w:rPr>
      </w:pPr>
      <w:r w:rsidRPr="00E45905">
        <w:rPr>
          <w:rFonts w:ascii="Calibri" w:hAnsi="Calibri" w:cs="Calibri"/>
        </w:rPr>
        <w:t>If there is neither a PC nor PLC available at the workstation:</w:t>
      </w:r>
    </w:p>
    <w:p w14:paraId="5E47C7EF" w14:textId="282B8B2E" w:rsidR="00E45905" w:rsidRPr="009C2C2C" w:rsidRDefault="00E45905" w:rsidP="009C2C2C">
      <w:pPr>
        <w:pStyle w:val="ListBullet"/>
        <w:tabs>
          <w:tab w:val="num" w:pos="720"/>
        </w:tabs>
        <w:spacing w:after="0"/>
        <w:ind w:left="720" w:hanging="360"/>
        <w:rPr>
          <w:rFonts w:ascii="Calibri" w:hAnsi="Calibri" w:cs="Calibri"/>
        </w:rPr>
      </w:pPr>
      <w:r w:rsidRPr="00E45905">
        <w:rPr>
          <w:rFonts w:ascii="Calibri" w:hAnsi="Calibri" w:cs="Calibri"/>
        </w:rPr>
        <w:t xml:space="preserve">Set up a Raspberry Pi or other controller (Install our own computer.) that reads signals from the machine and outputs to a readable XML agent. </w:t>
      </w:r>
      <w:r w:rsidRPr="00E45905">
        <w:rPr>
          <w:rFonts w:ascii="Calibri" w:hAnsi="Calibri" w:cs="Calibri"/>
          <w:b/>
          <w:bCs/>
        </w:rPr>
        <w:t>(Method D)</w:t>
      </w:r>
    </w:p>
    <w:p w14:paraId="02CE0A7F" w14:textId="77777777" w:rsidR="00E45905" w:rsidRDefault="00E45905" w:rsidP="00E45905">
      <w:pPr>
        <w:pStyle w:val="ListBullet"/>
        <w:numPr>
          <w:ilvl w:val="0"/>
          <w:numId w:val="0"/>
        </w:numPr>
        <w:rPr>
          <w:b/>
          <w:bCs/>
        </w:rPr>
      </w:pPr>
    </w:p>
    <w:p w14:paraId="3575687A" w14:textId="45FA0C59" w:rsidR="00E45905" w:rsidRDefault="00E45905" w:rsidP="00E45905">
      <w:pPr>
        <w:pStyle w:val="ListBullet"/>
        <w:numPr>
          <w:ilvl w:val="0"/>
          <w:numId w:val="0"/>
        </w:numPr>
        <w:rPr>
          <w:b/>
          <w:bCs/>
        </w:rPr>
      </w:pPr>
      <w:r>
        <w:rPr>
          <w:noProof/>
        </w:rPr>
        <w:drawing>
          <wp:inline distT="0" distB="0" distL="0" distR="0" wp14:anchorId="419E0DD3" wp14:editId="4C7E5F03">
            <wp:extent cx="5736566" cy="3998435"/>
            <wp:effectExtent l="0" t="0" r="0" b="2540"/>
            <wp:docPr id="492577710" name="Picture 1" descr="A diagram of a production moni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77710" name="Picture 1" descr="A diagram of a production monitor&#10;&#10;AI-generated content may be incorrect."/>
                    <pic:cNvPicPr/>
                  </pic:nvPicPr>
                  <pic:blipFill>
                    <a:blip r:embed="rId22"/>
                    <a:stretch>
                      <a:fillRect/>
                    </a:stretch>
                  </pic:blipFill>
                  <pic:spPr>
                    <a:xfrm>
                      <a:off x="0" y="0"/>
                      <a:ext cx="5747065" cy="4005753"/>
                    </a:xfrm>
                    <a:prstGeom prst="rect">
                      <a:avLst/>
                    </a:prstGeom>
                  </pic:spPr>
                </pic:pic>
              </a:graphicData>
            </a:graphic>
          </wp:inline>
        </w:drawing>
      </w:r>
    </w:p>
    <w:p w14:paraId="3AD6360C" w14:textId="75F376AB" w:rsidR="00B2296B" w:rsidRPr="006C7975" w:rsidRDefault="00B2296B" w:rsidP="00E45905">
      <w:pPr>
        <w:pStyle w:val="Heading1"/>
        <w:jc w:val="center"/>
        <w:rPr>
          <w:rFonts w:ascii="Calibri" w:hAnsi="Calibri" w:cs="Calibri"/>
        </w:rPr>
      </w:pPr>
      <w:bookmarkStart w:id="6" w:name="_Toc208404246"/>
      <w:r w:rsidRPr="006C7975">
        <w:rPr>
          <w:rFonts w:ascii="Calibri" w:hAnsi="Calibri" w:cs="Calibri"/>
          <w:b/>
          <w:bCs/>
        </w:rPr>
        <w:lastRenderedPageBreak/>
        <w:t>Getting the Operator Data</w:t>
      </w:r>
      <w:bookmarkEnd w:id="6"/>
    </w:p>
    <w:p w14:paraId="3B6B9041" w14:textId="77777777" w:rsidR="00816464" w:rsidRDefault="00816464" w:rsidP="009D3F46">
      <w:pPr>
        <w:rPr>
          <w:rFonts w:ascii="Calibri" w:hAnsi="Calibri" w:cs="Calibri"/>
        </w:rPr>
      </w:pPr>
      <w:r>
        <w:rPr>
          <w:rFonts w:ascii="Calibri" w:hAnsi="Calibri" w:cs="Calibri"/>
        </w:rPr>
        <w:tab/>
      </w:r>
    </w:p>
    <w:p w14:paraId="19E8BBE1" w14:textId="4C00C66A" w:rsidR="00B2296B" w:rsidRDefault="00816464" w:rsidP="00816464">
      <w:pPr>
        <w:ind w:firstLine="720"/>
        <w:rPr>
          <w:rFonts w:ascii="Calibri" w:hAnsi="Calibri" w:cs="Calibri"/>
        </w:rPr>
      </w:pPr>
      <w:r>
        <w:rPr>
          <w:rFonts w:ascii="Calibri" w:hAnsi="Calibri" w:cs="Calibri"/>
        </w:rPr>
        <w:t xml:space="preserve">The machine data by itself can be useful. However, </w:t>
      </w:r>
      <w:r w:rsidR="0051557A">
        <w:rPr>
          <w:rFonts w:ascii="Calibri" w:hAnsi="Calibri" w:cs="Calibri"/>
        </w:rPr>
        <w:t>for example, if</w:t>
      </w:r>
      <w:r>
        <w:rPr>
          <w:rFonts w:ascii="Calibri" w:hAnsi="Calibri" w:cs="Calibri"/>
        </w:rPr>
        <w:t xml:space="preserve"> the machine is Idle for 6 hours and you are reading the </w:t>
      </w:r>
      <w:r w:rsidR="0051557A">
        <w:rPr>
          <w:rFonts w:ascii="Calibri" w:hAnsi="Calibri" w:cs="Calibri"/>
        </w:rPr>
        <w:t xml:space="preserve">machine </w:t>
      </w:r>
      <w:r>
        <w:rPr>
          <w:rFonts w:ascii="Calibri" w:hAnsi="Calibri" w:cs="Calibri"/>
        </w:rPr>
        <w:t xml:space="preserve">data, how are you supposed know what is going on with the Work Center? </w:t>
      </w:r>
      <w:r w:rsidR="006540C5">
        <w:rPr>
          <w:rFonts w:ascii="Calibri" w:hAnsi="Calibri" w:cs="Calibri"/>
        </w:rPr>
        <w:t>O</w:t>
      </w:r>
      <w:r>
        <w:rPr>
          <w:rFonts w:ascii="Calibri" w:hAnsi="Calibri" w:cs="Calibri"/>
        </w:rPr>
        <w:t>ur solution was to implement C6 HMI PLC  as Kiosks for each of our machine</w:t>
      </w:r>
      <w:r w:rsidR="00BE66D0">
        <w:rPr>
          <w:rFonts w:ascii="Calibri" w:hAnsi="Calibri" w:cs="Calibri"/>
        </w:rPr>
        <w:t>s</w:t>
      </w:r>
      <w:r w:rsidR="002F6F3A">
        <w:rPr>
          <w:rFonts w:ascii="Calibri" w:hAnsi="Calibri" w:cs="Calibri"/>
        </w:rPr>
        <w:t xml:space="preserve">. The </w:t>
      </w:r>
      <w:r w:rsidR="00300219">
        <w:rPr>
          <w:rFonts w:ascii="Calibri" w:hAnsi="Calibri" w:cs="Calibri"/>
        </w:rPr>
        <w:t>goal</w:t>
      </w:r>
      <w:r w:rsidR="002F6F3A">
        <w:rPr>
          <w:rFonts w:ascii="Calibri" w:hAnsi="Calibri" w:cs="Calibri"/>
        </w:rPr>
        <w:t xml:space="preserve"> of each kiosk is to use </w:t>
      </w:r>
      <w:r w:rsidR="00BE66D0">
        <w:rPr>
          <w:rFonts w:ascii="Calibri" w:hAnsi="Calibri" w:cs="Calibri"/>
        </w:rPr>
        <w:t>constraints (The</w:t>
      </w:r>
      <w:r w:rsidR="002F6F3A">
        <w:rPr>
          <w:rFonts w:ascii="Calibri" w:hAnsi="Calibri" w:cs="Calibri"/>
        </w:rPr>
        <w:t xml:space="preserve"> Operator </w:t>
      </w:r>
      <w:r w:rsidR="000A168A">
        <w:rPr>
          <w:rFonts w:ascii="Calibri" w:hAnsi="Calibri" w:cs="Calibri"/>
        </w:rPr>
        <w:t>Guard</w:t>
      </w:r>
      <w:r w:rsidR="00BE66D0">
        <w:rPr>
          <w:rFonts w:ascii="Calibri" w:hAnsi="Calibri" w:cs="Calibri"/>
        </w:rPr>
        <w:t>)</w:t>
      </w:r>
      <w:r w:rsidR="002F6F3A">
        <w:rPr>
          <w:rFonts w:ascii="Calibri" w:hAnsi="Calibri" w:cs="Calibri"/>
        </w:rPr>
        <w:t xml:space="preserve"> to force the user to enter in a confirmation number for their job as well as their initials. From there, they can put the Kiosk into a state depending on what they are doing or planning to do with the machine. </w:t>
      </w:r>
    </w:p>
    <w:p w14:paraId="78CAF940" w14:textId="77777777" w:rsidR="004F6DDC" w:rsidRPr="006C7975" w:rsidRDefault="004F6DDC" w:rsidP="009D3F46">
      <w:pPr>
        <w:rPr>
          <w:rFonts w:ascii="Calibri" w:hAnsi="Calibri" w:cs="Calibri"/>
        </w:rPr>
      </w:pPr>
    </w:p>
    <w:p w14:paraId="1426D72B" w14:textId="741EA712" w:rsidR="00AE3EBA" w:rsidRDefault="005420B1" w:rsidP="009D3F46">
      <w:pPr>
        <w:rPr>
          <w:rFonts w:ascii="Calibri" w:hAnsi="Calibri" w:cs="Calibri"/>
          <w:b/>
          <w:bCs/>
        </w:rPr>
      </w:pPr>
      <w:r>
        <w:rPr>
          <w:rFonts w:ascii="Calibri" w:hAnsi="Calibri" w:cs="Calibri"/>
          <w:b/>
          <w:bCs/>
        </w:rPr>
        <w:t>-</w:t>
      </w:r>
      <w:r w:rsidR="00490A8C" w:rsidRPr="005420B1">
        <w:rPr>
          <w:rFonts w:ascii="Calibri" w:hAnsi="Calibri" w:cs="Calibri"/>
          <w:b/>
          <w:bCs/>
        </w:rPr>
        <w:t xml:space="preserve">The </w:t>
      </w:r>
      <w:r w:rsidR="00A8619C" w:rsidRPr="005420B1">
        <w:rPr>
          <w:rFonts w:ascii="Calibri" w:hAnsi="Calibri" w:cs="Calibri"/>
          <w:b/>
          <w:bCs/>
        </w:rPr>
        <w:t>Kiosk</w:t>
      </w:r>
    </w:p>
    <w:p w14:paraId="42FD3A5E" w14:textId="0F5C6A8B" w:rsidR="00147B30" w:rsidRDefault="00AE3EBA" w:rsidP="009807A0">
      <w:pPr>
        <w:spacing w:after="0"/>
        <w:rPr>
          <w:rFonts w:ascii="Calibri" w:hAnsi="Calibri" w:cs="Calibri"/>
        </w:rPr>
      </w:pPr>
      <w:r>
        <w:rPr>
          <w:rFonts w:ascii="Calibri" w:hAnsi="Calibri" w:cs="Calibri"/>
          <w:b/>
          <w:bCs/>
        </w:rPr>
        <w:tab/>
      </w:r>
      <w:r>
        <w:rPr>
          <w:rFonts w:ascii="Calibri" w:hAnsi="Calibri" w:cs="Calibri"/>
        </w:rPr>
        <w:t xml:space="preserve">The hardware we use for our Kiosks at KEB </w:t>
      </w:r>
      <w:r w:rsidR="00446044">
        <w:rPr>
          <w:rFonts w:ascii="Calibri" w:hAnsi="Calibri" w:cs="Calibri"/>
        </w:rPr>
        <w:t>is</w:t>
      </w:r>
      <w:r>
        <w:rPr>
          <w:rFonts w:ascii="Calibri" w:hAnsi="Calibri" w:cs="Calibri"/>
        </w:rPr>
        <w:t xml:space="preserve"> C6 HMI Smart PLC</w:t>
      </w:r>
      <w:r w:rsidR="00147B30">
        <w:rPr>
          <w:rFonts w:ascii="Calibri" w:hAnsi="Calibri" w:cs="Calibri"/>
        </w:rPr>
        <w:t>s</w:t>
      </w:r>
      <w:r>
        <w:rPr>
          <w:rFonts w:ascii="Calibri" w:hAnsi="Calibri" w:cs="Calibri"/>
        </w:rPr>
        <w:t xml:space="preserve">. </w:t>
      </w:r>
      <w:r w:rsidR="00147B30">
        <w:rPr>
          <w:rFonts w:ascii="Calibri" w:hAnsi="Calibri" w:cs="Calibri"/>
        </w:rPr>
        <w:t>I</w:t>
      </w:r>
      <w:r w:rsidR="00F56CA0">
        <w:rPr>
          <w:rFonts w:ascii="Calibri" w:hAnsi="Calibri" w:cs="Calibri"/>
        </w:rPr>
        <w:t xml:space="preserve"> </w:t>
      </w:r>
      <w:r w:rsidR="00147B30">
        <w:rPr>
          <w:rFonts w:ascii="Calibri" w:hAnsi="Calibri" w:cs="Calibri"/>
        </w:rPr>
        <w:t>program</w:t>
      </w:r>
      <w:r w:rsidR="00066C76">
        <w:rPr>
          <w:rFonts w:ascii="Calibri" w:hAnsi="Calibri" w:cs="Calibri"/>
        </w:rPr>
        <w:t>ed</w:t>
      </w:r>
      <w:r w:rsidR="00147B30">
        <w:rPr>
          <w:rFonts w:ascii="Calibri" w:hAnsi="Calibri" w:cs="Calibri"/>
        </w:rPr>
        <w:t xml:space="preserve"> the</w:t>
      </w:r>
    </w:p>
    <w:p w14:paraId="48E3498F" w14:textId="2A4A48A4" w:rsidR="00AE6E61" w:rsidRDefault="00147B30" w:rsidP="009807A0">
      <w:pPr>
        <w:spacing w:after="0"/>
        <w:rPr>
          <w:rFonts w:ascii="Calibri" w:hAnsi="Calibri" w:cs="Calibri"/>
        </w:rPr>
      </w:pPr>
      <w:r>
        <w:rPr>
          <w:rFonts w:ascii="Calibri" w:hAnsi="Calibri" w:cs="Calibri"/>
        </w:rPr>
        <w:t>PL</w:t>
      </w:r>
      <w:r w:rsidR="00F56CA0">
        <w:rPr>
          <w:rFonts w:ascii="Calibri" w:hAnsi="Calibri" w:cs="Calibri"/>
        </w:rPr>
        <w:t>C</w:t>
      </w:r>
      <w:r>
        <w:rPr>
          <w:rFonts w:ascii="Calibri" w:hAnsi="Calibri" w:cs="Calibri"/>
        </w:rPr>
        <w:t xml:space="preserve"> using Combivis Studio 6 and Combivis Studio HMI 5.1. </w:t>
      </w:r>
    </w:p>
    <w:p w14:paraId="2F91DE35" w14:textId="51E1F41E" w:rsidR="00AE3EBA" w:rsidRDefault="00AE6E61" w:rsidP="00AE6E61">
      <w:pPr>
        <w:spacing w:after="0"/>
        <w:ind w:firstLine="720"/>
        <w:rPr>
          <w:rFonts w:ascii="Calibri" w:hAnsi="Calibri" w:cs="Calibri"/>
        </w:rPr>
      </w:pPr>
      <w:r>
        <w:rPr>
          <w:rFonts w:ascii="Calibri" w:hAnsi="Calibri" w:cs="Calibri"/>
        </w:rPr>
        <w:t>A</w:t>
      </w:r>
      <w:r w:rsidR="00FE2D86">
        <w:rPr>
          <w:rFonts w:ascii="Calibri" w:hAnsi="Calibri" w:cs="Calibri"/>
        </w:rPr>
        <w:t xml:space="preserve">t the beginning of a job when an operator is setting up a machine to run, they would check the setup box, scan in the confirmation number for the operation they are </w:t>
      </w:r>
      <w:r w:rsidR="00EA2BA1">
        <w:rPr>
          <w:rFonts w:ascii="Calibri" w:hAnsi="Calibri" w:cs="Calibri"/>
        </w:rPr>
        <w:t>doing and</w:t>
      </w:r>
      <w:r w:rsidR="00FE2D86">
        <w:rPr>
          <w:rFonts w:ascii="Calibri" w:hAnsi="Calibri" w:cs="Calibri"/>
        </w:rPr>
        <w:t xml:space="preserve"> then enter their initials. They </w:t>
      </w:r>
      <w:r w:rsidR="00483A09">
        <w:rPr>
          <w:rFonts w:ascii="Calibri" w:hAnsi="Calibri" w:cs="Calibri"/>
        </w:rPr>
        <w:t>then</w:t>
      </w:r>
      <w:r w:rsidR="00FE2D86">
        <w:rPr>
          <w:rFonts w:ascii="Calibri" w:hAnsi="Calibri" w:cs="Calibri"/>
        </w:rPr>
        <w:t xml:space="preserve"> hit the unlock button to put the machine into setup mode. </w:t>
      </w:r>
      <w:r w:rsidR="004C3C07">
        <w:rPr>
          <w:rFonts w:ascii="Calibri" w:hAnsi="Calibri" w:cs="Calibri"/>
        </w:rPr>
        <w:t>After they finish setting up the machine, the operator would then hit ready to allow the machine to run parts continuously.</w:t>
      </w:r>
      <w:r w:rsidR="00D33693">
        <w:rPr>
          <w:rFonts w:ascii="Calibri" w:hAnsi="Calibri" w:cs="Calibri"/>
        </w:rPr>
        <w:t xml:space="preserve"> </w:t>
      </w:r>
      <w:r w:rsidR="004B621D">
        <w:rPr>
          <w:rFonts w:ascii="Calibri" w:hAnsi="Calibri" w:cs="Calibri"/>
        </w:rPr>
        <w:t xml:space="preserve">The timespan </w:t>
      </w:r>
      <w:r w:rsidR="00446044">
        <w:rPr>
          <w:rFonts w:ascii="Calibri" w:hAnsi="Calibri" w:cs="Calibri"/>
        </w:rPr>
        <w:t>starting</w:t>
      </w:r>
      <w:r w:rsidR="004B621D">
        <w:rPr>
          <w:rFonts w:ascii="Calibri" w:hAnsi="Calibri" w:cs="Calibri"/>
        </w:rPr>
        <w:t xml:space="preserve"> </w:t>
      </w:r>
      <w:r w:rsidR="00D33693">
        <w:rPr>
          <w:rFonts w:ascii="Calibri" w:hAnsi="Calibri" w:cs="Calibri"/>
        </w:rPr>
        <w:t xml:space="preserve">from </w:t>
      </w:r>
      <w:r w:rsidR="004B621D">
        <w:rPr>
          <w:rFonts w:ascii="Calibri" w:hAnsi="Calibri" w:cs="Calibri"/>
        </w:rPr>
        <w:t>pressing S</w:t>
      </w:r>
      <w:r w:rsidR="00D33693">
        <w:rPr>
          <w:rFonts w:ascii="Calibri" w:hAnsi="Calibri" w:cs="Calibri"/>
        </w:rPr>
        <w:t>etup to</w:t>
      </w:r>
      <w:r w:rsidR="004B621D">
        <w:rPr>
          <w:rFonts w:ascii="Calibri" w:hAnsi="Calibri" w:cs="Calibri"/>
        </w:rPr>
        <w:t xml:space="preserve"> </w:t>
      </w:r>
      <w:proofErr w:type="gramStart"/>
      <w:r w:rsidR="004B621D">
        <w:rPr>
          <w:rFonts w:ascii="Calibri" w:hAnsi="Calibri" w:cs="Calibri"/>
        </w:rPr>
        <w:t>entering</w:t>
      </w:r>
      <w:proofErr w:type="gramEnd"/>
      <w:r w:rsidR="00D33693">
        <w:rPr>
          <w:rFonts w:ascii="Calibri" w:hAnsi="Calibri" w:cs="Calibri"/>
        </w:rPr>
        <w:t xml:space="preserve"> </w:t>
      </w:r>
      <w:r w:rsidR="004B621D">
        <w:rPr>
          <w:rFonts w:ascii="Calibri" w:hAnsi="Calibri" w:cs="Calibri"/>
        </w:rPr>
        <w:t>R</w:t>
      </w:r>
      <w:r w:rsidR="00D33693">
        <w:rPr>
          <w:rFonts w:ascii="Calibri" w:hAnsi="Calibri" w:cs="Calibri"/>
        </w:rPr>
        <w:t>eady mode would tell us how long the setup for the job was.</w:t>
      </w:r>
      <w:r w:rsidR="004C3C07">
        <w:rPr>
          <w:rFonts w:ascii="Calibri" w:hAnsi="Calibri" w:cs="Calibri"/>
        </w:rPr>
        <w:t xml:space="preserve"> </w:t>
      </w:r>
    </w:p>
    <w:p w14:paraId="6F443791" w14:textId="76C3DFAA" w:rsidR="004B7A9B" w:rsidRDefault="00AE6E61" w:rsidP="009807A0">
      <w:pPr>
        <w:spacing w:after="0"/>
        <w:rPr>
          <w:rFonts w:ascii="Calibri" w:hAnsi="Calibri" w:cs="Calibri"/>
        </w:rPr>
      </w:pPr>
      <w:r>
        <w:rPr>
          <w:rFonts w:ascii="Calibri" w:hAnsi="Calibri" w:cs="Calibri"/>
        </w:rPr>
        <w:tab/>
        <w:t>Once the job is completed and the machine is no longer running, the operator would then check no job/ no operator and press the Change Machine Status button to show that the job on the machine is no longer in progress.</w:t>
      </w:r>
    </w:p>
    <w:p w14:paraId="71F2D1F6" w14:textId="0B6DC4E1" w:rsidR="004A4161" w:rsidRDefault="007819F2" w:rsidP="009807A0">
      <w:pPr>
        <w:spacing w:after="0"/>
        <w:rPr>
          <w:rFonts w:ascii="Calibri" w:hAnsi="Calibri" w:cs="Calibri"/>
        </w:rPr>
      </w:pPr>
      <w:r>
        <w:rPr>
          <w:rFonts w:ascii="Calibri" w:hAnsi="Calibri" w:cs="Calibri"/>
        </w:rPr>
        <w:tab/>
        <w:t xml:space="preserve"> </w:t>
      </w:r>
    </w:p>
    <w:p w14:paraId="6444B4E0" w14:textId="77777777" w:rsidR="00753901" w:rsidRDefault="00753901" w:rsidP="004A4161">
      <w:pPr>
        <w:jc w:val="center"/>
        <w:rPr>
          <w:b/>
          <w:bCs/>
          <w:sz w:val="32"/>
          <w:szCs w:val="32"/>
        </w:rPr>
      </w:pPr>
    </w:p>
    <w:p w14:paraId="22077059" w14:textId="77777777" w:rsidR="00753901" w:rsidRDefault="00753901" w:rsidP="004A4161">
      <w:pPr>
        <w:jc w:val="center"/>
        <w:rPr>
          <w:b/>
          <w:bCs/>
          <w:sz w:val="32"/>
          <w:szCs w:val="32"/>
        </w:rPr>
      </w:pPr>
    </w:p>
    <w:p w14:paraId="2F993BDE" w14:textId="77777777" w:rsidR="00753901" w:rsidRDefault="00753901" w:rsidP="004A4161">
      <w:pPr>
        <w:jc w:val="center"/>
        <w:rPr>
          <w:b/>
          <w:bCs/>
          <w:sz w:val="32"/>
          <w:szCs w:val="32"/>
        </w:rPr>
      </w:pPr>
    </w:p>
    <w:p w14:paraId="6387F75E" w14:textId="580ADEF6" w:rsidR="00D34AD6" w:rsidRDefault="00753901" w:rsidP="00172660">
      <w:pPr>
        <w:pStyle w:val="Heading1"/>
        <w:jc w:val="center"/>
        <w:rPr>
          <w:b/>
          <w:bCs/>
          <w:sz w:val="32"/>
          <w:szCs w:val="32"/>
        </w:rPr>
      </w:pPr>
      <w:bookmarkStart w:id="7" w:name="_Toc208404247"/>
      <w:r>
        <w:rPr>
          <w:b/>
          <w:bCs/>
          <w:sz w:val="32"/>
          <w:szCs w:val="32"/>
        </w:rPr>
        <w:lastRenderedPageBreak/>
        <w:t>The Kiosk</w:t>
      </w:r>
      <w:r w:rsidR="004A4161">
        <w:rPr>
          <w:noProof/>
        </w:rPr>
        <w:drawing>
          <wp:anchor distT="0" distB="0" distL="114300" distR="114300" simplePos="0" relativeHeight="251664384" behindDoc="0" locked="0" layoutInCell="1" allowOverlap="1" wp14:anchorId="530F4840" wp14:editId="0C53B112">
            <wp:simplePos x="0" y="0"/>
            <wp:positionH relativeFrom="page">
              <wp:align>right</wp:align>
            </wp:positionH>
            <wp:positionV relativeFrom="paragraph">
              <wp:posOffset>367665</wp:posOffset>
            </wp:positionV>
            <wp:extent cx="7254875" cy="5118100"/>
            <wp:effectExtent l="0" t="0" r="3175" b="6350"/>
            <wp:wrapTopAndBottom/>
            <wp:docPr id="1989635151" name="Picture 1" descr="A computer screen shot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35151" name="Picture 1" descr="A computer screen shot of a machine&#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7254875" cy="5118100"/>
                    </a:xfrm>
                    <a:prstGeom prst="rect">
                      <a:avLst/>
                    </a:prstGeom>
                  </pic:spPr>
                </pic:pic>
              </a:graphicData>
            </a:graphic>
            <wp14:sizeRelH relativeFrom="page">
              <wp14:pctWidth>0</wp14:pctWidth>
            </wp14:sizeRelH>
            <wp14:sizeRelV relativeFrom="page">
              <wp14:pctHeight>0</wp14:pctHeight>
            </wp14:sizeRelV>
          </wp:anchor>
        </w:drawing>
      </w:r>
      <w:bookmarkEnd w:id="7"/>
    </w:p>
    <w:p w14:paraId="6FE22E18" w14:textId="537B2DBC" w:rsidR="004A4161" w:rsidRPr="005B3EC0" w:rsidRDefault="005B3EC0" w:rsidP="005B3EC0">
      <w:pPr>
        <w:jc w:val="center"/>
        <w:rPr>
          <w:rFonts w:ascii="Calibri" w:hAnsi="Calibri" w:cs="Calibri"/>
        </w:rPr>
      </w:pPr>
      <w:bookmarkStart w:id="8" w:name="_Toc188624174"/>
      <w:r>
        <w:rPr>
          <w:rFonts w:ascii="Calibri" w:hAnsi="Calibri" w:cs="Calibri"/>
        </w:rPr>
        <w:t xml:space="preserve">Figure 1: </w:t>
      </w:r>
      <w:r w:rsidR="004A4161" w:rsidRPr="005B3EC0">
        <w:rPr>
          <w:rFonts w:ascii="Calibri" w:hAnsi="Calibri" w:cs="Calibri"/>
        </w:rPr>
        <w:t>KEB Kiosk Layout</w:t>
      </w:r>
      <w:bookmarkEnd w:id="8"/>
    </w:p>
    <w:p w14:paraId="1C1F35B9" w14:textId="5C44B0A6" w:rsidR="004A4161" w:rsidRPr="00AE3EBA" w:rsidRDefault="004A4161" w:rsidP="009807A0">
      <w:pPr>
        <w:spacing w:after="0"/>
        <w:rPr>
          <w:rFonts w:ascii="Calibri" w:hAnsi="Calibri" w:cs="Calibri"/>
        </w:rPr>
      </w:pPr>
    </w:p>
    <w:p w14:paraId="3508B7A4" w14:textId="1AC11FB3" w:rsidR="00D518C3" w:rsidRDefault="00BE66D0" w:rsidP="00674523">
      <w:pPr>
        <w:jc w:val="center"/>
        <w:rPr>
          <w:rFonts w:ascii="Calibri" w:hAnsi="Calibri" w:cs="Calibri"/>
        </w:rPr>
      </w:pPr>
      <w:r>
        <w:rPr>
          <w:noProof/>
        </w:rPr>
        <w:lastRenderedPageBreak/>
        <w:drawing>
          <wp:inline distT="0" distB="0" distL="0" distR="0" wp14:anchorId="7DE9E659" wp14:editId="7F18B767">
            <wp:extent cx="4179098" cy="5600131"/>
            <wp:effectExtent l="0" t="0" r="0" b="635"/>
            <wp:docPr id="82197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74933" name=""/>
                    <pic:cNvPicPr/>
                  </pic:nvPicPr>
                  <pic:blipFill>
                    <a:blip r:embed="rId24"/>
                    <a:stretch>
                      <a:fillRect/>
                    </a:stretch>
                  </pic:blipFill>
                  <pic:spPr>
                    <a:xfrm>
                      <a:off x="0" y="0"/>
                      <a:ext cx="4179098" cy="5600131"/>
                    </a:xfrm>
                    <a:prstGeom prst="rect">
                      <a:avLst/>
                    </a:prstGeom>
                  </pic:spPr>
                </pic:pic>
              </a:graphicData>
            </a:graphic>
          </wp:inline>
        </w:drawing>
      </w:r>
    </w:p>
    <w:p w14:paraId="697F025A" w14:textId="73C4D5F7" w:rsidR="009D6ADC" w:rsidRDefault="009D6ADC" w:rsidP="00674523">
      <w:pPr>
        <w:jc w:val="center"/>
        <w:rPr>
          <w:rFonts w:ascii="Calibri" w:hAnsi="Calibri" w:cs="Calibri"/>
        </w:rPr>
      </w:pPr>
      <w:r>
        <w:rPr>
          <w:rFonts w:ascii="Calibri" w:hAnsi="Calibri" w:cs="Calibri"/>
        </w:rPr>
        <w:t>Figure 2: Kiosk 2280 snapshot</w:t>
      </w:r>
    </w:p>
    <w:p w14:paraId="69E70EC2" w14:textId="393C0517" w:rsidR="00BE66D0" w:rsidRDefault="00D752A6" w:rsidP="00674523">
      <w:pPr>
        <w:jc w:val="center"/>
        <w:rPr>
          <w:rFonts w:ascii="Calibri" w:hAnsi="Calibri" w:cs="Calibri"/>
        </w:rPr>
      </w:pPr>
      <w:r>
        <w:rPr>
          <w:noProof/>
        </w:rPr>
        <w:lastRenderedPageBreak/>
        <w:drawing>
          <wp:inline distT="0" distB="0" distL="0" distR="0" wp14:anchorId="4E9C0BA9" wp14:editId="52D30F35">
            <wp:extent cx="6948364" cy="4796293"/>
            <wp:effectExtent l="9207" t="0" r="0" b="0"/>
            <wp:docPr id="119749569"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49569" name="Picture 1" descr="A diagram of a flowchart&#10;&#10;Description automatically generated"/>
                    <pic:cNvPicPr/>
                  </pic:nvPicPr>
                  <pic:blipFill>
                    <a:blip r:embed="rId25"/>
                    <a:stretch>
                      <a:fillRect/>
                    </a:stretch>
                  </pic:blipFill>
                  <pic:spPr>
                    <a:xfrm rot="5400000">
                      <a:off x="0" y="0"/>
                      <a:ext cx="6954570" cy="4800577"/>
                    </a:xfrm>
                    <a:prstGeom prst="rect">
                      <a:avLst/>
                    </a:prstGeom>
                  </pic:spPr>
                </pic:pic>
              </a:graphicData>
            </a:graphic>
          </wp:inline>
        </w:drawing>
      </w:r>
    </w:p>
    <w:p w14:paraId="4FD6B0B5" w14:textId="4D41FA81" w:rsidR="00B74373" w:rsidRDefault="00B74373" w:rsidP="00674523">
      <w:pPr>
        <w:jc w:val="center"/>
        <w:rPr>
          <w:rFonts w:ascii="Calibri" w:hAnsi="Calibri" w:cs="Calibri"/>
        </w:rPr>
      </w:pPr>
      <w:r>
        <w:rPr>
          <w:rFonts w:ascii="Calibri" w:hAnsi="Calibri" w:cs="Calibri"/>
        </w:rPr>
        <w:t>Figure 3: Kiosk Operator Logic Diagram</w:t>
      </w:r>
    </w:p>
    <w:p w14:paraId="7733F622" w14:textId="77777777" w:rsidR="00B74373" w:rsidRDefault="00B74373">
      <w:pPr>
        <w:rPr>
          <w:rFonts w:ascii="Calibri" w:hAnsi="Calibri" w:cs="Calibri"/>
        </w:rPr>
      </w:pPr>
      <w:r>
        <w:rPr>
          <w:rFonts w:ascii="Calibri" w:hAnsi="Calibri" w:cs="Calibri"/>
        </w:rPr>
        <w:br w:type="page"/>
      </w:r>
    </w:p>
    <w:p w14:paraId="5836E6D2" w14:textId="77777777" w:rsidR="00B74373" w:rsidRDefault="00B74373" w:rsidP="00674523">
      <w:pPr>
        <w:jc w:val="center"/>
        <w:rPr>
          <w:rFonts w:ascii="Calibri" w:hAnsi="Calibri" w:cs="Calibri"/>
        </w:rPr>
      </w:pPr>
    </w:p>
    <w:p w14:paraId="24AB1A15" w14:textId="56AD4073" w:rsidR="00D518C3" w:rsidRDefault="008D767E" w:rsidP="005D0489">
      <w:pPr>
        <w:pStyle w:val="Subtitle"/>
      </w:pPr>
      <w:r>
        <w:t>-</w:t>
      </w:r>
      <w:r w:rsidR="00490A8C" w:rsidRPr="005420B1">
        <w:t xml:space="preserve">The Operator </w:t>
      </w:r>
      <w:r w:rsidR="000A168A">
        <w:t>Guard</w:t>
      </w:r>
    </w:p>
    <w:p w14:paraId="33F93288" w14:textId="2D20F19B" w:rsidR="007819F2" w:rsidRDefault="007819F2" w:rsidP="007819F2">
      <w:pPr>
        <w:ind w:firstLine="720"/>
        <w:rPr>
          <w:rFonts w:ascii="Calibri" w:hAnsi="Calibri" w:cs="Calibri"/>
        </w:rPr>
      </w:pPr>
      <w:r>
        <w:rPr>
          <w:rFonts w:ascii="Calibri" w:hAnsi="Calibri" w:cs="Calibri"/>
        </w:rPr>
        <w:t xml:space="preserve">We can control what the operator does using what I call the “Operator </w:t>
      </w:r>
      <w:r w:rsidR="000A168A">
        <w:rPr>
          <w:rFonts w:ascii="Calibri" w:hAnsi="Calibri" w:cs="Calibri"/>
        </w:rPr>
        <w:t>Guard</w:t>
      </w:r>
      <w:r>
        <w:rPr>
          <w:rFonts w:ascii="Calibri" w:hAnsi="Calibri" w:cs="Calibri"/>
        </w:rPr>
        <w:t xml:space="preserve">”.  The Operator </w:t>
      </w:r>
      <w:r w:rsidR="000A168A">
        <w:rPr>
          <w:rFonts w:ascii="Calibri" w:hAnsi="Calibri" w:cs="Calibri"/>
        </w:rPr>
        <w:t>guard</w:t>
      </w:r>
      <w:r>
        <w:rPr>
          <w:rFonts w:ascii="Calibri" w:hAnsi="Calibri" w:cs="Calibri"/>
        </w:rPr>
        <w:t xml:space="preserve"> works  by controlling two signals.</w:t>
      </w:r>
    </w:p>
    <w:p w14:paraId="289F11C7" w14:textId="1941C686" w:rsidR="00490A8C" w:rsidRDefault="00490A8C" w:rsidP="008D767E">
      <w:pPr>
        <w:ind w:left="720"/>
        <w:rPr>
          <w:rFonts w:ascii="Calibri" w:hAnsi="Calibri" w:cs="Calibri"/>
        </w:rPr>
      </w:pPr>
      <w:r>
        <w:rPr>
          <w:rFonts w:ascii="Calibri" w:hAnsi="Calibri" w:cs="Calibri"/>
        </w:rPr>
        <w:t>Setup</w:t>
      </w:r>
      <w:r w:rsidR="00CB29FE">
        <w:rPr>
          <w:rFonts w:ascii="Calibri" w:hAnsi="Calibri" w:cs="Calibri"/>
        </w:rPr>
        <w:t xml:space="preserve"> Signal</w:t>
      </w:r>
      <w:r>
        <w:rPr>
          <w:rFonts w:ascii="Calibri" w:hAnsi="Calibri" w:cs="Calibri"/>
        </w:rPr>
        <w:t xml:space="preserve"> – Prevents the Operator from setting up the machine. This can be </w:t>
      </w:r>
      <w:r w:rsidR="00323F12">
        <w:rPr>
          <w:rFonts w:ascii="Calibri" w:hAnsi="Calibri" w:cs="Calibri"/>
        </w:rPr>
        <w:t xml:space="preserve">preventing the machinist from opening a </w:t>
      </w:r>
      <w:r w:rsidR="00551D34">
        <w:rPr>
          <w:rFonts w:ascii="Calibri" w:hAnsi="Calibri" w:cs="Calibri"/>
        </w:rPr>
        <w:t>CNC</w:t>
      </w:r>
      <w:r w:rsidR="00323F12">
        <w:rPr>
          <w:rFonts w:ascii="Calibri" w:hAnsi="Calibri" w:cs="Calibri"/>
        </w:rPr>
        <w:t xml:space="preserve"> door or from being able to use their toggle jog. </w:t>
      </w:r>
    </w:p>
    <w:p w14:paraId="286FDEAA" w14:textId="2CB5709F" w:rsidR="007819F2" w:rsidRDefault="00490A8C" w:rsidP="007819F2">
      <w:pPr>
        <w:ind w:left="720"/>
        <w:rPr>
          <w:rFonts w:ascii="Calibri" w:hAnsi="Calibri" w:cs="Calibri"/>
        </w:rPr>
      </w:pPr>
      <w:r>
        <w:rPr>
          <w:rFonts w:ascii="Calibri" w:hAnsi="Calibri" w:cs="Calibri"/>
        </w:rPr>
        <w:t>Start</w:t>
      </w:r>
      <w:r w:rsidR="00CB29FE">
        <w:rPr>
          <w:rFonts w:ascii="Calibri" w:hAnsi="Calibri" w:cs="Calibri"/>
        </w:rPr>
        <w:t xml:space="preserve"> Signal</w:t>
      </w:r>
      <w:r>
        <w:rPr>
          <w:rFonts w:ascii="Calibri" w:hAnsi="Calibri" w:cs="Calibri"/>
        </w:rPr>
        <w:t xml:space="preserve"> </w:t>
      </w:r>
      <w:r w:rsidR="00323F12">
        <w:rPr>
          <w:rFonts w:ascii="Calibri" w:hAnsi="Calibri" w:cs="Calibri"/>
        </w:rPr>
        <w:t xml:space="preserve">– Prevents the Operator from running the machine. This is usually done by keeping the machine in Feed Hold. On other machines this is done by disabling the Cycle start button. </w:t>
      </w:r>
    </w:p>
    <w:p w14:paraId="5DDFBCAD" w14:textId="0008F212" w:rsidR="007819F2" w:rsidRDefault="007819F2" w:rsidP="009D3F46">
      <w:pPr>
        <w:rPr>
          <w:rFonts w:ascii="Calibri" w:hAnsi="Calibri" w:cs="Calibri"/>
        </w:rPr>
      </w:pPr>
      <w:r>
        <w:rPr>
          <w:rFonts w:ascii="Calibri" w:hAnsi="Calibri" w:cs="Calibri"/>
        </w:rPr>
        <w:t>Using these two signals we can force the operator to manage the kiosk states listed in the table below.</w:t>
      </w:r>
    </w:p>
    <w:p w14:paraId="4E4BCB77" w14:textId="77777777" w:rsidR="007819F2" w:rsidRDefault="007819F2" w:rsidP="009D3F46">
      <w:pPr>
        <w:rPr>
          <w:rFonts w:ascii="Calibri" w:hAnsi="Calibri" w:cs="Calibri"/>
        </w:rPr>
      </w:pPr>
    </w:p>
    <w:tbl>
      <w:tblPr>
        <w:tblStyle w:val="TableGrid"/>
        <w:tblW w:w="0" w:type="auto"/>
        <w:tblLook w:val="04A0" w:firstRow="1" w:lastRow="0" w:firstColumn="1" w:lastColumn="0" w:noHBand="0" w:noVBand="1"/>
      </w:tblPr>
      <w:tblGrid>
        <w:gridCol w:w="535"/>
        <w:gridCol w:w="1710"/>
        <w:gridCol w:w="7105"/>
      </w:tblGrid>
      <w:tr w:rsidR="007819F2" w14:paraId="0C8828D9" w14:textId="77777777" w:rsidTr="00CB29FE">
        <w:tc>
          <w:tcPr>
            <w:tcW w:w="535" w:type="dxa"/>
            <w:shd w:val="clear" w:color="auto" w:fill="D9D9D9" w:themeFill="background1" w:themeFillShade="D9"/>
          </w:tcPr>
          <w:p w14:paraId="4DE4B87F" w14:textId="692E3C13" w:rsidR="007819F2" w:rsidRDefault="007819F2" w:rsidP="007819F2">
            <w:pPr>
              <w:jc w:val="center"/>
              <w:rPr>
                <w:rFonts w:ascii="Calibri" w:hAnsi="Calibri" w:cs="Calibri"/>
              </w:rPr>
            </w:pPr>
            <w:r>
              <w:rPr>
                <w:rFonts w:ascii="Calibri" w:hAnsi="Calibri" w:cs="Calibri"/>
              </w:rPr>
              <w:t>ID</w:t>
            </w:r>
          </w:p>
        </w:tc>
        <w:tc>
          <w:tcPr>
            <w:tcW w:w="1710" w:type="dxa"/>
            <w:shd w:val="clear" w:color="auto" w:fill="D9D9D9" w:themeFill="background1" w:themeFillShade="D9"/>
          </w:tcPr>
          <w:p w14:paraId="5A86B148" w14:textId="1B718AE8" w:rsidR="007819F2" w:rsidRDefault="007819F2" w:rsidP="007819F2">
            <w:pPr>
              <w:jc w:val="center"/>
              <w:rPr>
                <w:rFonts w:ascii="Calibri" w:hAnsi="Calibri" w:cs="Calibri"/>
              </w:rPr>
            </w:pPr>
            <w:r>
              <w:rPr>
                <w:rFonts w:ascii="Calibri" w:hAnsi="Calibri" w:cs="Calibri"/>
              </w:rPr>
              <w:t>Kiosk State</w:t>
            </w:r>
          </w:p>
        </w:tc>
        <w:tc>
          <w:tcPr>
            <w:tcW w:w="7105" w:type="dxa"/>
            <w:shd w:val="clear" w:color="auto" w:fill="D9D9D9" w:themeFill="background1" w:themeFillShade="D9"/>
          </w:tcPr>
          <w:p w14:paraId="7C4C0C7E" w14:textId="0F90D463" w:rsidR="007819F2" w:rsidRDefault="007819F2" w:rsidP="007819F2">
            <w:pPr>
              <w:jc w:val="center"/>
              <w:rPr>
                <w:rFonts w:ascii="Calibri" w:hAnsi="Calibri" w:cs="Calibri"/>
              </w:rPr>
            </w:pPr>
            <w:r>
              <w:rPr>
                <w:rFonts w:ascii="Calibri" w:hAnsi="Calibri" w:cs="Calibri"/>
              </w:rPr>
              <w:t>Description</w:t>
            </w:r>
          </w:p>
        </w:tc>
      </w:tr>
      <w:tr w:rsidR="007819F2" w14:paraId="0EDD8FF3" w14:textId="77777777" w:rsidTr="00CB29FE">
        <w:tc>
          <w:tcPr>
            <w:tcW w:w="535" w:type="dxa"/>
          </w:tcPr>
          <w:p w14:paraId="5E93D609" w14:textId="10C5E55B" w:rsidR="007819F2" w:rsidRDefault="007819F2" w:rsidP="007819F2">
            <w:pPr>
              <w:jc w:val="center"/>
              <w:rPr>
                <w:rFonts w:ascii="Calibri" w:hAnsi="Calibri" w:cs="Calibri"/>
              </w:rPr>
            </w:pPr>
            <w:r>
              <w:rPr>
                <w:rFonts w:ascii="Calibri" w:hAnsi="Calibri" w:cs="Calibri"/>
              </w:rPr>
              <w:t>1</w:t>
            </w:r>
          </w:p>
        </w:tc>
        <w:tc>
          <w:tcPr>
            <w:tcW w:w="1710" w:type="dxa"/>
          </w:tcPr>
          <w:p w14:paraId="688702DD" w14:textId="0BAB1A49" w:rsidR="007819F2" w:rsidRDefault="007819F2" w:rsidP="007819F2">
            <w:pPr>
              <w:jc w:val="center"/>
              <w:rPr>
                <w:rFonts w:ascii="Calibri" w:hAnsi="Calibri" w:cs="Calibri"/>
              </w:rPr>
            </w:pPr>
            <w:r>
              <w:rPr>
                <w:rFonts w:ascii="Calibri" w:hAnsi="Calibri" w:cs="Calibri"/>
              </w:rPr>
              <w:t>Setup</w:t>
            </w:r>
          </w:p>
        </w:tc>
        <w:tc>
          <w:tcPr>
            <w:tcW w:w="7105" w:type="dxa"/>
          </w:tcPr>
          <w:p w14:paraId="1E85D232" w14:textId="3C7A15F2" w:rsidR="007819F2" w:rsidRDefault="00CB29FE" w:rsidP="00CB29FE">
            <w:pPr>
              <w:rPr>
                <w:rFonts w:ascii="Calibri" w:hAnsi="Calibri" w:cs="Calibri"/>
              </w:rPr>
            </w:pPr>
            <w:r>
              <w:rPr>
                <w:rFonts w:ascii="Calibri" w:hAnsi="Calibri" w:cs="Calibri"/>
              </w:rPr>
              <w:t xml:space="preserve">The Setup and Start Signal are both active. However, there is a 4-hour time limit </w:t>
            </w:r>
            <w:proofErr w:type="gramStart"/>
            <w:r>
              <w:rPr>
                <w:rFonts w:ascii="Calibri" w:hAnsi="Calibri" w:cs="Calibri"/>
              </w:rPr>
              <w:t>to</w:t>
            </w:r>
            <w:proofErr w:type="gramEnd"/>
            <w:r>
              <w:rPr>
                <w:rFonts w:ascii="Calibri" w:hAnsi="Calibri" w:cs="Calibri"/>
              </w:rPr>
              <w:t xml:space="preserve"> this </w:t>
            </w:r>
            <w:proofErr w:type="gramStart"/>
            <w:r>
              <w:rPr>
                <w:rFonts w:ascii="Calibri" w:hAnsi="Calibri" w:cs="Calibri"/>
              </w:rPr>
              <w:t>mode</w:t>
            </w:r>
            <w:proofErr w:type="gramEnd"/>
            <w:r>
              <w:rPr>
                <w:rFonts w:ascii="Calibri" w:hAnsi="Calibri" w:cs="Calibri"/>
              </w:rPr>
              <w:t xml:space="preserve"> and the operator can only do 2 to 3 parts depending on the machine. Setup state cannot be reentered once the user has pressed the Ready button for that job.</w:t>
            </w:r>
          </w:p>
        </w:tc>
      </w:tr>
      <w:tr w:rsidR="007819F2" w14:paraId="0AA93897" w14:textId="77777777" w:rsidTr="00CB29FE">
        <w:tc>
          <w:tcPr>
            <w:tcW w:w="535" w:type="dxa"/>
          </w:tcPr>
          <w:p w14:paraId="64E81133" w14:textId="12FC95D9" w:rsidR="007819F2" w:rsidRDefault="007819F2" w:rsidP="007819F2">
            <w:pPr>
              <w:jc w:val="center"/>
              <w:rPr>
                <w:rFonts w:ascii="Calibri" w:hAnsi="Calibri" w:cs="Calibri"/>
              </w:rPr>
            </w:pPr>
            <w:r>
              <w:rPr>
                <w:rFonts w:ascii="Calibri" w:hAnsi="Calibri" w:cs="Calibri"/>
              </w:rPr>
              <w:t>2</w:t>
            </w:r>
          </w:p>
        </w:tc>
        <w:tc>
          <w:tcPr>
            <w:tcW w:w="1710" w:type="dxa"/>
          </w:tcPr>
          <w:p w14:paraId="35E8CD03" w14:textId="3E1C1C97" w:rsidR="007819F2" w:rsidRDefault="007819F2" w:rsidP="007819F2">
            <w:pPr>
              <w:jc w:val="center"/>
              <w:rPr>
                <w:rFonts w:ascii="Calibri" w:hAnsi="Calibri" w:cs="Calibri"/>
              </w:rPr>
            </w:pPr>
            <w:r>
              <w:rPr>
                <w:rFonts w:ascii="Calibri" w:hAnsi="Calibri" w:cs="Calibri"/>
              </w:rPr>
              <w:t>Inspection/Tool change</w:t>
            </w:r>
          </w:p>
        </w:tc>
        <w:tc>
          <w:tcPr>
            <w:tcW w:w="7105" w:type="dxa"/>
          </w:tcPr>
          <w:p w14:paraId="3F0DACC1" w14:textId="53371F4C" w:rsidR="007819F2" w:rsidRDefault="00CB29FE" w:rsidP="007819F2">
            <w:pPr>
              <w:jc w:val="center"/>
              <w:rPr>
                <w:rFonts w:ascii="Calibri" w:hAnsi="Calibri" w:cs="Calibri"/>
              </w:rPr>
            </w:pPr>
            <w:r>
              <w:rPr>
                <w:rFonts w:ascii="Calibri" w:hAnsi="Calibri" w:cs="Calibri"/>
              </w:rPr>
              <w:t xml:space="preserve">The Setup and Start Signal are both active. However, there is a 1-hour time limit to this </w:t>
            </w:r>
            <w:proofErr w:type="gramStart"/>
            <w:r>
              <w:rPr>
                <w:rFonts w:ascii="Calibri" w:hAnsi="Calibri" w:cs="Calibri"/>
              </w:rPr>
              <w:t>mode</w:t>
            </w:r>
            <w:proofErr w:type="gramEnd"/>
            <w:r>
              <w:rPr>
                <w:rFonts w:ascii="Calibri" w:hAnsi="Calibri" w:cs="Calibri"/>
              </w:rPr>
              <w:t xml:space="preserve"> and the operator can only do 2 to 3 parts depending on the machine. This mode can be entered into as long as there is a confirmation number, initials, and the machine is not already running.</w:t>
            </w:r>
          </w:p>
        </w:tc>
      </w:tr>
      <w:tr w:rsidR="007819F2" w14:paraId="4A0329C7" w14:textId="77777777" w:rsidTr="00CB29FE">
        <w:tc>
          <w:tcPr>
            <w:tcW w:w="535" w:type="dxa"/>
          </w:tcPr>
          <w:p w14:paraId="18ECAF7B" w14:textId="7F0D6BBD" w:rsidR="007819F2" w:rsidRDefault="007819F2" w:rsidP="007819F2">
            <w:pPr>
              <w:jc w:val="center"/>
              <w:rPr>
                <w:rFonts w:ascii="Calibri" w:hAnsi="Calibri" w:cs="Calibri"/>
              </w:rPr>
            </w:pPr>
            <w:r>
              <w:rPr>
                <w:rFonts w:ascii="Calibri" w:hAnsi="Calibri" w:cs="Calibri"/>
              </w:rPr>
              <w:t>3</w:t>
            </w:r>
          </w:p>
        </w:tc>
        <w:tc>
          <w:tcPr>
            <w:tcW w:w="1710" w:type="dxa"/>
          </w:tcPr>
          <w:p w14:paraId="4B14C51E" w14:textId="57819DED" w:rsidR="007819F2" w:rsidRDefault="007819F2" w:rsidP="007819F2">
            <w:pPr>
              <w:jc w:val="center"/>
              <w:rPr>
                <w:rFonts w:ascii="Calibri" w:hAnsi="Calibri" w:cs="Calibri"/>
              </w:rPr>
            </w:pPr>
            <w:r>
              <w:rPr>
                <w:rFonts w:ascii="Calibri" w:hAnsi="Calibri" w:cs="Calibri"/>
              </w:rPr>
              <w:t>Device Ready</w:t>
            </w:r>
          </w:p>
        </w:tc>
        <w:tc>
          <w:tcPr>
            <w:tcW w:w="7105" w:type="dxa"/>
          </w:tcPr>
          <w:p w14:paraId="76DAFC04" w14:textId="0E44686D" w:rsidR="007819F2" w:rsidRDefault="00A97A52" w:rsidP="007819F2">
            <w:pPr>
              <w:jc w:val="center"/>
              <w:rPr>
                <w:rFonts w:ascii="Calibri" w:hAnsi="Calibri" w:cs="Calibri"/>
              </w:rPr>
            </w:pPr>
            <w:r>
              <w:rPr>
                <w:rFonts w:ascii="Calibri" w:hAnsi="Calibri" w:cs="Calibri"/>
              </w:rPr>
              <w:t>On a hand load machine, the setup and start signals are both active because the door needs to be opened to reload the machine. On automatic reloading machines such as gantry and bar feeding devices, Only the start signal will be enabled. In this mode the kiosk will allow the machine to make unlimited parts if the machine is running. If not running, the machine will activate a timer that is 5 minutes plus the ideal load time from SAP. Once that timer runs out the kiosk will timeout.</w:t>
            </w:r>
          </w:p>
        </w:tc>
      </w:tr>
      <w:tr w:rsidR="007819F2" w14:paraId="0D394A4D" w14:textId="77777777" w:rsidTr="00CB29FE">
        <w:tc>
          <w:tcPr>
            <w:tcW w:w="535" w:type="dxa"/>
          </w:tcPr>
          <w:p w14:paraId="766688BD" w14:textId="40EB1D8F" w:rsidR="007819F2" w:rsidRDefault="007819F2" w:rsidP="007819F2">
            <w:pPr>
              <w:jc w:val="center"/>
              <w:rPr>
                <w:rFonts w:ascii="Calibri" w:hAnsi="Calibri" w:cs="Calibri"/>
              </w:rPr>
            </w:pPr>
            <w:r>
              <w:rPr>
                <w:rFonts w:ascii="Calibri" w:hAnsi="Calibri" w:cs="Calibri"/>
              </w:rPr>
              <w:t>4</w:t>
            </w:r>
          </w:p>
        </w:tc>
        <w:tc>
          <w:tcPr>
            <w:tcW w:w="1710" w:type="dxa"/>
          </w:tcPr>
          <w:p w14:paraId="5698A582" w14:textId="22947B78" w:rsidR="007819F2" w:rsidRDefault="007819F2" w:rsidP="007819F2">
            <w:pPr>
              <w:jc w:val="center"/>
              <w:rPr>
                <w:rFonts w:ascii="Calibri" w:hAnsi="Calibri" w:cs="Calibri"/>
              </w:rPr>
            </w:pPr>
            <w:r>
              <w:rPr>
                <w:rFonts w:ascii="Calibri" w:hAnsi="Calibri" w:cs="Calibri"/>
              </w:rPr>
              <w:t>Logoff/Timeout</w:t>
            </w:r>
          </w:p>
        </w:tc>
        <w:tc>
          <w:tcPr>
            <w:tcW w:w="7105" w:type="dxa"/>
          </w:tcPr>
          <w:p w14:paraId="391246F7" w14:textId="71594B6A" w:rsidR="007819F2" w:rsidRDefault="00A97A52" w:rsidP="007819F2">
            <w:pPr>
              <w:jc w:val="center"/>
              <w:rPr>
                <w:rFonts w:ascii="Calibri" w:hAnsi="Calibri" w:cs="Calibri"/>
              </w:rPr>
            </w:pPr>
            <w:r>
              <w:rPr>
                <w:rFonts w:ascii="Calibri" w:hAnsi="Calibri" w:cs="Calibri"/>
              </w:rPr>
              <w:t>Setup and Start Signals are both turned off. This state occurs when a timer runs out or the logout button is pressed.</w:t>
            </w:r>
          </w:p>
        </w:tc>
      </w:tr>
      <w:tr w:rsidR="007819F2" w14:paraId="741471B1" w14:textId="77777777" w:rsidTr="00CB29FE">
        <w:tc>
          <w:tcPr>
            <w:tcW w:w="535" w:type="dxa"/>
          </w:tcPr>
          <w:p w14:paraId="69E413E8" w14:textId="16D9C002" w:rsidR="007819F2" w:rsidRDefault="007819F2" w:rsidP="007819F2">
            <w:pPr>
              <w:jc w:val="center"/>
              <w:rPr>
                <w:rFonts w:ascii="Calibri" w:hAnsi="Calibri" w:cs="Calibri"/>
              </w:rPr>
            </w:pPr>
            <w:r>
              <w:rPr>
                <w:rFonts w:ascii="Calibri" w:hAnsi="Calibri" w:cs="Calibri"/>
              </w:rPr>
              <w:t>5</w:t>
            </w:r>
          </w:p>
        </w:tc>
        <w:tc>
          <w:tcPr>
            <w:tcW w:w="1710" w:type="dxa"/>
          </w:tcPr>
          <w:p w14:paraId="6DDCA45D" w14:textId="3551736D" w:rsidR="007819F2" w:rsidRDefault="007819F2" w:rsidP="007819F2">
            <w:pPr>
              <w:jc w:val="center"/>
              <w:rPr>
                <w:rFonts w:ascii="Calibri" w:hAnsi="Calibri" w:cs="Calibri"/>
              </w:rPr>
            </w:pPr>
            <w:r>
              <w:rPr>
                <w:rFonts w:ascii="Calibri" w:hAnsi="Calibri" w:cs="Calibri"/>
              </w:rPr>
              <w:t>Unscheduled Maintenance</w:t>
            </w:r>
          </w:p>
        </w:tc>
        <w:tc>
          <w:tcPr>
            <w:tcW w:w="7105" w:type="dxa"/>
          </w:tcPr>
          <w:p w14:paraId="449A7201" w14:textId="698B046D" w:rsidR="007819F2" w:rsidRDefault="00522B68" w:rsidP="007819F2">
            <w:pPr>
              <w:jc w:val="center"/>
              <w:rPr>
                <w:rFonts w:ascii="Calibri" w:hAnsi="Calibri" w:cs="Calibri"/>
              </w:rPr>
            </w:pPr>
            <w:r>
              <w:rPr>
                <w:rFonts w:ascii="Calibri" w:hAnsi="Calibri" w:cs="Calibri"/>
              </w:rPr>
              <w:t>This will be selected when the machine breaks and time is needed to fix the problem. The setup signal will be active, but the start signal will not be. If maintenance people need to come to fix the machine the override might need to be activated. There is no timer.</w:t>
            </w:r>
          </w:p>
        </w:tc>
      </w:tr>
      <w:tr w:rsidR="007819F2" w14:paraId="02855534" w14:textId="77777777" w:rsidTr="00CB29FE">
        <w:tc>
          <w:tcPr>
            <w:tcW w:w="535" w:type="dxa"/>
          </w:tcPr>
          <w:p w14:paraId="0CAC96F6" w14:textId="1E06F48E" w:rsidR="007819F2" w:rsidRDefault="007819F2" w:rsidP="007819F2">
            <w:pPr>
              <w:jc w:val="center"/>
              <w:rPr>
                <w:rFonts w:ascii="Calibri" w:hAnsi="Calibri" w:cs="Calibri"/>
              </w:rPr>
            </w:pPr>
            <w:r>
              <w:rPr>
                <w:rFonts w:ascii="Calibri" w:hAnsi="Calibri" w:cs="Calibri"/>
              </w:rPr>
              <w:t>6</w:t>
            </w:r>
          </w:p>
        </w:tc>
        <w:tc>
          <w:tcPr>
            <w:tcW w:w="1710" w:type="dxa"/>
          </w:tcPr>
          <w:p w14:paraId="54280CF8" w14:textId="2C71DC23" w:rsidR="007819F2" w:rsidRDefault="007819F2" w:rsidP="007819F2">
            <w:pPr>
              <w:jc w:val="center"/>
              <w:rPr>
                <w:rFonts w:ascii="Calibri" w:hAnsi="Calibri" w:cs="Calibri"/>
              </w:rPr>
            </w:pPr>
            <w:r>
              <w:rPr>
                <w:rFonts w:ascii="Calibri" w:hAnsi="Calibri" w:cs="Calibri"/>
              </w:rPr>
              <w:t>Scheduled Maintenance</w:t>
            </w:r>
          </w:p>
        </w:tc>
        <w:tc>
          <w:tcPr>
            <w:tcW w:w="7105" w:type="dxa"/>
          </w:tcPr>
          <w:p w14:paraId="1F866960" w14:textId="19CE26DF" w:rsidR="007819F2" w:rsidRDefault="00346664" w:rsidP="007819F2">
            <w:pPr>
              <w:jc w:val="center"/>
              <w:rPr>
                <w:rFonts w:ascii="Calibri" w:hAnsi="Calibri" w:cs="Calibri"/>
              </w:rPr>
            </w:pPr>
            <w:r>
              <w:rPr>
                <w:rFonts w:ascii="Calibri" w:hAnsi="Calibri" w:cs="Calibri"/>
              </w:rPr>
              <w:t>Like</w:t>
            </w:r>
            <w:r w:rsidR="00522B68">
              <w:rPr>
                <w:rFonts w:ascii="Calibri" w:hAnsi="Calibri" w:cs="Calibri"/>
              </w:rPr>
              <w:t xml:space="preserve"> Unscheduled Maintenance except it is a planned event usually being an update or modification. There is no timer.</w:t>
            </w:r>
          </w:p>
        </w:tc>
      </w:tr>
      <w:tr w:rsidR="007819F2" w14:paraId="5E31228A" w14:textId="77777777" w:rsidTr="00CB29FE">
        <w:tc>
          <w:tcPr>
            <w:tcW w:w="535" w:type="dxa"/>
          </w:tcPr>
          <w:p w14:paraId="446FAFC6" w14:textId="0BE0BF0F" w:rsidR="007819F2" w:rsidRDefault="007819F2" w:rsidP="007819F2">
            <w:pPr>
              <w:jc w:val="center"/>
              <w:rPr>
                <w:rFonts w:ascii="Calibri" w:hAnsi="Calibri" w:cs="Calibri"/>
              </w:rPr>
            </w:pPr>
            <w:r>
              <w:rPr>
                <w:rFonts w:ascii="Calibri" w:hAnsi="Calibri" w:cs="Calibri"/>
              </w:rPr>
              <w:t>7</w:t>
            </w:r>
          </w:p>
        </w:tc>
        <w:tc>
          <w:tcPr>
            <w:tcW w:w="1710" w:type="dxa"/>
          </w:tcPr>
          <w:p w14:paraId="0BB7267C" w14:textId="1E230EA8" w:rsidR="007819F2" w:rsidRDefault="007819F2" w:rsidP="007819F2">
            <w:pPr>
              <w:jc w:val="center"/>
              <w:rPr>
                <w:rFonts w:ascii="Calibri" w:hAnsi="Calibri" w:cs="Calibri"/>
              </w:rPr>
            </w:pPr>
            <w:r>
              <w:rPr>
                <w:rFonts w:ascii="Calibri" w:hAnsi="Calibri" w:cs="Calibri"/>
              </w:rPr>
              <w:t>No Job/No Operator</w:t>
            </w:r>
          </w:p>
        </w:tc>
        <w:tc>
          <w:tcPr>
            <w:tcW w:w="7105" w:type="dxa"/>
          </w:tcPr>
          <w:p w14:paraId="0C4C1793" w14:textId="4FB35ACD" w:rsidR="007819F2" w:rsidRDefault="007604F9" w:rsidP="007819F2">
            <w:pPr>
              <w:jc w:val="center"/>
              <w:rPr>
                <w:rFonts w:ascii="Calibri" w:hAnsi="Calibri" w:cs="Calibri"/>
              </w:rPr>
            </w:pPr>
            <w:r>
              <w:rPr>
                <w:rFonts w:ascii="Calibri" w:hAnsi="Calibri" w:cs="Calibri"/>
              </w:rPr>
              <w:t>Both setting up and running are disabled</w:t>
            </w:r>
            <w:r w:rsidR="00522B68">
              <w:rPr>
                <w:rFonts w:ascii="Calibri" w:hAnsi="Calibri" w:cs="Calibri"/>
              </w:rPr>
              <w:t xml:space="preserve">. </w:t>
            </w:r>
            <w:r w:rsidR="004A4568">
              <w:rPr>
                <w:rFonts w:ascii="Calibri" w:hAnsi="Calibri" w:cs="Calibri"/>
              </w:rPr>
              <w:t>This will be how machines are left if they are generally not in use.</w:t>
            </w:r>
          </w:p>
        </w:tc>
      </w:tr>
    </w:tbl>
    <w:p w14:paraId="368C2DBC" w14:textId="77777777" w:rsidR="007819F2" w:rsidRDefault="007819F2" w:rsidP="009D3F46">
      <w:pPr>
        <w:rPr>
          <w:rFonts w:ascii="Calibri" w:hAnsi="Calibri" w:cs="Calibri"/>
        </w:rPr>
      </w:pPr>
    </w:p>
    <w:p w14:paraId="105349C7" w14:textId="77777777" w:rsidR="00977C98" w:rsidRDefault="00977C98" w:rsidP="009D3F46">
      <w:pPr>
        <w:rPr>
          <w:rFonts w:ascii="Calibri" w:hAnsi="Calibri" w:cs="Calibri"/>
        </w:rPr>
      </w:pPr>
    </w:p>
    <w:p w14:paraId="1CF88476" w14:textId="6A59F58C" w:rsidR="00CB29FE" w:rsidRDefault="005727F2" w:rsidP="009D3F46">
      <w:pPr>
        <w:rPr>
          <w:rFonts w:ascii="Calibri" w:hAnsi="Calibri" w:cs="Calibri"/>
          <w:b/>
          <w:bCs/>
        </w:rPr>
      </w:pPr>
      <w:r>
        <w:rPr>
          <w:rFonts w:ascii="Calibri" w:hAnsi="Calibri" w:cs="Calibri"/>
        </w:rPr>
        <w:t>-</w:t>
      </w:r>
      <w:r w:rsidR="00A316CB">
        <w:rPr>
          <w:rStyle w:val="SubtitleChar"/>
        </w:rPr>
        <w:t>Key switch</w:t>
      </w:r>
      <w:r w:rsidRPr="005D0489">
        <w:rPr>
          <w:rStyle w:val="SubtitleChar"/>
        </w:rPr>
        <w:t xml:space="preserve"> Kiosk</w:t>
      </w:r>
      <w:r w:rsidR="00DB40A2" w:rsidRPr="005D0489">
        <w:rPr>
          <w:rStyle w:val="SubtitleChar"/>
        </w:rPr>
        <w:t xml:space="preserve"> Override</w:t>
      </w:r>
    </w:p>
    <w:p w14:paraId="5394333B" w14:textId="24CB5215" w:rsidR="00DB40A2" w:rsidRPr="00DB40A2" w:rsidRDefault="00DB40A2" w:rsidP="009D3F46">
      <w:pPr>
        <w:rPr>
          <w:rFonts w:ascii="Calibri" w:hAnsi="Calibri" w:cs="Calibri"/>
        </w:rPr>
      </w:pPr>
      <w:r>
        <w:rPr>
          <w:rFonts w:ascii="Calibri" w:hAnsi="Calibri" w:cs="Calibri"/>
          <w:b/>
          <w:bCs/>
        </w:rPr>
        <w:lastRenderedPageBreak/>
        <w:tab/>
      </w:r>
      <w:r>
        <w:rPr>
          <w:rFonts w:ascii="Calibri" w:hAnsi="Calibri" w:cs="Calibri"/>
        </w:rPr>
        <w:t xml:space="preserve">The Kiosk Override is a physical bypass for the Kiosk’s Operator </w:t>
      </w:r>
      <w:r w:rsidR="000A168A">
        <w:rPr>
          <w:rFonts w:ascii="Calibri" w:hAnsi="Calibri" w:cs="Calibri"/>
        </w:rPr>
        <w:t>Guard</w:t>
      </w:r>
      <w:r>
        <w:rPr>
          <w:rFonts w:ascii="Calibri" w:hAnsi="Calibri" w:cs="Calibri"/>
        </w:rPr>
        <w:t xml:space="preserve"> for when PLC stops </w:t>
      </w:r>
      <w:r w:rsidR="0052437C">
        <w:rPr>
          <w:rFonts w:ascii="Calibri" w:hAnsi="Calibri" w:cs="Calibri"/>
        </w:rPr>
        <w:t>functioning,</w:t>
      </w:r>
      <w:r>
        <w:rPr>
          <w:rFonts w:ascii="Calibri" w:hAnsi="Calibri" w:cs="Calibri"/>
        </w:rPr>
        <w:t xml:space="preserve"> or critical maintenance is necessary for the machine. When the Kiosk Override is turned on or off the PLC will log it to the server as an event. </w:t>
      </w:r>
    </w:p>
    <w:tbl>
      <w:tblPr>
        <w:tblStyle w:val="TableGrid"/>
        <w:tblW w:w="0" w:type="auto"/>
        <w:tblLook w:val="04A0" w:firstRow="1" w:lastRow="0" w:firstColumn="1" w:lastColumn="0" w:noHBand="0" w:noVBand="1"/>
      </w:tblPr>
      <w:tblGrid>
        <w:gridCol w:w="535"/>
        <w:gridCol w:w="1710"/>
        <w:gridCol w:w="7105"/>
      </w:tblGrid>
      <w:tr w:rsidR="005727F2" w14:paraId="4F4EE415" w14:textId="77777777" w:rsidTr="00BC439C">
        <w:tc>
          <w:tcPr>
            <w:tcW w:w="535" w:type="dxa"/>
            <w:shd w:val="clear" w:color="auto" w:fill="D9D9D9" w:themeFill="background1" w:themeFillShade="D9"/>
          </w:tcPr>
          <w:p w14:paraId="5EE5200F" w14:textId="77777777" w:rsidR="005727F2" w:rsidRDefault="005727F2" w:rsidP="00BC439C">
            <w:pPr>
              <w:jc w:val="center"/>
              <w:rPr>
                <w:rFonts w:ascii="Calibri" w:hAnsi="Calibri" w:cs="Calibri"/>
              </w:rPr>
            </w:pPr>
            <w:r>
              <w:rPr>
                <w:rFonts w:ascii="Calibri" w:hAnsi="Calibri" w:cs="Calibri"/>
              </w:rPr>
              <w:t>ID</w:t>
            </w:r>
          </w:p>
        </w:tc>
        <w:tc>
          <w:tcPr>
            <w:tcW w:w="1710" w:type="dxa"/>
            <w:shd w:val="clear" w:color="auto" w:fill="D9D9D9" w:themeFill="background1" w:themeFillShade="D9"/>
          </w:tcPr>
          <w:p w14:paraId="170BD085" w14:textId="3CF2D6E2" w:rsidR="005727F2" w:rsidRDefault="005727F2" w:rsidP="00BC439C">
            <w:pPr>
              <w:jc w:val="center"/>
              <w:rPr>
                <w:rFonts w:ascii="Calibri" w:hAnsi="Calibri" w:cs="Calibri"/>
              </w:rPr>
            </w:pPr>
            <w:r>
              <w:rPr>
                <w:rFonts w:ascii="Calibri" w:hAnsi="Calibri" w:cs="Calibri"/>
              </w:rPr>
              <w:t>Kiosk Event</w:t>
            </w:r>
          </w:p>
        </w:tc>
        <w:tc>
          <w:tcPr>
            <w:tcW w:w="7105" w:type="dxa"/>
            <w:shd w:val="clear" w:color="auto" w:fill="D9D9D9" w:themeFill="background1" w:themeFillShade="D9"/>
          </w:tcPr>
          <w:p w14:paraId="3B4B3577" w14:textId="77777777" w:rsidR="005727F2" w:rsidRDefault="005727F2" w:rsidP="00BC439C">
            <w:pPr>
              <w:jc w:val="center"/>
              <w:rPr>
                <w:rFonts w:ascii="Calibri" w:hAnsi="Calibri" w:cs="Calibri"/>
              </w:rPr>
            </w:pPr>
            <w:r>
              <w:rPr>
                <w:rFonts w:ascii="Calibri" w:hAnsi="Calibri" w:cs="Calibri"/>
              </w:rPr>
              <w:t>Description</w:t>
            </w:r>
          </w:p>
        </w:tc>
      </w:tr>
      <w:tr w:rsidR="005727F2" w14:paraId="3916F05B" w14:textId="77777777" w:rsidTr="00BC439C">
        <w:tc>
          <w:tcPr>
            <w:tcW w:w="535" w:type="dxa"/>
          </w:tcPr>
          <w:p w14:paraId="2090C8E8" w14:textId="77777777" w:rsidR="005727F2" w:rsidRDefault="005727F2" w:rsidP="00BC439C">
            <w:pPr>
              <w:jc w:val="center"/>
              <w:rPr>
                <w:rFonts w:ascii="Calibri" w:hAnsi="Calibri" w:cs="Calibri"/>
              </w:rPr>
            </w:pPr>
            <w:r>
              <w:rPr>
                <w:rFonts w:ascii="Calibri" w:hAnsi="Calibri" w:cs="Calibri"/>
              </w:rPr>
              <w:t>1</w:t>
            </w:r>
          </w:p>
        </w:tc>
        <w:tc>
          <w:tcPr>
            <w:tcW w:w="1710" w:type="dxa"/>
          </w:tcPr>
          <w:p w14:paraId="6D782680" w14:textId="4DEF4928" w:rsidR="005727F2" w:rsidRDefault="005727F2" w:rsidP="00BC439C">
            <w:pPr>
              <w:jc w:val="center"/>
              <w:rPr>
                <w:rFonts w:ascii="Calibri" w:hAnsi="Calibri" w:cs="Calibri"/>
              </w:rPr>
            </w:pPr>
            <w:r>
              <w:rPr>
                <w:rFonts w:ascii="Calibri" w:hAnsi="Calibri" w:cs="Calibri"/>
              </w:rPr>
              <w:t>Override_On</w:t>
            </w:r>
          </w:p>
        </w:tc>
        <w:tc>
          <w:tcPr>
            <w:tcW w:w="7105" w:type="dxa"/>
          </w:tcPr>
          <w:p w14:paraId="3569DB83" w14:textId="78C8825F" w:rsidR="005727F2" w:rsidRDefault="00DB40A2" w:rsidP="00DB40A2">
            <w:pPr>
              <w:jc w:val="center"/>
              <w:rPr>
                <w:rFonts w:ascii="Calibri" w:hAnsi="Calibri" w:cs="Calibri"/>
              </w:rPr>
            </w:pPr>
            <w:r>
              <w:rPr>
                <w:rFonts w:ascii="Calibri" w:hAnsi="Calibri" w:cs="Calibri"/>
              </w:rPr>
              <w:t xml:space="preserve">The Override for the Operator </w:t>
            </w:r>
            <w:r w:rsidR="000A168A">
              <w:rPr>
                <w:rFonts w:ascii="Calibri" w:hAnsi="Calibri" w:cs="Calibri"/>
              </w:rPr>
              <w:t>Guard</w:t>
            </w:r>
            <w:r>
              <w:rPr>
                <w:rFonts w:ascii="Calibri" w:hAnsi="Calibri" w:cs="Calibri"/>
              </w:rPr>
              <w:t xml:space="preserve"> is turned on.</w:t>
            </w:r>
          </w:p>
        </w:tc>
      </w:tr>
      <w:tr w:rsidR="005727F2" w14:paraId="53715017" w14:textId="77777777" w:rsidTr="00BC439C">
        <w:tc>
          <w:tcPr>
            <w:tcW w:w="535" w:type="dxa"/>
          </w:tcPr>
          <w:p w14:paraId="400F9CA3" w14:textId="77777777" w:rsidR="005727F2" w:rsidRDefault="005727F2" w:rsidP="00BC439C">
            <w:pPr>
              <w:jc w:val="center"/>
              <w:rPr>
                <w:rFonts w:ascii="Calibri" w:hAnsi="Calibri" w:cs="Calibri"/>
              </w:rPr>
            </w:pPr>
            <w:r>
              <w:rPr>
                <w:rFonts w:ascii="Calibri" w:hAnsi="Calibri" w:cs="Calibri"/>
              </w:rPr>
              <w:t>2</w:t>
            </w:r>
          </w:p>
        </w:tc>
        <w:tc>
          <w:tcPr>
            <w:tcW w:w="1710" w:type="dxa"/>
          </w:tcPr>
          <w:p w14:paraId="31F9014B" w14:textId="46213A04" w:rsidR="005727F2" w:rsidRDefault="005727F2" w:rsidP="00BC439C">
            <w:pPr>
              <w:jc w:val="center"/>
              <w:rPr>
                <w:rFonts w:ascii="Calibri" w:hAnsi="Calibri" w:cs="Calibri"/>
              </w:rPr>
            </w:pPr>
            <w:r>
              <w:rPr>
                <w:rFonts w:ascii="Calibri" w:hAnsi="Calibri" w:cs="Calibri"/>
              </w:rPr>
              <w:t>Override_Off</w:t>
            </w:r>
          </w:p>
        </w:tc>
        <w:tc>
          <w:tcPr>
            <w:tcW w:w="7105" w:type="dxa"/>
          </w:tcPr>
          <w:p w14:paraId="38B35930" w14:textId="5A125F97" w:rsidR="005727F2" w:rsidRDefault="00DB40A2" w:rsidP="00BC439C">
            <w:pPr>
              <w:jc w:val="center"/>
              <w:rPr>
                <w:rFonts w:ascii="Calibri" w:hAnsi="Calibri" w:cs="Calibri"/>
              </w:rPr>
            </w:pPr>
            <w:r>
              <w:rPr>
                <w:rFonts w:ascii="Calibri" w:hAnsi="Calibri" w:cs="Calibri"/>
              </w:rPr>
              <w:t xml:space="preserve">The Override for the Operator </w:t>
            </w:r>
            <w:r w:rsidR="000A168A">
              <w:rPr>
                <w:rFonts w:ascii="Calibri" w:hAnsi="Calibri" w:cs="Calibri"/>
              </w:rPr>
              <w:t>Guard</w:t>
            </w:r>
            <w:r>
              <w:rPr>
                <w:rFonts w:ascii="Calibri" w:hAnsi="Calibri" w:cs="Calibri"/>
              </w:rPr>
              <w:t xml:space="preserve"> is turned off. </w:t>
            </w:r>
          </w:p>
        </w:tc>
      </w:tr>
    </w:tbl>
    <w:p w14:paraId="1E83059B" w14:textId="77777777" w:rsidR="005727F2" w:rsidRDefault="005727F2" w:rsidP="009D3F46">
      <w:pPr>
        <w:rPr>
          <w:rFonts w:ascii="Calibri" w:hAnsi="Calibri" w:cs="Calibri"/>
        </w:rPr>
      </w:pPr>
    </w:p>
    <w:p w14:paraId="6C841765" w14:textId="643A26F8" w:rsidR="003F4AE4" w:rsidRDefault="003F4AE4" w:rsidP="009D3F46">
      <w:pPr>
        <w:rPr>
          <w:rFonts w:ascii="Calibri" w:hAnsi="Calibri" w:cs="Calibri"/>
        </w:rPr>
      </w:pPr>
      <w:r>
        <w:rPr>
          <w:rFonts w:ascii="Calibri" w:hAnsi="Calibri" w:cs="Calibri"/>
        </w:rPr>
        <w:t xml:space="preserve">Although the wiring and operator </w:t>
      </w:r>
      <w:r w:rsidR="000A168A">
        <w:rPr>
          <w:rFonts w:ascii="Calibri" w:hAnsi="Calibri" w:cs="Calibri"/>
        </w:rPr>
        <w:t>guard</w:t>
      </w:r>
      <w:r>
        <w:rPr>
          <w:rFonts w:ascii="Calibri" w:hAnsi="Calibri" w:cs="Calibri"/>
        </w:rPr>
        <w:t xml:space="preserve"> for each machine can vary slightly depending on how the operator </w:t>
      </w:r>
      <w:r w:rsidR="000A168A">
        <w:rPr>
          <w:rFonts w:ascii="Calibri" w:hAnsi="Calibri" w:cs="Calibri"/>
        </w:rPr>
        <w:t>guard</w:t>
      </w:r>
      <w:r>
        <w:rPr>
          <w:rFonts w:ascii="Calibri" w:hAnsi="Calibri" w:cs="Calibri"/>
        </w:rPr>
        <w:t xml:space="preserve"> prevents setup and </w:t>
      </w:r>
      <w:r w:rsidR="009D3FB7">
        <w:rPr>
          <w:rFonts w:ascii="Calibri" w:hAnsi="Calibri" w:cs="Calibri"/>
        </w:rPr>
        <w:t>starts</w:t>
      </w:r>
      <w:r>
        <w:rPr>
          <w:rFonts w:ascii="Calibri" w:hAnsi="Calibri" w:cs="Calibri"/>
        </w:rPr>
        <w:t>, the Override circuit is identical for every kiosk.</w:t>
      </w:r>
    </w:p>
    <w:p w14:paraId="5F3C290D" w14:textId="201037C2" w:rsidR="00F56CA0" w:rsidRDefault="00F32252" w:rsidP="00F32252">
      <w:pPr>
        <w:jc w:val="center"/>
        <w:rPr>
          <w:rFonts w:ascii="Calibri" w:hAnsi="Calibri" w:cs="Calibri"/>
        </w:rPr>
      </w:pPr>
      <w:r>
        <w:rPr>
          <w:noProof/>
        </w:rPr>
        <w:drawing>
          <wp:inline distT="0" distB="0" distL="0" distR="0" wp14:anchorId="6A9C69E5" wp14:editId="7C0D29F9">
            <wp:extent cx="3552825" cy="1381125"/>
            <wp:effectExtent l="0" t="0" r="9525" b="9525"/>
            <wp:docPr id="418943566"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943566" name="Picture 1" descr="A diagram of a computer&#10;&#10;AI-generated content may be incorrect."/>
                    <pic:cNvPicPr/>
                  </pic:nvPicPr>
                  <pic:blipFill>
                    <a:blip r:embed="rId26"/>
                    <a:stretch>
                      <a:fillRect/>
                    </a:stretch>
                  </pic:blipFill>
                  <pic:spPr>
                    <a:xfrm>
                      <a:off x="0" y="0"/>
                      <a:ext cx="3552825" cy="1381125"/>
                    </a:xfrm>
                    <a:prstGeom prst="rect">
                      <a:avLst/>
                    </a:prstGeom>
                  </pic:spPr>
                </pic:pic>
              </a:graphicData>
            </a:graphic>
          </wp:inline>
        </w:drawing>
      </w:r>
    </w:p>
    <w:p w14:paraId="367D3C20" w14:textId="37A1CFCF" w:rsidR="005727F2" w:rsidRDefault="003F4AE4" w:rsidP="009D3F46">
      <w:pPr>
        <w:rPr>
          <w:rFonts w:ascii="Calibri" w:hAnsi="Calibri" w:cs="Calibri"/>
        </w:rPr>
      </w:pPr>
      <w:r>
        <w:rPr>
          <w:rFonts w:ascii="Calibri" w:hAnsi="Calibri" w:cs="Calibri"/>
        </w:rPr>
        <w:t xml:space="preserve">It can be seen in real time when a kiosk has an override turned on or off through the dashboard. The blue in the Kiosk Override Column </w:t>
      </w:r>
      <w:r w:rsidR="006A4EB4">
        <w:rPr>
          <w:rFonts w:ascii="Calibri" w:hAnsi="Calibri" w:cs="Calibri"/>
        </w:rPr>
        <w:t>showed</w:t>
      </w:r>
      <w:r>
        <w:rPr>
          <w:rFonts w:ascii="Calibri" w:hAnsi="Calibri" w:cs="Calibri"/>
        </w:rPr>
        <w:t xml:space="preserve"> the override is off and the red indicate</w:t>
      </w:r>
      <w:r w:rsidR="00E40C84">
        <w:rPr>
          <w:rFonts w:ascii="Calibri" w:hAnsi="Calibri" w:cs="Calibri"/>
        </w:rPr>
        <w:t>d</w:t>
      </w:r>
      <w:r>
        <w:rPr>
          <w:rFonts w:ascii="Calibri" w:hAnsi="Calibri" w:cs="Calibri"/>
        </w:rPr>
        <w:t xml:space="preserve"> the override is </w:t>
      </w:r>
      <w:r w:rsidR="003264F8">
        <w:rPr>
          <w:rFonts w:ascii="Calibri" w:hAnsi="Calibri" w:cs="Calibri"/>
        </w:rPr>
        <w:t>active</w:t>
      </w:r>
      <w:r>
        <w:rPr>
          <w:rFonts w:ascii="Calibri" w:hAnsi="Calibri" w:cs="Calibri"/>
        </w:rPr>
        <w:t xml:space="preserve">. </w:t>
      </w:r>
    </w:p>
    <w:p w14:paraId="0DC5D503" w14:textId="77777777" w:rsidR="005727F2" w:rsidRDefault="005727F2" w:rsidP="009D3F46">
      <w:pPr>
        <w:rPr>
          <w:rFonts w:ascii="Calibri" w:hAnsi="Calibri" w:cs="Calibri"/>
        </w:rPr>
      </w:pPr>
    </w:p>
    <w:p w14:paraId="7B0F4463" w14:textId="52A5500E" w:rsidR="002F6F3A" w:rsidRDefault="008D767E" w:rsidP="009D3F46">
      <w:pPr>
        <w:rPr>
          <w:rFonts w:ascii="Calibri" w:hAnsi="Calibri" w:cs="Calibri"/>
          <w:b/>
          <w:bCs/>
        </w:rPr>
      </w:pPr>
      <w:r>
        <w:rPr>
          <w:rFonts w:ascii="Calibri" w:hAnsi="Calibri" w:cs="Calibri"/>
        </w:rPr>
        <w:t>-</w:t>
      </w:r>
      <w:r w:rsidR="00DA3582" w:rsidRPr="005D0489">
        <w:rPr>
          <w:rStyle w:val="SubtitleChar"/>
        </w:rPr>
        <w:t xml:space="preserve">The </w:t>
      </w:r>
      <w:r w:rsidR="00A8619C" w:rsidRPr="005D0489">
        <w:rPr>
          <w:rStyle w:val="SubtitleChar"/>
        </w:rPr>
        <w:t>Kiosk Server</w:t>
      </w:r>
    </w:p>
    <w:p w14:paraId="34BC7E4D" w14:textId="1ABE5C20" w:rsidR="008508EA" w:rsidRPr="008508EA" w:rsidRDefault="008508EA" w:rsidP="009D3F46">
      <w:pPr>
        <w:rPr>
          <w:rFonts w:ascii="Calibri" w:hAnsi="Calibri" w:cs="Calibri"/>
        </w:rPr>
      </w:pPr>
      <w:r>
        <w:rPr>
          <w:rFonts w:ascii="Calibri" w:hAnsi="Calibri" w:cs="Calibri"/>
          <w:b/>
          <w:bCs/>
        </w:rPr>
        <w:tab/>
      </w:r>
      <w:r>
        <w:rPr>
          <w:rFonts w:ascii="Calibri" w:hAnsi="Calibri" w:cs="Calibri"/>
        </w:rPr>
        <w:t xml:space="preserve">Kiosk Servers are asp.net servers </w:t>
      </w:r>
      <w:r w:rsidR="00567D50">
        <w:rPr>
          <w:rFonts w:ascii="Calibri" w:hAnsi="Calibri" w:cs="Calibri"/>
        </w:rPr>
        <w:t xml:space="preserve">that were </w:t>
      </w:r>
      <w:r>
        <w:rPr>
          <w:rFonts w:ascii="Calibri" w:hAnsi="Calibri" w:cs="Calibri"/>
        </w:rPr>
        <w:t xml:space="preserve">made </w:t>
      </w:r>
      <w:r w:rsidR="009D7F4B">
        <w:rPr>
          <w:rFonts w:ascii="Calibri" w:hAnsi="Calibri" w:cs="Calibri"/>
        </w:rPr>
        <w:t>by</w:t>
      </w:r>
      <w:r>
        <w:rPr>
          <w:rFonts w:ascii="Calibri" w:hAnsi="Calibri" w:cs="Calibri"/>
        </w:rPr>
        <w:t xml:space="preserve"> C sharp on </w:t>
      </w:r>
      <w:r w:rsidR="0023412B">
        <w:rPr>
          <w:rFonts w:ascii="Calibri" w:hAnsi="Calibri" w:cs="Calibri"/>
        </w:rPr>
        <w:t>V</w:t>
      </w:r>
      <w:r>
        <w:rPr>
          <w:rFonts w:ascii="Calibri" w:hAnsi="Calibri" w:cs="Calibri"/>
        </w:rPr>
        <w:t xml:space="preserve">isual </w:t>
      </w:r>
      <w:r w:rsidR="0023412B">
        <w:rPr>
          <w:rFonts w:ascii="Calibri" w:hAnsi="Calibri" w:cs="Calibri"/>
        </w:rPr>
        <w:t>S</w:t>
      </w:r>
      <w:r>
        <w:rPr>
          <w:rFonts w:ascii="Calibri" w:hAnsi="Calibri" w:cs="Calibri"/>
        </w:rPr>
        <w:t xml:space="preserve">tudio. Each </w:t>
      </w:r>
      <w:r w:rsidR="0023412B">
        <w:rPr>
          <w:rFonts w:ascii="Calibri" w:hAnsi="Calibri" w:cs="Calibri"/>
        </w:rPr>
        <w:t>s</w:t>
      </w:r>
      <w:r>
        <w:rPr>
          <w:rFonts w:ascii="Calibri" w:hAnsi="Calibri" w:cs="Calibri"/>
        </w:rPr>
        <w:t>erver goes with its respect</w:t>
      </w:r>
      <w:r w:rsidR="00567D50">
        <w:rPr>
          <w:rFonts w:ascii="Calibri" w:hAnsi="Calibri" w:cs="Calibri"/>
        </w:rPr>
        <w:t>ed</w:t>
      </w:r>
      <w:r>
        <w:rPr>
          <w:rFonts w:ascii="Calibri" w:hAnsi="Calibri" w:cs="Calibri"/>
        </w:rPr>
        <w:t xml:space="preserve"> kiosk out on the production floor. The server allows the plc on the floor to relay information that the operator inserts as well as relay sap information. This is done by the operator scanning the Confirmation </w:t>
      </w:r>
      <w:r w:rsidR="00285E6E">
        <w:rPr>
          <w:rFonts w:ascii="Calibri" w:hAnsi="Calibri" w:cs="Calibri"/>
        </w:rPr>
        <w:t>N</w:t>
      </w:r>
      <w:r>
        <w:rPr>
          <w:rFonts w:ascii="Calibri" w:hAnsi="Calibri" w:cs="Calibri"/>
        </w:rPr>
        <w:t xml:space="preserve">umber of their production order and the server performs </w:t>
      </w:r>
      <w:r w:rsidR="006A4EB4">
        <w:rPr>
          <w:rFonts w:ascii="Calibri" w:hAnsi="Calibri" w:cs="Calibri"/>
        </w:rPr>
        <w:t>an</w:t>
      </w:r>
      <w:r>
        <w:rPr>
          <w:rFonts w:ascii="Calibri" w:hAnsi="Calibri" w:cs="Calibri"/>
        </w:rPr>
        <w:t xml:space="preserve"> SAP query that uses the </w:t>
      </w:r>
      <w:r w:rsidR="00285E6E">
        <w:rPr>
          <w:rFonts w:ascii="Calibri" w:hAnsi="Calibri" w:cs="Calibri"/>
        </w:rPr>
        <w:t>C</w:t>
      </w:r>
      <w:r>
        <w:rPr>
          <w:rFonts w:ascii="Calibri" w:hAnsi="Calibri" w:cs="Calibri"/>
        </w:rPr>
        <w:t xml:space="preserve">onfirmation </w:t>
      </w:r>
      <w:r w:rsidR="00285E6E">
        <w:rPr>
          <w:rFonts w:ascii="Calibri" w:hAnsi="Calibri" w:cs="Calibri"/>
        </w:rPr>
        <w:t>N</w:t>
      </w:r>
      <w:r>
        <w:rPr>
          <w:rFonts w:ascii="Calibri" w:hAnsi="Calibri" w:cs="Calibri"/>
        </w:rPr>
        <w:t>umber to</w:t>
      </w:r>
      <w:r w:rsidR="00285E6E">
        <w:rPr>
          <w:rFonts w:ascii="Calibri" w:hAnsi="Calibri" w:cs="Calibri"/>
        </w:rPr>
        <w:t xml:space="preserve"> find the rest of the SAP data that is desired.</w:t>
      </w:r>
      <w:r>
        <w:rPr>
          <w:rFonts w:ascii="Calibri" w:hAnsi="Calibri" w:cs="Calibri"/>
        </w:rPr>
        <w:t xml:space="preserve"> </w:t>
      </w:r>
    </w:p>
    <w:p w14:paraId="648913A4" w14:textId="14099528" w:rsidR="00447C13" w:rsidRDefault="00BE66D0" w:rsidP="008508EA">
      <w:pPr>
        <w:jc w:val="center"/>
        <w:rPr>
          <w:rFonts w:ascii="Calibri" w:hAnsi="Calibri" w:cs="Calibri"/>
        </w:rPr>
      </w:pPr>
      <w:r>
        <w:rPr>
          <w:noProof/>
        </w:rPr>
        <w:lastRenderedPageBreak/>
        <w:drawing>
          <wp:inline distT="0" distB="0" distL="0" distR="0" wp14:anchorId="4EABD7F4" wp14:editId="6943401E">
            <wp:extent cx="4705350" cy="5325077"/>
            <wp:effectExtent l="0" t="0" r="0" b="9525"/>
            <wp:docPr id="120554590" name="Picture 1" descr="A close up of a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4590" name="Picture 1" descr="A close up of a form&#10;&#10;Description automatically generated"/>
                    <pic:cNvPicPr/>
                  </pic:nvPicPr>
                  <pic:blipFill>
                    <a:blip r:embed="rId27"/>
                    <a:stretch>
                      <a:fillRect/>
                    </a:stretch>
                  </pic:blipFill>
                  <pic:spPr>
                    <a:xfrm>
                      <a:off x="0" y="0"/>
                      <a:ext cx="4738110" cy="5362152"/>
                    </a:xfrm>
                    <a:prstGeom prst="rect">
                      <a:avLst/>
                    </a:prstGeom>
                  </pic:spPr>
                </pic:pic>
              </a:graphicData>
            </a:graphic>
          </wp:inline>
        </w:drawing>
      </w:r>
    </w:p>
    <w:p w14:paraId="0AC4AB5C" w14:textId="7C237565" w:rsidR="00285E6E" w:rsidRPr="00285E6E" w:rsidRDefault="00285E6E" w:rsidP="008508EA">
      <w:pPr>
        <w:jc w:val="center"/>
        <w:rPr>
          <w:rFonts w:ascii="Calibri" w:hAnsi="Calibri" w:cs="Calibri"/>
          <w:i/>
          <w:iCs/>
        </w:rPr>
      </w:pPr>
      <w:r w:rsidRPr="00285E6E">
        <w:rPr>
          <w:rFonts w:ascii="Calibri" w:hAnsi="Calibri" w:cs="Calibri"/>
          <w:i/>
          <w:iCs/>
        </w:rPr>
        <w:t>Figure 1: Demo Production Order Sheet</w:t>
      </w:r>
    </w:p>
    <w:p w14:paraId="586B1E46" w14:textId="23810924" w:rsidR="00447C13" w:rsidRPr="00AA59E4" w:rsidRDefault="008D6EAD" w:rsidP="00447C13">
      <w:pPr>
        <w:ind w:left="720"/>
        <w:rPr>
          <w:rFonts w:ascii="Calibri" w:hAnsi="Calibri" w:cs="Calibri"/>
          <w:color w:val="0B769F" w:themeColor="accent4" w:themeShade="BF"/>
        </w:rPr>
      </w:pPr>
      <w:hyperlink r:id="rId28" w:history="1">
        <w:r w:rsidRPr="003577C7">
          <w:rPr>
            <w:rStyle w:val="Hyperlink"/>
            <w:rFonts w:ascii="Calibri" w:hAnsi="Calibri" w:cs="Calibri"/>
          </w:rPr>
          <w:t>http://192</w:t>
        </w:r>
      </w:hyperlink>
      <w:r w:rsidR="00447C13" w:rsidRPr="00AA59E4">
        <w:rPr>
          <w:rFonts w:ascii="Calibri" w:hAnsi="Calibri" w:cs="Calibri"/>
          <w:color w:val="0B769F" w:themeColor="accent4" w:themeShade="BF"/>
        </w:rPr>
        <w:t>.168.200.25:904/</w:t>
      </w:r>
    </w:p>
    <w:p w14:paraId="58112172" w14:textId="2FB578D0" w:rsidR="00447C13" w:rsidRDefault="00447C13" w:rsidP="00447C13">
      <w:pPr>
        <w:ind w:left="720"/>
        <w:jc w:val="center"/>
        <w:rPr>
          <w:rFonts w:ascii="Calibri" w:hAnsi="Calibri" w:cs="Calibri"/>
        </w:rPr>
      </w:pPr>
      <w:r>
        <w:rPr>
          <w:noProof/>
        </w:rPr>
        <w:lastRenderedPageBreak/>
        <w:drawing>
          <wp:inline distT="0" distB="0" distL="0" distR="0" wp14:anchorId="5FE89BE7" wp14:editId="1D13EEF0">
            <wp:extent cx="4401879" cy="3019689"/>
            <wp:effectExtent l="0" t="0" r="0" b="9525"/>
            <wp:docPr id="157151985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19854" name="Picture 1" descr="A screenshot of a computer code&#10;&#10;Description automatically generated"/>
                    <pic:cNvPicPr/>
                  </pic:nvPicPr>
                  <pic:blipFill>
                    <a:blip r:embed="rId29"/>
                    <a:stretch>
                      <a:fillRect/>
                    </a:stretch>
                  </pic:blipFill>
                  <pic:spPr>
                    <a:xfrm>
                      <a:off x="0" y="0"/>
                      <a:ext cx="4407916" cy="3023830"/>
                    </a:xfrm>
                    <a:prstGeom prst="rect">
                      <a:avLst/>
                    </a:prstGeom>
                  </pic:spPr>
                </pic:pic>
              </a:graphicData>
            </a:graphic>
          </wp:inline>
        </w:drawing>
      </w:r>
    </w:p>
    <w:p w14:paraId="13229357" w14:textId="5F796900" w:rsidR="00285E6E" w:rsidRPr="00285E6E" w:rsidRDefault="00285E6E" w:rsidP="00447C13">
      <w:pPr>
        <w:ind w:left="720"/>
        <w:jc w:val="center"/>
        <w:rPr>
          <w:rFonts w:ascii="Calibri" w:hAnsi="Calibri" w:cs="Calibri"/>
          <w:i/>
          <w:iCs/>
        </w:rPr>
      </w:pPr>
      <w:r w:rsidRPr="00285E6E">
        <w:rPr>
          <w:rFonts w:ascii="Calibri" w:hAnsi="Calibri" w:cs="Calibri"/>
          <w:i/>
          <w:iCs/>
        </w:rPr>
        <w:t xml:space="preserve">Figure 2: The Input MTConnect Data that </w:t>
      </w:r>
      <w:proofErr w:type="gramStart"/>
      <w:r w:rsidRPr="00285E6E">
        <w:rPr>
          <w:rFonts w:ascii="Calibri" w:hAnsi="Calibri" w:cs="Calibri"/>
          <w:i/>
          <w:iCs/>
        </w:rPr>
        <w:t>they</w:t>
      </w:r>
      <w:proofErr w:type="gramEnd"/>
      <w:r w:rsidRPr="00285E6E">
        <w:rPr>
          <w:rFonts w:ascii="Calibri" w:hAnsi="Calibri" w:cs="Calibri"/>
          <w:i/>
          <w:iCs/>
        </w:rPr>
        <w:t xml:space="preserve"> Server provides to the Kiosk.</w:t>
      </w:r>
    </w:p>
    <w:p w14:paraId="1362EA6A" w14:textId="39BDD510" w:rsidR="00447C13" w:rsidRPr="00AA59E4" w:rsidRDefault="008D6EAD" w:rsidP="00447C13">
      <w:pPr>
        <w:ind w:firstLine="720"/>
        <w:rPr>
          <w:rFonts w:ascii="Calibri" w:hAnsi="Calibri" w:cs="Calibri"/>
          <w:color w:val="0B769F" w:themeColor="accent4" w:themeShade="BF"/>
        </w:rPr>
      </w:pPr>
      <w:hyperlink r:id="rId30" w:history="1">
        <w:r w:rsidRPr="003577C7">
          <w:rPr>
            <w:rStyle w:val="Hyperlink"/>
            <w:rFonts w:ascii="Calibri" w:hAnsi="Calibri" w:cs="Calibri"/>
          </w:rPr>
          <w:t>http://192</w:t>
        </w:r>
      </w:hyperlink>
      <w:r w:rsidR="00447C13" w:rsidRPr="00AA59E4">
        <w:rPr>
          <w:rFonts w:ascii="Calibri" w:hAnsi="Calibri" w:cs="Calibri"/>
          <w:color w:val="0B769F" w:themeColor="accent4" w:themeShade="BF"/>
        </w:rPr>
        <w:t>.168.200.25:904/2280</w:t>
      </w:r>
    </w:p>
    <w:p w14:paraId="5D42FF40" w14:textId="5118D72A" w:rsidR="00E02254" w:rsidRDefault="008D767E" w:rsidP="00447C13">
      <w:pPr>
        <w:pStyle w:val="Heading1"/>
        <w:jc w:val="center"/>
        <w:rPr>
          <w:rFonts w:ascii="Calibri" w:hAnsi="Calibri" w:cs="Calibri"/>
        </w:rPr>
      </w:pPr>
      <w:bookmarkStart w:id="9" w:name="_Toc188624175"/>
      <w:bookmarkStart w:id="10" w:name="_Toc205883765"/>
      <w:bookmarkStart w:id="11" w:name="_Toc208404248"/>
      <w:r>
        <w:rPr>
          <w:noProof/>
        </w:rPr>
        <w:drawing>
          <wp:inline distT="0" distB="0" distL="0" distR="0" wp14:anchorId="1B814660" wp14:editId="04F78523">
            <wp:extent cx="4249312" cy="2977116"/>
            <wp:effectExtent l="0" t="0" r="0" b="0"/>
            <wp:docPr id="606569669"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69669" name="Picture 1" descr="A screenshot of a computer program"/>
                    <pic:cNvPicPr/>
                  </pic:nvPicPr>
                  <pic:blipFill>
                    <a:blip r:embed="rId31"/>
                    <a:stretch>
                      <a:fillRect/>
                    </a:stretch>
                  </pic:blipFill>
                  <pic:spPr>
                    <a:xfrm>
                      <a:off x="0" y="0"/>
                      <a:ext cx="4256961" cy="2982475"/>
                    </a:xfrm>
                    <a:prstGeom prst="rect">
                      <a:avLst/>
                    </a:prstGeom>
                  </pic:spPr>
                </pic:pic>
              </a:graphicData>
            </a:graphic>
          </wp:inline>
        </w:drawing>
      </w:r>
      <w:bookmarkEnd w:id="9"/>
      <w:bookmarkEnd w:id="10"/>
      <w:bookmarkEnd w:id="11"/>
    </w:p>
    <w:p w14:paraId="4A2ACA25" w14:textId="5E091A2B" w:rsidR="00285E6E" w:rsidRPr="008D6EAD" w:rsidRDefault="00285E6E" w:rsidP="00285E6E">
      <w:pPr>
        <w:jc w:val="center"/>
        <w:rPr>
          <w:i/>
          <w:iCs/>
        </w:rPr>
      </w:pPr>
      <w:r w:rsidRPr="008D6EAD">
        <w:rPr>
          <w:i/>
          <w:iCs/>
        </w:rPr>
        <w:t>Figure 3: The output data the kiosk sends back to the Server. This is the xml that the Dashboard reads.</w:t>
      </w:r>
    </w:p>
    <w:p w14:paraId="3B6C9EE7" w14:textId="210DDF87" w:rsidR="004F434A" w:rsidRDefault="004F434A">
      <w:r>
        <w:br w:type="page"/>
      </w:r>
    </w:p>
    <w:p w14:paraId="2C44EF92" w14:textId="77777777" w:rsidR="00E02254" w:rsidRDefault="00E02254" w:rsidP="002F6F3A"/>
    <w:p w14:paraId="4581242D" w14:textId="2AFD0985" w:rsidR="002F6F3A" w:rsidRDefault="008D767E" w:rsidP="005D0489">
      <w:pPr>
        <w:pStyle w:val="Subtitle"/>
      </w:pPr>
      <w:r>
        <w:t>-</w:t>
      </w:r>
      <w:r w:rsidR="002F6F3A" w:rsidRPr="00464E5E">
        <w:t>SAP Data</w:t>
      </w:r>
    </w:p>
    <w:p w14:paraId="3B0C35C3" w14:textId="58974F53" w:rsidR="00E267E2" w:rsidRDefault="00D149A4" w:rsidP="008D6EAD">
      <w:r>
        <w:tab/>
        <w:t>This is the data from the sap database for every job. The Kiosk uses a Confirmation number that the Operator scans in and then uses the data to do an SAP query</w:t>
      </w:r>
      <w:r w:rsidR="008B65E5">
        <w:t xml:space="preserve">. </w:t>
      </w:r>
      <w:r>
        <w:t>The information that is extracted is shown on the table below.</w:t>
      </w:r>
    </w:p>
    <w:p w14:paraId="6BC55202" w14:textId="77777777" w:rsidR="008D6EAD" w:rsidRDefault="008D6EAD" w:rsidP="008D6EAD"/>
    <w:tbl>
      <w:tblPr>
        <w:tblStyle w:val="TableGrid"/>
        <w:tblW w:w="0" w:type="auto"/>
        <w:tblLook w:val="04A0" w:firstRow="1" w:lastRow="0" w:firstColumn="1" w:lastColumn="0" w:noHBand="0" w:noVBand="1"/>
      </w:tblPr>
      <w:tblGrid>
        <w:gridCol w:w="535"/>
        <w:gridCol w:w="1890"/>
        <w:gridCol w:w="6660"/>
      </w:tblGrid>
      <w:tr w:rsidR="009C7316" w14:paraId="5035F543" w14:textId="77777777" w:rsidTr="009C7316">
        <w:tc>
          <w:tcPr>
            <w:tcW w:w="535" w:type="dxa"/>
            <w:shd w:val="clear" w:color="auto" w:fill="D9D9D9" w:themeFill="background1" w:themeFillShade="D9"/>
          </w:tcPr>
          <w:p w14:paraId="25450C25" w14:textId="1F36B013" w:rsidR="009C7316" w:rsidRDefault="009C7316" w:rsidP="009C7316">
            <w:pPr>
              <w:jc w:val="center"/>
            </w:pPr>
            <w:r>
              <w:t>ID</w:t>
            </w:r>
          </w:p>
        </w:tc>
        <w:tc>
          <w:tcPr>
            <w:tcW w:w="1890" w:type="dxa"/>
            <w:shd w:val="clear" w:color="auto" w:fill="D9D9D9" w:themeFill="background1" w:themeFillShade="D9"/>
          </w:tcPr>
          <w:p w14:paraId="64EFBB36" w14:textId="4398ADB4" w:rsidR="009C7316" w:rsidRDefault="009C7316" w:rsidP="009C7316">
            <w:pPr>
              <w:jc w:val="center"/>
            </w:pPr>
            <w:r>
              <w:t>Title</w:t>
            </w:r>
          </w:p>
        </w:tc>
        <w:tc>
          <w:tcPr>
            <w:tcW w:w="6660" w:type="dxa"/>
            <w:shd w:val="clear" w:color="auto" w:fill="D9D9D9" w:themeFill="background1" w:themeFillShade="D9"/>
          </w:tcPr>
          <w:p w14:paraId="5BEDE34D" w14:textId="06407CE8" w:rsidR="009C7316" w:rsidRDefault="009C7316" w:rsidP="009C7316">
            <w:pPr>
              <w:jc w:val="center"/>
            </w:pPr>
            <w:r>
              <w:t>Description</w:t>
            </w:r>
          </w:p>
        </w:tc>
      </w:tr>
      <w:tr w:rsidR="009C7316" w14:paraId="2D1E9BD8" w14:textId="77777777" w:rsidTr="009C7316">
        <w:tc>
          <w:tcPr>
            <w:tcW w:w="535" w:type="dxa"/>
          </w:tcPr>
          <w:p w14:paraId="410EE195" w14:textId="75A45BC5" w:rsidR="009C7316" w:rsidRDefault="009C7316" w:rsidP="009C7316">
            <w:pPr>
              <w:jc w:val="center"/>
            </w:pPr>
            <w:r>
              <w:t>1</w:t>
            </w:r>
          </w:p>
        </w:tc>
        <w:tc>
          <w:tcPr>
            <w:tcW w:w="1890" w:type="dxa"/>
          </w:tcPr>
          <w:p w14:paraId="72F0ED96" w14:textId="5C353AC6" w:rsidR="009C7316" w:rsidRDefault="009C7316" w:rsidP="009C7316">
            <w:pPr>
              <w:jc w:val="center"/>
            </w:pPr>
            <w:r>
              <w:t>Production Order</w:t>
            </w:r>
          </w:p>
        </w:tc>
        <w:tc>
          <w:tcPr>
            <w:tcW w:w="6660" w:type="dxa"/>
          </w:tcPr>
          <w:p w14:paraId="1FD7993E" w14:textId="0B7AB4DB" w:rsidR="009C7316" w:rsidRDefault="00A2678D" w:rsidP="009C7316">
            <w:pPr>
              <w:jc w:val="center"/>
            </w:pPr>
            <w:r>
              <w:t>The ID number of the Order.</w:t>
            </w:r>
          </w:p>
        </w:tc>
      </w:tr>
      <w:tr w:rsidR="009C7316" w14:paraId="3192973E" w14:textId="77777777" w:rsidTr="009C7316">
        <w:tc>
          <w:tcPr>
            <w:tcW w:w="535" w:type="dxa"/>
          </w:tcPr>
          <w:p w14:paraId="0A4D696A" w14:textId="3D619C90" w:rsidR="009C7316" w:rsidRDefault="009C7316" w:rsidP="009C7316">
            <w:pPr>
              <w:jc w:val="center"/>
            </w:pPr>
            <w:r>
              <w:t>2</w:t>
            </w:r>
          </w:p>
        </w:tc>
        <w:tc>
          <w:tcPr>
            <w:tcW w:w="1890" w:type="dxa"/>
          </w:tcPr>
          <w:p w14:paraId="56D1C6F9" w14:textId="4CCD383C" w:rsidR="009C7316" w:rsidRDefault="009C7316" w:rsidP="009C7316">
            <w:pPr>
              <w:jc w:val="center"/>
            </w:pPr>
            <w:r>
              <w:t>Operation</w:t>
            </w:r>
          </w:p>
        </w:tc>
        <w:tc>
          <w:tcPr>
            <w:tcW w:w="6660" w:type="dxa"/>
          </w:tcPr>
          <w:p w14:paraId="48CB1287" w14:textId="6EA6B126" w:rsidR="009C7316" w:rsidRDefault="00A2678D" w:rsidP="009C7316">
            <w:pPr>
              <w:jc w:val="center"/>
            </w:pPr>
            <w:r>
              <w:t>SAP operation number that comes with the confirmation Number. (4 digits)</w:t>
            </w:r>
          </w:p>
        </w:tc>
      </w:tr>
      <w:tr w:rsidR="009C7316" w14:paraId="701F2391" w14:textId="77777777" w:rsidTr="009C7316">
        <w:tc>
          <w:tcPr>
            <w:tcW w:w="535" w:type="dxa"/>
          </w:tcPr>
          <w:p w14:paraId="5FC0E2F7" w14:textId="64C00DDD" w:rsidR="009C7316" w:rsidRDefault="009C7316" w:rsidP="009C7316">
            <w:pPr>
              <w:jc w:val="center"/>
            </w:pPr>
            <w:r>
              <w:t>3</w:t>
            </w:r>
          </w:p>
        </w:tc>
        <w:tc>
          <w:tcPr>
            <w:tcW w:w="1890" w:type="dxa"/>
          </w:tcPr>
          <w:p w14:paraId="05CFF57A" w14:textId="6150DFE9" w:rsidR="009C7316" w:rsidRDefault="009C7316" w:rsidP="009C7316">
            <w:pPr>
              <w:jc w:val="center"/>
            </w:pPr>
            <w:r>
              <w:t>Material</w:t>
            </w:r>
          </w:p>
        </w:tc>
        <w:tc>
          <w:tcPr>
            <w:tcW w:w="6660" w:type="dxa"/>
          </w:tcPr>
          <w:p w14:paraId="1608F156" w14:textId="73D589C1" w:rsidR="009C7316" w:rsidRDefault="00A2678D" w:rsidP="009C7316">
            <w:pPr>
              <w:jc w:val="center"/>
            </w:pPr>
            <w:r>
              <w:t>The identity of the part being made or tested.</w:t>
            </w:r>
          </w:p>
        </w:tc>
      </w:tr>
      <w:tr w:rsidR="009C7316" w14:paraId="7C5C84E0" w14:textId="77777777" w:rsidTr="009C7316">
        <w:tc>
          <w:tcPr>
            <w:tcW w:w="535" w:type="dxa"/>
          </w:tcPr>
          <w:p w14:paraId="6DCA4701" w14:textId="64F50A6D" w:rsidR="009C7316" w:rsidRDefault="009C7316" w:rsidP="009C7316">
            <w:pPr>
              <w:jc w:val="center"/>
            </w:pPr>
            <w:r>
              <w:t>4</w:t>
            </w:r>
          </w:p>
        </w:tc>
        <w:tc>
          <w:tcPr>
            <w:tcW w:w="1890" w:type="dxa"/>
          </w:tcPr>
          <w:p w14:paraId="0412E595" w14:textId="0629B2F7" w:rsidR="009C7316" w:rsidRDefault="009C7316" w:rsidP="009C7316">
            <w:pPr>
              <w:jc w:val="center"/>
            </w:pPr>
            <w:r>
              <w:t>Target Part Count</w:t>
            </w:r>
          </w:p>
        </w:tc>
        <w:tc>
          <w:tcPr>
            <w:tcW w:w="6660" w:type="dxa"/>
          </w:tcPr>
          <w:p w14:paraId="63FE2E1D" w14:textId="01D8C5CC" w:rsidR="009C7316" w:rsidRDefault="00A2678D" w:rsidP="009C7316">
            <w:pPr>
              <w:jc w:val="center"/>
            </w:pPr>
            <w:r>
              <w:t>The order quantity that must be completed to finish the job.</w:t>
            </w:r>
          </w:p>
        </w:tc>
      </w:tr>
      <w:tr w:rsidR="009C7316" w14:paraId="153015E4" w14:textId="77777777" w:rsidTr="009C7316">
        <w:tc>
          <w:tcPr>
            <w:tcW w:w="535" w:type="dxa"/>
          </w:tcPr>
          <w:p w14:paraId="0462923F" w14:textId="6D056105" w:rsidR="009C7316" w:rsidRDefault="009C7316" w:rsidP="009C7316">
            <w:pPr>
              <w:jc w:val="center"/>
            </w:pPr>
            <w:r>
              <w:t>5</w:t>
            </w:r>
          </w:p>
        </w:tc>
        <w:tc>
          <w:tcPr>
            <w:tcW w:w="1890" w:type="dxa"/>
          </w:tcPr>
          <w:p w14:paraId="54911A95" w14:textId="1ECD8608" w:rsidR="009C7316" w:rsidRDefault="009C7316" w:rsidP="009C7316">
            <w:pPr>
              <w:jc w:val="center"/>
            </w:pPr>
            <w:r>
              <w:t>Ideal Cycletime</w:t>
            </w:r>
          </w:p>
        </w:tc>
        <w:tc>
          <w:tcPr>
            <w:tcW w:w="6660" w:type="dxa"/>
          </w:tcPr>
          <w:p w14:paraId="5DB59999" w14:textId="61CDC953" w:rsidR="009C7316" w:rsidRDefault="004905DD" w:rsidP="009C7316">
            <w:pPr>
              <w:jc w:val="center"/>
            </w:pPr>
            <w:r>
              <w:t>Info Field 1</w:t>
            </w:r>
            <w:r w:rsidR="00435B3F">
              <w:t xml:space="preserve"> in SAP;</w:t>
            </w:r>
            <w:r>
              <w:t xml:space="preserve"> </w:t>
            </w:r>
            <w:r w:rsidR="00435B3F">
              <w:t xml:space="preserve">This is the value used to evaluate if the machine is </w:t>
            </w:r>
            <w:r w:rsidR="00CA6CA4">
              <w:t>running</w:t>
            </w:r>
            <w:r w:rsidR="00435B3F">
              <w:t xml:space="preserve"> at the efficiency we </w:t>
            </w:r>
            <w:r w:rsidR="00CA6CA4">
              <w:t>want</w:t>
            </w:r>
            <w:r w:rsidR="00435B3F">
              <w:t>.</w:t>
            </w:r>
          </w:p>
        </w:tc>
      </w:tr>
      <w:tr w:rsidR="009C7316" w14:paraId="3A8C3E11" w14:textId="77777777" w:rsidTr="009C7316">
        <w:trPr>
          <w:trHeight w:val="332"/>
        </w:trPr>
        <w:tc>
          <w:tcPr>
            <w:tcW w:w="535" w:type="dxa"/>
          </w:tcPr>
          <w:p w14:paraId="70C47A35" w14:textId="68CD2CDF" w:rsidR="009C7316" w:rsidRDefault="009C7316" w:rsidP="009C7316">
            <w:pPr>
              <w:jc w:val="center"/>
            </w:pPr>
            <w:r>
              <w:t>6</w:t>
            </w:r>
          </w:p>
        </w:tc>
        <w:tc>
          <w:tcPr>
            <w:tcW w:w="1890" w:type="dxa"/>
          </w:tcPr>
          <w:p w14:paraId="3C912DCD" w14:textId="480F8CFE" w:rsidR="009C7316" w:rsidRDefault="009C7316" w:rsidP="009C7316">
            <w:pPr>
              <w:jc w:val="center"/>
            </w:pPr>
            <w:r>
              <w:t>Ideal Load time</w:t>
            </w:r>
          </w:p>
        </w:tc>
        <w:tc>
          <w:tcPr>
            <w:tcW w:w="6660" w:type="dxa"/>
          </w:tcPr>
          <w:p w14:paraId="2896F6B4" w14:textId="7818678D" w:rsidR="009C7316" w:rsidRDefault="004905DD" w:rsidP="009C7316">
            <w:pPr>
              <w:jc w:val="center"/>
            </w:pPr>
            <w:r>
              <w:t>INFO II IIOT</w:t>
            </w:r>
            <w:r w:rsidR="00435B3F">
              <w:t xml:space="preserve"> in SAP; This is the value used </w:t>
            </w:r>
            <w:r w:rsidR="00690314">
              <w:t>as a max time for the user to load machine before we declare the machine as idle.</w:t>
            </w:r>
          </w:p>
        </w:tc>
      </w:tr>
      <w:tr w:rsidR="009C7316" w14:paraId="4A439706" w14:textId="77777777" w:rsidTr="009C7316">
        <w:tc>
          <w:tcPr>
            <w:tcW w:w="535" w:type="dxa"/>
          </w:tcPr>
          <w:p w14:paraId="3135F2FC" w14:textId="7284D2E4" w:rsidR="009C7316" w:rsidRDefault="009C7316" w:rsidP="009C7316">
            <w:pPr>
              <w:jc w:val="center"/>
            </w:pPr>
            <w:r>
              <w:t>7</w:t>
            </w:r>
          </w:p>
        </w:tc>
        <w:tc>
          <w:tcPr>
            <w:tcW w:w="1890" w:type="dxa"/>
          </w:tcPr>
          <w:p w14:paraId="7DB77B18" w14:textId="0E78513A" w:rsidR="009C7316" w:rsidRDefault="009C7316" w:rsidP="009C7316">
            <w:pPr>
              <w:jc w:val="center"/>
            </w:pPr>
            <w:r>
              <w:t>Base Quantity</w:t>
            </w:r>
          </w:p>
        </w:tc>
        <w:tc>
          <w:tcPr>
            <w:tcW w:w="6660" w:type="dxa"/>
          </w:tcPr>
          <w:p w14:paraId="02FA47DA" w14:textId="07CD616E" w:rsidR="009C7316" w:rsidRDefault="00E47730" w:rsidP="009C7316">
            <w:pPr>
              <w:jc w:val="center"/>
            </w:pPr>
            <w:r>
              <w:t xml:space="preserve">The number of parts completed or </w:t>
            </w:r>
            <w:r w:rsidR="00A2678D">
              <w:t>evaluated</w:t>
            </w:r>
            <w:r>
              <w:t xml:space="preserve"> in a Cycle. </w:t>
            </w:r>
          </w:p>
        </w:tc>
      </w:tr>
      <w:tr w:rsidR="009C7316" w14:paraId="77FD4DBE" w14:textId="77777777" w:rsidTr="009C7316">
        <w:tc>
          <w:tcPr>
            <w:tcW w:w="535" w:type="dxa"/>
          </w:tcPr>
          <w:p w14:paraId="18F8C6CE" w14:textId="072AE87A" w:rsidR="009C7316" w:rsidRDefault="0068672D" w:rsidP="009C7316">
            <w:pPr>
              <w:jc w:val="center"/>
            </w:pPr>
            <w:r>
              <w:t>8</w:t>
            </w:r>
          </w:p>
        </w:tc>
        <w:tc>
          <w:tcPr>
            <w:tcW w:w="1890" w:type="dxa"/>
          </w:tcPr>
          <w:p w14:paraId="1AEF796C" w14:textId="17E91545" w:rsidR="009C7316" w:rsidRDefault="0068672D" w:rsidP="009C7316">
            <w:pPr>
              <w:jc w:val="center"/>
            </w:pPr>
            <w:r>
              <w:t>Setup</w:t>
            </w:r>
          </w:p>
        </w:tc>
        <w:tc>
          <w:tcPr>
            <w:tcW w:w="6660" w:type="dxa"/>
          </w:tcPr>
          <w:p w14:paraId="7011DAA1" w14:textId="4518A153" w:rsidR="009C7316" w:rsidRDefault="00A2678D" w:rsidP="009C7316">
            <w:pPr>
              <w:jc w:val="center"/>
            </w:pPr>
            <w:r>
              <w:t>The maximum time it should take to get a job set up on  the machine.</w:t>
            </w:r>
          </w:p>
        </w:tc>
      </w:tr>
      <w:tr w:rsidR="009C7316" w14:paraId="792D030F" w14:textId="77777777" w:rsidTr="009C7316">
        <w:tc>
          <w:tcPr>
            <w:tcW w:w="535" w:type="dxa"/>
          </w:tcPr>
          <w:p w14:paraId="05253BF2" w14:textId="63E1C4B7" w:rsidR="009C7316" w:rsidRDefault="0068672D" w:rsidP="009C7316">
            <w:pPr>
              <w:jc w:val="center"/>
            </w:pPr>
            <w:r>
              <w:t>9</w:t>
            </w:r>
          </w:p>
        </w:tc>
        <w:tc>
          <w:tcPr>
            <w:tcW w:w="1890" w:type="dxa"/>
          </w:tcPr>
          <w:p w14:paraId="0079669E" w14:textId="341ED07F" w:rsidR="009C7316" w:rsidRDefault="0068672D" w:rsidP="009C7316">
            <w:pPr>
              <w:jc w:val="center"/>
            </w:pPr>
            <w:r>
              <w:t>Machine Cycletime</w:t>
            </w:r>
          </w:p>
        </w:tc>
        <w:tc>
          <w:tcPr>
            <w:tcW w:w="6660" w:type="dxa"/>
          </w:tcPr>
          <w:p w14:paraId="4C627B9D" w14:textId="5B0E49E4" w:rsidR="009C7316" w:rsidRDefault="004015E6" w:rsidP="009C7316">
            <w:pPr>
              <w:jc w:val="center"/>
            </w:pPr>
            <w:r>
              <w:t>For c</w:t>
            </w:r>
            <w:r w:rsidR="00A2678D">
              <w:t>osting</w:t>
            </w:r>
            <w:r>
              <w:t xml:space="preserve"> Customers</w:t>
            </w:r>
            <w:r w:rsidR="00A2678D">
              <w:t>.</w:t>
            </w:r>
          </w:p>
        </w:tc>
      </w:tr>
    </w:tbl>
    <w:p w14:paraId="6BEF562A" w14:textId="77777777" w:rsidR="008D6EAD" w:rsidRDefault="008D6EAD" w:rsidP="008D6EAD">
      <w:pPr>
        <w:jc w:val="center"/>
      </w:pPr>
    </w:p>
    <w:p w14:paraId="21735BAA" w14:textId="2880B011" w:rsidR="00E267E2" w:rsidRPr="008D6EAD" w:rsidRDefault="008D6EAD" w:rsidP="008D6EAD">
      <w:pPr>
        <w:jc w:val="center"/>
        <w:rPr>
          <w:i/>
          <w:iCs/>
        </w:rPr>
      </w:pPr>
      <w:r w:rsidRPr="008D6EAD">
        <w:rPr>
          <w:i/>
          <w:iCs/>
        </w:rPr>
        <w:t>Figure 4: The data pulled from SAP using the confirmation number.</w:t>
      </w:r>
    </w:p>
    <w:p w14:paraId="47BA1F21" w14:textId="04673CC2" w:rsidR="00A4489E" w:rsidRPr="006C7975" w:rsidRDefault="00F373D9" w:rsidP="00A4489E">
      <w:pPr>
        <w:pStyle w:val="Heading1"/>
        <w:jc w:val="center"/>
        <w:rPr>
          <w:rFonts w:ascii="Calibri" w:hAnsi="Calibri" w:cs="Calibri"/>
        </w:rPr>
      </w:pPr>
      <w:r w:rsidRPr="006C7975">
        <w:rPr>
          <w:rFonts w:ascii="Calibri" w:hAnsi="Calibri" w:cs="Calibri"/>
        </w:rPr>
        <w:br w:type="page"/>
      </w:r>
      <w:bookmarkStart w:id="12" w:name="_Toc208404249"/>
      <w:r w:rsidR="00A4489E" w:rsidRPr="006C7975">
        <w:rPr>
          <w:rFonts w:ascii="Calibri" w:hAnsi="Calibri" w:cs="Calibri"/>
          <w:b/>
          <w:bCs/>
        </w:rPr>
        <w:lastRenderedPageBreak/>
        <w:t>The Dashboard</w:t>
      </w:r>
      <w:bookmarkEnd w:id="12"/>
    </w:p>
    <w:p w14:paraId="6E4C5921" w14:textId="77777777" w:rsidR="00BC1359" w:rsidRDefault="00BC1359">
      <w:pPr>
        <w:rPr>
          <w:rFonts w:ascii="Calibri" w:hAnsi="Calibri" w:cs="Calibri"/>
        </w:rPr>
      </w:pPr>
    </w:p>
    <w:p w14:paraId="369CCD4E" w14:textId="44E5CBA8" w:rsidR="00FC618C" w:rsidRDefault="00FC618C" w:rsidP="00FC618C">
      <w:pPr>
        <w:ind w:firstLine="360"/>
        <w:rPr>
          <w:rFonts w:ascii="Calibri" w:hAnsi="Calibri" w:cs="Calibri"/>
        </w:rPr>
      </w:pPr>
      <w:r>
        <w:rPr>
          <w:rFonts w:ascii="Calibri" w:hAnsi="Calibri" w:cs="Calibri"/>
        </w:rPr>
        <w:t>The dashboard is both for showing live information out on the production floor and logging the data into the SQL database. It combines both MTConnect machine information and kiosk operator information to tell us what is</w:t>
      </w:r>
      <w:r w:rsidR="00074C49">
        <w:rPr>
          <w:rFonts w:ascii="Calibri" w:hAnsi="Calibri" w:cs="Calibri"/>
        </w:rPr>
        <w:t xml:space="preserve"> </w:t>
      </w:r>
      <w:r w:rsidR="00A329DF">
        <w:rPr>
          <w:rFonts w:ascii="Calibri" w:hAnsi="Calibri" w:cs="Calibri"/>
        </w:rPr>
        <w:t>occurring</w:t>
      </w:r>
      <w:r>
        <w:rPr>
          <w:rFonts w:ascii="Calibri" w:hAnsi="Calibri" w:cs="Calibri"/>
        </w:rPr>
        <w:t xml:space="preserve">. </w:t>
      </w:r>
    </w:p>
    <w:p w14:paraId="76E74EAB" w14:textId="05531F92" w:rsidR="00BC1359" w:rsidRPr="00422FCB" w:rsidRDefault="00BC1359" w:rsidP="00BC1359">
      <w:pPr>
        <w:pStyle w:val="ListParagraph"/>
        <w:numPr>
          <w:ilvl w:val="0"/>
          <w:numId w:val="1"/>
        </w:numPr>
        <w:rPr>
          <w:rFonts w:ascii="Calibri" w:hAnsi="Calibri" w:cs="Calibri"/>
          <w:color w:val="0B769F" w:themeColor="accent4" w:themeShade="BF"/>
        </w:rPr>
      </w:pPr>
      <w:r w:rsidRPr="00422FCB">
        <w:rPr>
          <w:rFonts w:ascii="Calibri" w:hAnsi="Calibri" w:cs="Calibri"/>
          <w:color w:val="0B769F" w:themeColor="accent4" w:themeShade="BF"/>
        </w:rPr>
        <w:t>http://192.168.200.37:9080/</w:t>
      </w:r>
    </w:p>
    <w:p w14:paraId="2D089C1A" w14:textId="3058D307" w:rsidR="003A216C" w:rsidRPr="003A216C" w:rsidRDefault="00423096" w:rsidP="003A216C">
      <w:pPr>
        <w:rPr>
          <w:rFonts w:ascii="Calibri" w:hAnsi="Calibri" w:cs="Calibri"/>
          <w:sz w:val="16"/>
          <w:szCs w:val="16"/>
        </w:rPr>
      </w:pPr>
      <w:r>
        <w:rPr>
          <w:noProof/>
        </w:rPr>
        <w:drawing>
          <wp:inline distT="0" distB="0" distL="0" distR="0" wp14:anchorId="3BDE8E85" wp14:editId="56930DA4">
            <wp:extent cx="5943600" cy="2602230"/>
            <wp:effectExtent l="0" t="0" r="0" b="7620"/>
            <wp:docPr id="4066487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48791" name="Picture 1" descr="A screenshot of a computer&#10;&#10;Description automatically generated"/>
                    <pic:cNvPicPr/>
                  </pic:nvPicPr>
                  <pic:blipFill>
                    <a:blip r:embed="rId32"/>
                    <a:stretch>
                      <a:fillRect/>
                    </a:stretch>
                  </pic:blipFill>
                  <pic:spPr>
                    <a:xfrm>
                      <a:off x="0" y="0"/>
                      <a:ext cx="5943600" cy="2602230"/>
                    </a:xfrm>
                    <a:prstGeom prst="rect">
                      <a:avLst/>
                    </a:prstGeom>
                  </pic:spPr>
                </pic:pic>
              </a:graphicData>
            </a:graphic>
          </wp:inline>
        </w:drawing>
      </w:r>
    </w:p>
    <w:p w14:paraId="2E13804A" w14:textId="078085FB" w:rsidR="003A216C" w:rsidRPr="003A216C" w:rsidRDefault="003A216C" w:rsidP="00423096">
      <w:pPr>
        <w:pStyle w:val="ListParagraph"/>
        <w:numPr>
          <w:ilvl w:val="0"/>
          <w:numId w:val="1"/>
        </w:numPr>
        <w:rPr>
          <w:rFonts w:ascii="Calibri" w:hAnsi="Calibri" w:cs="Calibri"/>
          <w:color w:val="0B769F" w:themeColor="accent4" w:themeShade="BF"/>
        </w:rPr>
      </w:pPr>
      <w:r w:rsidRPr="00422FCB">
        <w:rPr>
          <w:rFonts w:ascii="Calibri" w:hAnsi="Calibri" w:cs="Calibri"/>
          <w:color w:val="0B769F" w:themeColor="accent4" w:themeShade="BF"/>
        </w:rPr>
        <w:t>http://192.168.200.37:9080/</w:t>
      </w:r>
      <w:r w:rsidRPr="003A216C">
        <w:rPr>
          <w:rFonts w:ascii="Calibri" w:hAnsi="Calibri" w:cs="Calibri"/>
          <w:color w:val="0B769F" w:themeColor="accent4" w:themeShade="BF"/>
        </w:rPr>
        <w:t>moreinfo</w:t>
      </w:r>
    </w:p>
    <w:p w14:paraId="447C4B93" w14:textId="232719BF" w:rsidR="004D4147" w:rsidRPr="00423096" w:rsidRDefault="00423096" w:rsidP="00423096">
      <w:pPr>
        <w:rPr>
          <w:rFonts w:ascii="Calibri" w:hAnsi="Calibri" w:cs="Calibri"/>
          <w:sz w:val="16"/>
          <w:szCs w:val="16"/>
        </w:rPr>
      </w:pPr>
      <w:r>
        <w:rPr>
          <w:noProof/>
        </w:rPr>
        <w:drawing>
          <wp:inline distT="0" distB="0" distL="0" distR="0" wp14:anchorId="109C8055" wp14:editId="11538E10">
            <wp:extent cx="5943600" cy="2658745"/>
            <wp:effectExtent l="0" t="0" r="0" b="8255"/>
            <wp:docPr id="3858831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83137" name="Picture 1" descr="A screenshot of a computer&#10;&#10;Description automatically generated"/>
                    <pic:cNvPicPr/>
                  </pic:nvPicPr>
                  <pic:blipFill>
                    <a:blip r:embed="rId33"/>
                    <a:stretch>
                      <a:fillRect/>
                    </a:stretch>
                  </pic:blipFill>
                  <pic:spPr>
                    <a:xfrm>
                      <a:off x="0" y="0"/>
                      <a:ext cx="5943600" cy="2658745"/>
                    </a:xfrm>
                    <a:prstGeom prst="rect">
                      <a:avLst/>
                    </a:prstGeom>
                  </pic:spPr>
                </pic:pic>
              </a:graphicData>
            </a:graphic>
          </wp:inline>
        </w:drawing>
      </w:r>
    </w:p>
    <w:p w14:paraId="2168A458" w14:textId="77777777" w:rsidR="004D4147" w:rsidRDefault="004D4147" w:rsidP="004D4147">
      <w:pPr>
        <w:pStyle w:val="ListParagraph"/>
        <w:rPr>
          <w:rFonts w:ascii="Calibri" w:hAnsi="Calibri" w:cs="Calibri"/>
          <w:sz w:val="16"/>
          <w:szCs w:val="16"/>
        </w:rPr>
      </w:pPr>
    </w:p>
    <w:p w14:paraId="0C073620" w14:textId="77777777" w:rsidR="00423096" w:rsidRDefault="00423096">
      <w:pPr>
        <w:rPr>
          <w:rFonts w:ascii="Calibri" w:hAnsi="Calibri" w:cs="Calibri"/>
        </w:rPr>
      </w:pPr>
      <w:r>
        <w:rPr>
          <w:rFonts w:ascii="Calibri" w:hAnsi="Calibri" w:cs="Calibri"/>
        </w:rPr>
        <w:br w:type="page"/>
      </w:r>
    </w:p>
    <w:p w14:paraId="278EFCAC" w14:textId="2BDE58F3" w:rsidR="00BE6FB6" w:rsidRPr="006C7975" w:rsidRDefault="00BE6FB6" w:rsidP="00BE6FB6">
      <w:pPr>
        <w:jc w:val="center"/>
        <w:rPr>
          <w:rFonts w:ascii="Calibri" w:hAnsi="Calibri" w:cs="Calibri"/>
        </w:rPr>
      </w:pPr>
      <w:r w:rsidRPr="006C7975">
        <w:rPr>
          <w:rFonts w:ascii="Calibri" w:hAnsi="Calibri" w:cs="Calibri"/>
        </w:rPr>
        <w:lastRenderedPageBreak/>
        <w:t>MTConnect State Definition</w:t>
      </w:r>
    </w:p>
    <w:tbl>
      <w:tblPr>
        <w:tblStyle w:val="TableGrid"/>
        <w:tblW w:w="0" w:type="auto"/>
        <w:tblInd w:w="1052" w:type="dxa"/>
        <w:tblLook w:val="04A0" w:firstRow="1" w:lastRow="0" w:firstColumn="1" w:lastColumn="0" w:noHBand="0" w:noVBand="1"/>
      </w:tblPr>
      <w:tblGrid>
        <w:gridCol w:w="738"/>
        <w:gridCol w:w="1821"/>
        <w:gridCol w:w="2650"/>
        <w:gridCol w:w="2623"/>
      </w:tblGrid>
      <w:tr w:rsidR="00A80559" w:rsidRPr="006C7975" w14:paraId="257D3E30" w14:textId="77777777" w:rsidTr="00185181">
        <w:tc>
          <w:tcPr>
            <w:tcW w:w="2319" w:type="dxa"/>
            <w:gridSpan w:val="2"/>
          </w:tcPr>
          <w:p w14:paraId="0672A370" w14:textId="6781E547" w:rsidR="00A80559" w:rsidRPr="006C7975" w:rsidRDefault="00185181" w:rsidP="006C43B3">
            <w:pPr>
              <w:jc w:val="center"/>
              <w:rPr>
                <w:rFonts w:ascii="Calibri" w:hAnsi="Calibri" w:cs="Calibri"/>
              </w:rPr>
            </w:pPr>
            <w:r w:rsidRPr="006C7975">
              <w:rPr>
                <w:rFonts w:ascii="Calibri" w:hAnsi="Calibri" w:cs="Calibri"/>
              </w:rPr>
              <w:t>MTConnect</w:t>
            </w:r>
            <w:r>
              <w:rPr>
                <w:rFonts w:ascii="Calibri" w:hAnsi="Calibri" w:cs="Calibri"/>
              </w:rPr>
              <w:t xml:space="preserve"> </w:t>
            </w:r>
          </w:p>
        </w:tc>
        <w:tc>
          <w:tcPr>
            <w:tcW w:w="2650" w:type="dxa"/>
          </w:tcPr>
          <w:p w14:paraId="76F4AE5D" w14:textId="77777777" w:rsidR="00A80559" w:rsidRPr="006C7975" w:rsidRDefault="00A80559" w:rsidP="006C43B3">
            <w:pPr>
              <w:jc w:val="center"/>
              <w:rPr>
                <w:rFonts w:ascii="Calibri" w:hAnsi="Calibri" w:cs="Calibri"/>
              </w:rPr>
            </w:pPr>
            <w:r w:rsidRPr="006C7975">
              <w:rPr>
                <w:rFonts w:ascii="Calibri" w:hAnsi="Calibri" w:cs="Calibri"/>
              </w:rPr>
              <w:t>Automatic</w:t>
            </w:r>
          </w:p>
        </w:tc>
        <w:tc>
          <w:tcPr>
            <w:tcW w:w="2623" w:type="dxa"/>
          </w:tcPr>
          <w:p w14:paraId="23D22C35" w14:textId="77777777" w:rsidR="00A80559" w:rsidRPr="006C7975" w:rsidRDefault="00A80559" w:rsidP="006C43B3">
            <w:pPr>
              <w:jc w:val="center"/>
              <w:rPr>
                <w:rFonts w:ascii="Calibri" w:hAnsi="Calibri" w:cs="Calibri"/>
              </w:rPr>
            </w:pPr>
            <w:r w:rsidRPr="006C7975">
              <w:rPr>
                <w:rFonts w:ascii="Calibri" w:hAnsi="Calibri" w:cs="Calibri"/>
              </w:rPr>
              <w:t>Manual or Manual_Data_Input</w:t>
            </w:r>
          </w:p>
        </w:tc>
      </w:tr>
      <w:tr w:rsidR="00A80559" w:rsidRPr="006C7975" w14:paraId="197ABB59" w14:textId="77777777" w:rsidTr="00185181">
        <w:tc>
          <w:tcPr>
            <w:tcW w:w="498" w:type="dxa"/>
            <w:vMerge w:val="restart"/>
            <w:textDirection w:val="btLr"/>
          </w:tcPr>
          <w:p w14:paraId="50C77627" w14:textId="77777777" w:rsidR="00A80559" w:rsidRPr="006C7975" w:rsidRDefault="00A80559" w:rsidP="006C43B3">
            <w:pPr>
              <w:ind w:left="113" w:right="113"/>
              <w:jc w:val="center"/>
              <w:rPr>
                <w:rFonts w:ascii="Calibri" w:hAnsi="Calibri" w:cs="Calibri"/>
                <w:b/>
                <w:bCs/>
              </w:rPr>
            </w:pPr>
            <w:r w:rsidRPr="006C7975">
              <w:rPr>
                <w:rFonts w:ascii="Calibri" w:hAnsi="Calibri" w:cs="Calibri"/>
                <w:b/>
                <w:bCs/>
              </w:rPr>
              <w:t>Execution</w:t>
            </w:r>
          </w:p>
        </w:tc>
        <w:tc>
          <w:tcPr>
            <w:tcW w:w="1821" w:type="dxa"/>
            <w:shd w:val="clear" w:color="auto" w:fill="FFFFFF" w:themeFill="background1"/>
          </w:tcPr>
          <w:p w14:paraId="0F0C9149" w14:textId="77777777" w:rsidR="00A80559" w:rsidRPr="006C7975" w:rsidRDefault="00A80559" w:rsidP="006C43B3">
            <w:pPr>
              <w:jc w:val="center"/>
              <w:rPr>
                <w:rFonts w:ascii="Calibri" w:hAnsi="Calibri" w:cs="Calibri"/>
              </w:rPr>
            </w:pPr>
            <w:r w:rsidRPr="006C7975">
              <w:rPr>
                <w:rFonts w:ascii="Calibri" w:hAnsi="Calibri" w:cs="Calibri"/>
              </w:rPr>
              <w:t>Active</w:t>
            </w:r>
          </w:p>
        </w:tc>
        <w:tc>
          <w:tcPr>
            <w:tcW w:w="2650" w:type="dxa"/>
            <w:shd w:val="clear" w:color="auto" w:fill="D9F2D0" w:themeFill="accent6" w:themeFillTint="33"/>
          </w:tcPr>
          <w:p w14:paraId="702E4C32" w14:textId="77777777" w:rsidR="00A80559" w:rsidRPr="006C7975" w:rsidRDefault="00A80559" w:rsidP="006C43B3">
            <w:pPr>
              <w:jc w:val="center"/>
              <w:rPr>
                <w:rFonts w:ascii="Calibri" w:hAnsi="Calibri" w:cs="Calibri"/>
              </w:rPr>
            </w:pPr>
            <w:r w:rsidRPr="006C7975">
              <w:rPr>
                <w:rFonts w:ascii="Calibri" w:hAnsi="Calibri" w:cs="Calibri"/>
              </w:rPr>
              <w:t>RUNNING</w:t>
            </w:r>
          </w:p>
        </w:tc>
        <w:tc>
          <w:tcPr>
            <w:tcW w:w="2623" w:type="dxa"/>
            <w:shd w:val="clear" w:color="auto" w:fill="DAE9F7" w:themeFill="text2" w:themeFillTint="1A"/>
          </w:tcPr>
          <w:p w14:paraId="3B2E2096" w14:textId="77777777" w:rsidR="00A80559" w:rsidRPr="006C7975" w:rsidRDefault="00A80559" w:rsidP="006C43B3">
            <w:pPr>
              <w:jc w:val="center"/>
              <w:rPr>
                <w:rFonts w:ascii="Calibri" w:hAnsi="Calibri" w:cs="Calibri"/>
              </w:rPr>
            </w:pPr>
            <w:r w:rsidRPr="006C7975">
              <w:rPr>
                <w:rFonts w:ascii="Calibri" w:hAnsi="Calibri" w:cs="Calibri"/>
              </w:rPr>
              <w:t>MANUAL</w:t>
            </w:r>
          </w:p>
        </w:tc>
      </w:tr>
      <w:tr w:rsidR="00A80559" w:rsidRPr="006C7975" w14:paraId="14477451" w14:textId="77777777" w:rsidTr="00185181">
        <w:tc>
          <w:tcPr>
            <w:tcW w:w="498" w:type="dxa"/>
            <w:vMerge/>
          </w:tcPr>
          <w:p w14:paraId="14720433" w14:textId="77777777" w:rsidR="00A80559" w:rsidRPr="006C7975" w:rsidRDefault="00A80559" w:rsidP="006C43B3">
            <w:pPr>
              <w:jc w:val="center"/>
              <w:rPr>
                <w:rFonts w:ascii="Calibri" w:hAnsi="Calibri" w:cs="Calibri"/>
              </w:rPr>
            </w:pPr>
          </w:p>
        </w:tc>
        <w:tc>
          <w:tcPr>
            <w:tcW w:w="1821" w:type="dxa"/>
            <w:shd w:val="clear" w:color="auto" w:fill="FFFFFF" w:themeFill="background1"/>
          </w:tcPr>
          <w:p w14:paraId="7517DB36" w14:textId="77777777" w:rsidR="00A80559" w:rsidRPr="006C7975" w:rsidRDefault="00A80559" w:rsidP="006C43B3">
            <w:pPr>
              <w:jc w:val="center"/>
              <w:rPr>
                <w:rFonts w:ascii="Calibri" w:hAnsi="Calibri" w:cs="Calibri"/>
              </w:rPr>
            </w:pPr>
            <w:r w:rsidRPr="006C7975">
              <w:rPr>
                <w:rFonts w:ascii="Calibri" w:hAnsi="Calibri" w:cs="Calibri"/>
              </w:rPr>
              <w:t>Ready</w:t>
            </w:r>
          </w:p>
        </w:tc>
        <w:tc>
          <w:tcPr>
            <w:tcW w:w="2650" w:type="dxa"/>
            <w:shd w:val="clear" w:color="auto" w:fill="FFFF00"/>
          </w:tcPr>
          <w:p w14:paraId="2F4199C9" w14:textId="77777777" w:rsidR="00A80559" w:rsidRPr="006C7975" w:rsidRDefault="00A80559" w:rsidP="006C43B3">
            <w:pPr>
              <w:jc w:val="center"/>
              <w:rPr>
                <w:rFonts w:ascii="Calibri" w:hAnsi="Calibri" w:cs="Calibri"/>
              </w:rPr>
            </w:pPr>
            <w:r w:rsidRPr="006C7975">
              <w:rPr>
                <w:rFonts w:ascii="Calibri" w:hAnsi="Calibri" w:cs="Calibri"/>
              </w:rPr>
              <w:t>IDLE</w:t>
            </w:r>
          </w:p>
        </w:tc>
        <w:tc>
          <w:tcPr>
            <w:tcW w:w="2623" w:type="dxa"/>
            <w:shd w:val="clear" w:color="auto" w:fill="DAE9F7" w:themeFill="text2" w:themeFillTint="1A"/>
          </w:tcPr>
          <w:p w14:paraId="02B56E8B" w14:textId="77777777" w:rsidR="00A80559" w:rsidRPr="006C7975" w:rsidRDefault="00A80559" w:rsidP="006C43B3">
            <w:pPr>
              <w:jc w:val="center"/>
              <w:rPr>
                <w:rFonts w:ascii="Calibri" w:hAnsi="Calibri" w:cs="Calibri"/>
              </w:rPr>
            </w:pPr>
            <w:r w:rsidRPr="006C7975">
              <w:rPr>
                <w:rFonts w:ascii="Calibri" w:hAnsi="Calibri" w:cs="Calibri"/>
              </w:rPr>
              <w:t>MANUAL</w:t>
            </w:r>
          </w:p>
        </w:tc>
      </w:tr>
      <w:tr w:rsidR="00A80559" w:rsidRPr="006C7975" w14:paraId="3896DC9F" w14:textId="77777777" w:rsidTr="00185181">
        <w:tc>
          <w:tcPr>
            <w:tcW w:w="498" w:type="dxa"/>
            <w:vMerge/>
          </w:tcPr>
          <w:p w14:paraId="4802A5D1" w14:textId="77777777" w:rsidR="00A80559" w:rsidRPr="006C7975" w:rsidRDefault="00A80559" w:rsidP="006C43B3">
            <w:pPr>
              <w:jc w:val="center"/>
              <w:rPr>
                <w:rFonts w:ascii="Calibri" w:hAnsi="Calibri" w:cs="Calibri"/>
              </w:rPr>
            </w:pPr>
          </w:p>
        </w:tc>
        <w:tc>
          <w:tcPr>
            <w:tcW w:w="1821" w:type="dxa"/>
            <w:shd w:val="clear" w:color="auto" w:fill="FFFFFF" w:themeFill="background1"/>
          </w:tcPr>
          <w:p w14:paraId="28A03006" w14:textId="30C48C52" w:rsidR="00A80559" w:rsidRPr="006C7975" w:rsidRDefault="00A80559" w:rsidP="006C43B3">
            <w:pPr>
              <w:jc w:val="center"/>
              <w:rPr>
                <w:rFonts w:ascii="Calibri" w:hAnsi="Calibri" w:cs="Calibri"/>
              </w:rPr>
            </w:pPr>
            <w:r w:rsidRPr="006C7975">
              <w:rPr>
                <w:rFonts w:ascii="Calibri" w:hAnsi="Calibri" w:cs="Calibri"/>
              </w:rPr>
              <w:t>Feed</w:t>
            </w:r>
            <w:r w:rsidR="00CB1A39">
              <w:rPr>
                <w:rFonts w:ascii="Calibri" w:hAnsi="Calibri" w:cs="Calibri"/>
              </w:rPr>
              <w:t>_</w:t>
            </w:r>
            <w:r w:rsidRPr="006C7975">
              <w:rPr>
                <w:rFonts w:ascii="Calibri" w:hAnsi="Calibri" w:cs="Calibri"/>
              </w:rPr>
              <w:t>Hold</w:t>
            </w:r>
          </w:p>
        </w:tc>
        <w:tc>
          <w:tcPr>
            <w:tcW w:w="2650" w:type="dxa"/>
            <w:shd w:val="clear" w:color="auto" w:fill="FFFF00"/>
          </w:tcPr>
          <w:p w14:paraId="245F1BA4" w14:textId="3826E3CD" w:rsidR="00A80559" w:rsidRPr="006C7975" w:rsidRDefault="00CB1A39" w:rsidP="006C43B3">
            <w:pPr>
              <w:jc w:val="center"/>
              <w:rPr>
                <w:rFonts w:ascii="Calibri" w:hAnsi="Calibri" w:cs="Calibri"/>
              </w:rPr>
            </w:pPr>
            <w:r w:rsidRPr="006C7975">
              <w:rPr>
                <w:rFonts w:ascii="Calibri" w:hAnsi="Calibri" w:cs="Calibri"/>
              </w:rPr>
              <w:t>F</w:t>
            </w:r>
            <w:r>
              <w:rPr>
                <w:rFonts w:ascii="Calibri" w:hAnsi="Calibri" w:cs="Calibri"/>
              </w:rPr>
              <w:t>EED_</w:t>
            </w:r>
            <w:r w:rsidRPr="006C7975">
              <w:rPr>
                <w:rFonts w:ascii="Calibri" w:hAnsi="Calibri" w:cs="Calibri"/>
              </w:rPr>
              <w:t>H</w:t>
            </w:r>
            <w:r>
              <w:rPr>
                <w:rFonts w:ascii="Calibri" w:hAnsi="Calibri" w:cs="Calibri"/>
              </w:rPr>
              <w:t>OLD</w:t>
            </w:r>
          </w:p>
        </w:tc>
        <w:tc>
          <w:tcPr>
            <w:tcW w:w="2623" w:type="dxa"/>
            <w:shd w:val="clear" w:color="auto" w:fill="DAE9F7" w:themeFill="text2" w:themeFillTint="1A"/>
          </w:tcPr>
          <w:p w14:paraId="6FB424AA" w14:textId="77777777" w:rsidR="00A80559" w:rsidRPr="006C7975" w:rsidRDefault="00A80559" w:rsidP="006C43B3">
            <w:pPr>
              <w:jc w:val="center"/>
              <w:rPr>
                <w:rFonts w:ascii="Calibri" w:hAnsi="Calibri" w:cs="Calibri"/>
              </w:rPr>
            </w:pPr>
            <w:r w:rsidRPr="006C7975">
              <w:rPr>
                <w:rFonts w:ascii="Calibri" w:hAnsi="Calibri" w:cs="Calibri"/>
              </w:rPr>
              <w:t>MANUAL</w:t>
            </w:r>
          </w:p>
        </w:tc>
      </w:tr>
      <w:tr w:rsidR="00A80559" w:rsidRPr="006C7975" w14:paraId="500480DE" w14:textId="77777777" w:rsidTr="00185181">
        <w:trPr>
          <w:trHeight w:val="377"/>
        </w:trPr>
        <w:tc>
          <w:tcPr>
            <w:tcW w:w="498" w:type="dxa"/>
            <w:vMerge/>
          </w:tcPr>
          <w:p w14:paraId="0E9A915D" w14:textId="77777777" w:rsidR="00A80559" w:rsidRPr="006C7975" w:rsidRDefault="00A80559" w:rsidP="006C43B3">
            <w:pPr>
              <w:jc w:val="center"/>
              <w:rPr>
                <w:rFonts w:ascii="Calibri" w:hAnsi="Calibri" w:cs="Calibri"/>
              </w:rPr>
            </w:pPr>
          </w:p>
        </w:tc>
        <w:tc>
          <w:tcPr>
            <w:tcW w:w="1821" w:type="dxa"/>
            <w:shd w:val="clear" w:color="auto" w:fill="FFFFFF" w:themeFill="background1"/>
          </w:tcPr>
          <w:p w14:paraId="5AC748D7" w14:textId="24A50D7F" w:rsidR="00A80559" w:rsidRPr="006C7975" w:rsidRDefault="00CB1A39" w:rsidP="006C43B3">
            <w:pPr>
              <w:jc w:val="center"/>
              <w:rPr>
                <w:rFonts w:ascii="Calibri" w:hAnsi="Calibri" w:cs="Calibri"/>
              </w:rPr>
            </w:pPr>
            <w:r>
              <w:rPr>
                <w:rFonts w:ascii="Calibri" w:hAnsi="Calibri" w:cs="Calibri"/>
              </w:rPr>
              <w:t>Stopped</w:t>
            </w:r>
          </w:p>
        </w:tc>
        <w:tc>
          <w:tcPr>
            <w:tcW w:w="2650" w:type="dxa"/>
            <w:shd w:val="clear" w:color="auto" w:fill="FF0000"/>
          </w:tcPr>
          <w:p w14:paraId="2A4258D1" w14:textId="55E2E7B5" w:rsidR="00A80559" w:rsidRPr="006C7975" w:rsidRDefault="00CB1A39" w:rsidP="006C43B3">
            <w:pPr>
              <w:jc w:val="center"/>
              <w:rPr>
                <w:rFonts w:ascii="Calibri" w:hAnsi="Calibri" w:cs="Calibri"/>
              </w:rPr>
            </w:pPr>
            <w:r>
              <w:rPr>
                <w:rFonts w:ascii="Calibri" w:hAnsi="Calibri" w:cs="Calibri"/>
              </w:rPr>
              <w:t>PGM_STOP</w:t>
            </w:r>
          </w:p>
        </w:tc>
        <w:tc>
          <w:tcPr>
            <w:tcW w:w="2623" w:type="dxa"/>
            <w:shd w:val="clear" w:color="auto" w:fill="DAE9F7" w:themeFill="text2" w:themeFillTint="1A"/>
          </w:tcPr>
          <w:p w14:paraId="4E56154E" w14:textId="77777777" w:rsidR="00A80559" w:rsidRPr="006C7975" w:rsidRDefault="00A80559" w:rsidP="006C43B3">
            <w:pPr>
              <w:jc w:val="center"/>
              <w:rPr>
                <w:rFonts w:ascii="Calibri" w:hAnsi="Calibri" w:cs="Calibri"/>
              </w:rPr>
            </w:pPr>
            <w:r w:rsidRPr="006C7975">
              <w:rPr>
                <w:rFonts w:ascii="Calibri" w:hAnsi="Calibri" w:cs="Calibri"/>
              </w:rPr>
              <w:t>MANUAL</w:t>
            </w:r>
          </w:p>
        </w:tc>
      </w:tr>
      <w:tr w:rsidR="00CB1A39" w:rsidRPr="006C7975" w14:paraId="55B4F4EF" w14:textId="77777777" w:rsidTr="00185181">
        <w:trPr>
          <w:trHeight w:val="377"/>
        </w:trPr>
        <w:tc>
          <w:tcPr>
            <w:tcW w:w="498" w:type="dxa"/>
            <w:vMerge/>
          </w:tcPr>
          <w:p w14:paraId="59DE4D1D" w14:textId="77777777" w:rsidR="00CB1A39" w:rsidRPr="006C7975" w:rsidRDefault="00CB1A39" w:rsidP="006C43B3">
            <w:pPr>
              <w:jc w:val="center"/>
              <w:rPr>
                <w:rFonts w:ascii="Calibri" w:hAnsi="Calibri" w:cs="Calibri"/>
              </w:rPr>
            </w:pPr>
          </w:p>
        </w:tc>
        <w:tc>
          <w:tcPr>
            <w:tcW w:w="1821" w:type="dxa"/>
            <w:shd w:val="clear" w:color="auto" w:fill="FFFFFF" w:themeFill="background1"/>
          </w:tcPr>
          <w:p w14:paraId="40413D48" w14:textId="33655F64" w:rsidR="00CB1A39" w:rsidRDefault="00CB1A39" w:rsidP="006C43B3">
            <w:pPr>
              <w:jc w:val="center"/>
              <w:rPr>
                <w:rFonts w:ascii="Calibri" w:hAnsi="Calibri" w:cs="Calibri"/>
              </w:rPr>
            </w:pPr>
            <w:r>
              <w:rPr>
                <w:rFonts w:ascii="Calibri" w:hAnsi="Calibri" w:cs="Calibri"/>
              </w:rPr>
              <w:t>Program Stopped</w:t>
            </w:r>
            <w:r w:rsidR="00185181">
              <w:rPr>
                <w:rFonts w:ascii="Calibri" w:hAnsi="Calibri" w:cs="Calibri"/>
              </w:rPr>
              <w:t>/Optional Stopped</w:t>
            </w:r>
          </w:p>
        </w:tc>
        <w:tc>
          <w:tcPr>
            <w:tcW w:w="2650" w:type="dxa"/>
            <w:shd w:val="clear" w:color="auto" w:fill="FF0000"/>
          </w:tcPr>
          <w:p w14:paraId="21D8D4A4" w14:textId="5625C3A9" w:rsidR="00CB1A39" w:rsidRDefault="00CB1A39" w:rsidP="006C43B3">
            <w:pPr>
              <w:jc w:val="center"/>
              <w:rPr>
                <w:rFonts w:ascii="Calibri" w:hAnsi="Calibri" w:cs="Calibri"/>
              </w:rPr>
            </w:pPr>
            <w:r>
              <w:rPr>
                <w:rFonts w:ascii="Calibri" w:hAnsi="Calibri" w:cs="Calibri"/>
              </w:rPr>
              <w:t>PGM_STOP</w:t>
            </w:r>
          </w:p>
        </w:tc>
        <w:tc>
          <w:tcPr>
            <w:tcW w:w="2623" w:type="dxa"/>
            <w:shd w:val="clear" w:color="auto" w:fill="DAE9F7" w:themeFill="text2" w:themeFillTint="1A"/>
          </w:tcPr>
          <w:p w14:paraId="1662571F" w14:textId="162D779A" w:rsidR="00CB1A39" w:rsidRPr="006C7975" w:rsidRDefault="00CB1A39" w:rsidP="006C43B3">
            <w:pPr>
              <w:jc w:val="center"/>
              <w:rPr>
                <w:rFonts w:ascii="Calibri" w:hAnsi="Calibri" w:cs="Calibri"/>
              </w:rPr>
            </w:pPr>
            <w:r w:rsidRPr="006C7975">
              <w:rPr>
                <w:rFonts w:ascii="Calibri" w:hAnsi="Calibri" w:cs="Calibri"/>
              </w:rPr>
              <w:t>MANUAL</w:t>
            </w:r>
          </w:p>
        </w:tc>
      </w:tr>
      <w:tr w:rsidR="00CB1A39" w:rsidRPr="006C7975" w14:paraId="1DE4804C" w14:textId="77777777" w:rsidTr="00185181">
        <w:trPr>
          <w:trHeight w:val="377"/>
        </w:trPr>
        <w:tc>
          <w:tcPr>
            <w:tcW w:w="498" w:type="dxa"/>
            <w:vMerge/>
          </w:tcPr>
          <w:p w14:paraId="333B6205" w14:textId="77777777" w:rsidR="00CB1A39" w:rsidRPr="006C7975" w:rsidRDefault="00CB1A39" w:rsidP="006C43B3">
            <w:pPr>
              <w:jc w:val="center"/>
              <w:rPr>
                <w:rFonts w:ascii="Calibri" w:hAnsi="Calibri" w:cs="Calibri"/>
              </w:rPr>
            </w:pPr>
          </w:p>
        </w:tc>
        <w:tc>
          <w:tcPr>
            <w:tcW w:w="1821" w:type="dxa"/>
            <w:shd w:val="clear" w:color="auto" w:fill="FFFFFF" w:themeFill="background1"/>
          </w:tcPr>
          <w:p w14:paraId="082C2EA4" w14:textId="57042D54" w:rsidR="00CB1A39" w:rsidRDefault="00CB1A39" w:rsidP="006C43B3">
            <w:pPr>
              <w:jc w:val="center"/>
              <w:rPr>
                <w:rFonts w:ascii="Calibri" w:hAnsi="Calibri" w:cs="Calibri"/>
              </w:rPr>
            </w:pPr>
            <w:r>
              <w:rPr>
                <w:rFonts w:ascii="Calibri" w:hAnsi="Calibri" w:cs="Calibri"/>
              </w:rPr>
              <w:t>Interrupted</w:t>
            </w:r>
          </w:p>
        </w:tc>
        <w:tc>
          <w:tcPr>
            <w:tcW w:w="2650" w:type="dxa"/>
            <w:shd w:val="clear" w:color="auto" w:fill="FF0000"/>
          </w:tcPr>
          <w:p w14:paraId="2205EE5F" w14:textId="12D5BABB" w:rsidR="00CB1A39" w:rsidRDefault="00CB1A39" w:rsidP="006C43B3">
            <w:pPr>
              <w:jc w:val="center"/>
              <w:rPr>
                <w:rFonts w:ascii="Calibri" w:hAnsi="Calibri" w:cs="Calibri"/>
              </w:rPr>
            </w:pPr>
            <w:r>
              <w:rPr>
                <w:rFonts w:ascii="Calibri" w:hAnsi="Calibri" w:cs="Calibri"/>
              </w:rPr>
              <w:t>PGM_STOP</w:t>
            </w:r>
          </w:p>
        </w:tc>
        <w:tc>
          <w:tcPr>
            <w:tcW w:w="2623" w:type="dxa"/>
            <w:shd w:val="clear" w:color="auto" w:fill="DAE9F7" w:themeFill="text2" w:themeFillTint="1A"/>
          </w:tcPr>
          <w:p w14:paraId="58966D1B" w14:textId="27747250" w:rsidR="00CB1A39" w:rsidRPr="006C7975" w:rsidRDefault="00CB1A39" w:rsidP="006C43B3">
            <w:pPr>
              <w:jc w:val="center"/>
              <w:rPr>
                <w:rFonts w:ascii="Calibri" w:hAnsi="Calibri" w:cs="Calibri"/>
              </w:rPr>
            </w:pPr>
            <w:r w:rsidRPr="006C7975">
              <w:rPr>
                <w:rFonts w:ascii="Calibri" w:hAnsi="Calibri" w:cs="Calibri"/>
              </w:rPr>
              <w:t>MANUAL</w:t>
            </w:r>
          </w:p>
        </w:tc>
      </w:tr>
      <w:tr w:rsidR="00A80559" w:rsidRPr="006C7975" w14:paraId="59573770" w14:textId="77777777" w:rsidTr="00185181">
        <w:trPr>
          <w:trHeight w:val="377"/>
        </w:trPr>
        <w:tc>
          <w:tcPr>
            <w:tcW w:w="498" w:type="dxa"/>
            <w:vMerge/>
          </w:tcPr>
          <w:p w14:paraId="78C88348" w14:textId="77777777" w:rsidR="00A80559" w:rsidRPr="006C7975" w:rsidRDefault="00A80559" w:rsidP="00A80559">
            <w:pPr>
              <w:jc w:val="center"/>
              <w:rPr>
                <w:rFonts w:ascii="Calibri" w:hAnsi="Calibri" w:cs="Calibri"/>
              </w:rPr>
            </w:pPr>
          </w:p>
        </w:tc>
        <w:tc>
          <w:tcPr>
            <w:tcW w:w="1821" w:type="dxa"/>
            <w:shd w:val="clear" w:color="auto" w:fill="FFFFFF" w:themeFill="background1"/>
          </w:tcPr>
          <w:p w14:paraId="3F616242" w14:textId="1E162DE5" w:rsidR="00A80559" w:rsidRPr="006C7975" w:rsidRDefault="00A80559" w:rsidP="00A80559">
            <w:pPr>
              <w:jc w:val="center"/>
              <w:rPr>
                <w:rFonts w:ascii="Calibri" w:hAnsi="Calibri" w:cs="Calibri"/>
              </w:rPr>
            </w:pPr>
            <w:r w:rsidRPr="006C7975">
              <w:rPr>
                <w:rFonts w:ascii="Calibri" w:hAnsi="Calibri" w:cs="Calibri"/>
              </w:rPr>
              <w:t>UNAVAILABLE</w:t>
            </w:r>
          </w:p>
        </w:tc>
        <w:tc>
          <w:tcPr>
            <w:tcW w:w="2650" w:type="dxa"/>
            <w:shd w:val="clear" w:color="auto" w:fill="E8E8E8" w:themeFill="background2"/>
          </w:tcPr>
          <w:p w14:paraId="1603569F" w14:textId="28A3C886" w:rsidR="00A80559" w:rsidRPr="006C7975" w:rsidRDefault="00CB1A39" w:rsidP="00A80559">
            <w:pPr>
              <w:jc w:val="center"/>
              <w:rPr>
                <w:rFonts w:ascii="Calibri" w:hAnsi="Calibri" w:cs="Calibri"/>
              </w:rPr>
            </w:pPr>
            <w:r>
              <w:rPr>
                <w:rFonts w:ascii="Calibri" w:hAnsi="Calibri" w:cs="Calibri"/>
              </w:rPr>
              <w:t>OFFLINE</w:t>
            </w:r>
          </w:p>
        </w:tc>
        <w:tc>
          <w:tcPr>
            <w:tcW w:w="2623" w:type="dxa"/>
            <w:shd w:val="clear" w:color="auto" w:fill="E8E8E8" w:themeFill="background2"/>
          </w:tcPr>
          <w:p w14:paraId="191EC0AB" w14:textId="0F129517" w:rsidR="00A80559" w:rsidRPr="006C7975" w:rsidRDefault="00CB1A39" w:rsidP="00A80559">
            <w:pPr>
              <w:jc w:val="center"/>
              <w:rPr>
                <w:rFonts w:ascii="Calibri" w:hAnsi="Calibri" w:cs="Calibri"/>
              </w:rPr>
            </w:pPr>
            <w:r>
              <w:rPr>
                <w:rFonts w:ascii="Calibri" w:hAnsi="Calibri" w:cs="Calibri"/>
              </w:rPr>
              <w:t>OFFLINE</w:t>
            </w:r>
          </w:p>
        </w:tc>
      </w:tr>
      <w:tr w:rsidR="00A80559" w:rsidRPr="006C7975" w14:paraId="4C54574A" w14:textId="77777777" w:rsidTr="00185181">
        <w:trPr>
          <w:trHeight w:val="377"/>
        </w:trPr>
        <w:tc>
          <w:tcPr>
            <w:tcW w:w="498" w:type="dxa"/>
          </w:tcPr>
          <w:p w14:paraId="1653828E" w14:textId="6E123E45" w:rsidR="00A80559" w:rsidRPr="006C7975" w:rsidRDefault="00185181" w:rsidP="00A80559">
            <w:pPr>
              <w:jc w:val="center"/>
              <w:rPr>
                <w:rFonts w:ascii="Calibri" w:hAnsi="Calibri" w:cs="Calibri"/>
              </w:rPr>
            </w:pPr>
            <w:r>
              <w:rPr>
                <w:rFonts w:ascii="Calibri" w:hAnsi="Calibri" w:cs="Calibri"/>
              </w:rPr>
              <w:t>Other</w:t>
            </w:r>
          </w:p>
        </w:tc>
        <w:tc>
          <w:tcPr>
            <w:tcW w:w="1821" w:type="dxa"/>
            <w:shd w:val="clear" w:color="auto" w:fill="FFFFFF" w:themeFill="background1"/>
          </w:tcPr>
          <w:p w14:paraId="1CC450CA" w14:textId="4EED02EA" w:rsidR="00A80559" w:rsidRPr="006C7975" w:rsidRDefault="00A80559" w:rsidP="00A80559">
            <w:pPr>
              <w:jc w:val="center"/>
              <w:rPr>
                <w:rFonts w:ascii="Calibri" w:hAnsi="Calibri" w:cs="Calibri"/>
              </w:rPr>
            </w:pPr>
            <w:r>
              <w:rPr>
                <w:rFonts w:ascii="Calibri" w:hAnsi="Calibri" w:cs="Calibri"/>
              </w:rPr>
              <w:t>Machine or Server</w:t>
            </w:r>
            <w:r w:rsidR="005E1CA4">
              <w:rPr>
                <w:rFonts w:ascii="Calibri" w:hAnsi="Calibri" w:cs="Calibri"/>
              </w:rPr>
              <w:t xml:space="preserve"> is</w:t>
            </w:r>
            <w:r>
              <w:rPr>
                <w:rFonts w:ascii="Calibri" w:hAnsi="Calibri" w:cs="Calibri"/>
              </w:rPr>
              <w:t xml:space="preserve"> off</w:t>
            </w:r>
          </w:p>
        </w:tc>
        <w:tc>
          <w:tcPr>
            <w:tcW w:w="2650" w:type="dxa"/>
            <w:shd w:val="clear" w:color="auto" w:fill="E8E8E8" w:themeFill="background2"/>
          </w:tcPr>
          <w:p w14:paraId="325C08A3" w14:textId="56EE5285" w:rsidR="00A80559" w:rsidRPr="006C7975" w:rsidRDefault="00CB1A39" w:rsidP="00A80559">
            <w:pPr>
              <w:jc w:val="center"/>
              <w:rPr>
                <w:rFonts w:ascii="Calibri" w:hAnsi="Calibri" w:cs="Calibri"/>
              </w:rPr>
            </w:pPr>
            <w:r>
              <w:rPr>
                <w:rFonts w:ascii="Calibri" w:hAnsi="Calibri" w:cs="Calibri"/>
              </w:rPr>
              <w:t>OFFLINE</w:t>
            </w:r>
          </w:p>
        </w:tc>
        <w:tc>
          <w:tcPr>
            <w:tcW w:w="2623" w:type="dxa"/>
            <w:shd w:val="clear" w:color="auto" w:fill="E8E8E8" w:themeFill="background2"/>
          </w:tcPr>
          <w:p w14:paraId="0FC411FC" w14:textId="0FE096E1" w:rsidR="00A80559" w:rsidRPr="006C7975" w:rsidRDefault="00CB1A39" w:rsidP="00A80559">
            <w:pPr>
              <w:jc w:val="center"/>
              <w:rPr>
                <w:rFonts w:ascii="Calibri" w:hAnsi="Calibri" w:cs="Calibri"/>
              </w:rPr>
            </w:pPr>
            <w:r>
              <w:rPr>
                <w:rFonts w:ascii="Calibri" w:hAnsi="Calibri" w:cs="Calibri"/>
              </w:rPr>
              <w:t>OFFLINE</w:t>
            </w:r>
          </w:p>
        </w:tc>
      </w:tr>
    </w:tbl>
    <w:p w14:paraId="071041C9" w14:textId="77777777" w:rsidR="006C05D7" w:rsidRPr="006C7975" w:rsidRDefault="006C05D7">
      <w:pPr>
        <w:rPr>
          <w:rFonts w:ascii="Calibri" w:hAnsi="Calibri" w:cs="Calibri"/>
        </w:rPr>
      </w:pPr>
    </w:p>
    <w:p w14:paraId="19613610" w14:textId="56A4BABE" w:rsidR="00A4489E" w:rsidRPr="006C7975" w:rsidRDefault="00A4489E">
      <w:pPr>
        <w:rPr>
          <w:rFonts w:ascii="Calibri" w:hAnsi="Calibri" w:cs="Calibri"/>
        </w:rPr>
      </w:pPr>
    </w:p>
    <w:p w14:paraId="19798A62" w14:textId="456FD9B2" w:rsidR="003C6DC4" w:rsidRPr="003C6DC4" w:rsidRDefault="00A4489E" w:rsidP="002B52A1">
      <w:pPr>
        <w:jc w:val="center"/>
        <w:rPr>
          <w:b/>
          <w:bCs/>
        </w:rPr>
      </w:pPr>
      <w:r w:rsidRPr="006C7975">
        <w:rPr>
          <w:rFonts w:ascii="Calibri" w:hAnsi="Calibri" w:cs="Calibri"/>
        </w:rPr>
        <w:br w:type="page"/>
      </w:r>
      <w:r w:rsidR="003C6DC4">
        <w:rPr>
          <w:b/>
          <w:bCs/>
        </w:rPr>
        <w:lastRenderedPageBreak/>
        <w:t>Work Center</w:t>
      </w:r>
      <w:r w:rsidR="008E7B45" w:rsidRPr="008612BA">
        <w:rPr>
          <w:b/>
          <w:bCs/>
        </w:rPr>
        <w:t xml:space="preserve"> </w:t>
      </w:r>
      <w:r w:rsidR="008E7B45">
        <w:rPr>
          <w:b/>
          <w:bCs/>
        </w:rPr>
        <w:t xml:space="preserve">State </w:t>
      </w:r>
      <w:r w:rsidR="008E7B45" w:rsidRPr="008612BA">
        <w:rPr>
          <w:b/>
          <w:bCs/>
        </w:rPr>
        <w:t>Definition for MTConnect and the Kiosk</w:t>
      </w:r>
    </w:p>
    <w:tbl>
      <w:tblPr>
        <w:tblStyle w:val="TableGrid"/>
        <w:tblW w:w="9810" w:type="dxa"/>
        <w:tblInd w:w="-5" w:type="dxa"/>
        <w:tblLayout w:type="fixed"/>
        <w:tblLook w:val="04A0" w:firstRow="1" w:lastRow="0" w:firstColumn="1" w:lastColumn="0" w:noHBand="0" w:noVBand="1"/>
      </w:tblPr>
      <w:tblGrid>
        <w:gridCol w:w="560"/>
        <w:gridCol w:w="1752"/>
        <w:gridCol w:w="1378"/>
        <w:gridCol w:w="1025"/>
        <w:gridCol w:w="1045"/>
        <w:gridCol w:w="1350"/>
        <w:gridCol w:w="1530"/>
        <w:gridCol w:w="1170"/>
      </w:tblGrid>
      <w:tr w:rsidR="00D603C5" w:rsidRPr="00672810" w14:paraId="6712C8C3" w14:textId="77777777" w:rsidTr="00D603C5">
        <w:trPr>
          <w:trHeight w:val="350"/>
        </w:trPr>
        <w:tc>
          <w:tcPr>
            <w:tcW w:w="2312" w:type="dxa"/>
            <w:gridSpan w:val="2"/>
            <w:vMerge w:val="restart"/>
          </w:tcPr>
          <w:p w14:paraId="6D576689" w14:textId="77777777" w:rsidR="00D603C5" w:rsidRPr="00E75033" w:rsidRDefault="00D603C5" w:rsidP="008E0088">
            <w:pPr>
              <w:jc w:val="center"/>
              <w:rPr>
                <w:b/>
                <w:bCs/>
                <w:sz w:val="24"/>
                <w:szCs w:val="24"/>
              </w:rPr>
            </w:pPr>
          </w:p>
        </w:tc>
        <w:tc>
          <w:tcPr>
            <w:tcW w:w="7498" w:type="dxa"/>
            <w:gridSpan w:val="6"/>
          </w:tcPr>
          <w:p w14:paraId="4D05802B" w14:textId="61F79690" w:rsidR="00D603C5" w:rsidRPr="00272674" w:rsidRDefault="00D603C5" w:rsidP="008E0088">
            <w:pPr>
              <w:jc w:val="center"/>
              <w:rPr>
                <w:b/>
                <w:bCs/>
                <w:sz w:val="28"/>
                <w:szCs w:val="28"/>
              </w:rPr>
            </w:pPr>
            <w:r w:rsidRPr="00272674">
              <w:rPr>
                <w:b/>
                <w:bCs/>
                <w:sz w:val="28"/>
                <w:szCs w:val="28"/>
              </w:rPr>
              <w:t>MTConnect State</w:t>
            </w:r>
            <w:r>
              <w:rPr>
                <w:b/>
                <w:bCs/>
                <w:sz w:val="28"/>
                <w:szCs w:val="28"/>
              </w:rPr>
              <w:t>s</w:t>
            </w:r>
          </w:p>
        </w:tc>
      </w:tr>
      <w:tr w:rsidR="00D603C5" w:rsidRPr="00672810" w14:paraId="2E0FF6DB" w14:textId="77777777" w:rsidTr="00410200">
        <w:trPr>
          <w:trHeight w:val="420"/>
        </w:trPr>
        <w:tc>
          <w:tcPr>
            <w:tcW w:w="2312" w:type="dxa"/>
            <w:gridSpan w:val="2"/>
            <w:vMerge/>
            <w:tcBorders>
              <w:bottom w:val="single" w:sz="4" w:space="0" w:color="auto"/>
            </w:tcBorders>
            <w:shd w:val="clear" w:color="auto" w:fill="E8E8E8" w:themeFill="background2"/>
          </w:tcPr>
          <w:p w14:paraId="56ACC432" w14:textId="77777777" w:rsidR="00D603C5" w:rsidRPr="00E75033" w:rsidRDefault="00D603C5" w:rsidP="008E0088">
            <w:pPr>
              <w:jc w:val="center"/>
              <w:rPr>
                <w:b/>
                <w:bCs/>
                <w:sz w:val="24"/>
                <w:szCs w:val="24"/>
              </w:rPr>
            </w:pPr>
          </w:p>
        </w:tc>
        <w:tc>
          <w:tcPr>
            <w:tcW w:w="1378" w:type="dxa"/>
            <w:tcBorders>
              <w:top w:val="single" w:sz="4" w:space="0" w:color="196B24" w:themeColor="accent3"/>
              <w:bottom w:val="double" w:sz="4" w:space="0" w:color="auto"/>
            </w:tcBorders>
            <w:shd w:val="clear" w:color="auto" w:fill="D9F2D0" w:themeFill="accent6" w:themeFillTint="33"/>
          </w:tcPr>
          <w:p w14:paraId="3CEF8675" w14:textId="6EE36B06" w:rsidR="00D603C5" w:rsidRPr="00E75033" w:rsidRDefault="00D603C5" w:rsidP="008E0088">
            <w:pPr>
              <w:jc w:val="center"/>
              <w:rPr>
                <w:b/>
                <w:bCs/>
                <w:sz w:val="24"/>
                <w:szCs w:val="24"/>
              </w:rPr>
            </w:pPr>
            <w:r w:rsidRPr="00E75033">
              <w:rPr>
                <w:b/>
                <w:bCs/>
                <w:sz w:val="24"/>
                <w:szCs w:val="24"/>
              </w:rPr>
              <w:t>R</w:t>
            </w:r>
            <w:r>
              <w:rPr>
                <w:b/>
                <w:bCs/>
                <w:sz w:val="24"/>
                <w:szCs w:val="24"/>
              </w:rPr>
              <w:t>UNNING</w:t>
            </w:r>
          </w:p>
        </w:tc>
        <w:tc>
          <w:tcPr>
            <w:tcW w:w="1025" w:type="dxa"/>
            <w:tcBorders>
              <w:bottom w:val="double" w:sz="4" w:space="0" w:color="auto"/>
            </w:tcBorders>
            <w:shd w:val="clear" w:color="auto" w:fill="FFFF99"/>
          </w:tcPr>
          <w:p w14:paraId="4C061D9B" w14:textId="028526F8" w:rsidR="00D603C5" w:rsidRPr="00E75033" w:rsidRDefault="00D603C5" w:rsidP="008E0088">
            <w:pPr>
              <w:jc w:val="center"/>
              <w:rPr>
                <w:b/>
                <w:bCs/>
                <w:sz w:val="24"/>
                <w:szCs w:val="24"/>
              </w:rPr>
            </w:pPr>
            <w:r w:rsidRPr="00E75033">
              <w:rPr>
                <w:b/>
                <w:bCs/>
                <w:sz w:val="24"/>
                <w:szCs w:val="24"/>
              </w:rPr>
              <w:t>I</w:t>
            </w:r>
            <w:r>
              <w:rPr>
                <w:b/>
                <w:bCs/>
                <w:sz w:val="24"/>
                <w:szCs w:val="24"/>
              </w:rPr>
              <w:t>DLE</w:t>
            </w:r>
          </w:p>
        </w:tc>
        <w:tc>
          <w:tcPr>
            <w:tcW w:w="1045" w:type="dxa"/>
            <w:tcBorders>
              <w:bottom w:val="double" w:sz="4" w:space="0" w:color="auto"/>
            </w:tcBorders>
            <w:shd w:val="clear" w:color="auto" w:fill="FFFF99"/>
          </w:tcPr>
          <w:p w14:paraId="780A872F" w14:textId="52585175" w:rsidR="00D603C5" w:rsidRPr="00E75033" w:rsidRDefault="00D603C5" w:rsidP="00D603C5">
            <w:pPr>
              <w:jc w:val="center"/>
              <w:rPr>
                <w:b/>
                <w:bCs/>
                <w:sz w:val="24"/>
                <w:szCs w:val="24"/>
              </w:rPr>
            </w:pPr>
            <w:r>
              <w:rPr>
                <w:b/>
                <w:bCs/>
                <w:sz w:val="24"/>
                <w:szCs w:val="24"/>
              </w:rPr>
              <w:t>FEED HOLD</w:t>
            </w:r>
          </w:p>
        </w:tc>
        <w:tc>
          <w:tcPr>
            <w:tcW w:w="1350" w:type="dxa"/>
            <w:tcBorders>
              <w:bottom w:val="double" w:sz="4" w:space="0" w:color="auto"/>
            </w:tcBorders>
            <w:shd w:val="clear" w:color="auto" w:fill="C1E4F5" w:themeFill="accent1" w:themeFillTint="33"/>
          </w:tcPr>
          <w:p w14:paraId="21AA9AC1" w14:textId="0322C674" w:rsidR="00D603C5" w:rsidRPr="00E75033" w:rsidRDefault="00D603C5" w:rsidP="008E0088">
            <w:pPr>
              <w:jc w:val="center"/>
              <w:rPr>
                <w:b/>
                <w:bCs/>
                <w:sz w:val="24"/>
                <w:szCs w:val="24"/>
              </w:rPr>
            </w:pPr>
            <w:r w:rsidRPr="00E75033">
              <w:rPr>
                <w:b/>
                <w:bCs/>
                <w:sz w:val="24"/>
                <w:szCs w:val="24"/>
              </w:rPr>
              <w:t>M</w:t>
            </w:r>
            <w:r>
              <w:rPr>
                <w:b/>
                <w:bCs/>
                <w:sz w:val="24"/>
                <w:szCs w:val="24"/>
              </w:rPr>
              <w:t>ANUAL</w:t>
            </w:r>
          </w:p>
        </w:tc>
        <w:tc>
          <w:tcPr>
            <w:tcW w:w="1530" w:type="dxa"/>
            <w:tcBorders>
              <w:bottom w:val="double" w:sz="4" w:space="0" w:color="auto"/>
            </w:tcBorders>
            <w:shd w:val="clear" w:color="auto" w:fill="FF5050"/>
          </w:tcPr>
          <w:p w14:paraId="28FF909E" w14:textId="7840A65F" w:rsidR="00D603C5" w:rsidRPr="00E75033" w:rsidRDefault="00D603C5" w:rsidP="008E0088">
            <w:pPr>
              <w:jc w:val="center"/>
              <w:rPr>
                <w:b/>
                <w:bCs/>
                <w:sz w:val="24"/>
                <w:szCs w:val="24"/>
              </w:rPr>
            </w:pPr>
            <w:r>
              <w:rPr>
                <w:b/>
                <w:bCs/>
                <w:sz w:val="24"/>
                <w:szCs w:val="24"/>
              </w:rPr>
              <w:t>PGM_STOP</w:t>
            </w:r>
          </w:p>
        </w:tc>
        <w:tc>
          <w:tcPr>
            <w:tcW w:w="1170" w:type="dxa"/>
            <w:tcBorders>
              <w:bottom w:val="double" w:sz="4" w:space="0" w:color="auto"/>
              <w:right w:val="single" w:sz="4" w:space="0" w:color="196B24" w:themeColor="accent3"/>
            </w:tcBorders>
          </w:tcPr>
          <w:p w14:paraId="6F5BC135" w14:textId="3289D8B2" w:rsidR="00D603C5" w:rsidRPr="00E75033" w:rsidRDefault="00D603C5" w:rsidP="008E0088">
            <w:pPr>
              <w:jc w:val="center"/>
              <w:rPr>
                <w:b/>
                <w:bCs/>
                <w:sz w:val="24"/>
                <w:szCs w:val="24"/>
              </w:rPr>
            </w:pPr>
            <w:r w:rsidRPr="00E75033">
              <w:rPr>
                <w:b/>
                <w:bCs/>
                <w:sz w:val="24"/>
                <w:szCs w:val="24"/>
              </w:rPr>
              <w:t>O</w:t>
            </w:r>
            <w:r>
              <w:rPr>
                <w:b/>
                <w:bCs/>
                <w:sz w:val="24"/>
                <w:szCs w:val="24"/>
              </w:rPr>
              <w:t>FFLINE</w:t>
            </w:r>
          </w:p>
        </w:tc>
      </w:tr>
      <w:tr w:rsidR="00D603C5" w14:paraId="18DD420E" w14:textId="77777777" w:rsidTr="00410200">
        <w:trPr>
          <w:trHeight w:val="618"/>
        </w:trPr>
        <w:tc>
          <w:tcPr>
            <w:tcW w:w="560" w:type="dxa"/>
            <w:vMerge w:val="restart"/>
            <w:tcBorders>
              <w:top w:val="single" w:sz="4" w:space="0" w:color="auto"/>
              <w:right w:val="single" w:sz="4" w:space="0" w:color="auto"/>
            </w:tcBorders>
            <w:textDirection w:val="btLr"/>
          </w:tcPr>
          <w:p w14:paraId="357DF8EA" w14:textId="77777777" w:rsidR="00D603C5" w:rsidRPr="00272674" w:rsidRDefault="00D603C5" w:rsidP="00D603C5">
            <w:pPr>
              <w:ind w:left="113" w:right="113"/>
              <w:jc w:val="center"/>
              <w:rPr>
                <w:b/>
                <w:bCs/>
                <w:sz w:val="28"/>
                <w:szCs w:val="28"/>
              </w:rPr>
            </w:pPr>
            <w:r w:rsidRPr="00272674">
              <w:rPr>
                <w:b/>
                <w:bCs/>
                <w:sz w:val="28"/>
                <w:szCs w:val="28"/>
              </w:rPr>
              <w:t>Kiosk State</w:t>
            </w:r>
            <w:r>
              <w:rPr>
                <w:b/>
                <w:bCs/>
                <w:sz w:val="28"/>
                <w:szCs w:val="28"/>
              </w:rPr>
              <w:t>s</w:t>
            </w:r>
          </w:p>
        </w:tc>
        <w:tc>
          <w:tcPr>
            <w:tcW w:w="1752" w:type="dxa"/>
            <w:tcBorders>
              <w:top w:val="single" w:sz="4" w:space="0" w:color="auto"/>
              <w:left w:val="single" w:sz="4" w:space="0" w:color="auto"/>
              <w:right w:val="double" w:sz="4" w:space="0" w:color="auto"/>
            </w:tcBorders>
            <w:shd w:val="clear" w:color="auto" w:fill="F2F2F2" w:themeFill="background1" w:themeFillShade="F2"/>
          </w:tcPr>
          <w:p w14:paraId="3CC2FC2E" w14:textId="77777777" w:rsidR="00D603C5" w:rsidRPr="00E75033" w:rsidRDefault="00D603C5" w:rsidP="00D603C5">
            <w:pPr>
              <w:jc w:val="center"/>
              <w:rPr>
                <w:b/>
                <w:bCs/>
                <w:sz w:val="24"/>
                <w:szCs w:val="24"/>
              </w:rPr>
            </w:pPr>
            <w:r w:rsidRPr="00E75033">
              <w:rPr>
                <w:b/>
                <w:bCs/>
                <w:sz w:val="24"/>
                <w:szCs w:val="24"/>
              </w:rPr>
              <w:t>ready</w:t>
            </w:r>
          </w:p>
        </w:tc>
        <w:tc>
          <w:tcPr>
            <w:tcW w:w="1378" w:type="dxa"/>
            <w:tcBorders>
              <w:top w:val="double" w:sz="4" w:space="0" w:color="auto"/>
              <w:left w:val="double" w:sz="4" w:space="0" w:color="auto"/>
            </w:tcBorders>
            <w:shd w:val="clear" w:color="auto" w:fill="D9F2D0" w:themeFill="accent6" w:themeFillTint="33"/>
          </w:tcPr>
          <w:p w14:paraId="1F513C04" w14:textId="77777777" w:rsidR="00D603C5" w:rsidRPr="00816464" w:rsidRDefault="00D603C5" w:rsidP="00D603C5">
            <w:pPr>
              <w:jc w:val="center"/>
              <w:rPr>
                <w:sz w:val="20"/>
                <w:szCs w:val="20"/>
              </w:rPr>
            </w:pPr>
            <w:r w:rsidRPr="00816464">
              <w:rPr>
                <w:sz w:val="20"/>
                <w:szCs w:val="20"/>
              </w:rPr>
              <w:t>RUNNING</w:t>
            </w:r>
          </w:p>
          <w:p w14:paraId="0A782DFD" w14:textId="77777777" w:rsidR="00D603C5" w:rsidRPr="00816464" w:rsidRDefault="00D603C5" w:rsidP="00D603C5">
            <w:pPr>
              <w:jc w:val="center"/>
              <w:rPr>
                <w:sz w:val="20"/>
                <w:szCs w:val="20"/>
              </w:rPr>
            </w:pPr>
          </w:p>
        </w:tc>
        <w:tc>
          <w:tcPr>
            <w:tcW w:w="1025" w:type="dxa"/>
            <w:tcBorders>
              <w:top w:val="double" w:sz="4" w:space="0" w:color="auto"/>
            </w:tcBorders>
            <w:shd w:val="clear" w:color="auto" w:fill="FFFF99"/>
          </w:tcPr>
          <w:p w14:paraId="3F88EFCB" w14:textId="77777777" w:rsidR="00D603C5" w:rsidRPr="00816464" w:rsidRDefault="00D603C5" w:rsidP="00D603C5">
            <w:pPr>
              <w:jc w:val="center"/>
              <w:rPr>
                <w:sz w:val="20"/>
                <w:szCs w:val="20"/>
              </w:rPr>
            </w:pPr>
            <w:r w:rsidRPr="00816464">
              <w:rPr>
                <w:sz w:val="20"/>
                <w:szCs w:val="20"/>
              </w:rPr>
              <w:t>ready</w:t>
            </w:r>
          </w:p>
        </w:tc>
        <w:tc>
          <w:tcPr>
            <w:tcW w:w="1045" w:type="dxa"/>
            <w:tcBorders>
              <w:top w:val="double" w:sz="4" w:space="0" w:color="auto"/>
            </w:tcBorders>
            <w:shd w:val="clear" w:color="auto" w:fill="FFFF99"/>
          </w:tcPr>
          <w:p w14:paraId="26ABF91A" w14:textId="47D7DAA0" w:rsidR="00D603C5" w:rsidRPr="00816464" w:rsidRDefault="00F1466B" w:rsidP="00D603C5">
            <w:pPr>
              <w:jc w:val="center"/>
              <w:rPr>
                <w:sz w:val="20"/>
                <w:szCs w:val="20"/>
              </w:rPr>
            </w:pPr>
            <w:r>
              <w:rPr>
                <w:sz w:val="20"/>
                <w:szCs w:val="20"/>
              </w:rPr>
              <w:t>FEED HOLD</w:t>
            </w:r>
          </w:p>
        </w:tc>
        <w:tc>
          <w:tcPr>
            <w:tcW w:w="1350" w:type="dxa"/>
            <w:tcBorders>
              <w:top w:val="double" w:sz="4" w:space="0" w:color="auto"/>
            </w:tcBorders>
            <w:shd w:val="clear" w:color="auto" w:fill="C1E4F5" w:themeFill="accent1" w:themeFillTint="33"/>
          </w:tcPr>
          <w:p w14:paraId="03641105" w14:textId="46F10079" w:rsidR="00D603C5" w:rsidRPr="00816464" w:rsidRDefault="00D603C5" w:rsidP="00D603C5">
            <w:pPr>
              <w:jc w:val="center"/>
              <w:rPr>
                <w:sz w:val="20"/>
                <w:szCs w:val="20"/>
              </w:rPr>
            </w:pPr>
            <w:r w:rsidRPr="00816464">
              <w:rPr>
                <w:sz w:val="20"/>
                <w:szCs w:val="20"/>
              </w:rPr>
              <w:t>ready</w:t>
            </w:r>
          </w:p>
        </w:tc>
        <w:tc>
          <w:tcPr>
            <w:tcW w:w="1530" w:type="dxa"/>
            <w:tcBorders>
              <w:top w:val="double" w:sz="4" w:space="0" w:color="auto"/>
            </w:tcBorders>
            <w:shd w:val="clear" w:color="auto" w:fill="FF5050"/>
          </w:tcPr>
          <w:p w14:paraId="30EDB13A" w14:textId="50848D3F" w:rsidR="00D603C5" w:rsidRPr="00816464" w:rsidRDefault="00D673DB" w:rsidP="00D603C5">
            <w:pPr>
              <w:jc w:val="center"/>
              <w:rPr>
                <w:sz w:val="20"/>
                <w:szCs w:val="20"/>
              </w:rPr>
            </w:pPr>
            <w:r>
              <w:rPr>
                <w:sz w:val="20"/>
                <w:szCs w:val="20"/>
              </w:rPr>
              <w:t>PGM_STOP</w:t>
            </w:r>
          </w:p>
        </w:tc>
        <w:tc>
          <w:tcPr>
            <w:tcW w:w="1170" w:type="dxa"/>
            <w:tcBorders>
              <w:top w:val="double" w:sz="4" w:space="0" w:color="auto"/>
              <w:right w:val="double" w:sz="4" w:space="0" w:color="auto"/>
            </w:tcBorders>
          </w:tcPr>
          <w:p w14:paraId="29B4D1B1" w14:textId="2AD9F8EE" w:rsidR="00D603C5" w:rsidRPr="00816464" w:rsidRDefault="00D603C5" w:rsidP="00D603C5">
            <w:pPr>
              <w:jc w:val="center"/>
              <w:rPr>
                <w:sz w:val="20"/>
                <w:szCs w:val="20"/>
              </w:rPr>
            </w:pPr>
            <w:r w:rsidRPr="00816464">
              <w:rPr>
                <w:sz w:val="20"/>
                <w:szCs w:val="20"/>
              </w:rPr>
              <w:t>OFF</w:t>
            </w:r>
            <w:r w:rsidR="004262F4">
              <w:rPr>
                <w:sz w:val="20"/>
                <w:szCs w:val="20"/>
              </w:rPr>
              <w:t>LINE</w:t>
            </w:r>
          </w:p>
        </w:tc>
      </w:tr>
      <w:tr w:rsidR="00D603C5" w14:paraId="2A8410E5" w14:textId="77777777" w:rsidTr="00410200">
        <w:trPr>
          <w:trHeight w:val="530"/>
        </w:trPr>
        <w:tc>
          <w:tcPr>
            <w:tcW w:w="560" w:type="dxa"/>
            <w:vMerge/>
            <w:tcBorders>
              <w:right w:val="single" w:sz="4" w:space="0" w:color="auto"/>
            </w:tcBorders>
          </w:tcPr>
          <w:p w14:paraId="7B3BC2E3" w14:textId="77777777" w:rsidR="00D603C5" w:rsidRPr="00E75033" w:rsidRDefault="00D603C5" w:rsidP="00D603C5">
            <w:pPr>
              <w:jc w:val="center"/>
              <w:rPr>
                <w:b/>
                <w:bCs/>
                <w:sz w:val="24"/>
                <w:szCs w:val="24"/>
              </w:rPr>
            </w:pPr>
          </w:p>
        </w:tc>
        <w:tc>
          <w:tcPr>
            <w:tcW w:w="1752" w:type="dxa"/>
            <w:tcBorders>
              <w:left w:val="single" w:sz="4" w:space="0" w:color="auto"/>
              <w:right w:val="double" w:sz="4" w:space="0" w:color="auto"/>
            </w:tcBorders>
            <w:shd w:val="clear" w:color="auto" w:fill="F2F2F2" w:themeFill="background1" w:themeFillShade="F2"/>
          </w:tcPr>
          <w:p w14:paraId="3EB07A52" w14:textId="77777777" w:rsidR="00D603C5" w:rsidRPr="00E75033" w:rsidRDefault="00D603C5" w:rsidP="00D603C5">
            <w:pPr>
              <w:jc w:val="center"/>
              <w:rPr>
                <w:b/>
                <w:bCs/>
                <w:sz w:val="24"/>
                <w:szCs w:val="24"/>
              </w:rPr>
            </w:pPr>
            <w:r w:rsidRPr="00E75033">
              <w:rPr>
                <w:b/>
                <w:bCs/>
                <w:sz w:val="24"/>
                <w:szCs w:val="24"/>
              </w:rPr>
              <w:t>setup</w:t>
            </w:r>
          </w:p>
        </w:tc>
        <w:tc>
          <w:tcPr>
            <w:tcW w:w="1378" w:type="dxa"/>
            <w:tcBorders>
              <w:left w:val="double" w:sz="4" w:space="0" w:color="auto"/>
            </w:tcBorders>
            <w:shd w:val="clear" w:color="auto" w:fill="D9F2D0" w:themeFill="accent6" w:themeFillTint="33"/>
          </w:tcPr>
          <w:p w14:paraId="13517F5F" w14:textId="77777777" w:rsidR="00D603C5" w:rsidRPr="00816464" w:rsidRDefault="00D603C5" w:rsidP="00D603C5">
            <w:pPr>
              <w:jc w:val="center"/>
              <w:rPr>
                <w:sz w:val="20"/>
                <w:szCs w:val="20"/>
              </w:rPr>
            </w:pPr>
            <w:r w:rsidRPr="00816464">
              <w:rPr>
                <w:sz w:val="20"/>
                <w:szCs w:val="20"/>
              </w:rPr>
              <w:t>setup</w:t>
            </w:r>
          </w:p>
        </w:tc>
        <w:tc>
          <w:tcPr>
            <w:tcW w:w="1025" w:type="dxa"/>
            <w:shd w:val="clear" w:color="auto" w:fill="FFFF99"/>
          </w:tcPr>
          <w:p w14:paraId="38902259" w14:textId="77777777" w:rsidR="00D603C5" w:rsidRPr="00816464" w:rsidRDefault="00D603C5" w:rsidP="00D603C5">
            <w:pPr>
              <w:jc w:val="center"/>
              <w:rPr>
                <w:sz w:val="20"/>
                <w:szCs w:val="20"/>
              </w:rPr>
            </w:pPr>
            <w:r w:rsidRPr="00816464">
              <w:rPr>
                <w:sz w:val="20"/>
                <w:szCs w:val="20"/>
              </w:rPr>
              <w:t>setup</w:t>
            </w:r>
          </w:p>
        </w:tc>
        <w:tc>
          <w:tcPr>
            <w:tcW w:w="1045" w:type="dxa"/>
            <w:shd w:val="clear" w:color="auto" w:fill="FFFF99"/>
          </w:tcPr>
          <w:p w14:paraId="030FF7FC" w14:textId="3A85E4DF" w:rsidR="00D603C5" w:rsidRPr="00816464" w:rsidRDefault="00EE5F1D" w:rsidP="00D603C5">
            <w:pPr>
              <w:jc w:val="center"/>
              <w:rPr>
                <w:sz w:val="20"/>
                <w:szCs w:val="20"/>
              </w:rPr>
            </w:pPr>
            <w:r>
              <w:rPr>
                <w:sz w:val="20"/>
                <w:szCs w:val="20"/>
              </w:rPr>
              <w:t>setup</w:t>
            </w:r>
          </w:p>
        </w:tc>
        <w:tc>
          <w:tcPr>
            <w:tcW w:w="1350" w:type="dxa"/>
            <w:shd w:val="clear" w:color="auto" w:fill="C1E4F5" w:themeFill="accent1" w:themeFillTint="33"/>
          </w:tcPr>
          <w:p w14:paraId="0C828B13" w14:textId="2E801770" w:rsidR="00D603C5" w:rsidRPr="00816464" w:rsidRDefault="00D603C5" w:rsidP="00D603C5">
            <w:pPr>
              <w:jc w:val="center"/>
              <w:rPr>
                <w:sz w:val="20"/>
                <w:szCs w:val="20"/>
              </w:rPr>
            </w:pPr>
            <w:r w:rsidRPr="00816464">
              <w:rPr>
                <w:sz w:val="20"/>
                <w:szCs w:val="20"/>
              </w:rPr>
              <w:t>setup</w:t>
            </w:r>
          </w:p>
        </w:tc>
        <w:tc>
          <w:tcPr>
            <w:tcW w:w="1530" w:type="dxa"/>
            <w:shd w:val="clear" w:color="auto" w:fill="FF5050"/>
          </w:tcPr>
          <w:p w14:paraId="071E0A1C" w14:textId="2C26E98B" w:rsidR="00D603C5" w:rsidRPr="00816464" w:rsidRDefault="00D673DB" w:rsidP="00D603C5">
            <w:pPr>
              <w:jc w:val="center"/>
              <w:rPr>
                <w:sz w:val="20"/>
                <w:szCs w:val="20"/>
              </w:rPr>
            </w:pPr>
            <w:r>
              <w:rPr>
                <w:sz w:val="20"/>
                <w:szCs w:val="20"/>
              </w:rPr>
              <w:t>PGM_STOP</w:t>
            </w:r>
          </w:p>
        </w:tc>
        <w:tc>
          <w:tcPr>
            <w:tcW w:w="1170" w:type="dxa"/>
            <w:tcBorders>
              <w:right w:val="double" w:sz="4" w:space="0" w:color="auto"/>
            </w:tcBorders>
          </w:tcPr>
          <w:p w14:paraId="26767C1C" w14:textId="10B44959" w:rsidR="00D603C5" w:rsidRPr="00816464" w:rsidRDefault="00D603C5" w:rsidP="00D603C5">
            <w:pPr>
              <w:jc w:val="center"/>
              <w:rPr>
                <w:sz w:val="20"/>
                <w:szCs w:val="20"/>
              </w:rPr>
            </w:pPr>
            <w:r w:rsidRPr="00816464">
              <w:rPr>
                <w:sz w:val="20"/>
                <w:szCs w:val="20"/>
              </w:rPr>
              <w:t>OFF</w:t>
            </w:r>
            <w:r w:rsidR="004262F4">
              <w:rPr>
                <w:sz w:val="20"/>
                <w:szCs w:val="20"/>
              </w:rPr>
              <w:t>LINE</w:t>
            </w:r>
          </w:p>
        </w:tc>
      </w:tr>
      <w:tr w:rsidR="00D603C5" w14:paraId="4AF7DF42" w14:textId="77777777" w:rsidTr="00410200">
        <w:trPr>
          <w:trHeight w:val="548"/>
        </w:trPr>
        <w:tc>
          <w:tcPr>
            <w:tcW w:w="560" w:type="dxa"/>
            <w:vMerge/>
            <w:tcBorders>
              <w:right w:val="single" w:sz="4" w:space="0" w:color="auto"/>
            </w:tcBorders>
          </w:tcPr>
          <w:p w14:paraId="2788E90D" w14:textId="77777777" w:rsidR="00D603C5" w:rsidRPr="00E75033" w:rsidRDefault="00D603C5" w:rsidP="00D603C5">
            <w:pPr>
              <w:jc w:val="center"/>
              <w:rPr>
                <w:b/>
                <w:bCs/>
                <w:sz w:val="24"/>
                <w:szCs w:val="24"/>
              </w:rPr>
            </w:pPr>
          </w:p>
        </w:tc>
        <w:tc>
          <w:tcPr>
            <w:tcW w:w="1752" w:type="dxa"/>
            <w:tcBorders>
              <w:left w:val="single" w:sz="4" w:space="0" w:color="auto"/>
              <w:right w:val="double" w:sz="4" w:space="0" w:color="auto"/>
            </w:tcBorders>
            <w:shd w:val="clear" w:color="auto" w:fill="F2F2F2" w:themeFill="background1" w:themeFillShade="F2"/>
          </w:tcPr>
          <w:p w14:paraId="4A61529E" w14:textId="77777777" w:rsidR="00D603C5" w:rsidRPr="00E75033" w:rsidRDefault="00D603C5" w:rsidP="00D603C5">
            <w:pPr>
              <w:jc w:val="center"/>
              <w:rPr>
                <w:b/>
                <w:bCs/>
                <w:sz w:val="24"/>
                <w:szCs w:val="24"/>
              </w:rPr>
            </w:pPr>
            <w:r w:rsidRPr="00E75033">
              <w:rPr>
                <w:b/>
                <w:bCs/>
                <w:sz w:val="24"/>
                <w:szCs w:val="24"/>
              </w:rPr>
              <w:t>inspect</w:t>
            </w:r>
          </w:p>
        </w:tc>
        <w:tc>
          <w:tcPr>
            <w:tcW w:w="1378" w:type="dxa"/>
            <w:tcBorders>
              <w:left w:val="double" w:sz="4" w:space="0" w:color="auto"/>
            </w:tcBorders>
            <w:shd w:val="clear" w:color="auto" w:fill="D9F2D0" w:themeFill="accent6" w:themeFillTint="33"/>
          </w:tcPr>
          <w:p w14:paraId="12AB4866" w14:textId="77777777" w:rsidR="00D603C5" w:rsidRPr="00816464" w:rsidRDefault="00D603C5" w:rsidP="00D603C5">
            <w:pPr>
              <w:jc w:val="center"/>
              <w:rPr>
                <w:sz w:val="20"/>
                <w:szCs w:val="20"/>
              </w:rPr>
            </w:pPr>
            <w:r w:rsidRPr="00816464">
              <w:rPr>
                <w:sz w:val="20"/>
                <w:szCs w:val="20"/>
              </w:rPr>
              <w:t>inspect</w:t>
            </w:r>
          </w:p>
        </w:tc>
        <w:tc>
          <w:tcPr>
            <w:tcW w:w="1025" w:type="dxa"/>
            <w:shd w:val="clear" w:color="auto" w:fill="FFFF99"/>
          </w:tcPr>
          <w:p w14:paraId="50053217" w14:textId="77777777" w:rsidR="00D603C5" w:rsidRPr="00816464" w:rsidRDefault="00D603C5" w:rsidP="00D603C5">
            <w:pPr>
              <w:jc w:val="center"/>
              <w:rPr>
                <w:sz w:val="20"/>
                <w:szCs w:val="20"/>
              </w:rPr>
            </w:pPr>
            <w:r w:rsidRPr="00816464">
              <w:rPr>
                <w:sz w:val="20"/>
                <w:szCs w:val="20"/>
              </w:rPr>
              <w:t>inspect</w:t>
            </w:r>
          </w:p>
        </w:tc>
        <w:tc>
          <w:tcPr>
            <w:tcW w:w="1045" w:type="dxa"/>
            <w:shd w:val="clear" w:color="auto" w:fill="FFFF99"/>
          </w:tcPr>
          <w:p w14:paraId="75EDAAF6" w14:textId="2C01EC0A" w:rsidR="00D603C5" w:rsidRPr="00816464" w:rsidRDefault="00EE5F1D" w:rsidP="00D603C5">
            <w:pPr>
              <w:jc w:val="center"/>
              <w:rPr>
                <w:sz w:val="20"/>
                <w:szCs w:val="20"/>
              </w:rPr>
            </w:pPr>
            <w:r>
              <w:rPr>
                <w:sz w:val="20"/>
                <w:szCs w:val="20"/>
              </w:rPr>
              <w:t>inspect</w:t>
            </w:r>
          </w:p>
        </w:tc>
        <w:tc>
          <w:tcPr>
            <w:tcW w:w="1350" w:type="dxa"/>
            <w:shd w:val="clear" w:color="auto" w:fill="C1E4F5" w:themeFill="accent1" w:themeFillTint="33"/>
          </w:tcPr>
          <w:p w14:paraId="725F8FAB" w14:textId="16A93F4A" w:rsidR="00D603C5" w:rsidRPr="00816464" w:rsidRDefault="00D603C5" w:rsidP="00D603C5">
            <w:pPr>
              <w:jc w:val="center"/>
              <w:rPr>
                <w:sz w:val="20"/>
                <w:szCs w:val="20"/>
              </w:rPr>
            </w:pPr>
            <w:r w:rsidRPr="00816464">
              <w:rPr>
                <w:sz w:val="20"/>
                <w:szCs w:val="20"/>
              </w:rPr>
              <w:t>inspect</w:t>
            </w:r>
          </w:p>
        </w:tc>
        <w:tc>
          <w:tcPr>
            <w:tcW w:w="1530" w:type="dxa"/>
            <w:shd w:val="clear" w:color="auto" w:fill="FF5050"/>
          </w:tcPr>
          <w:p w14:paraId="571781DD" w14:textId="47A4B9F8" w:rsidR="00D603C5" w:rsidRPr="00816464" w:rsidRDefault="00D673DB" w:rsidP="00D673DB">
            <w:pPr>
              <w:jc w:val="center"/>
              <w:rPr>
                <w:sz w:val="20"/>
                <w:szCs w:val="20"/>
              </w:rPr>
            </w:pPr>
            <w:r>
              <w:rPr>
                <w:sz w:val="20"/>
                <w:szCs w:val="20"/>
              </w:rPr>
              <w:t>PGM_STOP</w:t>
            </w:r>
          </w:p>
        </w:tc>
        <w:tc>
          <w:tcPr>
            <w:tcW w:w="1170" w:type="dxa"/>
            <w:tcBorders>
              <w:right w:val="double" w:sz="4" w:space="0" w:color="auto"/>
            </w:tcBorders>
          </w:tcPr>
          <w:p w14:paraId="3BDDE71C" w14:textId="7BBFE0D0" w:rsidR="00D603C5" w:rsidRPr="00816464" w:rsidRDefault="00D603C5" w:rsidP="00D603C5">
            <w:pPr>
              <w:jc w:val="center"/>
              <w:rPr>
                <w:sz w:val="20"/>
                <w:szCs w:val="20"/>
              </w:rPr>
            </w:pPr>
            <w:r w:rsidRPr="00816464">
              <w:rPr>
                <w:sz w:val="20"/>
                <w:szCs w:val="20"/>
              </w:rPr>
              <w:t>OFF</w:t>
            </w:r>
            <w:r w:rsidR="004262F4">
              <w:rPr>
                <w:sz w:val="20"/>
                <w:szCs w:val="20"/>
              </w:rPr>
              <w:t>LINE</w:t>
            </w:r>
          </w:p>
        </w:tc>
      </w:tr>
      <w:tr w:rsidR="00946A96" w14:paraId="5E6A1766" w14:textId="77777777" w:rsidTr="00410200">
        <w:trPr>
          <w:trHeight w:val="800"/>
        </w:trPr>
        <w:tc>
          <w:tcPr>
            <w:tcW w:w="560" w:type="dxa"/>
            <w:vMerge/>
            <w:tcBorders>
              <w:right w:val="single" w:sz="4" w:space="0" w:color="auto"/>
            </w:tcBorders>
          </w:tcPr>
          <w:p w14:paraId="223CC8C3" w14:textId="77777777" w:rsidR="00946A96" w:rsidRPr="00E75033" w:rsidRDefault="00946A96" w:rsidP="00946A96">
            <w:pPr>
              <w:jc w:val="center"/>
              <w:rPr>
                <w:b/>
                <w:bCs/>
                <w:sz w:val="24"/>
                <w:szCs w:val="24"/>
              </w:rPr>
            </w:pPr>
          </w:p>
        </w:tc>
        <w:tc>
          <w:tcPr>
            <w:tcW w:w="1752" w:type="dxa"/>
            <w:tcBorders>
              <w:left w:val="single" w:sz="4" w:space="0" w:color="auto"/>
              <w:right w:val="double" w:sz="4" w:space="0" w:color="auto"/>
            </w:tcBorders>
            <w:shd w:val="clear" w:color="auto" w:fill="F2F2F2" w:themeFill="background1" w:themeFillShade="F2"/>
          </w:tcPr>
          <w:p w14:paraId="10EE95E4" w14:textId="77777777" w:rsidR="00946A96" w:rsidRPr="00E75033" w:rsidRDefault="00946A96" w:rsidP="00946A96">
            <w:pPr>
              <w:jc w:val="center"/>
              <w:rPr>
                <w:b/>
                <w:bCs/>
                <w:sz w:val="24"/>
                <w:szCs w:val="24"/>
              </w:rPr>
            </w:pPr>
            <w:r w:rsidRPr="00E75033">
              <w:rPr>
                <w:b/>
                <w:bCs/>
                <w:sz w:val="24"/>
                <w:szCs w:val="24"/>
              </w:rPr>
              <w:t>scheduled maintenance</w:t>
            </w:r>
          </w:p>
        </w:tc>
        <w:tc>
          <w:tcPr>
            <w:tcW w:w="1378" w:type="dxa"/>
            <w:tcBorders>
              <w:left w:val="double" w:sz="4" w:space="0" w:color="auto"/>
              <w:bottom w:val="single" w:sz="4" w:space="0" w:color="156082" w:themeColor="accent1"/>
            </w:tcBorders>
            <w:shd w:val="clear" w:color="auto" w:fill="D9F2D0" w:themeFill="accent6" w:themeFillTint="33"/>
          </w:tcPr>
          <w:p w14:paraId="2BF91662" w14:textId="154F3DAC" w:rsidR="00946A96" w:rsidRPr="00816464" w:rsidRDefault="00946A96" w:rsidP="00946A96">
            <w:pPr>
              <w:jc w:val="center"/>
              <w:rPr>
                <w:sz w:val="20"/>
                <w:szCs w:val="20"/>
              </w:rPr>
            </w:pPr>
            <w:r w:rsidRPr="00816464">
              <w:rPr>
                <w:sz w:val="20"/>
                <w:szCs w:val="20"/>
              </w:rPr>
              <w:t>scheduled maintenance</w:t>
            </w:r>
          </w:p>
        </w:tc>
        <w:tc>
          <w:tcPr>
            <w:tcW w:w="1025" w:type="dxa"/>
            <w:shd w:val="clear" w:color="auto" w:fill="FFFF99"/>
          </w:tcPr>
          <w:p w14:paraId="0DDC7D2E" w14:textId="77777777" w:rsidR="00946A96" w:rsidRPr="00816464" w:rsidRDefault="00946A96" w:rsidP="00946A96">
            <w:pPr>
              <w:jc w:val="center"/>
              <w:rPr>
                <w:sz w:val="20"/>
                <w:szCs w:val="20"/>
              </w:rPr>
            </w:pPr>
            <w:r w:rsidRPr="00816464">
              <w:rPr>
                <w:sz w:val="20"/>
                <w:szCs w:val="20"/>
              </w:rPr>
              <w:t>scheduled maintenance</w:t>
            </w:r>
          </w:p>
        </w:tc>
        <w:tc>
          <w:tcPr>
            <w:tcW w:w="1045" w:type="dxa"/>
            <w:shd w:val="clear" w:color="auto" w:fill="FFFF99"/>
          </w:tcPr>
          <w:p w14:paraId="44B7D1FB" w14:textId="64D98701" w:rsidR="00946A96" w:rsidRPr="00816464" w:rsidRDefault="00946A96" w:rsidP="00946A96">
            <w:pPr>
              <w:jc w:val="center"/>
              <w:rPr>
                <w:sz w:val="20"/>
                <w:szCs w:val="20"/>
              </w:rPr>
            </w:pPr>
            <w:r w:rsidRPr="00816464">
              <w:rPr>
                <w:sz w:val="20"/>
                <w:szCs w:val="20"/>
              </w:rPr>
              <w:t>scheduled maintenance</w:t>
            </w:r>
          </w:p>
        </w:tc>
        <w:tc>
          <w:tcPr>
            <w:tcW w:w="1350" w:type="dxa"/>
            <w:shd w:val="clear" w:color="auto" w:fill="C1E4F5" w:themeFill="accent1" w:themeFillTint="33"/>
          </w:tcPr>
          <w:p w14:paraId="5EBAFD70" w14:textId="39C48F3C" w:rsidR="00946A96" w:rsidRPr="00816464" w:rsidRDefault="00946A96" w:rsidP="00946A96">
            <w:pPr>
              <w:jc w:val="center"/>
              <w:rPr>
                <w:sz w:val="20"/>
                <w:szCs w:val="20"/>
              </w:rPr>
            </w:pPr>
            <w:r w:rsidRPr="00816464">
              <w:rPr>
                <w:sz w:val="20"/>
                <w:szCs w:val="20"/>
              </w:rPr>
              <w:t>scheduled maintenance</w:t>
            </w:r>
          </w:p>
        </w:tc>
        <w:tc>
          <w:tcPr>
            <w:tcW w:w="1530" w:type="dxa"/>
            <w:shd w:val="clear" w:color="auto" w:fill="FF5050"/>
          </w:tcPr>
          <w:p w14:paraId="4699A693" w14:textId="77777777" w:rsidR="00946A96" w:rsidRPr="00816464" w:rsidRDefault="00946A96" w:rsidP="00946A96">
            <w:pPr>
              <w:jc w:val="center"/>
              <w:rPr>
                <w:sz w:val="20"/>
                <w:szCs w:val="20"/>
              </w:rPr>
            </w:pPr>
            <w:r w:rsidRPr="00816464">
              <w:rPr>
                <w:sz w:val="20"/>
                <w:szCs w:val="20"/>
              </w:rPr>
              <w:t>scheduled maintenance</w:t>
            </w:r>
          </w:p>
        </w:tc>
        <w:tc>
          <w:tcPr>
            <w:tcW w:w="1170" w:type="dxa"/>
            <w:tcBorders>
              <w:right w:val="double" w:sz="4" w:space="0" w:color="auto"/>
            </w:tcBorders>
          </w:tcPr>
          <w:p w14:paraId="0F983D08" w14:textId="77777777" w:rsidR="00946A96" w:rsidRPr="00816464" w:rsidRDefault="00946A96" w:rsidP="00946A96">
            <w:pPr>
              <w:jc w:val="center"/>
              <w:rPr>
                <w:sz w:val="20"/>
                <w:szCs w:val="20"/>
              </w:rPr>
            </w:pPr>
            <w:r w:rsidRPr="00816464">
              <w:rPr>
                <w:sz w:val="20"/>
                <w:szCs w:val="20"/>
              </w:rPr>
              <w:t>scheduled maintenance</w:t>
            </w:r>
          </w:p>
        </w:tc>
      </w:tr>
      <w:tr w:rsidR="00946A96" w14:paraId="1FE59751" w14:textId="77777777" w:rsidTr="00410200">
        <w:trPr>
          <w:trHeight w:val="710"/>
        </w:trPr>
        <w:tc>
          <w:tcPr>
            <w:tcW w:w="560" w:type="dxa"/>
            <w:vMerge/>
            <w:tcBorders>
              <w:right w:val="single" w:sz="4" w:space="0" w:color="auto"/>
            </w:tcBorders>
          </w:tcPr>
          <w:p w14:paraId="27108670" w14:textId="77777777" w:rsidR="00946A96" w:rsidRPr="00E75033" w:rsidRDefault="00946A96" w:rsidP="00946A96">
            <w:pPr>
              <w:jc w:val="center"/>
              <w:rPr>
                <w:b/>
                <w:bCs/>
                <w:sz w:val="24"/>
                <w:szCs w:val="24"/>
              </w:rPr>
            </w:pPr>
          </w:p>
        </w:tc>
        <w:tc>
          <w:tcPr>
            <w:tcW w:w="1752" w:type="dxa"/>
            <w:tcBorders>
              <w:left w:val="single" w:sz="4" w:space="0" w:color="auto"/>
              <w:right w:val="double" w:sz="4" w:space="0" w:color="auto"/>
            </w:tcBorders>
            <w:shd w:val="clear" w:color="auto" w:fill="F2F2F2" w:themeFill="background1" w:themeFillShade="F2"/>
          </w:tcPr>
          <w:p w14:paraId="40023D1F" w14:textId="77777777" w:rsidR="00946A96" w:rsidRPr="00E75033" w:rsidRDefault="00946A96" w:rsidP="00946A96">
            <w:pPr>
              <w:jc w:val="center"/>
              <w:rPr>
                <w:b/>
                <w:bCs/>
                <w:sz w:val="24"/>
                <w:szCs w:val="24"/>
              </w:rPr>
            </w:pPr>
            <w:r w:rsidRPr="00E75033">
              <w:rPr>
                <w:b/>
                <w:bCs/>
                <w:sz w:val="24"/>
                <w:szCs w:val="24"/>
              </w:rPr>
              <w:t>unscheduled maintenance</w:t>
            </w:r>
          </w:p>
        </w:tc>
        <w:tc>
          <w:tcPr>
            <w:tcW w:w="1378" w:type="dxa"/>
            <w:tcBorders>
              <w:top w:val="single" w:sz="4" w:space="0" w:color="156082" w:themeColor="accent1"/>
              <w:left w:val="double" w:sz="4" w:space="0" w:color="auto"/>
            </w:tcBorders>
            <w:shd w:val="clear" w:color="auto" w:fill="D9F2D0" w:themeFill="accent6" w:themeFillTint="33"/>
          </w:tcPr>
          <w:p w14:paraId="30EF9E36" w14:textId="2870160A" w:rsidR="00946A96" w:rsidRPr="00816464" w:rsidRDefault="00946A96" w:rsidP="00946A96">
            <w:pPr>
              <w:jc w:val="center"/>
              <w:rPr>
                <w:sz w:val="20"/>
                <w:szCs w:val="20"/>
              </w:rPr>
            </w:pPr>
            <w:r w:rsidRPr="00816464">
              <w:rPr>
                <w:sz w:val="20"/>
                <w:szCs w:val="20"/>
              </w:rPr>
              <w:t>unscheduled maintenance</w:t>
            </w:r>
          </w:p>
        </w:tc>
        <w:tc>
          <w:tcPr>
            <w:tcW w:w="1025" w:type="dxa"/>
            <w:shd w:val="clear" w:color="auto" w:fill="FFFF99"/>
          </w:tcPr>
          <w:p w14:paraId="7395502F" w14:textId="77777777" w:rsidR="00946A96" w:rsidRPr="00816464" w:rsidRDefault="00946A96" w:rsidP="00946A96">
            <w:pPr>
              <w:jc w:val="center"/>
              <w:rPr>
                <w:sz w:val="20"/>
                <w:szCs w:val="20"/>
              </w:rPr>
            </w:pPr>
            <w:r w:rsidRPr="00816464">
              <w:rPr>
                <w:sz w:val="20"/>
                <w:szCs w:val="20"/>
              </w:rPr>
              <w:t>unscheduled maintenance</w:t>
            </w:r>
          </w:p>
        </w:tc>
        <w:tc>
          <w:tcPr>
            <w:tcW w:w="1045" w:type="dxa"/>
            <w:shd w:val="clear" w:color="auto" w:fill="FFFF99"/>
          </w:tcPr>
          <w:p w14:paraId="104E8724" w14:textId="081D26EE" w:rsidR="00946A96" w:rsidRPr="00816464" w:rsidRDefault="00946A96" w:rsidP="00946A96">
            <w:pPr>
              <w:jc w:val="center"/>
              <w:rPr>
                <w:sz w:val="20"/>
                <w:szCs w:val="20"/>
              </w:rPr>
            </w:pPr>
            <w:r w:rsidRPr="00816464">
              <w:rPr>
                <w:sz w:val="20"/>
                <w:szCs w:val="20"/>
              </w:rPr>
              <w:t>unscheduled maintenance</w:t>
            </w:r>
          </w:p>
        </w:tc>
        <w:tc>
          <w:tcPr>
            <w:tcW w:w="1350" w:type="dxa"/>
            <w:shd w:val="clear" w:color="auto" w:fill="C1E4F5" w:themeFill="accent1" w:themeFillTint="33"/>
          </w:tcPr>
          <w:p w14:paraId="423221B8" w14:textId="5AFF5436" w:rsidR="00946A96" w:rsidRPr="00816464" w:rsidRDefault="00946A96" w:rsidP="00946A96">
            <w:pPr>
              <w:jc w:val="center"/>
              <w:rPr>
                <w:sz w:val="20"/>
                <w:szCs w:val="20"/>
              </w:rPr>
            </w:pPr>
            <w:r w:rsidRPr="00816464">
              <w:rPr>
                <w:sz w:val="20"/>
                <w:szCs w:val="20"/>
              </w:rPr>
              <w:t>unscheduled maintenance</w:t>
            </w:r>
          </w:p>
        </w:tc>
        <w:tc>
          <w:tcPr>
            <w:tcW w:w="1530" w:type="dxa"/>
            <w:shd w:val="clear" w:color="auto" w:fill="FF5050"/>
          </w:tcPr>
          <w:p w14:paraId="1844796C" w14:textId="77777777" w:rsidR="00946A96" w:rsidRPr="00816464" w:rsidRDefault="00946A96" w:rsidP="00946A96">
            <w:pPr>
              <w:jc w:val="center"/>
              <w:rPr>
                <w:sz w:val="20"/>
                <w:szCs w:val="20"/>
              </w:rPr>
            </w:pPr>
            <w:r w:rsidRPr="00816464">
              <w:rPr>
                <w:sz w:val="20"/>
                <w:szCs w:val="20"/>
              </w:rPr>
              <w:t>unscheduled maintenance</w:t>
            </w:r>
          </w:p>
        </w:tc>
        <w:tc>
          <w:tcPr>
            <w:tcW w:w="1170" w:type="dxa"/>
            <w:tcBorders>
              <w:right w:val="double" w:sz="4" w:space="0" w:color="auto"/>
            </w:tcBorders>
          </w:tcPr>
          <w:p w14:paraId="15F2D517" w14:textId="77777777" w:rsidR="00946A96" w:rsidRPr="00816464" w:rsidRDefault="00946A96" w:rsidP="00946A96">
            <w:pPr>
              <w:jc w:val="center"/>
              <w:rPr>
                <w:sz w:val="20"/>
                <w:szCs w:val="20"/>
              </w:rPr>
            </w:pPr>
            <w:r w:rsidRPr="00816464">
              <w:rPr>
                <w:sz w:val="20"/>
                <w:szCs w:val="20"/>
              </w:rPr>
              <w:t>unscheduled maintenance</w:t>
            </w:r>
          </w:p>
        </w:tc>
      </w:tr>
      <w:tr w:rsidR="00946A96" w14:paraId="1E9797B0" w14:textId="77777777" w:rsidTr="00410200">
        <w:trPr>
          <w:trHeight w:val="638"/>
        </w:trPr>
        <w:tc>
          <w:tcPr>
            <w:tcW w:w="560" w:type="dxa"/>
            <w:vMerge/>
            <w:tcBorders>
              <w:right w:val="single" w:sz="4" w:space="0" w:color="auto"/>
            </w:tcBorders>
          </w:tcPr>
          <w:p w14:paraId="45EACE99" w14:textId="77777777" w:rsidR="00946A96" w:rsidRPr="00E75033" w:rsidRDefault="00946A96" w:rsidP="00946A96">
            <w:pPr>
              <w:jc w:val="center"/>
              <w:rPr>
                <w:b/>
                <w:bCs/>
                <w:sz w:val="24"/>
                <w:szCs w:val="24"/>
              </w:rPr>
            </w:pPr>
          </w:p>
        </w:tc>
        <w:tc>
          <w:tcPr>
            <w:tcW w:w="1752" w:type="dxa"/>
            <w:tcBorders>
              <w:left w:val="single" w:sz="4" w:space="0" w:color="auto"/>
              <w:right w:val="double" w:sz="4" w:space="0" w:color="auto"/>
            </w:tcBorders>
            <w:shd w:val="clear" w:color="auto" w:fill="F2F2F2" w:themeFill="background1" w:themeFillShade="F2"/>
          </w:tcPr>
          <w:p w14:paraId="5C04AB0E" w14:textId="77777777" w:rsidR="00946A96" w:rsidRPr="00E75033" w:rsidRDefault="00946A96" w:rsidP="00946A96">
            <w:pPr>
              <w:jc w:val="center"/>
              <w:rPr>
                <w:b/>
                <w:bCs/>
                <w:sz w:val="24"/>
                <w:szCs w:val="24"/>
              </w:rPr>
            </w:pPr>
            <w:r w:rsidRPr="00E75033">
              <w:rPr>
                <w:b/>
                <w:bCs/>
                <w:sz w:val="24"/>
                <w:szCs w:val="24"/>
              </w:rPr>
              <w:t>no job/no operator</w:t>
            </w:r>
          </w:p>
        </w:tc>
        <w:tc>
          <w:tcPr>
            <w:tcW w:w="1378" w:type="dxa"/>
            <w:tcBorders>
              <w:left w:val="double" w:sz="4" w:space="0" w:color="auto"/>
            </w:tcBorders>
            <w:shd w:val="clear" w:color="auto" w:fill="D9F2D0" w:themeFill="accent6" w:themeFillTint="33"/>
          </w:tcPr>
          <w:p w14:paraId="3A23325F" w14:textId="1020E6C2" w:rsidR="00946A96" w:rsidRPr="00816464" w:rsidRDefault="00946A96" w:rsidP="00946A96">
            <w:pPr>
              <w:jc w:val="center"/>
              <w:rPr>
                <w:sz w:val="20"/>
                <w:szCs w:val="20"/>
              </w:rPr>
            </w:pPr>
            <w:r w:rsidRPr="00816464">
              <w:rPr>
                <w:sz w:val="20"/>
                <w:szCs w:val="20"/>
              </w:rPr>
              <w:t>no job/no operator</w:t>
            </w:r>
          </w:p>
        </w:tc>
        <w:tc>
          <w:tcPr>
            <w:tcW w:w="1025" w:type="dxa"/>
            <w:shd w:val="clear" w:color="auto" w:fill="FFFF99"/>
          </w:tcPr>
          <w:p w14:paraId="73502AC5" w14:textId="77777777" w:rsidR="00946A96" w:rsidRPr="00816464" w:rsidRDefault="00946A96" w:rsidP="00946A96">
            <w:pPr>
              <w:jc w:val="center"/>
              <w:rPr>
                <w:sz w:val="20"/>
                <w:szCs w:val="20"/>
              </w:rPr>
            </w:pPr>
            <w:r w:rsidRPr="00816464">
              <w:rPr>
                <w:sz w:val="20"/>
                <w:szCs w:val="20"/>
              </w:rPr>
              <w:t>no job/no operator</w:t>
            </w:r>
          </w:p>
        </w:tc>
        <w:tc>
          <w:tcPr>
            <w:tcW w:w="1045" w:type="dxa"/>
            <w:shd w:val="clear" w:color="auto" w:fill="FFFF99"/>
          </w:tcPr>
          <w:p w14:paraId="245AC4F0" w14:textId="616B2BB6" w:rsidR="00946A96" w:rsidRPr="00816464" w:rsidRDefault="00946A96" w:rsidP="00946A96">
            <w:pPr>
              <w:jc w:val="center"/>
              <w:rPr>
                <w:sz w:val="20"/>
                <w:szCs w:val="20"/>
              </w:rPr>
            </w:pPr>
            <w:r w:rsidRPr="00816464">
              <w:rPr>
                <w:sz w:val="20"/>
                <w:szCs w:val="20"/>
              </w:rPr>
              <w:t>no job/no operator</w:t>
            </w:r>
          </w:p>
        </w:tc>
        <w:tc>
          <w:tcPr>
            <w:tcW w:w="1350" w:type="dxa"/>
            <w:shd w:val="clear" w:color="auto" w:fill="C1E4F5" w:themeFill="accent1" w:themeFillTint="33"/>
          </w:tcPr>
          <w:p w14:paraId="6585B39C" w14:textId="2FA33CA8" w:rsidR="00946A96" w:rsidRPr="00816464" w:rsidRDefault="00946A96" w:rsidP="00946A96">
            <w:pPr>
              <w:jc w:val="center"/>
              <w:rPr>
                <w:sz w:val="20"/>
                <w:szCs w:val="20"/>
              </w:rPr>
            </w:pPr>
            <w:r w:rsidRPr="00816464">
              <w:rPr>
                <w:sz w:val="20"/>
                <w:szCs w:val="20"/>
              </w:rPr>
              <w:t>no job/no operator</w:t>
            </w:r>
          </w:p>
        </w:tc>
        <w:tc>
          <w:tcPr>
            <w:tcW w:w="1530" w:type="dxa"/>
            <w:shd w:val="clear" w:color="auto" w:fill="FF5050"/>
          </w:tcPr>
          <w:p w14:paraId="5548652D" w14:textId="77777777" w:rsidR="00946A96" w:rsidRPr="00816464" w:rsidRDefault="00946A96" w:rsidP="00946A96">
            <w:pPr>
              <w:jc w:val="center"/>
              <w:rPr>
                <w:sz w:val="20"/>
                <w:szCs w:val="20"/>
              </w:rPr>
            </w:pPr>
            <w:r w:rsidRPr="00816464">
              <w:rPr>
                <w:sz w:val="20"/>
                <w:szCs w:val="20"/>
              </w:rPr>
              <w:t>no job/no operator</w:t>
            </w:r>
          </w:p>
        </w:tc>
        <w:tc>
          <w:tcPr>
            <w:tcW w:w="1170" w:type="dxa"/>
            <w:tcBorders>
              <w:right w:val="double" w:sz="4" w:space="0" w:color="auto"/>
            </w:tcBorders>
          </w:tcPr>
          <w:p w14:paraId="555E52B4" w14:textId="77777777" w:rsidR="00946A96" w:rsidRPr="00816464" w:rsidRDefault="00946A96" w:rsidP="00946A96">
            <w:pPr>
              <w:jc w:val="center"/>
              <w:rPr>
                <w:sz w:val="20"/>
                <w:szCs w:val="20"/>
              </w:rPr>
            </w:pPr>
            <w:r w:rsidRPr="00816464">
              <w:rPr>
                <w:sz w:val="20"/>
                <w:szCs w:val="20"/>
              </w:rPr>
              <w:t>no job/no operator</w:t>
            </w:r>
          </w:p>
        </w:tc>
      </w:tr>
      <w:tr w:rsidR="00946A96" w14:paraId="5BB9E16F" w14:textId="77777777" w:rsidTr="00410200">
        <w:trPr>
          <w:trHeight w:val="548"/>
        </w:trPr>
        <w:tc>
          <w:tcPr>
            <w:tcW w:w="560" w:type="dxa"/>
            <w:vMerge/>
            <w:tcBorders>
              <w:right w:val="single" w:sz="4" w:space="0" w:color="auto"/>
            </w:tcBorders>
          </w:tcPr>
          <w:p w14:paraId="38A2FBAD" w14:textId="77777777" w:rsidR="00946A96" w:rsidRPr="00E75033" w:rsidRDefault="00946A96" w:rsidP="00946A96">
            <w:pPr>
              <w:jc w:val="center"/>
              <w:rPr>
                <w:b/>
                <w:bCs/>
                <w:sz w:val="24"/>
                <w:szCs w:val="24"/>
              </w:rPr>
            </w:pPr>
          </w:p>
        </w:tc>
        <w:tc>
          <w:tcPr>
            <w:tcW w:w="1752" w:type="dxa"/>
            <w:tcBorders>
              <w:left w:val="single" w:sz="4" w:space="0" w:color="auto"/>
              <w:right w:val="double" w:sz="4" w:space="0" w:color="auto"/>
            </w:tcBorders>
            <w:shd w:val="clear" w:color="auto" w:fill="F2F2F2" w:themeFill="background1" w:themeFillShade="F2"/>
          </w:tcPr>
          <w:p w14:paraId="5F9DF34A" w14:textId="77777777" w:rsidR="00946A96" w:rsidRPr="00E75033" w:rsidRDefault="00946A96" w:rsidP="00946A96">
            <w:pPr>
              <w:jc w:val="center"/>
              <w:rPr>
                <w:b/>
                <w:bCs/>
                <w:sz w:val="24"/>
                <w:szCs w:val="24"/>
              </w:rPr>
            </w:pPr>
            <w:r w:rsidRPr="00E75033">
              <w:rPr>
                <w:b/>
                <w:bCs/>
                <w:sz w:val="24"/>
                <w:szCs w:val="24"/>
              </w:rPr>
              <w:t>timeout/logoff</w:t>
            </w:r>
          </w:p>
        </w:tc>
        <w:tc>
          <w:tcPr>
            <w:tcW w:w="1378" w:type="dxa"/>
            <w:tcBorders>
              <w:left w:val="double" w:sz="4" w:space="0" w:color="auto"/>
            </w:tcBorders>
            <w:shd w:val="clear" w:color="auto" w:fill="D9F2D0" w:themeFill="accent6" w:themeFillTint="33"/>
          </w:tcPr>
          <w:p w14:paraId="498B36BF" w14:textId="6235EF38" w:rsidR="00946A96" w:rsidRPr="00816464" w:rsidRDefault="00946A96" w:rsidP="00946A96">
            <w:pPr>
              <w:jc w:val="center"/>
              <w:rPr>
                <w:sz w:val="20"/>
                <w:szCs w:val="20"/>
              </w:rPr>
            </w:pPr>
            <w:r>
              <w:rPr>
                <w:sz w:val="20"/>
                <w:szCs w:val="20"/>
              </w:rPr>
              <w:t>timeout</w:t>
            </w:r>
          </w:p>
        </w:tc>
        <w:tc>
          <w:tcPr>
            <w:tcW w:w="1025" w:type="dxa"/>
            <w:shd w:val="clear" w:color="auto" w:fill="FFFF99"/>
          </w:tcPr>
          <w:p w14:paraId="7CC0278F" w14:textId="77777777" w:rsidR="00946A96" w:rsidRPr="00816464" w:rsidRDefault="00946A96" w:rsidP="00946A96">
            <w:pPr>
              <w:jc w:val="center"/>
              <w:rPr>
                <w:sz w:val="20"/>
                <w:szCs w:val="20"/>
              </w:rPr>
            </w:pPr>
            <w:r w:rsidRPr="00816464">
              <w:rPr>
                <w:sz w:val="20"/>
                <w:szCs w:val="20"/>
              </w:rPr>
              <w:t>timeout</w:t>
            </w:r>
          </w:p>
        </w:tc>
        <w:tc>
          <w:tcPr>
            <w:tcW w:w="1045" w:type="dxa"/>
            <w:shd w:val="clear" w:color="auto" w:fill="FFFF99"/>
          </w:tcPr>
          <w:p w14:paraId="7F0AD14C" w14:textId="1D6F7FB6" w:rsidR="00946A96" w:rsidRPr="00816464" w:rsidRDefault="00946A96" w:rsidP="00946A96">
            <w:pPr>
              <w:jc w:val="center"/>
              <w:rPr>
                <w:sz w:val="20"/>
                <w:szCs w:val="20"/>
              </w:rPr>
            </w:pPr>
            <w:r>
              <w:rPr>
                <w:sz w:val="20"/>
                <w:szCs w:val="20"/>
              </w:rPr>
              <w:t>FEED HOLD</w:t>
            </w:r>
          </w:p>
        </w:tc>
        <w:tc>
          <w:tcPr>
            <w:tcW w:w="1350" w:type="dxa"/>
            <w:shd w:val="clear" w:color="auto" w:fill="C1E4F5" w:themeFill="accent1" w:themeFillTint="33"/>
          </w:tcPr>
          <w:p w14:paraId="72BA818C" w14:textId="4941DEBD" w:rsidR="00946A96" w:rsidRPr="00816464" w:rsidRDefault="00946A96" w:rsidP="00946A96">
            <w:pPr>
              <w:jc w:val="center"/>
              <w:rPr>
                <w:sz w:val="20"/>
                <w:szCs w:val="20"/>
              </w:rPr>
            </w:pPr>
            <w:r w:rsidRPr="00816464">
              <w:rPr>
                <w:sz w:val="20"/>
                <w:szCs w:val="20"/>
              </w:rPr>
              <w:t>timeout</w:t>
            </w:r>
          </w:p>
        </w:tc>
        <w:tc>
          <w:tcPr>
            <w:tcW w:w="1530" w:type="dxa"/>
            <w:shd w:val="clear" w:color="auto" w:fill="FF5050"/>
          </w:tcPr>
          <w:p w14:paraId="7808C793" w14:textId="1DC4BCD7" w:rsidR="00946A96" w:rsidRPr="00816464" w:rsidRDefault="00946A96" w:rsidP="00946A96">
            <w:pPr>
              <w:jc w:val="center"/>
              <w:rPr>
                <w:sz w:val="20"/>
                <w:szCs w:val="20"/>
              </w:rPr>
            </w:pPr>
            <w:r>
              <w:rPr>
                <w:sz w:val="20"/>
                <w:szCs w:val="20"/>
              </w:rPr>
              <w:t>PGM_STOP</w:t>
            </w:r>
          </w:p>
        </w:tc>
        <w:tc>
          <w:tcPr>
            <w:tcW w:w="1170" w:type="dxa"/>
            <w:tcBorders>
              <w:right w:val="double" w:sz="4" w:space="0" w:color="auto"/>
            </w:tcBorders>
          </w:tcPr>
          <w:p w14:paraId="03DD4C04" w14:textId="1D5FEA9B" w:rsidR="00946A96" w:rsidRPr="00816464" w:rsidRDefault="00946A96" w:rsidP="00946A96">
            <w:pPr>
              <w:jc w:val="center"/>
              <w:rPr>
                <w:sz w:val="20"/>
                <w:szCs w:val="20"/>
              </w:rPr>
            </w:pPr>
            <w:r>
              <w:rPr>
                <w:sz w:val="20"/>
                <w:szCs w:val="20"/>
              </w:rPr>
              <w:t>“State” timeout</w:t>
            </w:r>
          </w:p>
        </w:tc>
      </w:tr>
      <w:tr w:rsidR="00946A96" w14:paraId="42F34E52" w14:textId="77777777" w:rsidTr="009A3688">
        <w:trPr>
          <w:trHeight w:val="548"/>
        </w:trPr>
        <w:tc>
          <w:tcPr>
            <w:tcW w:w="560" w:type="dxa"/>
            <w:vMerge/>
            <w:tcBorders>
              <w:right w:val="single" w:sz="4" w:space="0" w:color="auto"/>
            </w:tcBorders>
          </w:tcPr>
          <w:p w14:paraId="050A5112" w14:textId="77777777" w:rsidR="00946A96" w:rsidRDefault="00946A96" w:rsidP="00946A96">
            <w:pPr>
              <w:jc w:val="center"/>
              <w:rPr>
                <w:b/>
                <w:bCs/>
                <w:sz w:val="24"/>
                <w:szCs w:val="24"/>
              </w:rPr>
            </w:pPr>
          </w:p>
        </w:tc>
        <w:tc>
          <w:tcPr>
            <w:tcW w:w="1752" w:type="dxa"/>
            <w:tcBorders>
              <w:left w:val="single" w:sz="4" w:space="0" w:color="auto"/>
              <w:right w:val="double" w:sz="4" w:space="0" w:color="auto"/>
            </w:tcBorders>
            <w:shd w:val="clear" w:color="auto" w:fill="F2F2F2" w:themeFill="background1" w:themeFillShade="F2"/>
          </w:tcPr>
          <w:p w14:paraId="77D4C8AC" w14:textId="77777777" w:rsidR="00946A96" w:rsidRPr="00E75033" w:rsidRDefault="00946A96" w:rsidP="00946A96">
            <w:pPr>
              <w:jc w:val="center"/>
              <w:rPr>
                <w:b/>
                <w:bCs/>
                <w:sz w:val="24"/>
                <w:szCs w:val="24"/>
              </w:rPr>
            </w:pPr>
            <w:r>
              <w:rPr>
                <w:b/>
                <w:bCs/>
                <w:sz w:val="24"/>
                <w:szCs w:val="24"/>
              </w:rPr>
              <w:t>Kiosk Down (Override On)</w:t>
            </w:r>
          </w:p>
        </w:tc>
        <w:tc>
          <w:tcPr>
            <w:tcW w:w="1378" w:type="dxa"/>
            <w:tcBorders>
              <w:left w:val="double" w:sz="4" w:space="0" w:color="auto"/>
              <w:bottom w:val="double" w:sz="4" w:space="0" w:color="auto"/>
            </w:tcBorders>
            <w:shd w:val="clear" w:color="auto" w:fill="D9F2D0" w:themeFill="accent6" w:themeFillTint="33"/>
          </w:tcPr>
          <w:p w14:paraId="392363F9" w14:textId="77777777" w:rsidR="00946A96" w:rsidRPr="00816464" w:rsidRDefault="00946A96" w:rsidP="00946A96">
            <w:pPr>
              <w:jc w:val="center"/>
              <w:rPr>
                <w:sz w:val="20"/>
                <w:szCs w:val="20"/>
              </w:rPr>
            </w:pPr>
            <w:r w:rsidRPr="00816464">
              <w:rPr>
                <w:sz w:val="20"/>
                <w:szCs w:val="20"/>
              </w:rPr>
              <w:t>RUNNING</w:t>
            </w:r>
          </w:p>
        </w:tc>
        <w:tc>
          <w:tcPr>
            <w:tcW w:w="1025" w:type="dxa"/>
            <w:tcBorders>
              <w:bottom w:val="double" w:sz="4" w:space="0" w:color="auto"/>
            </w:tcBorders>
            <w:shd w:val="clear" w:color="auto" w:fill="FFFF99"/>
          </w:tcPr>
          <w:p w14:paraId="1DBF1A1B" w14:textId="77777777" w:rsidR="00946A96" w:rsidRPr="00816464" w:rsidRDefault="00946A96" w:rsidP="00946A96">
            <w:pPr>
              <w:jc w:val="center"/>
              <w:rPr>
                <w:sz w:val="20"/>
                <w:szCs w:val="20"/>
              </w:rPr>
            </w:pPr>
            <w:r w:rsidRPr="00816464">
              <w:rPr>
                <w:sz w:val="20"/>
                <w:szCs w:val="20"/>
              </w:rPr>
              <w:t>IDLE</w:t>
            </w:r>
          </w:p>
        </w:tc>
        <w:tc>
          <w:tcPr>
            <w:tcW w:w="1045" w:type="dxa"/>
            <w:tcBorders>
              <w:bottom w:val="double" w:sz="4" w:space="0" w:color="auto"/>
            </w:tcBorders>
            <w:shd w:val="clear" w:color="auto" w:fill="FFFF99"/>
          </w:tcPr>
          <w:p w14:paraId="57798940" w14:textId="77777777" w:rsidR="00946A96" w:rsidRDefault="00946A96" w:rsidP="00946A96">
            <w:pPr>
              <w:jc w:val="center"/>
              <w:rPr>
                <w:sz w:val="20"/>
                <w:szCs w:val="20"/>
              </w:rPr>
            </w:pPr>
            <w:r>
              <w:rPr>
                <w:sz w:val="20"/>
                <w:szCs w:val="20"/>
              </w:rPr>
              <w:t>FEED</w:t>
            </w:r>
          </w:p>
          <w:p w14:paraId="3BD5B546" w14:textId="07C2CE85" w:rsidR="00946A96" w:rsidRPr="00816464" w:rsidRDefault="00946A96" w:rsidP="00946A96">
            <w:pPr>
              <w:jc w:val="center"/>
              <w:rPr>
                <w:sz w:val="20"/>
                <w:szCs w:val="20"/>
              </w:rPr>
            </w:pPr>
            <w:r>
              <w:rPr>
                <w:sz w:val="20"/>
                <w:szCs w:val="20"/>
              </w:rPr>
              <w:t>HOLD</w:t>
            </w:r>
          </w:p>
        </w:tc>
        <w:tc>
          <w:tcPr>
            <w:tcW w:w="1350" w:type="dxa"/>
            <w:tcBorders>
              <w:bottom w:val="double" w:sz="4" w:space="0" w:color="auto"/>
            </w:tcBorders>
            <w:shd w:val="clear" w:color="auto" w:fill="C1E4F5" w:themeFill="accent1" w:themeFillTint="33"/>
          </w:tcPr>
          <w:p w14:paraId="47593EB2" w14:textId="5D0C4C3D" w:rsidR="00946A96" w:rsidRPr="00816464" w:rsidRDefault="00946A96" w:rsidP="00946A96">
            <w:pPr>
              <w:jc w:val="center"/>
              <w:rPr>
                <w:sz w:val="20"/>
                <w:szCs w:val="20"/>
              </w:rPr>
            </w:pPr>
            <w:r w:rsidRPr="00816464">
              <w:rPr>
                <w:sz w:val="20"/>
                <w:szCs w:val="20"/>
              </w:rPr>
              <w:t>MANUAL</w:t>
            </w:r>
          </w:p>
        </w:tc>
        <w:tc>
          <w:tcPr>
            <w:tcW w:w="1530" w:type="dxa"/>
            <w:tcBorders>
              <w:bottom w:val="double" w:sz="4" w:space="0" w:color="auto"/>
            </w:tcBorders>
            <w:shd w:val="clear" w:color="auto" w:fill="FF5050"/>
          </w:tcPr>
          <w:p w14:paraId="45C7180B" w14:textId="1A3E411F" w:rsidR="00946A96" w:rsidRPr="00816464" w:rsidRDefault="00946A96" w:rsidP="00946A96">
            <w:pPr>
              <w:jc w:val="center"/>
              <w:rPr>
                <w:sz w:val="20"/>
                <w:szCs w:val="20"/>
              </w:rPr>
            </w:pPr>
            <w:r>
              <w:rPr>
                <w:sz w:val="20"/>
                <w:szCs w:val="20"/>
              </w:rPr>
              <w:t>PGM_STOP</w:t>
            </w:r>
          </w:p>
        </w:tc>
        <w:tc>
          <w:tcPr>
            <w:tcW w:w="1170" w:type="dxa"/>
            <w:tcBorders>
              <w:bottom w:val="double" w:sz="4" w:space="0" w:color="auto"/>
              <w:right w:val="double" w:sz="4" w:space="0" w:color="auto"/>
            </w:tcBorders>
          </w:tcPr>
          <w:p w14:paraId="01F22EA0" w14:textId="5B09F640" w:rsidR="00946A96" w:rsidRPr="00816464" w:rsidRDefault="00946A96" w:rsidP="00946A96">
            <w:pPr>
              <w:jc w:val="center"/>
              <w:rPr>
                <w:sz w:val="20"/>
                <w:szCs w:val="20"/>
              </w:rPr>
            </w:pPr>
            <w:r w:rsidRPr="00816464">
              <w:rPr>
                <w:sz w:val="20"/>
                <w:szCs w:val="20"/>
              </w:rPr>
              <w:t>OFF</w:t>
            </w:r>
            <w:r>
              <w:rPr>
                <w:sz w:val="20"/>
                <w:szCs w:val="20"/>
              </w:rPr>
              <w:t>LINE</w:t>
            </w:r>
          </w:p>
        </w:tc>
      </w:tr>
    </w:tbl>
    <w:p w14:paraId="43E9714E" w14:textId="77777777" w:rsidR="009A3688" w:rsidRDefault="009A3688">
      <w:pPr>
        <w:rPr>
          <w:rFonts w:ascii="Calibri" w:hAnsi="Calibri" w:cs="Calibri"/>
          <w:b/>
          <w:bCs/>
        </w:rPr>
      </w:pPr>
    </w:p>
    <w:p w14:paraId="10C8EFAE" w14:textId="7114B20D" w:rsidR="009A3688" w:rsidRDefault="002F14D7" w:rsidP="002F14D7">
      <w:pPr>
        <w:jc w:val="center"/>
        <w:rPr>
          <w:rFonts w:ascii="Calibri" w:hAnsi="Calibri" w:cs="Calibri"/>
          <w:b/>
          <w:bCs/>
        </w:rPr>
      </w:pPr>
      <w:r>
        <w:rPr>
          <w:rFonts w:ascii="Calibri" w:hAnsi="Calibri" w:cs="Calibri"/>
          <w:b/>
          <w:bCs/>
        </w:rPr>
        <w:t>Calculations for the Progress Dashboard.</w:t>
      </w:r>
    </w:p>
    <w:p w14:paraId="404A86E4" w14:textId="16330F8D" w:rsidR="009A3688" w:rsidRDefault="009A3688" w:rsidP="009A3688">
      <w:pPr>
        <w:pStyle w:val="ListParagraph"/>
        <w:numPr>
          <w:ilvl w:val="0"/>
          <w:numId w:val="1"/>
        </w:numPr>
        <w:rPr>
          <w:rFonts w:ascii="Calibri" w:hAnsi="Calibri" w:cs="Calibri"/>
          <w:bCs/>
        </w:rPr>
      </w:pPr>
      <w:r>
        <w:rPr>
          <w:rFonts w:ascii="Calibri" w:hAnsi="Calibri" w:cs="Calibri"/>
          <w:bCs/>
        </w:rPr>
        <w:t>Percent Completion</w:t>
      </w:r>
    </w:p>
    <w:p w14:paraId="110B4BAE" w14:textId="052853EC" w:rsidR="009A3688" w:rsidRPr="002940DA" w:rsidRDefault="002940DA" w:rsidP="002940DA">
      <w:pPr>
        <w:ind w:left="360"/>
        <w:jc w:val="center"/>
        <w:rPr>
          <w:rFonts w:ascii="Calibri" w:hAnsi="Calibri" w:cs="Calibri"/>
          <w:bCs/>
        </w:rPr>
      </w:pPr>
      <m:oMath>
        <m:r>
          <w:rPr>
            <w:rFonts w:ascii="Cambria Math" w:hAnsi="Cambria Math" w:cs="Calibri"/>
          </w:rPr>
          <m:t>%Completion=100(</m:t>
        </m:r>
        <m:f>
          <m:fPr>
            <m:ctrlPr>
              <w:rPr>
                <w:rFonts w:ascii="Cambria Math" w:hAnsi="Cambria Math" w:cs="Calibri"/>
                <w:bCs/>
                <w:i/>
              </w:rPr>
            </m:ctrlPr>
          </m:fPr>
          <m:num>
            <m:r>
              <w:rPr>
                <w:rFonts w:ascii="Cambria Math" w:hAnsi="Cambria Math" w:cs="Calibri"/>
              </w:rPr>
              <m:t>Part Count</m:t>
            </m:r>
          </m:num>
          <m:den>
            <m:r>
              <w:rPr>
                <w:rFonts w:ascii="Cambria Math" w:hAnsi="Cambria Math" w:cs="Calibri"/>
              </w:rPr>
              <m:t>Job Quantity</m:t>
            </m:r>
          </m:den>
        </m:f>
      </m:oMath>
      <w:r>
        <w:rPr>
          <w:rFonts w:ascii="Calibri" w:hAnsi="Calibri" w:cs="Calibri"/>
          <w:bCs/>
        </w:rPr>
        <w:t>)</w:t>
      </w:r>
    </w:p>
    <w:p w14:paraId="50E4C3BA" w14:textId="485A2020" w:rsidR="009A3688" w:rsidRDefault="009A3688" w:rsidP="009A3688">
      <w:pPr>
        <w:pStyle w:val="ListParagraph"/>
        <w:numPr>
          <w:ilvl w:val="0"/>
          <w:numId w:val="1"/>
        </w:numPr>
        <w:rPr>
          <w:rFonts w:ascii="Calibri" w:hAnsi="Calibri" w:cs="Calibri"/>
          <w:bCs/>
        </w:rPr>
      </w:pPr>
      <w:r>
        <w:rPr>
          <w:rFonts w:ascii="Calibri" w:hAnsi="Calibri" w:cs="Calibri"/>
          <w:bCs/>
        </w:rPr>
        <w:t>Estimated Job Time</w:t>
      </w:r>
    </w:p>
    <w:p w14:paraId="493B9C48" w14:textId="1C2DF65D" w:rsidR="000C5413" w:rsidRPr="000C5413" w:rsidRDefault="000C5413" w:rsidP="000C5413">
      <w:pPr>
        <w:pStyle w:val="ListParagraph"/>
        <w:jc w:val="center"/>
        <w:rPr>
          <w:rFonts w:ascii="Calibri" w:hAnsi="Calibri" w:cs="Calibri"/>
          <w:bCs/>
        </w:rPr>
      </w:pPr>
      <m:oMathPara>
        <m:oMath>
          <m:r>
            <w:rPr>
              <w:rFonts w:ascii="Cambria Math" w:hAnsi="Cambria Math" w:cs="Calibri"/>
            </w:rPr>
            <m:t>Job Time=(Machine Cycle Time)(</m:t>
          </m:r>
          <m:f>
            <m:fPr>
              <m:ctrlPr>
                <w:rPr>
                  <w:rFonts w:ascii="Cambria Math" w:hAnsi="Cambria Math" w:cs="Calibri"/>
                  <w:bCs/>
                  <w:i/>
                </w:rPr>
              </m:ctrlPr>
            </m:fPr>
            <m:num>
              <m:r>
                <w:rPr>
                  <w:rFonts w:ascii="Cambria Math" w:hAnsi="Cambria Math" w:cs="Calibri"/>
                </w:rPr>
                <m:t>Job Quantity</m:t>
              </m:r>
            </m:num>
            <m:den>
              <m:r>
                <w:rPr>
                  <w:rFonts w:ascii="Cambria Math" w:hAnsi="Cambria Math" w:cs="Calibri"/>
                </w:rPr>
                <m:t>Base Quantity</m:t>
              </m:r>
            </m:den>
          </m:f>
          <m:r>
            <w:rPr>
              <w:rFonts w:ascii="Cambria Math" w:hAnsi="Cambria Math" w:cs="Calibri"/>
            </w:rPr>
            <m:t>)</m:t>
          </m:r>
        </m:oMath>
      </m:oMathPara>
    </w:p>
    <w:p w14:paraId="6B8ADC8A" w14:textId="328D2FD8" w:rsidR="000C5413" w:rsidRPr="000C5413" w:rsidRDefault="000C5413" w:rsidP="000C5413">
      <w:pPr>
        <w:pStyle w:val="ListParagraph"/>
        <w:numPr>
          <w:ilvl w:val="0"/>
          <w:numId w:val="1"/>
        </w:numPr>
        <w:jc w:val="center"/>
        <w:rPr>
          <w:rFonts w:ascii="Calibri" w:hAnsi="Calibri" w:cs="Calibri"/>
          <w:bCs/>
        </w:rPr>
      </w:pPr>
      <w:r>
        <w:rPr>
          <w:rFonts w:ascii="Calibri" w:hAnsi="Calibri" w:cs="Calibri"/>
          <w:bCs/>
        </w:rPr>
        <w:t xml:space="preserve">Base Quantity is the same as parts per </w:t>
      </w:r>
      <w:r w:rsidR="006A4EB4">
        <w:rPr>
          <w:rFonts w:ascii="Calibri" w:hAnsi="Calibri" w:cs="Calibri"/>
          <w:bCs/>
        </w:rPr>
        <w:t>cycle.</w:t>
      </w:r>
    </w:p>
    <w:p w14:paraId="47CD5360" w14:textId="6465901D" w:rsidR="009A3688" w:rsidRDefault="009A3688" w:rsidP="009A3688">
      <w:pPr>
        <w:pStyle w:val="ListParagraph"/>
        <w:numPr>
          <w:ilvl w:val="0"/>
          <w:numId w:val="1"/>
        </w:numPr>
        <w:rPr>
          <w:rFonts w:ascii="Calibri" w:hAnsi="Calibri" w:cs="Calibri"/>
          <w:bCs/>
        </w:rPr>
      </w:pPr>
      <w:r>
        <w:rPr>
          <w:rFonts w:ascii="Calibri" w:hAnsi="Calibri" w:cs="Calibri"/>
          <w:bCs/>
        </w:rPr>
        <w:t xml:space="preserve">Time left until </w:t>
      </w:r>
      <w:r w:rsidR="006A4EB4">
        <w:rPr>
          <w:rFonts w:ascii="Calibri" w:hAnsi="Calibri" w:cs="Calibri"/>
          <w:bCs/>
        </w:rPr>
        <w:t>Completion.</w:t>
      </w:r>
    </w:p>
    <w:p w14:paraId="696D1FCD" w14:textId="69E51837" w:rsidR="000C5413" w:rsidRPr="000C5413" w:rsidRDefault="000C5413" w:rsidP="000C5413">
      <w:pPr>
        <w:pStyle w:val="ListParagraph"/>
        <w:numPr>
          <w:ilvl w:val="0"/>
          <w:numId w:val="1"/>
        </w:numPr>
        <w:jc w:val="center"/>
        <w:rPr>
          <w:rFonts w:ascii="Calibri" w:hAnsi="Calibri" w:cs="Calibri"/>
          <w:bCs/>
        </w:rPr>
      </w:pPr>
      <m:oMath>
        <m:r>
          <w:rPr>
            <w:rFonts w:ascii="Cambria Math" w:hAnsi="Cambria Math" w:cs="Calibri"/>
          </w:rPr>
          <m:t>Remaining Time=(</m:t>
        </m:r>
        <m:f>
          <m:fPr>
            <m:ctrlPr>
              <w:rPr>
                <w:rFonts w:ascii="Cambria Math" w:hAnsi="Cambria Math" w:cs="Calibri"/>
                <w:bCs/>
                <w:i/>
              </w:rPr>
            </m:ctrlPr>
          </m:fPr>
          <m:num>
            <m:r>
              <w:rPr>
                <w:rFonts w:ascii="Cambria Math" w:hAnsi="Cambria Math" w:cs="Calibri"/>
              </w:rPr>
              <m:t>Job Time</m:t>
            </m:r>
          </m:num>
          <m:den>
            <m:r>
              <w:rPr>
                <w:rFonts w:ascii="Cambria Math" w:hAnsi="Cambria Math" w:cs="Calibri"/>
              </w:rPr>
              <m:t>100</m:t>
            </m:r>
          </m:den>
        </m:f>
        <m:r>
          <w:rPr>
            <w:rFonts w:ascii="Cambria Math" w:hAnsi="Cambria Math" w:cs="Calibri"/>
          </w:rPr>
          <m:t>)</m:t>
        </m:r>
      </m:oMath>
      <w:r>
        <w:rPr>
          <w:rFonts w:ascii="Calibri" w:hAnsi="Calibri" w:cs="Calibri"/>
          <w:bCs/>
        </w:rPr>
        <w:t>(100 -</w:t>
      </w:r>
      <m:oMath>
        <m:r>
          <w:rPr>
            <w:rFonts w:ascii="Cambria Math" w:hAnsi="Cambria Math" w:cs="Calibri"/>
          </w:rPr>
          <m:t>%Completion)</m:t>
        </m:r>
      </m:oMath>
    </w:p>
    <w:p w14:paraId="53590899" w14:textId="77777777" w:rsidR="000C5413" w:rsidRDefault="000C5413" w:rsidP="000C5413">
      <w:pPr>
        <w:pStyle w:val="ListParagraph"/>
        <w:ind w:left="2160"/>
        <w:rPr>
          <w:rFonts w:ascii="Calibri" w:hAnsi="Calibri" w:cs="Calibri"/>
          <w:bCs/>
        </w:rPr>
      </w:pPr>
    </w:p>
    <w:p w14:paraId="1F9468D5" w14:textId="2A88EE34" w:rsidR="009A3688" w:rsidRPr="009A3688" w:rsidRDefault="009A3688" w:rsidP="009A3688">
      <w:pPr>
        <w:pStyle w:val="ListParagraph"/>
        <w:numPr>
          <w:ilvl w:val="0"/>
          <w:numId w:val="1"/>
        </w:numPr>
        <w:rPr>
          <w:rFonts w:ascii="Calibri" w:hAnsi="Calibri" w:cs="Calibri"/>
          <w:bCs/>
        </w:rPr>
      </w:pPr>
      <w:r>
        <w:rPr>
          <w:rFonts w:ascii="Calibri" w:hAnsi="Calibri" w:cs="Calibri"/>
          <w:bCs/>
        </w:rPr>
        <w:t>Percent Speed Difference</w:t>
      </w:r>
    </w:p>
    <w:p w14:paraId="58A984B6" w14:textId="5476D1E1" w:rsidR="009A3688" w:rsidRPr="000C5413" w:rsidRDefault="000C5413" w:rsidP="000C5413">
      <w:pPr>
        <w:jc w:val="center"/>
        <w:rPr>
          <w:rFonts w:ascii="Calibri" w:hAnsi="Calibri" w:cs="Calibri"/>
          <w:bCs/>
        </w:rPr>
      </w:pPr>
      <m:oMathPara>
        <m:oMath>
          <m:r>
            <w:rPr>
              <w:rFonts w:ascii="Cambria Math" w:hAnsi="Cambria Math" w:cs="Calibri"/>
            </w:rPr>
            <m:t>idealtimeCycle=ideal Runtime+ ideal Loadtime</m:t>
          </m:r>
        </m:oMath>
      </m:oMathPara>
    </w:p>
    <w:p w14:paraId="5CAC4B20" w14:textId="2DDFECBD" w:rsidR="000C5413" w:rsidRDefault="000C5413" w:rsidP="000C5413">
      <w:pPr>
        <w:jc w:val="center"/>
        <w:rPr>
          <w:rFonts w:ascii="Calibri" w:hAnsi="Calibri" w:cs="Calibri"/>
          <w:bCs/>
        </w:rPr>
      </w:pPr>
      <m:oMath>
        <m:r>
          <w:rPr>
            <w:rFonts w:ascii="Cambria Math" w:hAnsi="Cambria Math" w:cs="Calibri"/>
          </w:rPr>
          <m:t>average=  (Actual Cycletime+idealtimeCycle) /2</m:t>
        </m:r>
      </m:oMath>
      <w:r>
        <w:rPr>
          <w:rFonts w:ascii="Calibri" w:hAnsi="Calibri" w:cs="Calibri"/>
          <w:bCs/>
        </w:rPr>
        <w:t xml:space="preserve"> </w:t>
      </w:r>
    </w:p>
    <w:p w14:paraId="7D5922CF" w14:textId="255942FB" w:rsidR="000C5413" w:rsidRPr="009A3688" w:rsidRDefault="000C5413" w:rsidP="000C5413">
      <w:pPr>
        <w:jc w:val="center"/>
        <w:rPr>
          <w:rFonts w:ascii="Calibri" w:hAnsi="Calibri" w:cs="Calibri"/>
          <w:bCs/>
        </w:rPr>
      </w:pPr>
      <m:oMathPara>
        <m:oMath>
          <m:r>
            <w:rPr>
              <w:rFonts w:ascii="Cambria Math" w:hAnsi="Cambria Math" w:cs="Calibri"/>
            </w:rPr>
            <m:t>%speed=</m:t>
          </m:r>
          <m:r>
            <m:rPr>
              <m:sty m:val="p"/>
            </m:rPr>
            <w:rPr>
              <w:rFonts w:ascii="Cambria Math" w:hAnsi="Cambria Math" w:cs="Calibri"/>
            </w:rPr>
            <m:t>100(</m:t>
          </m:r>
          <m:r>
            <w:rPr>
              <w:rFonts w:ascii="Cambria Math" w:hAnsi="Cambria Math" w:cs="Calibri"/>
            </w:rPr>
            <m:t>idealtimeCycle</m:t>
          </m:r>
          <m:r>
            <m:rPr>
              <m:sty m:val="p"/>
            </m:rPr>
            <w:rPr>
              <w:rFonts w:ascii="Cambria Math" w:hAnsi="Cambria Math" w:cs="Calibri"/>
            </w:rPr>
            <m:t>-</m:t>
          </m:r>
          <m:r>
            <w:rPr>
              <w:rFonts w:ascii="Cambria Math" w:hAnsi="Cambria Math" w:cs="Calibri"/>
            </w:rPr>
            <m:t>Actual Cycletime</m:t>
          </m:r>
          <m:r>
            <m:rPr>
              <m:sty m:val="p"/>
            </m:rPr>
            <w:rPr>
              <w:rFonts w:ascii="Cambria Math" w:hAnsi="Cambria Math" w:cs="Calibri"/>
            </w:rPr>
            <m:t>)/</m:t>
          </m:r>
          <m:r>
            <w:rPr>
              <w:rFonts w:ascii="Cambria Math" w:hAnsi="Cambria Math" w:cs="Calibri"/>
            </w:rPr>
            <m:t>average</m:t>
          </m:r>
        </m:oMath>
      </m:oMathPara>
    </w:p>
    <w:p w14:paraId="4987A9C6" w14:textId="4E19D1B6" w:rsidR="00A4489E" w:rsidRPr="006C7975" w:rsidRDefault="00A4489E" w:rsidP="00A4489E">
      <w:pPr>
        <w:pStyle w:val="Heading1"/>
        <w:jc w:val="center"/>
        <w:rPr>
          <w:rFonts w:ascii="Calibri" w:hAnsi="Calibri" w:cs="Calibri"/>
          <w:b/>
          <w:bCs/>
        </w:rPr>
      </w:pPr>
      <w:bookmarkStart w:id="13" w:name="_Toc208404250"/>
      <w:r w:rsidRPr="006C7975">
        <w:rPr>
          <w:rFonts w:ascii="Calibri" w:hAnsi="Calibri" w:cs="Calibri"/>
          <w:b/>
          <w:bCs/>
        </w:rPr>
        <w:lastRenderedPageBreak/>
        <w:t>The SQL Database</w:t>
      </w:r>
      <w:bookmarkEnd w:id="13"/>
    </w:p>
    <w:p w14:paraId="397AA912" w14:textId="77777777" w:rsidR="00214225" w:rsidRDefault="00214225" w:rsidP="00214225">
      <w:pPr>
        <w:rPr>
          <w:rFonts w:ascii="Calibri" w:hAnsi="Calibri" w:cs="Calibri"/>
        </w:rPr>
      </w:pPr>
    </w:p>
    <w:p w14:paraId="00ECCAEB" w14:textId="77777777" w:rsidR="00214225" w:rsidRDefault="00214225" w:rsidP="00214225">
      <w:pPr>
        <w:pStyle w:val="Heading1"/>
        <w:jc w:val="center"/>
      </w:pPr>
      <w:bookmarkStart w:id="14" w:name="_Toc208404251"/>
      <w:r>
        <w:t>Saved Information (SQL Columns)</w:t>
      </w:r>
      <w:bookmarkEnd w:id="14"/>
    </w:p>
    <w:p w14:paraId="57D9E3F7" w14:textId="4CFD5D15" w:rsidR="00214225" w:rsidRDefault="00214225" w:rsidP="00214225">
      <w:pPr>
        <w:jc w:val="center"/>
        <w:rPr>
          <w:b/>
          <w:bCs/>
        </w:rPr>
      </w:pPr>
    </w:p>
    <w:p w14:paraId="6775DE08" w14:textId="5DDE6846" w:rsidR="004F1D9E" w:rsidRDefault="004F1D9E" w:rsidP="00214225">
      <w:pPr>
        <w:jc w:val="center"/>
        <w:rPr>
          <w:b/>
          <w:bCs/>
        </w:rPr>
      </w:pPr>
      <w:r>
        <w:rPr>
          <w:b/>
          <w:bCs/>
        </w:rPr>
        <w:t>Machine Table</w:t>
      </w:r>
    </w:p>
    <w:p w14:paraId="6859466F" w14:textId="0D677FEC" w:rsidR="004F1D9E" w:rsidRPr="004F1D9E" w:rsidRDefault="004F1D9E" w:rsidP="004F1D9E">
      <w:pPr>
        <w:ind w:firstLine="360"/>
      </w:pPr>
      <w:r>
        <w:t>Each Machine has its own Machine table in SQL for storing the events that occurred.</w:t>
      </w:r>
    </w:p>
    <w:p w14:paraId="7010DB11" w14:textId="6467187F" w:rsidR="00B903C7" w:rsidRPr="004F1D9E" w:rsidRDefault="00B903C7" w:rsidP="004F1D9E">
      <w:pPr>
        <w:pStyle w:val="ListParagraph"/>
        <w:numPr>
          <w:ilvl w:val="0"/>
          <w:numId w:val="1"/>
        </w:numPr>
        <w:jc w:val="right"/>
        <w:rPr>
          <w:sz w:val="18"/>
          <w:szCs w:val="18"/>
        </w:rPr>
      </w:pPr>
      <w:r w:rsidRPr="004F1D9E">
        <w:rPr>
          <w:sz w:val="18"/>
          <w:szCs w:val="18"/>
        </w:rPr>
        <w:t xml:space="preserve">The Id is the column </w:t>
      </w:r>
      <w:r w:rsidR="00F0029C" w:rsidRPr="004F1D9E">
        <w:rPr>
          <w:sz w:val="18"/>
          <w:szCs w:val="18"/>
        </w:rPr>
        <w:t>ID.</w:t>
      </w:r>
    </w:p>
    <w:tbl>
      <w:tblPr>
        <w:tblStyle w:val="TableGrid"/>
        <w:tblW w:w="9265" w:type="dxa"/>
        <w:tblLayout w:type="fixed"/>
        <w:tblLook w:val="04A0" w:firstRow="1" w:lastRow="0" w:firstColumn="1" w:lastColumn="0" w:noHBand="0" w:noVBand="1"/>
      </w:tblPr>
      <w:tblGrid>
        <w:gridCol w:w="625"/>
        <w:gridCol w:w="1710"/>
        <w:gridCol w:w="1620"/>
        <w:gridCol w:w="3690"/>
        <w:gridCol w:w="1620"/>
      </w:tblGrid>
      <w:tr w:rsidR="00214225" w14:paraId="77BC053E" w14:textId="77777777" w:rsidTr="00B903C7">
        <w:tc>
          <w:tcPr>
            <w:tcW w:w="625" w:type="dxa"/>
          </w:tcPr>
          <w:p w14:paraId="41548AA5" w14:textId="0B79A348" w:rsidR="00214225" w:rsidRDefault="00214225" w:rsidP="00214225">
            <w:pPr>
              <w:jc w:val="center"/>
            </w:pPr>
            <w:r>
              <w:rPr>
                <w:b/>
                <w:bCs/>
              </w:rPr>
              <w:t>ID</w:t>
            </w:r>
          </w:p>
        </w:tc>
        <w:tc>
          <w:tcPr>
            <w:tcW w:w="1710" w:type="dxa"/>
          </w:tcPr>
          <w:p w14:paraId="6357AF09" w14:textId="5479A6FE" w:rsidR="00214225" w:rsidRDefault="00214225" w:rsidP="00214225">
            <w:pPr>
              <w:jc w:val="center"/>
            </w:pPr>
            <w:r w:rsidRPr="002F14D4">
              <w:rPr>
                <w:b/>
                <w:bCs/>
              </w:rPr>
              <w:t>Variable</w:t>
            </w:r>
          </w:p>
        </w:tc>
        <w:tc>
          <w:tcPr>
            <w:tcW w:w="1620" w:type="dxa"/>
          </w:tcPr>
          <w:p w14:paraId="35E2D6F8" w14:textId="5A08540F" w:rsidR="00214225" w:rsidRDefault="00214225" w:rsidP="00214225">
            <w:pPr>
              <w:jc w:val="center"/>
            </w:pPr>
            <w:r w:rsidRPr="002F14D4">
              <w:rPr>
                <w:b/>
                <w:bCs/>
              </w:rPr>
              <w:t>Type</w:t>
            </w:r>
          </w:p>
        </w:tc>
        <w:tc>
          <w:tcPr>
            <w:tcW w:w="3690" w:type="dxa"/>
          </w:tcPr>
          <w:p w14:paraId="5A5DB4BE" w14:textId="0C8DB1F9" w:rsidR="00214225" w:rsidRDefault="00214225" w:rsidP="00214225">
            <w:pPr>
              <w:jc w:val="center"/>
            </w:pPr>
            <w:r w:rsidRPr="002F14D4">
              <w:rPr>
                <w:b/>
                <w:bCs/>
              </w:rPr>
              <w:t>Description</w:t>
            </w:r>
          </w:p>
        </w:tc>
        <w:tc>
          <w:tcPr>
            <w:tcW w:w="1620" w:type="dxa"/>
          </w:tcPr>
          <w:p w14:paraId="57EBD642" w14:textId="32F14DDD" w:rsidR="00214225" w:rsidRDefault="00214225" w:rsidP="00214225">
            <w:pPr>
              <w:jc w:val="center"/>
            </w:pPr>
            <w:r>
              <w:rPr>
                <w:b/>
                <w:bCs/>
              </w:rPr>
              <w:t>Source</w:t>
            </w:r>
          </w:p>
        </w:tc>
      </w:tr>
      <w:tr w:rsidR="00214225" w14:paraId="0E3951FE" w14:textId="77777777" w:rsidTr="00B903C7">
        <w:tc>
          <w:tcPr>
            <w:tcW w:w="625" w:type="dxa"/>
          </w:tcPr>
          <w:p w14:paraId="210A9995" w14:textId="6E44D7CC" w:rsidR="00214225" w:rsidRDefault="00214225" w:rsidP="00214225">
            <w:pPr>
              <w:jc w:val="center"/>
            </w:pPr>
            <w:r>
              <w:t>1</w:t>
            </w:r>
          </w:p>
        </w:tc>
        <w:tc>
          <w:tcPr>
            <w:tcW w:w="1710" w:type="dxa"/>
          </w:tcPr>
          <w:p w14:paraId="2EB2BAE1" w14:textId="62179602" w:rsidR="00214225" w:rsidRDefault="00214225" w:rsidP="00214225">
            <w:pPr>
              <w:jc w:val="center"/>
            </w:pPr>
            <w:r>
              <w:t>ID</w:t>
            </w:r>
          </w:p>
        </w:tc>
        <w:tc>
          <w:tcPr>
            <w:tcW w:w="1620" w:type="dxa"/>
          </w:tcPr>
          <w:p w14:paraId="19B803BC" w14:textId="4FB3BB84" w:rsidR="00214225" w:rsidRDefault="00214225" w:rsidP="00214225">
            <w:pPr>
              <w:jc w:val="center"/>
            </w:pPr>
            <w:r>
              <w:t>Big Int</w:t>
            </w:r>
          </w:p>
        </w:tc>
        <w:tc>
          <w:tcPr>
            <w:tcW w:w="3690" w:type="dxa"/>
          </w:tcPr>
          <w:p w14:paraId="43740D67" w14:textId="3C850CB1" w:rsidR="00214225" w:rsidRDefault="00214225" w:rsidP="00214225">
            <w:pPr>
              <w:jc w:val="center"/>
            </w:pPr>
            <w:r>
              <w:t>Counts the SQL logs.</w:t>
            </w:r>
          </w:p>
        </w:tc>
        <w:tc>
          <w:tcPr>
            <w:tcW w:w="1620" w:type="dxa"/>
          </w:tcPr>
          <w:p w14:paraId="5632F48B" w14:textId="5744AF1A" w:rsidR="00214225" w:rsidRDefault="00214225" w:rsidP="00214225">
            <w:pPr>
              <w:jc w:val="center"/>
            </w:pPr>
            <w:r>
              <w:t>SQL</w:t>
            </w:r>
          </w:p>
        </w:tc>
      </w:tr>
      <w:tr w:rsidR="00214225" w14:paraId="528D05C2" w14:textId="77777777" w:rsidTr="00B903C7">
        <w:tc>
          <w:tcPr>
            <w:tcW w:w="625" w:type="dxa"/>
          </w:tcPr>
          <w:p w14:paraId="51745AB4" w14:textId="00FE5942" w:rsidR="00214225" w:rsidRDefault="00214225" w:rsidP="00214225">
            <w:pPr>
              <w:jc w:val="center"/>
            </w:pPr>
            <w:r>
              <w:t>2</w:t>
            </w:r>
          </w:p>
        </w:tc>
        <w:tc>
          <w:tcPr>
            <w:tcW w:w="1710" w:type="dxa"/>
          </w:tcPr>
          <w:p w14:paraId="77C881EE" w14:textId="38B2E02A" w:rsidR="00214225" w:rsidRDefault="00214225" w:rsidP="00214225">
            <w:pPr>
              <w:jc w:val="center"/>
            </w:pPr>
            <w:r>
              <w:t>Plant</w:t>
            </w:r>
          </w:p>
        </w:tc>
        <w:tc>
          <w:tcPr>
            <w:tcW w:w="1620" w:type="dxa"/>
          </w:tcPr>
          <w:p w14:paraId="622D7FCB" w14:textId="76DDC3B9" w:rsidR="00214225" w:rsidRDefault="00214225" w:rsidP="00214225">
            <w:pPr>
              <w:jc w:val="center"/>
            </w:pPr>
            <w:r>
              <w:t>Char(4)</w:t>
            </w:r>
          </w:p>
        </w:tc>
        <w:tc>
          <w:tcPr>
            <w:tcW w:w="3690" w:type="dxa"/>
          </w:tcPr>
          <w:p w14:paraId="068C842A" w14:textId="7C520D58" w:rsidR="00214225" w:rsidRDefault="00214225" w:rsidP="00214225">
            <w:pPr>
              <w:jc w:val="center"/>
            </w:pPr>
            <w:r>
              <w:t>Plant location.</w:t>
            </w:r>
          </w:p>
        </w:tc>
        <w:tc>
          <w:tcPr>
            <w:tcW w:w="1620" w:type="dxa"/>
          </w:tcPr>
          <w:p w14:paraId="57B6E492" w14:textId="72D6E4D3" w:rsidR="00214225" w:rsidRDefault="00214225" w:rsidP="00214225">
            <w:pPr>
              <w:jc w:val="center"/>
            </w:pPr>
            <w:r>
              <w:t>5010</w:t>
            </w:r>
          </w:p>
        </w:tc>
      </w:tr>
      <w:tr w:rsidR="00214225" w14:paraId="06C3E32B" w14:textId="77777777" w:rsidTr="00B903C7">
        <w:tc>
          <w:tcPr>
            <w:tcW w:w="625" w:type="dxa"/>
          </w:tcPr>
          <w:p w14:paraId="21F5C126" w14:textId="3915563C" w:rsidR="00214225" w:rsidRDefault="00214225" w:rsidP="00214225">
            <w:pPr>
              <w:jc w:val="center"/>
            </w:pPr>
            <w:r>
              <w:t>3</w:t>
            </w:r>
          </w:p>
        </w:tc>
        <w:tc>
          <w:tcPr>
            <w:tcW w:w="1710" w:type="dxa"/>
          </w:tcPr>
          <w:p w14:paraId="6BFFA2F2" w14:textId="17AD5BBF" w:rsidR="00214225" w:rsidRDefault="004D0F56" w:rsidP="00214225">
            <w:pPr>
              <w:jc w:val="center"/>
            </w:pPr>
            <w:r>
              <w:t>Work Center</w:t>
            </w:r>
          </w:p>
        </w:tc>
        <w:tc>
          <w:tcPr>
            <w:tcW w:w="1620" w:type="dxa"/>
          </w:tcPr>
          <w:p w14:paraId="491B1D71" w14:textId="4992CBC1" w:rsidR="00214225" w:rsidRDefault="00214225" w:rsidP="00214225">
            <w:pPr>
              <w:jc w:val="center"/>
            </w:pPr>
            <w:r>
              <w:t>Char(5)</w:t>
            </w:r>
          </w:p>
        </w:tc>
        <w:tc>
          <w:tcPr>
            <w:tcW w:w="3690" w:type="dxa"/>
          </w:tcPr>
          <w:p w14:paraId="304557E3" w14:textId="263B4E51" w:rsidR="00214225" w:rsidRDefault="00214225" w:rsidP="00214225">
            <w:pPr>
              <w:jc w:val="center"/>
            </w:pPr>
            <w:r>
              <w:t>Machine Location.</w:t>
            </w:r>
          </w:p>
        </w:tc>
        <w:tc>
          <w:tcPr>
            <w:tcW w:w="1620" w:type="dxa"/>
          </w:tcPr>
          <w:p w14:paraId="6F495F27" w14:textId="4C3838BD" w:rsidR="00214225" w:rsidRDefault="00214225" w:rsidP="00214225">
            <w:pPr>
              <w:jc w:val="center"/>
            </w:pPr>
            <w:r>
              <w:t>Dashboard</w:t>
            </w:r>
          </w:p>
        </w:tc>
      </w:tr>
      <w:tr w:rsidR="00214225" w14:paraId="5F979A7C" w14:textId="77777777" w:rsidTr="00B903C7">
        <w:tc>
          <w:tcPr>
            <w:tcW w:w="625" w:type="dxa"/>
          </w:tcPr>
          <w:p w14:paraId="2647055A" w14:textId="23E59729" w:rsidR="00214225" w:rsidRDefault="00214225" w:rsidP="00214225">
            <w:pPr>
              <w:jc w:val="center"/>
            </w:pPr>
            <w:r>
              <w:t>4</w:t>
            </w:r>
          </w:p>
        </w:tc>
        <w:tc>
          <w:tcPr>
            <w:tcW w:w="1710" w:type="dxa"/>
          </w:tcPr>
          <w:p w14:paraId="0DA5134F" w14:textId="39E4B3F8" w:rsidR="00214225" w:rsidRDefault="00214225" w:rsidP="00214225">
            <w:pPr>
              <w:jc w:val="center"/>
            </w:pPr>
            <w:r>
              <w:t>Machine</w:t>
            </w:r>
          </w:p>
        </w:tc>
        <w:tc>
          <w:tcPr>
            <w:tcW w:w="1620" w:type="dxa"/>
          </w:tcPr>
          <w:p w14:paraId="10E2675D" w14:textId="3D3C2CF7" w:rsidR="00214225" w:rsidRDefault="00214225" w:rsidP="00214225">
            <w:pPr>
              <w:jc w:val="center"/>
            </w:pPr>
            <w:r>
              <w:t>Char(32)</w:t>
            </w:r>
          </w:p>
        </w:tc>
        <w:tc>
          <w:tcPr>
            <w:tcW w:w="3690" w:type="dxa"/>
          </w:tcPr>
          <w:p w14:paraId="58A40DF6" w14:textId="43E6D497" w:rsidR="00214225" w:rsidRDefault="00214225" w:rsidP="00214225">
            <w:pPr>
              <w:jc w:val="center"/>
            </w:pPr>
            <w:r>
              <w:t xml:space="preserve">Machine Name. </w:t>
            </w:r>
            <w:r w:rsidRPr="003A0C10">
              <w:t>This will come from SAP instead of being hardcoded.</w:t>
            </w:r>
          </w:p>
        </w:tc>
        <w:tc>
          <w:tcPr>
            <w:tcW w:w="1620" w:type="dxa"/>
          </w:tcPr>
          <w:p w14:paraId="28B87288" w14:textId="09767615" w:rsidR="00214225" w:rsidRDefault="00214225" w:rsidP="00214225">
            <w:pPr>
              <w:jc w:val="center"/>
            </w:pPr>
            <w:r>
              <w:t>SAP</w:t>
            </w:r>
          </w:p>
        </w:tc>
      </w:tr>
      <w:tr w:rsidR="00214225" w14:paraId="62902B85" w14:textId="77777777" w:rsidTr="00B903C7">
        <w:tc>
          <w:tcPr>
            <w:tcW w:w="625" w:type="dxa"/>
          </w:tcPr>
          <w:p w14:paraId="148D9A1A" w14:textId="209CB336" w:rsidR="00214225" w:rsidRDefault="00214225" w:rsidP="00214225">
            <w:pPr>
              <w:jc w:val="center"/>
            </w:pPr>
            <w:r>
              <w:t>5</w:t>
            </w:r>
          </w:p>
        </w:tc>
        <w:tc>
          <w:tcPr>
            <w:tcW w:w="1710" w:type="dxa"/>
          </w:tcPr>
          <w:p w14:paraId="175D8AED" w14:textId="09C9E711" w:rsidR="00214225" w:rsidRDefault="004D0F56" w:rsidP="00214225">
            <w:pPr>
              <w:jc w:val="center"/>
            </w:pPr>
            <w:r>
              <w:t>Controller Time</w:t>
            </w:r>
          </w:p>
        </w:tc>
        <w:tc>
          <w:tcPr>
            <w:tcW w:w="1620" w:type="dxa"/>
          </w:tcPr>
          <w:p w14:paraId="7AA75167" w14:textId="3D2D93CA" w:rsidR="00214225" w:rsidRDefault="00214225" w:rsidP="00214225">
            <w:pPr>
              <w:jc w:val="center"/>
            </w:pPr>
            <w:r>
              <w:t>Date time</w:t>
            </w:r>
          </w:p>
        </w:tc>
        <w:tc>
          <w:tcPr>
            <w:tcW w:w="3690" w:type="dxa"/>
          </w:tcPr>
          <w:p w14:paraId="7FEADC2B" w14:textId="6C0A9C95" w:rsidR="00214225" w:rsidRDefault="00214225" w:rsidP="00214225">
            <w:pPr>
              <w:jc w:val="center"/>
            </w:pPr>
            <w:r>
              <w:t>The Machine time. Kiosk/Controller time.</w:t>
            </w:r>
          </w:p>
        </w:tc>
        <w:tc>
          <w:tcPr>
            <w:tcW w:w="1620" w:type="dxa"/>
          </w:tcPr>
          <w:p w14:paraId="700D5248" w14:textId="14A9B3FA" w:rsidR="00214225" w:rsidRDefault="00214225" w:rsidP="00214225">
            <w:pPr>
              <w:jc w:val="center"/>
            </w:pPr>
            <w:r>
              <w:t>MTConnect &amp; Kiosk</w:t>
            </w:r>
          </w:p>
        </w:tc>
      </w:tr>
      <w:tr w:rsidR="00214225" w14:paraId="686B14A0" w14:textId="77777777" w:rsidTr="00B903C7">
        <w:tc>
          <w:tcPr>
            <w:tcW w:w="625" w:type="dxa"/>
          </w:tcPr>
          <w:p w14:paraId="77AC2B52" w14:textId="3F7DB5F1" w:rsidR="00214225" w:rsidRDefault="00214225" w:rsidP="00214225">
            <w:pPr>
              <w:jc w:val="center"/>
            </w:pPr>
            <w:r>
              <w:t>6</w:t>
            </w:r>
          </w:p>
        </w:tc>
        <w:tc>
          <w:tcPr>
            <w:tcW w:w="1710" w:type="dxa"/>
          </w:tcPr>
          <w:p w14:paraId="2306F342" w14:textId="54B9B1CC" w:rsidR="00214225" w:rsidRDefault="00214225" w:rsidP="00214225">
            <w:pPr>
              <w:jc w:val="center"/>
            </w:pPr>
            <w:r>
              <w:t>Material</w:t>
            </w:r>
          </w:p>
        </w:tc>
        <w:tc>
          <w:tcPr>
            <w:tcW w:w="1620" w:type="dxa"/>
          </w:tcPr>
          <w:p w14:paraId="5CAEF83A" w14:textId="022FAE56" w:rsidR="00214225" w:rsidRDefault="00214225" w:rsidP="00214225">
            <w:pPr>
              <w:jc w:val="center"/>
            </w:pPr>
            <w:r>
              <w:t>Char(12)</w:t>
            </w:r>
          </w:p>
        </w:tc>
        <w:tc>
          <w:tcPr>
            <w:tcW w:w="3690" w:type="dxa"/>
          </w:tcPr>
          <w:p w14:paraId="3F75AD53" w14:textId="172FC104" w:rsidR="00214225" w:rsidRDefault="00214225" w:rsidP="00214225">
            <w:pPr>
              <w:jc w:val="center"/>
            </w:pPr>
            <w:r>
              <w:t>This will be an output of Pass or Fail for each individual part.</w:t>
            </w:r>
          </w:p>
        </w:tc>
        <w:tc>
          <w:tcPr>
            <w:tcW w:w="1620" w:type="dxa"/>
          </w:tcPr>
          <w:p w14:paraId="20872458" w14:textId="1E0C63CA" w:rsidR="00214225" w:rsidRDefault="00214225" w:rsidP="00214225">
            <w:pPr>
              <w:jc w:val="center"/>
            </w:pPr>
            <w:r>
              <w:t>SAP</w:t>
            </w:r>
          </w:p>
        </w:tc>
      </w:tr>
      <w:tr w:rsidR="00214225" w14:paraId="401B3F66" w14:textId="77777777" w:rsidTr="00B903C7">
        <w:tc>
          <w:tcPr>
            <w:tcW w:w="625" w:type="dxa"/>
          </w:tcPr>
          <w:p w14:paraId="7739FE55" w14:textId="5C5CEBBC" w:rsidR="00214225" w:rsidRDefault="00214225" w:rsidP="00214225">
            <w:pPr>
              <w:jc w:val="center"/>
            </w:pPr>
            <w:r>
              <w:t>7</w:t>
            </w:r>
          </w:p>
        </w:tc>
        <w:tc>
          <w:tcPr>
            <w:tcW w:w="1710" w:type="dxa"/>
          </w:tcPr>
          <w:p w14:paraId="06DEFE4A" w14:textId="73CC83B4" w:rsidR="00214225" w:rsidRDefault="00214225" w:rsidP="00214225">
            <w:pPr>
              <w:jc w:val="center"/>
            </w:pPr>
            <w:r>
              <w:t>Production Order</w:t>
            </w:r>
          </w:p>
        </w:tc>
        <w:tc>
          <w:tcPr>
            <w:tcW w:w="1620" w:type="dxa"/>
          </w:tcPr>
          <w:p w14:paraId="33CE16A7" w14:textId="4E24A3C0" w:rsidR="00214225" w:rsidRDefault="00214225" w:rsidP="00214225">
            <w:pPr>
              <w:jc w:val="center"/>
            </w:pPr>
            <w:r>
              <w:t>Char(8)</w:t>
            </w:r>
          </w:p>
        </w:tc>
        <w:tc>
          <w:tcPr>
            <w:tcW w:w="3690" w:type="dxa"/>
          </w:tcPr>
          <w:p w14:paraId="0447E03C" w14:textId="0C508FE6" w:rsidR="00214225" w:rsidRDefault="00214225" w:rsidP="00214225">
            <w:pPr>
              <w:jc w:val="center"/>
            </w:pPr>
            <w:r>
              <w:t>The Order Number.</w:t>
            </w:r>
          </w:p>
        </w:tc>
        <w:tc>
          <w:tcPr>
            <w:tcW w:w="1620" w:type="dxa"/>
          </w:tcPr>
          <w:p w14:paraId="54720FEC" w14:textId="09AD1FC2" w:rsidR="00214225" w:rsidRDefault="00214225" w:rsidP="00214225">
            <w:pPr>
              <w:jc w:val="center"/>
            </w:pPr>
            <w:r>
              <w:t>SAP</w:t>
            </w:r>
          </w:p>
        </w:tc>
      </w:tr>
      <w:tr w:rsidR="00214225" w14:paraId="0DD7C2A0" w14:textId="77777777" w:rsidTr="00B903C7">
        <w:tc>
          <w:tcPr>
            <w:tcW w:w="625" w:type="dxa"/>
          </w:tcPr>
          <w:p w14:paraId="5A6B58CD" w14:textId="51A8079A" w:rsidR="00214225" w:rsidRDefault="00214225" w:rsidP="00214225">
            <w:pPr>
              <w:jc w:val="center"/>
            </w:pPr>
            <w:r>
              <w:t>8</w:t>
            </w:r>
          </w:p>
        </w:tc>
        <w:tc>
          <w:tcPr>
            <w:tcW w:w="1710" w:type="dxa"/>
          </w:tcPr>
          <w:p w14:paraId="633A9E51" w14:textId="36388CA4" w:rsidR="00214225" w:rsidRDefault="00214225" w:rsidP="00214225">
            <w:pPr>
              <w:jc w:val="center"/>
            </w:pPr>
            <w:r>
              <w:t>Operator</w:t>
            </w:r>
          </w:p>
        </w:tc>
        <w:tc>
          <w:tcPr>
            <w:tcW w:w="1620" w:type="dxa"/>
          </w:tcPr>
          <w:p w14:paraId="5AD86E34" w14:textId="76E3EF06" w:rsidR="00214225" w:rsidRDefault="00214225" w:rsidP="00214225">
            <w:pPr>
              <w:jc w:val="center"/>
            </w:pPr>
            <w:r>
              <w:t>Nvarchar(50)</w:t>
            </w:r>
          </w:p>
        </w:tc>
        <w:tc>
          <w:tcPr>
            <w:tcW w:w="3690" w:type="dxa"/>
          </w:tcPr>
          <w:p w14:paraId="3C08A67E" w14:textId="4B3264B7" w:rsidR="00214225" w:rsidRDefault="00214225" w:rsidP="00214225">
            <w:pPr>
              <w:jc w:val="center"/>
            </w:pPr>
            <w:r>
              <w:t>The machinist.</w:t>
            </w:r>
          </w:p>
        </w:tc>
        <w:tc>
          <w:tcPr>
            <w:tcW w:w="1620" w:type="dxa"/>
          </w:tcPr>
          <w:p w14:paraId="32E8154D" w14:textId="674EA542" w:rsidR="00214225" w:rsidRDefault="00214225" w:rsidP="00214225">
            <w:pPr>
              <w:jc w:val="center"/>
            </w:pPr>
            <w:r>
              <w:t>Kiosk</w:t>
            </w:r>
          </w:p>
        </w:tc>
      </w:tr>
      <w:tr w:rsidR="00214225" w14:paraId="14D858DF" w14:textId="77777777" w:rsidTr="00B903C7">
        <w:tc>
          <w:tcPr>
            <w:tcW w:w="625" w:type="dxa"/>
          </w:tcPr>
          <w:p w14:paraId="0D288917" w14:textId="4F26BA94" w:rsidR="00214225" w:rsidRDefault="00214225" w:rsidP="00214225">
            <w:pPr>
              <w:jc w:val="center"/>
            </w:pPr>
            <w:r>
              <w:t>9</w:t>
            </w:r>
          </w:p>
        </w:tc>
        <w:tc>
          <w:tcPr>
            <w:tcW w:w="1710" w:type="dxa"/>
          </w:tcPr>
          <w:p w14:paraId="671FF34C" w14:textId="1BD0A54C" w:rsidR="00214225" w:rsidRDefault="00214225" w:rsidP="00214225">
            <w:pPr>
              <w:jc w:val="center"/>
            </w:pPr>
            <w:r>
              <w:t>ProdSupervisor</w:t>
            </w:r>
          </w:p>
        </w:tc>
        <w:tc>
          <w:tcPr>
            <w:tcW w:w="1620" w:type="dxa"/>
          </w:tcPr>
          <w:p w14:paraId="4FC59070" w14:textId="6A87F2F0" w:rsidR="00214225" w:rsidRDefault="00214225" w:rsidP="00214225">
            <w:pPr>
              <w:jc w:val="center"/>
            </w:pPr>
            <w:r>
              <w:t>Nvarchar(50)</w:t>
            </w:r>
          </w:p>
        </w:tc>
        <w:tc>
          <w:tcPr>
            <w:tcW w:w="3690" w:type="dxa"/>
          </w:tcPr>
          <w:p w14:paraId="6942ECC1" w14:textId="02921D85" w:rsidR="00214225" w:rsidRDefault="00214225" w:rsidP="00214225">
            <w:pPr>
              <w:jc w:val="center"/>
            </w:pPr>
            <w:r>
              <w:t>The supervisor.</w:t>
            </w:r>
          </w:p>
        </w:tc>
        <w:tc>
          <w:tcPr>
            <w:tcW w:w="1620" w:type="dxa"/>
          </w:tcPr>
          <w:p w14:paraId="4781A0AC" w14:textId="3A833342" w:rsidR="00214225" w:rsidRDefault="00214225" w:rsidP="00214225">
            <w:pPr>
              <w:jc w:val="center"/>
            </w:pPr>
            <w:r>
              <w:t>Kiosk</w:t>
            </w:r>
          </w:p>
        </w:tc>
      </w:tr>
      <w:tr w:rsidR="00214225" w14:paraId="7CB10C36" w14:textId="77777777" w:rsidTr="00B903C7">
        <w:tc>
          <w:tcPr>
            <w:tcW w:w="625" w:type="dxa"/>
          </w:tcPr>
          <w:p w14:paraId="6D46509F" w14:textId="565250CE" w:rsidR="00214225" w:rsidRDefault="00214225" w:rsidP="00214225">
            <w:pPr>
              <w:jc w:val="center"/>
            </w:pPr>
            <w:r>
              <w:t>10</w:t>
            </w:r>
          </w:p>
        </w:tc>
        <w:tc>
          <w:tcPr>
            <w:tcW w:w="1710" w:type="dxa"/>
          </w:tcPr>
          <w:p w14:paraId="3D8FD880" w14:textId="2EF2D9E9" w:rsidR="00214225" w:rsidRDefault="00214225" w:rsidP="00214225">
            <w:pPr>
              <w:jc w:val="center"/>
            </w:pPr>
            <w:r>
              <w:t>Event</w:t>
            </w:r>
          </w:p>
        </w:tc>
        <w:tc>
          <w:tcPr>
            <w:tcW w:w="1620" w:type="dxa"/>
          </w:tcPr>
          <w:p w14:paraId="52718057" w14:textId="3ACCBB5F" w:rsidR="00214225" w:rsidRDefault="00214225" w:rsidP="00214225">
            <w:pPr>
              <w:jc w:val="center"/>
            </w:pPr>
            <w:r>
              <w:t>Char(16)</w:t>
            </w:r>
          </w:p>
        </w:tc>
        <w:tc>
          <w:tcPr>
            <w:tcW w:w="3690" w:type="dxa"/>
          </w:tcPr>
          <w:p w14:paraId="67555B46" w14:textId="5A52E105" w:rsidR="00214225" w:rsidRDefault="00214225" w:rsidP="00214225">
            <w:pPr>
              <w:jc w:val="center"/>
            </w:pPr>
            <w:r>
              <w:t xml:space="preserve">The event. Why </w:t>
            </w:r>
            <w:proofErr w:type="gramStart"/>
            <w:r w:rsidR="000B6F6F">
              <w:t>the row was</w:t>
            </w:r>
            <w:proofErr w:type="gramEnd"/>
            <w:r>
              <w:t xml:space="preserve"> logged.</w:t>
            </w:r>
          </w:p>
        </w:tc>
        <w:tc>
          <w:tcPr>
            <w:tcW w:w="1620" w:type="dxa"/>
          </w:tcPr>
          <w:p w14:paraId="509B8C2F" w14:textId="66D95D9D" w:rsidR="00214225" w:rsidRDefault="00214225" w:rsidP="00214225">
            <w:pPr>
              <w:jc w:val="center"/>
            </w:pPr>
            <w:r>
              <w:t>MTConnect &amp; Kiosk</w:t>
            </w:r>
          </w:p>
        </w:tc>
      </w:tr>
      <w:tr w:rsidR="00214225" w14:paraId="54FD1AE9" w14:textId="77777777" w:rsidTr="00B903C7">
        <w:tc>
          <w:tcPr>
            <w:tcW w:w="625" w:type="dxa"/>
          </w:tcPr>
          <w:p w14:paraId="780116B9" w14:textId="3BE93DCE" w:rsidR="00214225" w:rsidRDefault="00214225" w:rsidP="00214225">
            <w:pPr>
              <w:jc w:val="center"/>
            </w:pPr>
            <w:r>
              <w:t>11</w:t>
            </w:r>
          </w:p>
        </w:tc>
        <w:tc>
          <w:tcPr>
            <w:tcW w:w="1710" w:type="dxa"/>
          </w:tcPr>
          <w:p w14:paraId="5CD1A99F" w14:textId="7DF4E5A5" w:rsidR="00214225" w:rsidRDefault="00214225" w:rsidP="00214225">
            <w:pPr>
              <w:jc w:val="center"/>
            </w:pPr>
            <w:r>
              <w:t>Value</w:t>
            </w:r>
          </w:p>
        </w:tc>
        <w:tc>
          <w:tcPr>
            <w:tcW w:w="1620" w:type="dxa"/>
          </w:tcPr>
          <w:p w14:paraId="726520AF" w14:textId="3A48A7B7" w:rsidR="00214225" w:rsidRDefault="00214225" w:rsidP="00214225">
            <w:pPr>
              <w:jc w:val="center"/>
            </w:pPr>
            <w:r>
              <w:t>Int</w:t>
            </w:r>
          </w:p>
        </w:tc>
        <w:tc>
          <w:tcPr>
            <w:tcW w:w="3690" w:type="dxa"/>
          </w:tcPr>
          <w:p w14:paraId="2CA3D74E" w14:textId="1B5D62FD" w:rsidR="00214225" w:rsidRDefault="00214225" w:rsidP="00214225">
            <w:pPr>
              <w:jc w:val="center"/>
            </w:pPr>
            <w:r>
              <w:t>Part Count or override amount depending on the Event.</w:t>
            </w:r>
          </w:p>
        </w:tc>
        <w:tc>
          <w:tcPr>
            <w:tcW w:w="1620" w:type="dxa"/>
          </w:tcPr>
          <w:p w14:paraId="24879D62" w14:textId="68AB4698" w:rsidR="00214225" w:rsidRDefault="00214225" w:rsidP="00214225">
            <w:pPr>
              <w:jc w:val="center"/>
            </w:pPr>
            <w:r>
              <w:t>MTConnect &amp; Kiosk</w:t>
            </w:r>
          </w:p>
        </w:tc>
      </w:tr>
      <w:tr w:rsidR="00214225" w14:paraId="5D618FE6" w14:textId="77777777" w:rsidTr="00B903C7">
        <w:tc>
          <w:tcPr>
            <w:tcW w:w="625" w:type="dxa"/>
          </w:tcPr>
          <w:p w14:paraId="7A3F7193" w14:textId="0DC02863" w:rsidR="00214225" w:rsidRDefault="00214225" w:rsidP="00214225">
            <w:pPr>
              <w:jc w:val="center"/>
            </w:pPr>
            <w:r>
              <w:t>12</w:t>
            </w:r>
          </w:p>
        </w:tc>
        <w:tc>
          <w:tcPr>
            <w:tcW w:w="1710" w:type="dxa"/>
          </w:tcPr>
          <w:p w14:paraId="6EF50864" w14:textId="1FDA1869" w:rsidR="00214225" w:rsidRDefault="00214225" w:rsidP="00214225">
            <w:pPr>
              <w:jc w:val="center"/>
            </w:pPr>
            <w:r>
              <w:t>ServerTime</w:t>
            </w:r>
          </w:p>
        </w:tc>
        <w:tc>
          <w:tcPr>
            <w:tcW w:w="1620" w:type="dxa"/>
          </w:tcPr>
          <w:p w14:paraId="494FDC23" w14:textId="0CE741B3" w:rsidR="00214225" w:rsidRDefault="00214225" w:rsidP="00214225">
            <w:pPr>
              <w:jc w:val="center"/>
            </w:pPr>
            <w:r>
              <w:t>Date Time</w:t>
            </w:r>
          </w:p>
        </w:tc>
        <w:tc>
          <w:tcPr>
            <w:tcW w:w="3690" w:type="dxa"/>
          </w:tcPr>
          <w:p w14:paraId="17BD15A4" w14:textId="1ED0236E" w:rsidR="00214225" w:rsidRDefault="00214225" w:rsidP="00214225">
            <w:pPr>
              <w:jc w:val="center"/>
            </w:pPr>
            <w:r>
              <w:t>The Server time.</w:t>
            </w:r>
          </w:p>
        </w:tc>
        <w:tc>
          <w:tcPr>
            <w:tcW w:w="1620" w:type="dxa"/>
          </w:tcPr>
          <w:p w14:paraId="4BF3EFC5" w14:textId="31EBFDAA" w:rsidR="00214225" w:rsidRDefault="00214225" w:rsidP="00214225">
            <w:pPr>
              <w:jc w:val="center"/>
            </w:pPr>
            <w:r>
              <w:t>Dashboard</w:t>
            </w:r>
          </w:p>
        </w:tc>
      </w:tr>
      <w:tr w:rsidR="00214225" w14:paraId="6AC2DF51" w14:textId="77777777" w:rsidTr="00B903C7">
        <w:tc>
          <w:tcPr>
            <w:tcW w:w="625" w:type="dxa"/>
          </w:tcPr>
          <w:p w14:paraId="516EB09B" w14:textId="188B883F" w:rsidR="00214225" w:rsidRDefault="00214225" w:rsidP="00214225">
            <w:pPr>
              <w:jc w:val="center"/>
            </w:pPr>
            <w:r>
              <w:t>13</w:t>
            </w:r>
          </w:p>
        </w:tc>
        <w:tc>
          <w:tcPr>
            <w:tcW w:w="1710" w:type="dxa"/>
          </w:tcPr>
          <w:p w14:paraId="407C6742" w14:textId="77777777" w:rsidR="00214225" w:rsidRDefault="00214225" w:rsidP="00214225">
            <w:pPr>
              <w:jc w:val="center"/>
            </w:pPr>
            <w:r>
              <w:t>SAP Cycletime</w:t>
            </w:r>
          </w:p>
          <w:p w14:paraId="1E79F8C3" w14:textId="77777777" w:rsidR="00214225" w:rsidRDefault="00214225" w:rsidP="00214225">
            <w:pPr>
              <w:jc w:val="center"/>
            </w:pPr>
          </w:p>
        </w:tc>
        <w:tc>
          <w:tcPr>
            <w:tcW w:w="1620" w:type="dxa"/>
          </w:tcPr>
          <w:p w14:paraId="48490B22" w14:textId="7F923626" w:rsidR="00214225" w:rsidRDefault="00214225" w:rsidP="00214225">
            <w:pPr>
              <w:jc w:val="center"/>
            </w:pPr>
            <w:r>
              <w:t>BigInt</w:t>
            </w:r>
          </w:p>
        </w:tc>
        <w:tc>
          <w:tcPr>
            <w:tcW w:w="3690" w:type="dxa"/>
          </w:tcPr>
          <w:p w14:paraId="353CFD54" w14:textId="27345494" w:rsidR="00214225" w:rsidRDefault="00214225" w:rsidP="00214225">
            <w:pPr>
              <w:jc w:val="center"/>
            </w:pPr>
            <w:r>
              <w:t>SAP Info 1. Ideal Cycletime.</w:t>
            </w:r>
          </w:p>
        </w:tc>
        <w:tc>
          <w:tcPr>
            <w:tcW w:w="1620" w:type="dxa"/>
          </w:tcPr>
          <w:p w14:paraId="7FCF6185" w14:textId="1D9D8683" w:rsidR="00214225" w:rsidRDefault="00214225" w:rsidP="00214225">
            <w:pPr>
              <w:jc w:val="center"/>
            </w:pPr>
            <w:r>
              <w:t>SAP</w:t>
            </w:r>
          </w:p>
        </w:tc>
      </w:tr>
      <w:tr w:rsidR="00214225" w14:paraId="245E5D77" w14:textId="77777777" w:rsidTr="00B903C7">
        <w:tc>
          <w:tcPr>
            <w:tcW w:w="625" w:type="dxa"/>
          </w:tcPr>
          <w:p w14:paraId="2A79FA7B" w14:textId="77CAD82F" w:rsidR="00214225" w:rsidRDefault="00214225" w:rsidP="00214225">
            <w:pPr>
              <w:jc w:val="center"/>
            </w:pPr>
            <w:r>
              <w:t>14</w:t>
            </w:r>
          </w:p>
        </w:tc>
        <w:tc>
          <w:tcPr>
            <w:tcW w:w="1710" w:type="dxa"/>
          </w:tcPr>
          <w:p w14:paraId="4B897802" w14:textId="77777777" w:rsidR="00214225" w:rsidRDefault="00214225" w:rsidP="00214225">
            <w:pPr>
              <w:jc w:val="center"/>
            </w:pPr>
            <w:r>
              <w:t>SAP Load time</w:t>
            </w:r>
          </w:p>
          <w:p w14:paraId="248B185A" w14:textId="77777777" w:rsidR="00214225" w:rsidRDefault="00214225" w:rsidP="00214225">
            <w:pPr>
              <w:jc w:val="center"/>
            </w:pPr>
          </w:p>
        </w:tc>
        <w:tc>
          <w:tcPr>
            <w:tcW w:w="1620" w:type="dxa"/>
          </w:tcPr>
          <w:p w14:paraId="0731FC1B" w14:textId="73CDBFD6" w:rsidR="00214225" w:rsidRDefault="00214225" w:rsidP="00214225">
            <w:pPr>
              <w:jc w:val="center"/>
            </w:pPr>
            <w:r>
              <w:t>BigInt</w:t>
            </w:r>
          </w:p>
        </w:tc>
        <w:tc>
          <w:tcPr>
            <w:tcW w:w="3690" w:type="dxa"/>
          </w:tcPr>
          <w:p w14:paraId="23A14F42" w14:textId="37457026" w:rsidR="00214225" w:rsidRDefault="00214225" w:rsidP="00214225">
            <w:pPr>
              <w:jc w:val="center"/>
            </w:pPr>
            <w:r>
              <w:t>SAP info 2 IIOT. Ideal Load time.</w:t>
            </w:r>
          </w:p>
        </w:tc>
        <w:tc>
          <w:tcPr>
            <w:tcW w:w="1620" w:type="dxa"/>
          </w:tcPr>
          <w:p w14:paraId="7E6A5A55" w14:textId="7DEC41EF" w:rsidR="00214225" w:rsidRDefault="00214225" w:rsidP="00214225">
            <w:pPr>
              <w:jc w:val="center"/>
            </w:pPr>
            <w:r>
              <w:t>SAP</w:t>
            </w:r>
          </w:p>
        </w:tc>
      </w:tr>
      <w:tr w:rsidR="00214225" w14:paraId="765B9F6F" w14:textId="77777777" w:rsidTr="00B903C7">
        <w:tc>
          <w:tcPr>
            <w:tcW w:w="625" w:type="dxa"/>
          </w:tcPr>
          <w:p w14:paraId="331C56EC" w14:textId="13096412" w:rsidR="00214225" w:rsidRDefault="00214225" w:rsidP="00214225">
            <w:pPr>
              <w:jc w:val="center"/>
            </w:pPr>
            <w:r>
              <w:t>15</w:t>
            </w:r>
          </w:p>
        </w:tc>
        <w:tc>
          <w:tcPr>
            <w:tcW w:w="1710" w:type="dxa"/>
          </w:tcPr>
          <w:p w14:paraId="613F7A98" w14:textId="048DF165" w:rsidR="00214225" w:rsidRDefault="00214225" w:rsidP="00214225">
            <w:pPr>
              <w:jc w:val="center"/>
            </w:pPr>
            <w:r>
              <w:t>Actual Cycletime</w:t>
            </w:r>
          </w:p>
        </w:tc>
        <w:tc>
          <w:tcPr>
            <w:tcW w:w="1620" w:type="dxa"/>
          </w:tcPr>
          <w:p w14:paraId="5B4EF168" w14:textId="54725EAC" w:rsidR="00214225" w:rsidRDefault="00214225" w:rsidP="00214225">
            <w:pPr>
              <w:jc w:val="center"/>
            </w:pPr>
            <w:r>
              <w:t>BigInt</w:t>
            </w:r>
          </w:p>
        </w:tc>
        <w:tc>
          <w:tcPr>
            <w:tcW w:w="3690" w:type="dxa"/>
          </w:tcPr>
          <w:p w14:paraId="42A6C20D" w14:textId="77777777" w:rsidR="00214225" w:rsidRDefault="00214225" w:rsidP="00214225">
            <w:pPr>
              <w:jc w:val="center"/>
            </w:pPr>
            <w:r>
              <w:t>The Cycletime calculated by the dashboard.</w:t>
            </w:r>
          </w:p>
          <w:p w14:paraId="7E901AF6" w14:textId="77777777" w:rsidR="00214225" w:rsidRDefault="00214225" w:rsidP="00214225">
            <w:pPr>
              <w:jc w:val="center"/>
            </w:pPr>
          </w:p>
        </w:tc>
        <w:tc>
          <w:tcPr>
            <w:tcW w:w="1620" w:type="dxa"/>
          </w:tcPr>
          <w:p w14:paraId="126F5733" w14:textId="77777777" w:rsidR="00214225" w:rsidRDefault="00214225" w:rsidP="00214225">
            <w:r>
              <w:t>Dashboard</w:t>
            </w:r>
          </w:p>
          <w:p w14:paraId="79675D0E" w14:textId="5470F746" w:rsidR="00214225" w:rsidRDefault="00214225" w:rsidP="00214225">
            <w:pPr>
              <w:jc w:val="center"/>
            </w:pPr>
            <w:r>
              <w:t>Calculated</w:t>
            </w:r>
          </w:p>
        </w:tc>
      </w:tr>
      <w:tr w:rsidR="00214225" w14:paraId="3BD84E44" w14:textId="77777777" w:rsidTr="00B903C7">
        <w:tc>
          <w:tcPr>
            <w:tcW w:w="625" w:type="dxa"/>
          </w:tcPr>
          <w:p w14:paraId="2F2424C6" w14:textId="6713D62B" w:rsidR="00214225" w:rsidRDefault="00214225" w:rsidP="00214225">
            <w:pPr>
              <w:jc w:val="center"/>
            </w:pPr>
            <w:r>
              <w:t>16</w:t>
            </w:r>
          </w:p>
        </w:tc>
        <w:tc>
          <w:tcPr>
            <w:tcW w:w="1710" w:type="dxa"/>
          </w:tcPr>
          <w:p w14:paraId="6657A96D" w14:textId="77777777" w:rsidR="00214225" w:rsidRDefault="00214225" w:rsidP="00214225">
            <w:pPr>
              <w:jc w:val="center"/>
            </w:pPr>
            <w:r>
              <w:t>Actual Load time “Standard Time”</w:t>
            </w:r>
          </w:p>
          <w:p w14:paraId="18A387B7" w14:textId="77777777" w:rsidR="00214225" w:rsidRDefault="00214225" w:rsidP="00214225">
            <w:pPr>
              <w:jc w:val="center"/>
            </w:pPr>
          </w:p>
        </w:tc>
        <w:tc>
          <w:tcPr>
            <w:tcW w:w="1620" w:type="dxa"/>
          </w:tcPr>
          <w:p w14:paraId="549A2B68" w14:textId="4C0B9E2D" w:rsidR="00214225" w:rsidRDefault="00214225" w:rsidP="00214225">
            <w:pPr>
              <w:jc w:val="center"/>
            </w:pPr>
            <w:r>
              <w:t>BigInt</w:t>
            </w:r>
          </w:p>
        </w:tc>
        <w:tc>
          <w:tcPr>
            <w:tcW w:w="3690" w:type="dxa"/>
          </w:tcPr>
          <w:p w14:paraId="398009E7" w14:textId="74C00D8B" w:rsidR="00214225" w:rsidRDefault="00214225" w:rsidP="00214225">
            <w:pPr>
              <w:jc w:val="center"/>
            </w:pPr>
            <w:r>
              <w:t>The Load time calculated by the dashboard.</w:t>
            </w:r>
          </w:p>
        </w:tc>
        <w:tc>
          <w:tcPr>
            <w:tcW w:w="1620" w:type="dxa"/>
          </w:tcPr>
          <w:p w14:paraId="06D48E9A" w14:textId="77777777" w:rsidR="00214225" w:rsidRDefault="00214225" w:rsidP="00214225">
            <w:pPr>
              <w:jc w:val="center"/>
            </w:pPr>
            <w:r>
              <w:t>Dashboard</w:t>
            </w:r>
          </w:p>
          <w:p w14:paraId="0008A396" w14:textId="236F5C39" w:rsidR="00214225" w:rsidRDefault="00214225" w:rsidP="00214225">
            <w:pPr>
              <w:jc w:val="center"/>
            </w:pPr>
            <w:r>
              <w:t>Calculated</w:t>
            </w:r>
          </w:p>
        </w:tc>
      </w:tr>
      <w:tr w:rsidR="00214225" w14:paraId="534BB130" w14:textId="77777777" w:rsidTr="00B903C7">
        <w:tc>
          <w:tcPr>
            <w:tcW w:w="625" w:type="dxa"/>
          </w:tcPr>
          <w:p w14:paraId="325EFFEF" w14:textId="463D2C56" w:rsidR="00214225" w:rsidRDefault="00214225" w:rsidP="00214225">
            <w:pPr>
              <w:jc w:val="center"/>
            </w:pPr>
            <w:r>
              <w:t>17</w:t>
            </w:r>
          </w:p>
        </w:tc>
        <w:tc>
          <w:tcPr>
            <w:tcW w:w="1710" w:type="dxa"/>
          </w:tcPr>
          <w:p w14:paraId="4B6B046B" w14:textId="77777777" w:rsidR="00214225" w:rsidRDefault="00214225" w:rsidP="00214225">
            <w:pPr>
              <w:jc w:val="center"/>
            </w:pPr>
            <w:r>
              <w:t>SAP Serial Number</w:t>
            </w:r>
          </w:p>
          <w:p w14:paraId="018D44E7" w14:textId="77777777" w:rsidR="00214225" w:rsidRDefault="00214225" w:rsidP="00214225">
            <w:pPr>
              <w:jc w:val="center"/>
            </w:pPr>
          </w:p>
        </w:tc>
        <w:tc>
          <w:tcPr>
            <w:tcW w:w="1620" w:type="dxa"/>
          </w:tcPr>
          <w:p w14:paraId="2398F390" w14:textId="63956B77" w:rsidR="00214225" w:rsidRDefault="00214225" w:rsidP="00214225">
            <w:pPr>
              <w:jc w:val="center"/>
            </w:pPr>
            <w:r>
              <w:t>INT</w:t>
            </w:r>
          </w:p>
        </w:tc>
        <w:tc>
          <w:tcPr>
            <w:tcW w:w="3690" w:type="dxa"/>
          </w:tcPr>
          <w:p w14:paraId="7648A8F7" w14:textId="77777777" w:rsidR="00214225" w:rsidRDefault="00214225" w:rsidP="00214225">
            <w:pPr>
              <w:jc w:val="center"/>
            </w:pPr>
            <w:r>
              <w:t>Individual Identification or each individual part.</w:t>
            </w:r>
          </w:p>
          <w:p w14:paraId="3DC4A425" w14:textId="5C870BC8" w:rsidR="00214225" w:rsidRDefault="00214225" w:rsidP="00214225">
            <w:pPr>
              <w:jc w:val="center"/>
            </w:pPr>
            <w:r>
              <w:t>“Unique ID#”</w:t>
            </w:r>
          </w:p>
        </w:tc>
        <w:tc>
          <w:tcPr>
            <w:tcW w:w="1620" w:type="dxa"/>
          </w:tcPr>
          <w:p w14:paraId="3BD9F3B3" w14:textId="43DBE1D4" w:rsidR="00214225" w:rsidRDefault="00214225" w:rsidP="00214225">
            <w:pPr>
              <w:jc w:val="center"/>
            </w:pPr>
            <w:r>
              <w:t>SAP</w:t>
            </w:r>
          </w:p>
        </w:tc>
      </w:tr>
      <w:tr w:rsidR="00214225" w14:paraId="10CDBE1A" w14:textId="77777777" w:rsidTr="00B903C7">
        <w:tc>
          <w:tcPr>
            <w:tcW w:w="625" w:type="dxa"/>
          </w:tcPr>
          <w:p w14:paraId="0E3F0D7D" w14:textId="74A954D3" w:rsidR="00214225" w:rsidRDefault="00214225" w:rsidP="00214225">
            <w:pPr>
              <w:jc w:val="center"/>
            </w:pPr>
            <w:r>
              <w:t>18</w:t>
            </w:r>
          </w:p>
        </w:tc>
        <w:tc>
          <w:tcPr>
            <w:tcW w:w="1710" w:type="dxa"/>
          </w:tcPr>
          <w:p w14:paraId="23F537D9" w14:textId="17CDF8C2" w:rsidR="00214225" w:rsidRDefault="00214225" w:rsidP="00214225">
            <w:pPr>
              <w:jc w:val="center"/>
            </w:pPr>
            <w:r>
              <w:t>Serial Internal</w:t>
            </w:r>
          </w:p>
        </w:tc>
        <w:tc>
          <w:tcPr>
            <w:tcW w:w="1620" w:type="dxa"/>
          </w:tcPr>
          <w:p w14:paraId="116C4598" w14:textId="53CCD748" w:rsidR="00214225" w:rsidRDefault="00214225" w:rsidP="00214225">
            <w:pPr>
              <w:jc w:val="center"/>
            </w:pPr>
            <w:r>
              <w:t>INT</w:t>
            </w:r>
          </w:p>
        </w:tc>
        <w:tc>
          <w:tcPr>
            <w:tcW w:w="3690" w:type="dxa"/>
          </w:tcPr>
          <w:p w14:paraId="01B68FD2" w14:textId="746BD6D2" w:rsidR="00214225" w:rsidRDefault="00214225" w:rsidP="00214225">
            <w:pPr>
              <w:jc w:val="center"/>
            </w:pPr>
            <w:r>
              <w:t>Internal KEB number system.</w:t>
            </w:r>
          </w:p>
        </w:tc>
        <w:tc>
          <w:tcPr>
            <w:tcW w:w="1620" w:type="dxa"/>
          </w:tcPr>
          <w:p w14:paraId="53B81639" w14:textId="231037B5" w:rsidR="00214225" w:rsidRDefault="00214225" w:rsidP="00214225">
            <w:pPr>
              <w:jc w:val="center"/>
            </w:pPr>
          </w:p>
        </w:tc>
      </w:tr>
      <w:tr w:rsidR="00214225" w14:paraId="5070E24A" w14:textId="77777777" w:rsidTr="00B903C7">
        <w:tc>
          <w:tcPr>
            <w:tcW w:w="625" w:type="dxa"/>
          </w:tcPr>
          <w:p w14:paraId="2CFC583C" w14:textId="4CDCA3AE" w:rsidR="00214225" w:rsidRDefault="00214225" w:rsidP="00214225">
            <w:pPr>
              <w:jc w:val="center"/>
            </w:pPr>
            <w:r>
              <w:lastRenderedPageBreak/>
              <w:t>19</w:t>
            </w:r>
          </w:p>
        </w:tc>
        <w:tc>
          <w:tcPr>
            <w:tcW w:w="1710" w:type="dxa"/>
          </w:tcPr>
          <w:p w14:paraId="67D1B69C" w14:textId="4277CF0F" w:rsidR="00214225" w:rsidRDefault="00214225" w:rsidP="00214225">
            <w:pPr>
              <w:jc w:val="center"/>
            </w:pPr>
            <w:r>
              <w:t>Result</w:t>
            </w:r>
          </w:p>
        </w:tc>
        <w:tc>
          <w:tcPr>
            <w:tcW w:w="1620" w:type="dxa"/>
          </w:tcPr>
          <w:p w14:paraId="73575D14" w14:textId="094F5D3A" w:rsidR="00214225" w:rsidRDefault="00214225" w:rsidP="00214225">
            <w:pPr>
              <w:jc w:val="center"/>
            </w:pPr>
            <w:r>
              <w:t>BIT</w:t>
            </w:r>
          </w:p>
        </w:tc>
        <w:tc>
          <w:tcPr>
            <w:tcW w:w="3690" w:type="dxa"/>
          </w:tcPr>
          <w:p w14:paraId="799AC35F" w14:textId="44B82754" w:rsidR="00214225" w:rsidRDefault="00214225" w:rsidP="00214225">
            <w:pPr>
              <w:jc w:val="center"/>
            </w:pPr>
            <w:r>
              <w:t>This will be an output of Pass or Fail for each individual part.</w:t>
            </w:r>
          </w:p>
        </w:tc>
        <w:tc>
          <w:tcPr>
            <w:tcW w:w="1620" w:type="dxa"/>
          </w:tcPr>
          <w:p w14:paraId="4145FE23" w14:textId="4B4B4E86" w:rsidR="00214225" w:rsidRDefault="00214225" w:rsidP="00214225">
            <w:pPr>
              <w:jc w:val="center"/>
            </w:pPr>
          </w:p>
        </w:tc>
      </w:tr>
      <w:tr w:rsidR="00214225" w14:paraId="5A276F0B" w14:textId="77777777" w:rsidTr="00B903C7">
        <w:tc>
          <w:tcPr>
            <w:tcW w:w="625" w:type="dxa"/>
          </w:tcPr>
          <w:p w14:paraId="0BBCE1EC" w14:textId="6833890B" w:rsidR="00214225" w:rsidRDefault="00214225" w:rsidP="00214225">
            <w:pPr>
              <w:jc w:val="center"/>
            </w:pPr>
            <w:r>
              <w:t>20</w:t>
            </w:r>
          </w:p>
        </w:tc>
        <w:tc>
          <w:tcPr>
            <w:tcW w:w="1710" w:type="dxa"/>
          </w:tcPr>
          <w:p w14:paraId="6833C5AB" w14:textId="1A017E82" w:rsidR="00214225" w:rsidRDefault="00214225" w:rsidP="00214225">
            <w:pPr>
              <w:jc w:val="center"/>
            </w:pPr>
            <w:r>
              <w:t>Shift</w:t>
            </w:r>
          </w:p>
        </w:tc>
        <w:tc>
          <w:tcPr>
            <w:tcW w:w="1620" w:type="dxa"/>
          </w:tcPr>
          <w:p w14:paraId="25330E09" w14:textId="465EFE5E" w:rsidR="00214225" w:rsidRDefault="00214225" w:rsidP="00214225">
            <w:pPr>
              <w:jc w:val="center"/>
            </w:pPr>
            <w:r>
              <w:t>Char(10)</w:t>
            </w:r>
          </w:p>
        </w:tc>
        <w:tc>
          <w:tcPr>
            <w:tcW w:w="3690" w:type="dxa"/>
          </w:tcPr>
          <w:p w14:paraId="32AE2BBD" w14:textId="45513E61" w:rsidR="00214225" w:rsidRDefault="00214225" w:rsidP="00214225">
            <w:pPr>
              <w:jc w:val="center"/>
            </w:pPr>
            <w:r>
              <w:t>1</w:t>
            </w:r>
            <w:r w:rsidRPr="002F14D4">
              <w:rPr>
                <w:vertAlign w:val="superscript"/>
              </w:rPr>
              <w:t>st</w:t>
            </w:r>
            <w:r>
              <w:t>, 2</w:t>
            </w:r>
            <w:r w:rsidRPr="002F14D4">
              <w:rPr>
                <w:vertAlign w:val="superscript"/>
              </w:rPr>
              <w:t>nd</w:t>
            </w:r>
            <w:r>
              <w:t>, 3</w:t>
            </w:r>
            <w:r w:rsidRPr="002F14D4">
              <w:rPr>
                <w:vertAlign w:val="superscript"/>
              </w:rPr>
              <w:t>rd</w:t>
            </w:r>
            <w:r>
              <w:t>, Overnight.</w:t>
            </w:r>
          </w:p>
        </w:tc>
        <w:tc>
          <w:tcPr>
            <w:tcW w:w="1620" w:type="dxa"/>
          </w:tcPr>
          <w:p w14:paraId="5ED0BB8A" w14:textId="58D2EE19" w:rsidR="00214225" w:rsidRDefault="00214225" w:rsidP="00214225">
            <w:pPr>
              <w:jc w:val="center"/>
            </w:pPr>
            <w:r>
              <w:t>From SAP or Excel</w:t>
            </w:r>
          </w:p>
        </w:tc>
      </w:tr>
      <w:tr w:rsidR="00214225" w14:paraId="31697022" w14:textId="77777777" w:rsidTr="00B903C7">
        <w:tc>
          <w:tcPr>
            <w:tcW w:w="625" w:type="dxa"/>
          </w:tcPr>
          <w:p w14:paraId="01EBB9AB" w14:textId="468B72B6" w:rsidR="00214225" w:rsidRDefault="00214225" w:rsidP="00214225">
            <w:pPr>
              <w:jc w:val="center"/>
            </w:pPr>
            <w:r>
              <w:t>21</w:t>
            </w:r>
          </w:p>
        </w:tc>
        <w:tc>
          <w:tcPr>
            <w:tcW w:w="1710" w:type="dxa"/>
          </w:tcPr>
          <w:p w14:paraId="4B3E79E9" w14:textId="6FDB0840" w:rsidR="00214225" w:rsidRDefault="00214225" w:rsidP="00214225">
            <w:pPr>
              <w:jc w:val="center"/>
            </w:pPr>
            <w:r>
              <w:t>MTConnect  State</w:t>
            </w:r>
          </w:p>
        </w:tc>
        <w:tc>
          <w:tcPr>
            <w:tcW w:w="1620" w:type="dxa"/>
          </w:tcPr>
          <w:p w14:paraId="36D7C09B" w14:textId="40D86694" w:rsidR="00214225" w:rsidRDefault="00214225" w:rsidP="00214225">
            <w:pPr>
              <w:jc w:val="center"/>
            </w:pPr>
            <w:r>
              <w:t>Char(10)</w:t>
            </w:r>
          </w:p>
        </w:tc>
        <w:tc>
          <w:tcPr>
            <w:tcW w:w="3690" w:type="dxa"/>
          </w:tcPr>
          <w:p w14:paraId="0E04C670" w14:textId="72A40B3B" w:rsidR="00214225" w:rsidRDefault="00214225" w:rsidP="00214225">
            <w:pPr>
              <w:jc w:val="center"/>
            </w:pPr>
            <w:r>
              <w:t xml:space="preserve">RUNNING, IDLE, </w:t>
            </w:r>
            <w:r w:rsidR="00B403BC">
              <w:t>PGM_STOP</w:t>
            </w:r>
            <w:r>
              <w:t>,</w:t>
            </w:r>
            <w:r w:rsidR="00B403BC">
              <w:t xml:space="preserve"> </w:t>
            </w:r>
            <w:r>
              <w:t xml:space="preserve"> MANUAL</w:t>
            </w:r>
            <w:r w:rsidR="00B403BC">
              <w:t>, OFFLINE</w:t>
            </w:r>
          </w:p>
        </w:tc>
        <w:tc>
          <w:tcPr>
            <w:tcW w:w="1620" w:type="dxa"/>
          </w:tcPr>
          <w:p w14:paraId="683D7F24" w14:textId="6E26CF1F" w:rsidR="00214225" w:rsidRDefault="00214225" w:rsidP="00214225">
            <w:pPr>
              <w:jc w:val="center"/>
            </w:pPr>
            <w:r>
              <w:t>MTConnect</w:t>
            </w:r>
          </w:p>
        </w:tc>
      </w:tr>
      <w:tr w:rsidR="00B403BC" w14:paraId="69672692" w14:textId="77777777" w:rsidTr="00B903C7">
        <w:tc>
          <w:tcPr>
            <w:tcW w:w="625" w:type="dxa"/>
          </w:tcPr>
          <w:p w14:paraId="63F7C233" w14:textId="66B15503" w:rsidR="00B403BC" w:rsidRDefault="00B403BC" w:rsidP="00214225">
            <w:pPr>
              <w:jc w:val="center"/>
            </w:pPr>
            <w:r>
              <w:t>22</w:t>
            </w:r>
          </w:p>
        </w:tc>
        <w:tc>
          <w:tcPr>
            <w:tcW w:w="1710" w:type="dxa"/>
          </w:tcPr>
          <w:p w14:paraId="32E1F931" w14:textId="11FACF8B" w:rsidR="00B403BC" w:rsidRDefault="00B403BC" w:rsidP="00214225">
            <w:pPr>
              <w:jc w:val="center"/>
            </w:pPr>
            <w:r>
              <w:t>MTConnect State Head 2</w:t>
            </w:r>
          </w:p>
        </w:tc>
        <w:tc>
          <w:tcPr>
            <w:tcW w:w="1620" w:type="dxa"/>
          </w:tcPr>
          <w:p w14:paraId="22219E66" w14:textId="6D9695B0" w:rsidR="00B403BC" w:rsidRDefault="00B403BC" w:rsidP="00214225">
            <w:pPr>
              <w:jc w:val="center"/>
            </w:pPr>
            <w:r>
              <w:t>Char(10)</w:t>
            </w:r>
          </w:p>
        </w:tc>
        <w:tc>
          <w:tcPr>
            <w:tcW w:w="3690" w:type="dxa"/>
          </w:tcPr>
          <w:p w14:paraId="7EC68179" w14:textId="2842647D" w:rsidR="00B403BC" w:rsidRDefault="00B403BC" w:rsidP="00214225">
            <w:pPr>
              <w:jc w:val="center"/>
            </w:pPr>
            <w:r>
              <w:t>RUNNING2, IDLE2, PGM_STOP2,  MANUAL2, OFFLINE2</w:t>
            </w:r>
          </w:p>
        </w:tc>
        <w:tc>
          <w:tcPr>
            <w:tcW w:w="1620" w:type="dxa"/>
          </w:tcPr>
          <w:p w14:paraId="2061F7AB" w14:textId="79B47506" w:rsidR="00B403BC" w:rsidRDefault="00B403BC" w:rsidP="00214225">
            <w:pPr>
              <w:jc w:val="center"/>
            </w:pPr>
            <w:r>
              <w:t>MTConnect</w:t>
            </w:r>
          </w:p>
        </w:tc>
      </w:tr>
      <w:tr w:rsidR="00214225" w14:paraId="744818AC" w14:textId="77777777" w:rsidTr="00B903C7">
        <w:tc>
          <w:tcPr>
            <w:tcW w:w="625" w:type="dxa"/>
          </w:tcPr>
          <w:p w14:paraId="29C7BB3D" w14:textId="296EDC89" w:rsidR="00214225" w:rsidRDefault="00214225" w:rsidP="00214225">
            <w:pPr>
              <w:jc w:val="center"/>
            </w:pPr>
            <w:r>
              <w:t>2</w:t>
            </w:r>
            <w:r w:rsidR="00B403BC">
              <w:t>3</w:t>
            </w:r>
          </w:p>
        </w:tc>
        <w:tc>
          <w:tcPr>
            <w:tcW w:w="1710" w:type="dxa"/>
          </w:tcPr>
          <w:p w14:paraId="1F910A2D" w14:textId="77777777" w:rsidR="00214225" w:rsidRDefault="00214225" w:rsidP="00214225">
            <w:pPr>
              <w:jc w:val="center"/>
            </w:pPr>
            <w:r>
              <w:t>Part Count 1</w:t>
            </w:r>
          </w:p>
          <w:p w14:paraId="6E66D731" w14:textId="1A4015B3" w:rsidR="00214225" w:rsidRDefault="00214225" w:rsidP="00214225">
            <w:pPr>
              <w:jc w:val="center"/>
            </w:pPr>
            <w:r>
              <w:t>MT_PC1</w:t>
            </w:r>
          </w:p>
        </w:tc>
        <w:tc>
          <w:tcPr>
            <w:tcW w:w="1620" w:type="dxa"/>
          </w:tcPr>
          <w:p w14:paraId="7A5A704D" w14:textId="278D3418" w:rsidR="00214225" w:rsidRDefault="00214225" w:rsidP="00214225">
            <w:pPr>
              <w:jc w:val="center"/>
            </w:pPr>
            <w:r>
              <w:t>INT</w:t>
            </w:r>
          </w:p>
        </w:tc>
        <w:tc>
          <w:tcPr>
            <w:tcW w:w="3690" w:type="dxa"/>
          </w:tcPr>
          <w:p w14:paraId="7A9343C3" w14:textId="6F143BCE" w:rsidR="00214225" w:rsidRDefault="00214225" w:rsidP="00214225">
            <w:pPr>
              <w:jc w:val="center"/>
            </w:pPr>
            <w:r>
              <w:t>Head 1 Part Count</w:t>
            </w:r>
          </w:p>
        </w:tc>
        <w:tc>
          <w:tcPr>
            <w:tcW w:w="1620" w:type="dxa"/>
          </w:tcPr>
          <w:p w14:paraId="7E9B918A" w14:textId="76474BCA" w:rsidR="00214225" w:rsidRDefault="00214225" w:rsidP="00214225">
            <w:pPr>
              <w:jc w:val="center"/>
            </w:pPr>
            <w:r>
              <w:t>MTConnect</w:t>
            </w:r>
          </w:p>
        </w:tc>
      </w:tr>
      <w:tr w:rsidR="00214225" w14:paraId="5157BDF2" w14:textId="77777777" w:rsidTr="00B903C7">
        <w:tc>
          <w:tcPr>
            <w:tcW w:w="625" w:type="dxa"/>
          </w:tcPr>
          <w:p w14:paraId="6408EA44" w14:textId="6EF60D48" w:rsidR="00214225" w:rsidRDefault="00214225" w:rsidP="00214225">
            <w:pPr>
              <w:jc w:val="center"/>
            </w:pPr>
            <w:r>
              <w:t>2</w:t>
            </w:r>
            <w:r w:rsidR="00B403BC">
              <w:t>4</w:t>
            </w:r>
          </w:p>
        </w:tc>
        <w:tc>
          <w:tcPr>
            <w:tcW w:w="1710" w:type="dxa"/>
          </w:tcPr>
          <w:p w14:paraId="57A6ABF3" w14:textId="77777777" w:rsidR="00214225" w:rsidRDefault="00214225" w:rsidP="00214225">
            <w:pPr>
              <w:jc w:val="center"/>
            </w:pPr>
            <w:r>
              <w:t>Part Count 2</w:t>
            </w:r>
          </w:p>
          <w:p w14:paraId="451031A2" w14:textId="301F757A" w:rsidR="00214225" w:rsidRDefault="00214225" w:rsidP="00214225">
            <w:pPr>
              <w:jc w:val="center"/>
            </w:pPr>
            <w:r>
              <w:t>MT_PC2</w:t>
            </w:r>
          </w:p>
        </w:tc>
        <w:tc>
          <w:tcPr>
            <w:tcW w:w="1620" w:type="dxa"/>
          </w:tcPr>
          <w:p w14:paraId="194CE228" w14:textId="41EA87E3" w:rsidR="00214225" w:rsidRDefault="00214225" w:rsidP="00214225">
            <w:pPr>
              <w:jc w:val="center"/>
            </w:pPr>
            <w:r>
              <w:t>INT</w:t>
            </w:r>
          </w:p>
        </w:tc>
        <w:tc>
          <w:tcPr>
            <w:tcW w:w="3690" w:type="dxa"/>
          </w:tcPr>
          <w:p w14:paraId="358CC4E4" w14:textId="5D6BDCA4" w:rsidR="00214225" w:rsidRDefault="00214225" w:rsidP="00214225">
            <w:pPr>
              <w:jc w:val="center"/>
            </w:pPr>
            <w:r>
              <w:t>Head 2 Part Count</w:t>
            </w:r>
          </w:p>
        </w:tc>
        <w:tc>
          <w:tcPr>
            <w:tcW w:w="1620" w:type="dxa"/>
          </w:tcPr>
          <w:p w14:paraId="746A26AE" w14:textId="0DFC5CDE" w:rsidR="00214225" w:rsidRDefault="00214225" w:rsidP="00214225">
            <w:pPr>
              <w:jc w:val="center"/>
            </w:pPr>
            <w:r>
              <w:t>MTConnect</w:t>
            </w:r>
          </w:p>
        </w:tc>
      </w:tr>
      <w:tr w:rsidR="00214225" w14:paraId="4110A162" w14:textId="77777777" w:rsidTr="00B903C7">
        <w:tc>
          <w:tcPr>
            <w:tcW w:w="625" w:type="dxa"/>
          </w:tcPr>
          <w:p w14:paraId="65A30486" w14:textId="7236ECC1" w:rsidR="00214225" w:rsidRDefault="00214225" w:rsidP="00214225">
            <w:pPr>
              <w:jc w:val="center"/>
            </w:pPr>
            <w:r>
              <w:t>2</w:t>
            </w:r>
            <w:r w:rsidR="00B403BC">
              <w:t>5</w:t>
            </w:r>
          </w:p>
        </w:tc>
        <w:tc>
          <w:tcPr>
            <w:tcW w:w="1710" w:type="dxa"/>
          </w:tcPr>
          <w:p w14:paraId="3D76C7DB" w14:textId="77777777" w:rsidR="00214225" w:rsidRDefault="00214225" w:rsidP="00214225">
            <w:pPr>
              <w:jc w:val="center"/>
            </w:pPr>
            <w:r>
              <w:t>Kiosk Override</w:t>
            </w:r>
          </w:p>
          <w:p w14:paraId="39F17E05" w14:textId="19F1B699" w:rsidR="00214225" w:rsidRDefault="00214225" w:rsidP="00214225">
            <w:pPr>
              <w:jc w:val="center"/>
            </w:pPr>
          </w:p>
        </w:tc>
        <w:tc>
          <w:tcPr>
            <w:tcW w:w="1620" w:type="dxa"/>
          </w:tcPr>
          <w:p w14:paraId="007C4A88" w14:textId="2F1A0F07" w:rsidR="00214225" w:rsidRDefault="00214225" w:rsidP="00214225">
            <w:pPr>
              <w:jc w:val="center"/>
            </w:pPr>
            <w:r>
              <w:t>BIT</w:t>
            </w:r>
          </w:p>
        </w:tc>
        <w:tc>
          <w:tcPr>
            <w:tcW w:w="3690" w:type="dxa"/>
          </w:tcPr>
          <w:p w14:paraId="3B43E62C" w14:textId="15BF56C3" w:rsidR="00214225" w:rsidRDefault="00214225" w:rsidP="00214225">
            <w:pPr>
              <w:jc w:val="center"/>
            </w:pPr>
            <w:r>
              <w:t>Kiosk Override button</w:t>
            </w:r>
          </w:p>
        </w:tc>
        <w:tc>
          <w:tcPr>
            <w:tcW w:w="1620" w:type="dxa"/>
          </w:tcPr>
          <w:p w14:paraId="36E20A9D" w14:textId="68703ACC" w:rsidR="00214225" w:rsidRDefault="00214225" w:rsidP="00214225">
            <w:pPr>
              <w:jc w:val="center"/>
            </w:pPr>
            <w:r>
              <w:t>Kiosk</w:t>
            </w:r>
          </w:p>
        </w:tc>
      </w:tr>
      <w:tr w:rsidR="00EF412E" w14:paraId="708BD8AD" w14:textId="77777777" w:rsidTr="00B903C7">
        <w:tc>
          <w:tcPr>
            <w:tcW w:w="625" w:type="dxa"/>
          </w:tcPr>
          <w:p w14:paraId="4DE58D03" w14:textId="7C1F268E" w:rsidR="00EF412E" w:rsidRDefault="00EF412E" w:rsidP="00EF412E">
            <w:pPr>
              <w:jc w:val="center"/>
            </w:pPr>
            <w:r>
              <w:t>2</w:t>
            </w:r>
            <w:r w:rsidR="00B403BC">
              <w:t>6</w:t>
            </w:r>
            <w:r>
              <w:t xml:space="preserve"> </w:t>
            </w:r>
          </w:p>
        </w:tc>
        <w:tc>
          <w:tcPr>
            <w:tcW w:w="1710" w:type="dxa"/>
          </w:tcPr>
          <w:p w14:paraId="7A5F7930" w14:textId="3912D006" w:rsidR="00EF412E" w:rsidRDefault="00EF412E" w:rsidP="00EF412E">
            <w:pPr>
              <w:jc w:val="center"/>
            </w:pPr>
            <w:r w:rsidRPr="00EF412E">
              <w:t>MT_H1Rapid</w:t>
            </w:r>
          </w:p>
        </w:tc>
        <w:tc>
          <w:tcPr>
            <w:tcW w:w="1620" w:type="dxa"/>
          </w:tcPr>
          <w:p w14:paraId="3BB9231E" w14:textId="39723B4F" w:rsidR="00EF412E" w:rsidRDefault="00EF412E" w:rsidP="00EF412E">
            <w:pPr>
              <w:jc w:val="center"/>
            </w:pPr>
            <w:r>
              <w:t>Small Int</w:t>
            </w:r>
          </w:p>
        </w:tc>
        <w:tc>
          <w:tcPr>
            <w:tcW w:w="3690" w:type="dxa"/>
          </w:tcPr>
          <w:p w14:paraId="48851954" w14:textId="535F6FCF" w:rsidR="00EF412E" w:rsidRDefault="00EF412E" w:rsidP="00EF412E">
            <w:pPr>
              <w:jc w:val="center"/>
            </w:pPr>
            <w:r>
              <w:t>Head 1 Rapid Override</w:t>
            </w:r>
          </w:p>
        </w:tc>
        <w:tc>
          <w:tcPr>
            <w:tcW w:w="1620" w:type="dxa"/>
          </w:tcPr>
          <w:p w14:paraId="352986C7" w14:textId="78361D68" w:rsidR="00EF412E" w:rsidRDefault="00EF412E" w:rsidP="00EF412E">
            <w:pPr>
              <w:jc w:val="center"/>
            </w:pPr>
            <w:r>
              <w:t>MTConnect</w:t>
            </w:r>
          </w:p>
        </w:tc>
      </w:tr>
      <w:tr w:rsidR="00EF412E" w14:paraId="757A302C" w14:textId="77777777" w:rsidTr="00B903C7">
        <w:tc>
          <w:tcPr>
            <w:tcW w:w="625" w:type="dxa"/>
          </w:tcPr>
          <w:p w14:paraId="186B5637" w14:textId="580DF656" w:rsidR="00EF412E" w:rsidRDefault="00EF412E" w:rsidP="00EF412E">
            <w:pPr>
              <w:jc w:val="center"/>
            </w:pPr>
            <w:r>
              <w:t>2</w:t>
            </w:r>
            <w:r w:rsidR="00B403BC">
              <w:t>7</w:t>
            </w:r>
          </w:p>
        </w:tc>
        <w:tc>
          <w:tcPr>
            <w:tcW w:w="1710" w:type="dxa"/>
          </w:tcPr>
          <w:p w14:paraId="68D729C2" w14:textId="1E0C52BD" w:rsidR="00EF412E" w:rsidRDefault="00EF412E" w:rsidP="00EF412E">
            <w:pPr>
              <w:jc w:val="center"/>
            </w:pPr>
            <w:r w:rsidRPr="00EF412E">
              <w:t>MT_H1Feed</w:t>
            </w:r>
          </w:p>
        </w:tc>
        <w:tc>
          <w:tcPr>
            <w:tcW w:w="1620" w:type="dxa"/>
          </w:tcPr>
          <w:p w14:paraId="2169F702" w14:textId="392270FF" w:rsidR="00EF412E" w:rsidRDefault="00EF412E" w:rsidP="00EF412E">
            <w:pPr>
              <w:jc w:val="center"/>
            </w:pPr>
            <w:r>
              <w:t>Small Int</w:t>
            </w:r>
          </w:p>
        </w:tc>
        <w:tc>
          <w:tcPr>
            <w:tcW w:w="3690" w:type="dxa"/>
          </w:tcPr>
          <w:p w14:paraId="7935C10B" w14:textId="57FAB7EE" w:rsidR="00EF412E" w:rsidRDefault="00EF412E" w:rsidP="00EF412E">
            <w:pPr>
              <w:jc w:val="center"/>
            </w:pPr>
            <w:r>
              <w:t>Head 1 Feedrate Override</w:t>
            </w:r>
          </w:p>
        </w:tc>
        <w:tc>
          <w:tcPr>
            <w:tcW w:w="1620" w:type="dxa"/>
          </w:tcPr>
          <w:p w14:paraId="1E3BC17A" w14:textId="3AB70743" w:rsidR="00EF412E" w:rsidRDefault="00EF412E" w:rsidP="00EF412E">
            <w:pPr>
              <w:jc w:val="center"/>
            </w:pPr>
            <w:r>
              <w:t>MTConnect</w:t>
            </w:r>
          </w:p>
        </w:tc>
      </w:tr>
      <w:tr w:rsidR="00EF412E" w14:paraId="4EF5B0A4" w14:textId="77777777" w:rsidTr="00B903C7">
        <w:tc>
          <w:tcPr>
            <w:tcW w:w="625" w:type="dxa"/>
          </w:tcPr>
          <w:p w14:paraId="7D2F9DFA" w14:textId="433C4D15" w:rsidR="00EF412E" w:rsidRDefault="00EF412E" w:rsidP="00EF412E">
            <w:pPr>
              <w:jc w:val="center"/>
            </w:pPr>
            <w:r>
              <w:t>2</w:t>
            </w:r>
            <w:r w:rsidR="00B403BC">
              <w:t>8</w:t>
            </w:r>
          </w:p>
        </w:tc>
        <w:tc>
          <w:tcPr>
            <w:tcW w:w="1710" w:type="dxa"/>
          </w:tcPr>
          <w:p w14:paraId="26CC735D" w14:textId="32C03805" w:rsidR="00EF412E" w:rsidRDefault="00EF412E" w:rsidP="00EF412E">
            <w:pPr>
              <w:jc w:val="center"/>
            </w:pPr>
            <w:r w:rsidRPr="00EF412E">
              <w:t>MT_H1Spindle</w:t>
            </w:r>
          </w:p>
        </w:tc>
        <w:tc>
          <w:tcPr>
            <w:tcW w:w="1620" w:type="dxa"/>
          </w:tcPr>
          <w:p w14:paraId="0C726DDC" w14:textId="2F5577C7" w:rsidR="00EF412E" w:rsidRDefault="00EF412E" w:rsidP="00EF412E">
            <w:pPr>
              <w:jc w:val="center"/>
            </w:pPr>
            <w:r>
              <w:t>Small Int</w:t>
            </w:r>
          </w:p>
        </w:tc>
        <w:tc>
          <w:tcPr>
            <w:tcW w:w="3690" w:type="dxa"/>
          </w:tcPr>
          <w:p w14:paraId="1CED57CE" w14:textId="77525D05" w:rsidR="00EF412E" w:rsidRDefault="00EF412E" w:rsidP="00EF412E">
            <w:pPr>
              <w:jc w:val="center"/>
            </w:pPr>
            <w:r>
              <w:t>Head 1 Spindle Override</w:t>
            </w:r>
          </w:p>
        </w:tc>
        <w:tc>
          <w:tcPr>
            <w:tcW w:w="1620" w:type="dxa"/>
          </w:tcPr>
          <w:p w14:paraId="584E4D3B" w14:textId="1A9E55C8" w:rsidR="00EF412E" w:rsidRDefault="00EF412E" w:rsidP="00EF412E">
            <w:pPr>
              <w:jc w:val="center"/>
            </w:pPr>
            <w:r>
              <w:t>MTConnect</w:t>
            </w:r>
          </w:p>
        </w:tc>
      </w:tr>
      <w:tr w:rsidR="00312368" w14:paraId="4FF5780F" w14:textId="77777777" w:rsidTr="00B903C7">
        <w:tc>
          <w:tcPr>
            <w:tcW w:w="625" w:type="dxa"/>
          </w:tcPr>
          <w:p w14:paraId="7C9236CC" w14:textId="1236428E" w:rsidR="00312368" w:rsidRDefault="00312368" w:rsidP="00214225">
            <w:pPr>
              <w:jc w:val="center"/>
            </w:pPr>
            <w:r>
              <w:t>2</w:t>
            </w:r>
            <w:r w:rsidR="00B403BC">
              <w:t>9</w:t>
            </w:r>
          </w:p>
        </w:tc>
        <w:tc>
          <w:tcPr>
            <w:tcW w:w="1710" w:type="dxa"/>
          </w:tcPr>
          <w:p w14:paraId="104D1C62" w14:textId="0D648C49" w:rsidR="00312368" w:rsidRDefault="00EF412E" w:rsidP="00214225">
            <w:pPr>
              <w:jc w:val="center"/>
            </w:pPr>
            <w:r w:rsidRPr="00EF412E">
              <w:t>MT_H2Rapid</w:t>
            </w:r>
          </w:p>
        </w:tc>
        <w:tc>
          <w:tcPr>
            <w:tcW w:w="1620" w:type="dxa"/>
          </w:tcPr>
          <w:p w14:paraId="7946A135" w14:textId="00EB4980" w:rsidR="00312368" w:rsidRDefault="00EF412E" w:rsidP="00214225">
            <w:pPr>
              <w:jc w:val="center"/>
            </w:pPr>
            <w:r>
              <w:t>S</w:t>
            </w:r>
            <w:r w:rsidR="00312368">
              <w:t>mall</w:t>
            </w:r>
            <w:r>
              <w:t xml:space="preserve"> I</w:t>
            </w:r>
            <w:r w:rsidR="00312368">
              <w:t>nt</w:t>
            </w:r>
          </w:p>
        </w:tc>
        <w:tc>
          <w:tcPr>
            <w:tcW w:w="3690" w:type="dxa"/>
          </w:tcPr>
          <w:p w14:paraId="25A364A4" w14:textId="04F565A6" w:rsidR="00312368" w:rsidRDefault="00EF412E" w:rsidP="00214225">
            <w:pPr>
              <w:jc w:val="center"/>
            </w:pPr>
            <w:r>
              <w:t>Head 2 Rapid Override</w:t>
            </w:r>
          </w:p>
        </w:tc>
        <w:tc>
          <w:tcPr>
            <w:tcW w:w="1620" w:type="dxa"/>
          </w:tcPr>
          <w:p w14:paraId="0858C11F" w14:textId="7452A9C2" w:rsidR="00312368" w:rsidRDefault="00312368" w:rsidP="00214225">
            <w:pPr>
              <w:jc w:val="center"/>
            </w:pPr>
            <w:r>
              <w:t>MTConnect</w:t>
            </w:r>
          </w:p>
        </w:tc>
      </w:tr>
      <w:tr w:rsidR="00312368" w14:paraId="5BFFD68C" w14:textId="77777777" w:rsidTr="00B903C7">
        <w:tc>
          <w:tcPr>
            <w:tcW w:w="625" w:type="dxa"/>
          </w:tcPr>
          <w:p w14:paraId="192F1C3C" w14:textId="4A7AE956" w:rsidR="00312368" w:rsidRDefault="00B403BC" w:rsidP="00214225">
            <w:pPr>
              <w:jc w:val="center"/>
            </w:pPr>
            <w:r>
              <w:t>30</w:t>
            </w:r>
          </w:p>
        </w:tc>
        <w:tc>
          <w:tcPr>
            <w:tcW w:w="1710" w:type="dxa"/>
          </w:tcPr>
          <w:p w14:paraId="3F5AED75" w14:textId="5048FE2E" w:rsidR="00312368" w:rsidRDefault="00EF412E" w:rsidP="00214225">
            <w:pPr>
              <w:jc w:val="center"/>
            </w:pPr>
            <w:r w:rsidRPr="00EF412E">
              <w:t>MT_H2Feed</w:t>
            </w:r>
          </w:p>
        </w:tc>
        <w:tc>
          <w:tcPr>
            <w:tcW w:w="1620" w:type="dxa"/>
          </w:tcPr>
          <w:p w14:paraId="1E547C2B" w14:textId="55B103F9" w:rsidR="00312368" w:rsidRDefault="00EF412E" w:rsidP="00214225">
            <w:pPr>
              <w:jc w:val="center"/>
            </w:pPr>
            <w:r>
              <w:t>S</w:t>
            </w:r>
            <w:r w:rsidR="00312368">
              <w:t>mall</w:t>
            </w:r>
            <w:r>
              <w:t xml:space="preserve"> I</w:t>
            </w:r>
            <w:r w:rsidR="00312368">
              <w:t>nt</w:t>
            </w:r>
          </w:p>
        </w:tc>
        <w:tc>
          <w:tcPr>
            <w:tcW w:w="3690" w:type="dxa"/>
          </w:tcPr>
          <w:p w14:paraId="2A2C4F38" w14:textId="75513F7A" w:rsidR="00312368" w:rsidRDefault="00EF412E" w:rsidP="00214225">
            <w:pPr>
              <w:jc w:val="center"/>
            </w:pPr>
            <w:r>
              <w:t>Head 2 Feedrate Override</w:t>
            </w:r>
          </w:p>
        </w:tc>
        <w:tc>
          <w:tcPr>
            <w:tcW w:w="1620" w:type="dxa"/>
          </w:tcPr>
          <w:p w14:paraId="00E7E9C5" w14:textId="0FF2E548" w:rsidR="00312368" w:rsidRDefault="00312368" w:rsidP="00214225">
            <w:pPr>
              <w:jc w:val="center"/>
            </w:pPr>
            <w:r>
              <w:t>MTConnect</w:t>
            </w:r>
          </w:p>
        </w:tc>
      </w:tr>
      <w:tr w:rsidR="00312368" w14:paraId="1B7D7698" w14:textId="77777777" w:rsidTr="00B903C7">
        <w:tc>
          <w:tcPr>
            <w:tcW w:w="625" w:type="dxa"/>
          </w:tcPr>
          <w:p w14:paraId="760A9899" w14:textId="55AA098A" w:rsidR="00312368" w:rsidRDefault="00312368" w:rsidP="00214225">
            <w:pPr>
              <w:jc w:val="center"/>
            </w:pPr>
            <w:r>
              <w:t>3</w:t>
            </w:r>
            <w:r w:rsidR="00B403BC">
              <w:t>1</w:t>
            </w:r>
          </w:p>
        </w:tc>
        <w:tc>
          <w:tcPr>
            <w:tcW w:w="1710" w:type="dxa"/>
          </w:tcPr>
          <w:p w14:paraId="0F8D28B6" w14:textId="32CD56E3" w:rsidR="00312368" w:rsidRDefault="00312368" w:rsidP="00214225">
            <w:pPr>
              <w:jc w:val="center"/>
            </w:pPr>
            <w:r w:rsidRPr="00312368">
              <w:t>MT_H2Spindle</w:t>
            </w:r>
          </w:p>
        </w:tc>
        <w:tc>
          <w:tcPr>
            <w:tcW w:w="1620" w:type="dxa"/>
          </w:tcPr>
          <w:p w14:paraId="355F7CCC" w14:textId="3D49A5DC" w:rsidR="00312368" w:rsidRDefault="00EF412E" w:rsidP="00214225">
            <w:pPr>
              <w:jc w:val="center"/>
            </w:pPr>
            <w:r>
              <w:t>S</w:t>
            </w:r>
            <w:r w:rsidR="00312368">
              <w:t>mall</w:t>
            </w:r>
            <w:r>
              <w:t xml:space="preserve"> I</w:t>
            </w:r>
            <w:r w:rsidR="00312368">
              <w:t>nt</w:t>
            </w:r>
          </w:p>
        </w:tc>
        <w:tc>
          <w:tcPr>
            <w:tcW w:w="3690" w:type="dxa"/>
          </w:tcPr>
          <w:p w14:paraId="2B437E2B" w14:textId="7DE91A9B" w:rsidR="00312368" w:rsidRDefault="00312368" w:rsidP="00214225">
            <w:pPr>
              <w:jc w:val="center"/>
            </w:pPr>
            <w:r>
              <w:t>Head 2 Spindle Override</w:t>
            </w:r>
          </w:p>
        </w:tc>
        <w:tc>
          <w:tcPr>
            <w:tcW w:w="1620" w:type="dxa"/>
          </w:tcPr>
          <w:p w14:paraId="574C0C37" w14:textId="60AE0B43" w:rsidR="00312368" w:rsidRDefault="00312368" w:rsidP="00214225">
            <w:pPr>
              <w:jc w:val="center"/>
            </w:pPr>
            <w:r>
              <w:t>MTConnect</w:t>
            </w:r>
          </w:p>
        </w:tc>
      </w:tr>
      <w:tr w:rsidR="00312368" w14:paraId="62B28BBB" w14:textId="77777777" w:rsidTr="00B903C7">
        <w:tc>
          <w:tcPr>
            <w:tcW w:w="625" w:type="dxa"/>
          </w:tcPr>
          <w:p w14:paraId="058E275D" w14:textId="75AF5A2C" w:rsidR="00312368" w:rsidRDefault="00312368" w:rsidP="00214225">
            <w:pPr>
              <w:jc w:val="center"/>
            </w:pPr>
            <w:r>
              <w:t>3</w:t>
            </w:r>
            <w:r w:rsidR="00B403BC">
              <w:t>2</w:t>
            </w:r>
          </w:p>
        </w:tc>
        <w:tc>
          <w:tcPr>
            <w:tcW w:w="1710" w:type="dxa"/>
          </w:tcPr>
          <w:p w14:paraId="3988CA11" w14:textId="26262F50" w:rsidR="00312368" w:rsidRDefault="00312368" w:rsidP="00214225">
            <w:pPr>
              <w:jc w:val="center"/>
            </w:pPr>
            <w:r>
              <w:t xml:space="preserve">MT_Gantry </w:t>
            </w:r>
          </w:p>
        </w:tc>
        <w:tc>
          <w:tcPr>
            <w:tcW w:w="1620" w:type="dxa"/>
          </w:tcPr>
          <w:p w14:paraId="4FBCB941" w14:textId="6AFB2A61" w:rsidR="00312368" w:rsidRDefault="00EF412E" w:rsidP="00214225">
            <w:pPr>
              <w:jc w:val="center"/>
            </w:pPr>
            <w:r>
              <w:t>S</w:t>
            </w:r>
            <w:r w:rsidR="00312368">
              <w:t>mall</w:t>
            </w:r>
            <w:r>
              <w:t xml:space="preserve"> I</w:t>
            </w:r>
            <w:r w:rsidR="00312368">
              <w:t>nt</w:t>
            </w:r>
          </w:p>
        </w:tc>
        <w:tc>
          <w:tcPr>
            <w:tcW w:w="3690" w:type="dxa"/>
          </w:tcPr>
          <w:p w14:paraId="161BCC9B" w14:textId="7E64A36E" w:rsidR="00312368" w:rsidRDefault="00312368" w:rsidP="00214225">
            <w:pPr>
              <w:jc w:val="center"/>
            </w:pPr>
            <w:r>
              <w:t>Gantry Override</w:t>
            </w:r>
          </w:p>
        </w:tc>
        <w:tc>
          <w:tcPr>
            <w:tcW w:w="1620" w:type="dxa"/>
          </w:tcPr>
          <w:p w14:paraId="43850F8E" w14:textId="70C7C9DC" w:rsidR="00312368" w:rsidRDefault="00312368" w:rsidP="00214225">
            <w:pPr>
              <w:jc w:val="center"/>
            </w:pPr>
            <w:r>
              <w:t>MTConnect</w:t>
            </w:r>
          </w:p>
        </w:tc>
      </w:tr>
      <w:tr w:rsidR="00214225" w14:paraId="0FCD93CF" w14:textId="77777777" w:rsidTr="00B903C7">
        <w:tc>
          <w:tcPr>
            <w:tcW w:w="625" w:type="dxa"/>
          </w:tcPr>
          <w:p w14:paraId="30014C3F" w14:textId="5C99DCE8" w:rsidR="00214225" w:rsidRDefault="00312368" w:rsidP="00214225">
            <w:pPr>
              <w:jc w:val="center"/>
            </w:pPr>
            <w:r>
              <w:t>3</w:t>
            </w:r>
            <w:r w:rsidR="00B403BC">
              <w:t>3</w:t>
            </w:r>
          </w:p>
        </w:tc>
        <w:tc>
          <w:tcPr>
            <w:tcW w:w="1710" w:type="dxa"/>
          </w:tcPr>
          <w:p w14:paraId="3CD6E23B" w14:textId="2B2B4036" w:rsidR="00214225" w:rsidRDefault="00214225" w:rsidP="00214225">
            <w:pPr>
              <w:jc w:val="center"/>
            </w:pPr>
            <w:r>
              <w:t>SAP Quantity</w:t>
            </w:r>
          </w:p>
        </w:tc>
        <w:tc>
          <w:tcPr>
            <w:tcW w:w="1620" w:type="dxa"/>
          </w:tcPr>
          <w:p w14:paraId="1AB1C701" w14:textId="354B14C2" w:rsidR="00214225" w:rsidRDefault="00214225" w:rsidP="00214225">
            <w:pPr>
              <w:jc w:val="center"/>
            </w:pPr>
            <w:r>
              <w:t>INT</w:t>
            </w:r>
          </w:p>
        </w:tc>
        <w:tc>
          <w:tcPr>
            <w:tcW w:w="3690" w:type="dxa"/>
          </w:tcPr>
          <w:p w14:paraId="312C3579" w14:textId="1C6838B6" w:rsidR="00214225" w:rsidRDefault="00214225" w:rsidP="00214225">
            <w:pPr>
              <w:jc w:val="center"/>
            </w:pPr>
            <w:r>
              <w:t>Total Quantity from order in SAP</w:t>
            </w:r>
          </w:p>
        </w:tc>
        <w:tc>
          <w:tcPr>
            <w:tcW w:w="1620" w:type="dxa"/>
          </w:tcPr>
          <w:p w14:paraId="080C4112" w14:textId="6554569C" w:rsidR="00214225" w:rsidRDefault="00214225" w:rsidP="00214225">
            <w:pPr>
              <w:jc w:val="center"/>
            </w:pPr>
            <w:r>
              <w:t>SAP</w:t>
            </w:r>
          </w:p>
        </w:tc>
      </w:tr>
      <w:tr w:rsidR="00214225" w14:paraId="155AD9FB" w14:textId="77777777" w:rsidTr="00B903C7">
        <w:tc>
          <w:tcPr>
            <w:tcW w:w="625" w:type="dxa"/>
          </w:tcPr>
          <w:p w14:paraId="163478D1" w14:textId="7EBDA567" w:rsidR="00214225" w:rsidRDefault="00312368" w:rsidP="00214225">
            <w:pPr>
              <w:jc w:val="center"/>
            </w:pPr>
            <w:r>
              <w:t>3</w:t>
            </w:r>
            <w:r w:rsidR="00B403BC">
              <w:t>4</w:t>
            </w:r>
          </w:p>
        </w:tc>
        <w:tc>
          <w:tcPr>
            <w:tcW w:w="1710" w:type="dxa"/>
          </w:tcPr>
          <w:p w14:paraId="760BA724" w14:textId="5A1B8BE4" w:rsidR="00214225" w:rsidRDefault="00214225" w:rsidP="00214225">
            <w:pPr>
              <w:jc w:val="center"/>
            </w:pPr>
            <w:r>
              <w:t>Day of Week</w:t>
            </w:r>
          </w:p>
        </w:tc>
        <w:tc>
          <w:tcPr>
            <w:tcW w:w="1620" w:type="dxa"/>
          </w:tcPr>
          <w:p w14:paraId="3817F947" w14:textId="6DD29127" w:rsidR="00214225" w:rsidRDefault="00214225" w:rsidP="00214225">
            <w:pPr>
              <w:jc w:val="center"/>
            </w:pPr>
            <w:r>
              <w:t>Char(4)</w:t>
            </w:r>
          </w:p>
        </w:tc>
        <w:tc>
          <w:tcPr>
            <w:tcW w:w="3690" w:type="dxa"/>
          </w:tcPr>
          <w:p w14:paraId="0AC2F389" w14:textId="42177184" w:rsidR="00214225" w:rsidRDefault="00214225" w:rsidP="00214225">
            <w:pPr>
              <w:jc w:val="center"/>
            </w:pPr>
            <w:r>
              <w:t>Monday, Tuesday…</w:t>
            </w:r>
          </w:p>
        </w:tc>
        <w:tc>
          <w:tcPr>
            <w:tcW w:w="1620" w:type="dxa"/>
          </w:tcPr>
          <w:p w14:paraId="740580F8" w14:textId="186AA19C" w:rsidR="00214225" w:rsidRDefault="00214225" w:rsidP="00214225">
            <w:pPr>
              <w:jc w:val="center"/>
            </w:pPr>
            <w:r>
              <w:t>Server Time</w:t>
            </w:r>
          </w:p>
        </w:tc>
      </w:tr>
      <w:tr w:rsidR="00214225" w14:paraId="16BF90FE" w14:textId="77777777" w:rsidTr="00B903C7">
        <w:tc>
          <w:tcPr>
            <w:tcW w:w="625" w:type="dxa"/>
          </w:tcPr>
          <w:p w14:paraId="14A44B46" w14:textId="4C5474D3" w:rsidR="00214225" w:rsidRDefault="00312368" w:rsidP="00214225">
            <w:pPr>
              <w:jc w:val="center"/>
            </w:pPr>
            <w:r>
              <w:t>3</w:t>
            </w:r>
            <w:r w:rsidR="00B403BC">
              <w:t>5</w:t>
            </w:r>
          </w:p>
        </w:tc>
        <w:tc>
          <w:tcPr>
            <w:tcW w:w="1710" w:type="dxa"/>
          </w:tcPr>
          <w:p w14:paraId="7DE88B40" w14:textId="54AFDC81" w:rsidR="00214225" w:rsidRDefault="00214225" w:rsidP="00214225">
            <w:pPr>
              <w:jc w:val="center"/>
            </w:pPr>
            <w:r>
              <w:t>Loader Type</w:t>
            </w:r>
          </w:p>
        </w:tc>
        <w:tc>
          <w:tcPr>
            <w:tcW w:w="1620" w:type="dxa"/>
          </w:tcPr>
          <w:p w14:paraId="5D3319BF" w14:textId="79AB19E0" w:rsidR="00214225" w:rsidRDefault="00214225" w:rsidP="00214225">
            <w:pPr>
              <w:jc w:val="center"/>
            </w:pPr>
            <w:r>
              <w:t>Char(10)</w:t>
            </w:r>
          </w:p>
        </w:tc>
        <w:tc>
          <w:tcPr>
            <w:tcW w:w="3690" w:type="dxa"/>
          </w:tcPr>
          <w:p w14:paraId="0C6FAC33" w14:textId="340C9E7C" w:rsidR="00214225" w:rsidRDefault="00214225" w:rsidP="00214225">
            <w:pPr>
              <w:jc w:val="center"/>
            </w:pPr>
            <w:r>
              <w:t>Gantry, Manual hand load, Armature, Feed Loader.</w:t>
            </w:r>
          </w:p>
        </w:tc>
        <w:tc>
          <w:tcPr>
            <w:tcW w:w="1620" w:type="dxa"/>
          </w:tcPr>
          <w:p w14:paraId="332DE503" w14:textId="6328DB7A" w:rsidR="00214225" w:rsidRDefault="00214225" w:rsidP="00214225">
            <w:pPr>
              <w:jc w:val="center"/>
            </w:pPr>
            <w:r>
              <w:t>SAP</w:t>
            </w:r>
          </w:p>
        </w:tc>
      </w:tr>
      <w:tr w:rsidR="00214225" w14:paraId="6941FD89" w14:textId="77777777" w:rsidTr="00B903C7">
        <w:tc>
          <w:tcPr>
            <w:tcW w:w="625" w:type="dxa"/>
          </w:tcPr>
          <w:p w14:paraId="5483A3D7" w14:textId="66BA0E93" w:rsidR="00214225" w:rsidRDefault="00312368" w:rsidP="00214225">
            <w:pPr>
              <w:jc w:val="center"/>
            </w:pPr>
            <w:r>
              <w:t>3</w:t>
            </w:r>
            <w:r w:rsidR="00B403BC">
              <w:t>6</w:t>
            </w:r>
          </w:p>
        </w:tc>
        <w:tc>
          <w:tcPr>
            <w:tcW w:w="1710" w:type="dxa"/>
          </w:tcPr>
          <w:p w14:paraId="593145A6" w14:textId="02A0B07D" w:rsidR="00214225" w:rsidRDefault="00214225" w:rsidP="00214225">
            <w:pPr>
              <w:jc w:val="center"/>
            </w:pPr>
            <w:r>
              <w:t>Kiosk Operation</w:t>
            </w:r>
          </w:p>
        </w:tc>
        <w:tc>
          <w:tcPr>
            <w:tcW w:w="1620" w:type="dxa"/>
          </w:tcPr>
          <w:p w14:paraId="5249DA47" w14:textId="699F4DE0" w:rsidR="00214225" w:rsidRDefault="00214225" w:rsidP="00214225">
            <w:pPr>
              <w:jc w:val="center"/>
            </w:pPr>
            <w:r>
              <w:t>INT</w:t>
            </w:r>
          </w:p>
        </w:tc>
        <w:tc>
          <w:tcPr>
            <w:tcW w:w="3690" w:type="dxa"/>
          </w:tcPr>
          <w:p w14:paraId="7647C1FD" w14:textId="1F7B7980" w:rsidR="00214225" w:rsidRDefault="00214225" w:rsidP="00214225">
            <w:pPr>
              <w:jc w:val="center"/>
            </w:pPr>
            <w:r>
              <w:t>4-digit operation identifier on the work order.</w:t>
            </w:r>
          </w:p>
        </w:tc>
        <w:tc>
          <w:tcPr>
            <w:tcW w:w="1620" w:type="dxa"/>
          </w:tcPr>
          <w:p w14:paraId="39E9EBD7" w14:textId="5EF0D5ED" w:rsidR="00214225" w:rsidRDefault="00214225" w:rsidP="00214225">
            <w:pPr>
              <w:jc w:val="center"/>
            </w:pPr>
            <w:r>
              <w:t>SAP</w:t>
            </w:r>
          </w:p>
        </w:tc>
      </w:tr>
      <w:tr w:rsidR="00214225" w14:paraId="67941F27" w14:textId="77777777" w:rsidTr="00B903C7">
        <w:tc>
          <w:tcPr>
            <w:tcW w:w="625" w:type="dxa"/>
          </w:tcPr>
          <w:p w14:paraId="295BDB50" w14:textId="1DC61257" w:rsidR="00214225" w:rsidRDefault="00312368" w:rsidP="00214225">
            <w:pPr>
              <w:jc w:val="center"/>
            </w:pPr>
            <w:r>
              <w:t>3</w:t>
            </w:r>
            <w:r w:rsidR="00B403BC">
              <w:t>7</w:t>
            </w:r>
          </w:p>
        </w:tc>
        <w:tc>
          <w:tcPr>
            <w:tcW w:w="1710" w:type="dxa"/>
          </w:tcPr>
          <w:p w14:paraId="6E501EB1" w14:textId="77777777" w:rsidR="00214225" w:rsidRDefault="00214225" w:rsidP="00214225">
            <w:pPr>
              <w:jc w:val="center"/>
            </w:pPr>
            <w:r>
              <w:t>Confirmation Number</w:t>
            </w:r>
          </w:p>
          <w:p w14:paraId="43F96740" w14:textId="12B65BA6" w:rsidR="00214225" w:rsidRDefault="00214225" w:rsidP="00214225">
            <w:pPr>
              <w:jc w:val="center"/>
            </w:pPr>
            <w:r>
              <w:t>Kiosk_CN</w:t>
            </w:r>
          </w:p>
        </w:tc>
        <w:tc>
          <w:tcPr>
            <w:tcW w:w="1620" w:type="dxa"/>
          </w:tcPr>
          <w:p w14:paraId="51FADE43" w14:textId="78E69FC8" w:rsidR="00214225" w:rsidRDefault="00214225" w:rsidP="00214225">
            <w:pPr>
              <w:jc w:val="center"/>
            </w:pPr>
            <w:r>
              <w:t>Char(10)</w:t>
            </w:r>
          </w:p>
        </w:tc>
        <w:tc>
          <w:tcPr>
            <w:tcW w:w="3690" w:type="dxa"/>
          </w:tcPr>
          <w:p w14:paraId="202D8C47" w14:textId="428CA980" w:rsidR="00214225" w:rsidRDefault="00214225" w:rsidP="00214225">
            <w:pPr>
              <w:jc w:val="center"/>
            </w:pPr>
            <w:r>
              <w:t>Machine Operation on a Production Order.</w:t>
            </w:r>
          </w:p>
        </w:tc>
        <w:tc>
          <w:tcPr>
            <w:tcW w:w="1620" w:type="dxa"/>
          </w:tcPr>
          <w:p w14:paraId="0E6B54C4" w14:textId="294F786E" w:rsidR="00214225" w:rsidRDefault="00214225" w:rsidP="00214225">
            <w:pPr>
              <w:jc w:val="center"/>
            </w:pPr>
            <w:r>
              <w:t>SAP</w:t>
            </w:r>
          </w:p>
        </w:tc>
      </w:tr>
      <w:tr w:rsidR="00214225" w14:paraId="32D6B36A" w14:textId="77777777" w:rsidTr="00B903C7">
        <w:tc>
          <w:tcPr>
            <w:tcW w:w="625" w:type="dxa"/>
          </w:tcPr>
          <w:p w14:paraId="7347A42C" w14:textId="516AC999" w:rsidR="00214225" w:rsidRDefault="00312368" w:rsidP="00214225">
            <w:pPr>
              <w:jc w:val="center"/>
            </w:pPr>
            <w:r>
              <w:t>3</w:t>
            </w:r>
            <w:r w:rsidR="00B403BC">
              <w:t>8</w:t>
            </w:r>
          </w:p>
        </w:tc>
        <w:tc>
          <w:tcPr>
            <w:tcW w:w="1710" w:type="dxa"/>
          </w:tcPr>
          <w:p w14:paraId="1E722E96" w14:textId="7088D8FF" w:rsidR="00214225" w:rsidRDefault="00214225" w:rsidP="00214225">
            <w:pPr>
              <w:jc w:val="center"/>
            </w:pPr>
            <w:r w:rsidRPr="00FC5317">
              <w:t xml:space="preserve">Actual Setup Time </w:t>
            </w:r>
          </w:p>
        </w:tc>
        <w:tc>
          <w:tcPr>
            <w:tcW w:w="1620" w:type="dxa"/>
          </w:tcPr>
          <w:p w14:paraId="1D71FB0C" w14:textId="4CF9B44F" w:rsidR="00214225" w:rsidRDefault="00214225" w:rsidP="00214225">
            <w:pPr>
              <w:jc w:val="center"/>
            </w:pPr>
            <w:r>
              <w:t>BigInt</w:t>
            </w:r>
          </w:p>
        </w:tc>
        <w:tc>
          <w:tcPr>
            <w:tcW w:w="3690" w:type="dxa"/>
          </w:tcPr>
          <w:p w14:paraId="38B8CAEF" w14:textId="22871657" w:rsidR="00214225" w:rsidRDefault="00214225" w:rsidP="00214225">
            <w:pPr>
              <w:jc w:val="center"/>
            </w:pPr>
            <w:r>
              <w:t>Enter and Exit Setup.</w:t>
            </w:r>
          </w:p>
        </w:tc>
        <w:tc>
          <w:tcPr>
            <w:tcW w:w="1620" w:type="dxa"/>
          </w:tcPr>
          <w:p w14:paraId="244E08EB" w14:textId="3370C0B4" w:rsidR="00214225" w:rsidRDefault="00214225" w:rsidP="00214225">
            <w:pPr>
              <w:jc w:val="center"/>
            </w:pPr>
            <w:r>
              <w:t>Kiosk</w:t>
            </w:r>
          </w:p>
        </w:tc>
      </w:tr>
      <w:tr w:rsidR="00214225" w14:paraId="0BC4D318" w14:textId="77777777" w:rsidTr="00B903C7">
        <w:tc>
          <w:tcPr>
            <w:tcW w:w="625" w:type="dxa"/>
          </w:tcPr>
          <w:p w14:paraId="318B51D2" w14:textId="0397DDBE" w:rsidR="00214225" w:rsidRDefault="00312368" w:rsidP="00214225">
            <w:pPr>
              <w:jc w:val="center"/>
            </w:pPr>
            <w:r>
              <w:t>3</w:t>
            </w:r>
            <w:r w:rsidR="00B403BC">
              <w:t>9</w:t>
            </w:r>
          </w:p>
        </w:tc>
        <w:tc>
          <w:tcPr>
            <w:tcW w:w="1710" w:type="dxa"/>
          </w:tcPr>
          <w:p w14:paraId="48CEA0C8" w14:textId="3FC1F72A" w:rsidR="00214225" w:rsidRDefault="00214225" w:rsidP="00214225">
            <w:pPr>
              <w:jc w:val="center"/>
            </w:pPr>
            <w:r w:rsidRPr="00FC5317">
              <w:t>Ideal Setup Time</w:t>
            </w:r>
          </w:p>
        </w:tc>
        <w:tc>
          <w:tcPr>
            <w:tcW w:w="1620" w:type="dxa"/>
          </w:tcPr>
          <w:p w14:paraId="39FAFB0A" w14:textId="0F33CA39" w:rsidR="00214225" w:rsidRDefault="00214225" w:rsidP="00214225">
            <w:pPr>
              <w:jc w:val="center"/>
            </w:pPr>
            <w:r>
              <w:t>BigInt</w:t>
            </w:r>
          </w:p>
        </w:tc>
        <w:tc>
          <w:tcPr>
            <w:tcW w:w="3690" w:type="dxa"/>
          </w:tcPr>
          <w:p w14:paraId="6C7D7510" w14:textId="50E19684" w:rsidR="00214225" w:rsidRDefault="00214225" w:rsidP="00214225">
            <w:pPr>
              <w:jc w:val="center"/>
            </w:pPr>
            <w:r>
              <w:t>SAP Setup Time.</w:t>
            </w:r>
          </w:p>
        </w:tc>
        <w:tc>
          <w:tcPr>
            <w:tcW w:w="1620" w:type="dxa"/>
          </w:tcPr>
          <w:p w14:paraId="2400DD20" w14:textId="79582D6D" w:rsidR="00214225" w:rsidRDefault="00214225" w:rsidP="00214225">
            <w:pPr>
              <w:jc w:val="center"/>
            </w:pPr>
            <w:r w:rsidRPr="00FC5317">
              <w:t>SAP</w:t>
            </w:r>
          </w:p>
        </w:tc>
      </w:tr>
      <w:tr w:rsidR="00214225" w14:paraId="54E20CA8" w14:textId="77777777" w:rsidTr="00B903C7">
        <w:tc>
          <w:tcPr>
            <w:tcW w:w="625" w:type="dxa"/>
          </w:tcPr>
          <w:p w14:paraId="58C82951" w14:textId="075C6151" w:rsidR="00214225" w:rsidRDefault="00B403BC" w:rsidP="00214225">
            <w:pPr>
              <w:jc w:val="center"/>
            </w:pPr>
            <w:r>
              <w:t>40</w:t>
            </w:r>
          </w:p>
        </w:tc>
        <w:tc>
          <w:tcPr>
            <w:tcW w:w="1710" w:type="dxa"/>
          </w:tcPr>
          <w:p w14:paraId="11E5EDCF" w14:textId="4102AA5D" w:rsidR="00214225" w:rsidRDefault="00214225" w:rsidP="00214225">
            <w:pPr>
              <w:jc w:val="center"/>
            </w:pPr>
            <w:r w:rsidRPr="00FC5317">
              <w:t>SAP Machine Cycle Time</w:t>
            </w:r>
          </w:p>
        </w:tc>
        <w:tc>
          <w:tcPr>
            <w:tcW w:w="1620" w:type="dxa"/>
          </w:tcPr>
          <w:p w14:paraId="3CE0C876" w14:textId="1E4E7779" w:rsidR="00214225" w:rsidRDefault="00214225" w:rsidP="00214225">
            <w:pPr>
              <w:jc w:val="center"/>
            </w:pPr>
            <w:r>
              <w:t>BigInt</w:t>
            </w:r>
          </w:p>
        </w:tc>
        <w:tc>
          <w:tcPr>
            <w:tcW w:w="3690" w:type="dxa"/>
          </w:tcPr>
          <w:p w14:paraId="16771B6E" w14:textId="434A0D96" w:rsidR="00214225" w:rsidRDefault="00214225" w:rsidP="00214225">
            <w:pPr>
              <w:jc w:val="center"/>
            </w:pPr>
            <w:r>
              <w:t>Machine time.</w:t>
            </w:r>
          </w:p>
        </w:tc>
        <w:tc>
          <w:tcPr>
            <w:tcW w:w="1620" w:type="dxa"/>
          </w:tcPr>
          <w:p w14:paraId="72640627" w14:textId="0AF808EA" w:rsidR="00214225" w:rsidRDefault="00214225" w:rsidP="00214225">
            <w:pPr>
              <w:jc w:val="center"/>
            </w:pPr>
            <w:r>
              <w:t>SAP</w:t>
            </w:r>
          </w:p>
        </w:tc>
      </w:tr>
      <w:tr w:rsidR="00214225" w14:paraId="1B0AF601" w14:textId="77777777" w:rsidTr="00B903C7">
        <w:tc>
          <w:tcPr>
            <w:tcW w:w="625" w:type="dxa"/>
          </w:tcPr>
          <w:p w14:paraId="5D149DA0" w14:textId="7C3860EF" w:rsidR="00214225" w:rsidRDefault="00312368" w:rsidP="00214225">
            <w:pPr>
              <w:jc w:val="center"/>
            </w:pPr>
            <w:r>
              <w:t>4</w:t>
            </w:r>
            <w:r w:rsidR="00B403BC">
              <w:t>1</w:t>
            </w:r>
          </w:p>
        </w:tc>
        <w:tc>
          <w:tcPr>
            <w:tcW w:w="1710" w:type="dxa"/>
          </w:tcPr>
          <w:p w14:paraId="7AEFD88B" w14:textId="459F5E10" w:rsidR="00214225" w:rsidRDefault="00214225" w:rsidP="00214225">
            <w:pPr>
              <w:jc w:val="center"/>
            </w:pPr>
            <w:r>
              <w:t>SAP BASE Quantity</w:t>
            </w:r>
          </w:p>
        </w:tc>
        <w:tc>
          <w:tcPr>
            <w:tcW w:w="1620" w:type="dxa"/>
          </w:tcPr>
          <w:p w14:paraId="5E534009" w14:textId="0DE86A4D" w:rsidR="00214225" w:rsidRDefault="00214225" w:rsidP="00214225">
            <w:pPr>
              <w:jc w:val="center"/>
            </w:pPr>
            <w:r>
              <w:t>INT</w:t>
            </w:r>
          </w:p>
        </w:tc>
        <w:tc>
          <w:tcPr>
            <w:tcW w:w="3690" w:type="dxa"/>
          </w:tcPr>
          <w:p w14:paraId="3ACC76B5" w14:textId="2842C153" w:rsidR="00214225" w:rsidRDefault="00214225" w:rsidP="00214225">
            <w:pPr>
              <w:jc w:val="center"/>
            </w:pPr>
            <w:r>
              <w:t>The number of parts done per job</w:t>
            </w:r>
          </w:p>
        </w:tc>
        <w:tc>
          <w:tcPr>
            <w:tcW w:w="1620" w:type="dxa"/>
          </w:tcPr>
          <w:p w14:paraId="50F2C4A3" w14:textId="23FF4D38" w:rsidR="00214225" w:rsidRDefault="00214225" w:rsidP="00214225">
            <w:pPr>
              <w:jc w:val="center"/>
            </w:pPr>
            <w:r>
              <w:t>SAP</w:t>
            </w:r>
          </w:p>
        </w:tc>
      </w:tr>
      <w:tr w:rsidR="00214225" w14:paraId="35E5FE60" w14:textId="77777777" w:rsidTr="00B903C7">
        <w:tc>
          <w:tcPr>
            <w:tcW w:w="625" w:type="dxa"/>
          </w:tcPr>
          <w:p w14:paraId="047C64E2" w14:textId="7F91C6B4" w:rsidR="00214225" w:rsidRDefault="00312368" w:rsidP="00214225">
            <w:pPr>
              <w:jc w:val="center"/>
            </w:pPr>
            <w:r>
              <w:t>4</w:t>
            </w:r>
            <w:r w:rsidR="00B403BC">
              <w:t>2</w:t>
            </w:r>
          </w:p>
        </w:tc>
        <w:tc>
          <w:tcPr>
            <w:tcW w:w="1710" w:type="dxa"/>
          </w:tcPr>
          <w:p w14:paraId="3336EE45" w14:textId="4749A5EA" w:rsidR="00214225" w:rsidRDefault="00214225" w:rsidP="00214225">
            <w:pPr>
              <w:jc w:val="center"/>
            </w:pPr>
            <w:r>
              <w:t>Kiosk State</w:t>
            </w:r>
          </w:p>
        </w:tc>
        <w:tc>
          <w:tcPr>
            <w:tcW w:w="1620" w:type="dxa"/>
          </w:tcPr>
          <w:p w14:paraId="5D5FA16F" w14:textId="6F6EE8CF" w:rsidR="00214225" w:rsidRDefault="00214225" w:rsidP="00214225">
            <w:pPr>
              <w:jc w:val="center"/>
            </w:pPr>
            <w:r>
              <w:t>Char(10)</w:t>
            </w:r>
          </w:p>
        </w:tc>
        <w:tc>
          <w:tcPr>
            <w:tcW w:w="3690" w:type="dxa"/>
          </w:tcPr>
          <w:p w14:paraId="38C10D65" w14:textId="0CE62F22" w:rsidR="00214225" w:rsidRDefault="00214225" w:rsidP="00214225">
            <w:pPr>
              <w:jc w:val="center"/>
            </w:pPr>
            <w:r>
              <w:t>State the Kiosk is in.</w:t>
            </w:r>
          </w:p>
        </w:tc>
        <w:tc>
          <w:tcPr>
            <w:tcW w:w="1620" w:type="dxa"/>
          </w:tcPr>
          <w:p w14:paraId="612BAF03" w14:textId="75AAEE69" w:rsidR="00214225" w:rsidRDefault="00214225" w:rsidP="00214225">
            <w:pPr>
              <w:jc w:val="center"/>
            </w:pPr>
            <w:r>
              <w:t>Kiosk</w:t>
            </w:r>
          </w:p>
        </w:tc>
      </w:tr>
      <w:tr w:rsidR="00621382" w14:paraId="10D33AD9" w14:textId="77777777" w:rsidTr="00B903C7">
        <w:tc>
          <w:tcPr>
            <w:tcW w:w="625" w:type="dxa"/>
          </w:tcPr>
          <w:p w14:paraId="45887862" w14:textId="3D431162" w:rsidR="00621382" w:rsidRDefault="00621382" w:rsidP="00214225">
            <w:pPr>
              <w:jc w:val="center"/>
            </w:pPr>
            <w:r>
              <w:t>43</w:t>
            </w:r>
          </w:p>
        </w:tc>
        <w:tc>
          <w:tcPr>
            <w:tcW w:w="1710" w:type="dxa"/>
          </w:tcPr>
          <w:p w14:paraId="1F7F1335" w14:textId="412FEB10" w:rsidR="00621382" w:rsidRDefault="00621382" w:rsidP="00214225">
            <w:pPr>
              <w:jc w:val="center"/>
            </w:pPr>
            <w:r>
              <w:t>Link Address</w:t>
            </w:r>
          </w:p>
        </w:tc>
        <w:tc>
          <w:tcPr>
            <w:tcW w:w="1620" w:type="dxa"/>
          </w:tcPr>
          <w:p w14:paraId="6910964B" w14:textId="0451D2DC" w:rsidR="00621382" w:rsidRDefault="00621382" w:rsidP="00214225">
            <w:pPr>
              <w:jc w:val="center"/>
            </w:pPr>
            <w:r>
              <w:t>NVARCHAR(32)</w:t>
            </w:r>
          </w:p>
        </w:tc>
        <w:tc>
          <w:tcPr>
            <w:tcW w:w="3690" w:type="dxa"/>
          </w:tcPr>
          <w:p w14:paraId="3C62A45F" w14:textId="28B929CB" w:rsidR="00621382" w:rsidRDefault="00621382" w:rsidP="00214225">
            <w:pPr>
              <w:jc w:val="center"/>
            </w:pPr>
            <w:r>
              <w:t>Link address for getting a comment.</w:t>
            </w:r>
          </w:p>
        </w:tc>
        <w:tc>
          <w:tcPr>
            <w:tcW w:w="1620" w:type="dxa"/>
          </w:tcPr>
          <w:p w14:paraId="2F48A448" w14:textId="1102DDD8" w:rsidR="00621382" w:rsidRDefault="00621382" w:rsidP="00214225">
            <w:pPr>
              <w:jc w:val="center"/>
            </w:pPr>
            <w:r>
              <w:t>KEBOT</w:t>
            </w:r>
          </w:p>
        </w:tc>
      </w:tr>
    </w:tbl>
    <w:p w14:paraId="386B4F46" w14:textId="77777777" w:rsidR="00214225" w:rsidRDefault="00214225" w:rsidP="00214225"/>
    <w:p w14:paraId="348E9F45" w14:textId="27D884B6" w:rsidR="004F1D9E" w:rsidRDefault="004F1D9E" w:rsidP="004F1D9E">
      <w:pPr>
        <w:jc w:val="center"/>
        <w:rPr>
          <w:b/>
          <w:bCs/>
        </w:rPr>
      </w:pPr>
      <w:r>
        <w:rPr>
          <w:b/>
          <w:bCs/>
        </w:rPr>
        <w:t>Comment Table</w:t>
      </w:r>
    </w:p>
    <w:p w14:paraId="060FE2BE" w14:textId="48BE4535" w:rsidR="00214225" w:rsidRDefault="004F1D9E" w:rsidP="00214225">
      <w:r>
        <w:t>This is where comments are stored and can be accessed by running a query for the Link Address</w:t>
      </w:r>
      <w:r w:rsidR="0029774E">
        <w:t xml:space="preserve"> assignment</w:t>
      </w:r>
      <w:r>
        <w:t>.</w:t>
      </w:r>
    </w:p>
    <w:tbl>
      <w:tblPr>
        <w:tblStyle w:val="TableGrid"/>
        <w:tblW w:w="0" w:type="auto"/>
        <w:tblLook w:val="04A0" w:firstRow="1" w:lastRow="0" w:firstColumn="1" w:lastColumn="0" w:noHBand="0" w:noVBand="1"/>
      </w:tblPr>
      <w:tblGrid>
        <w:gridCol w:w="523"/>
        <w:gridCol w:w="1452"/>
        <w:gridCol w:w="1536"/>
        <w:gridCol w:w="4369"/>
        <w:gridCol w:w="1451"/>
      </w:tblGrid>
      <w:tr w:rsidR="00632562" w14:paraId="345ACD85" w14:textId="77777777" w:rsidTr="00632562">
        <w:tc>
          <w:tcPr>
            <w:tcW w:w="523" w:type="dxa"/>
          </w:tcPr>
          <w:p w14:paraId="00ABCC79" w14:textId="5B19219B" w:rsidR="0029774E" w:rsidRDefault="0029774E" w:rsidP="002C1AA7">
            <w:pPr>
              <w:jc w:val="center"/>
            </w:pPr>
            <w:r>
              <w:rPr>
                <w:b/>
                <w:bCs/>
              </w:rPr>
              <w:lastRenderedPageBreak/>
              <w:t>ID</w:t>
            </w:r>
          </w:p>
        </w:tc>
        <w:tc>
          <w:tcPr>
            <w:tcW w:w="1452" w:type="dxa"/>
          </w:tcPr>
          <w:p w14:paraId="59CFE12C" w14:textId="6E2B206F" w:rsidR="0029774E" w:rsidRDefault="0029774E" w:rsidP="002C1AA7">
            <w:pPr>
              <w:jc w:val="center"/>
            </w:pPr>
            <w:r w:rsidRPr="002F14D4">
              <w:rPr>
                <w:b/>
                <w:bCs/>
              </w:rPr>
              <w:t>Variable</w:t>
            </w:r>
          </w:p>
        </w:tc>
        <w:tc>
          <w:tcPr>
            <w:tcW w:w="1530" w:type="dxa"/>
          </w:tcPr>
          <w:p w14:paraId="16FE3D10" w14:textId="07882D1A" w:rsidR="0029774E" w:rsidRDefault="0029774E" w:rsidP="002C1AA7">
            <w:pPr>
              <w:jc w:val="center"/>
            </w:pPr>
            <w:r w:rsidRPr="002F14D4">
              <w:rPr>
                <w:b/>
                <w:bCs/>
              </w:rPr>
              <w:t>Type</w:t>
            </w:r>
          </w:p>
        </w:tc>
        <w:tc>
          <w:tcPr>
            <w:tcW w:w="4369" w:type="dxa"/>
          </w:tcPr>
          <w:p w14:paraId="32795938" w14:textId="0E36EBC8" w:rsidR="0029774E" w:rsidRDefault="0029774E" w:rsidP="002C1AA7">
            <w:pPr>
              <w:jc w:val="center"/>
            </w:pPr>
            <w:r w:rsidRPr="002F14D4">
              <w:rPr>
                <w:b/>
                <w:bCs/>
              </w:rPr>
              <w:t>Description</w:t>
            </w:r>
          </w:p>
        </w:tc>
        <w:tc>
          <w:tcPr>
            <w:tcW w:w="1451" w:type="dxa"/>
          </w:tcPr>
          <w:p w14:paraId="74607AFA" w14:textId="6C000702" w:rsidR="0029774E" w:rsidRDefault="0029774E" w:rsidP="002C1AA7">
            <w:pPr>
              <w:jc w:val="center"/>
            </w:pPr>
            <w:r>
              <w:rPr>
                <w:b/>
                <w:bCs/>
              </w:rPr>
              <w:t>Source</w:t>
            </w:r>
          </w:p>
        </w:tc>
      </w:tr>
      <w:tr w:rsidR="00632562" w14:paraId="6566D601" w14:textId="77777777" w:rsidTr="00632562">
        <w:tc>
          <w:tcPr>
            <w:tcW w:w="523" w:type="dxa"/>
          </w:tcPr>
          <w:p w14:paraId="1A8B352B" w14:textId="5819D023" w:rsidR="00632562" w:rsidRDefault="00632562" w:rsidP="00632562">
            <w:pPr>
              <w:jc w:val="center"/>
            </w:pPr>
            <w:r>
              <w:t>1</w:t>
            </w:r>
          </w:p>
        </w:tc>
        <w:tc>
          <w:tcPr>
            <w:tcW w:w="1452" w:type="dxa"/>
          </w:tcPr>
          <w:p w14:paraId="698381E5" w14:textId="79306503" w:rsidR="00632562" w:rsidRDefault="00632562" w:rsidP="00632562">
            <w:pPr>
              <w:jc w:val="center"/>
            </w:pPr>
            <w:r>
              <w:t>ID</w:t>
            </w:r>
          </w:p>
        </w:tc>
        <w:tc>
          <w:tcPr>
            <w:tcW w:w="1530" w:type="dxa"/>
          </w:tcPr>
          <w:p w14:paraId="751B0EC5" w14:textId="250D1FD6" w:rsidR="00632562" w:rsidRDefault="00632562" w:rsidP="00632562">
            <w:pPr>
              <w:jc w:val="center"/>
            </w:pPr>
            <w:r>
              <w:t>BigInt</w:t>
            </w:r>
          </w:p>
        </w:tc>
        <w:tc>
          <w:tcPr>
            <w:tcW w:w="4369" w:type="dxa"/>
          </w:tcPr>
          <w:p w14:paraId="2A12A0F1" w14:textId="7AF647EE" w:rsidR="00632562" w:rsidRDefault="00632562" w:rsidP="00632562">
            <w:pPr>
              <w:jc w:val="center"/>
            </w:pPr>
            <w:r>
              <w:t>List Identifier</w:t>
            </w:r>
          </w:p>
        </w:tc>
        <w:tc>
          <w:tcPr>
            <w:tcW w:w="1451" w:type="dxa"/>
          </w:tcPr>
          <w:p w14:paraId="27B4FD51" w14:textId="06405A7F" w:rsidR="00632562" w:rsidRDefault="00632562" w:rsidP="00632562">
            <w:pPr>
              <w:jc w:val="center"/>
            </w:pPr>
            <w:r>
              <w:t>SQL</w:t>
            </w:r>
          </w:p>
        </w:tc>
      </w:tr>
      <w:tr w:rsidR="00632562" w14:paraId="2AB3E372" w14:textId="77777777" w:rsidTr="00632562">
        <w:tc>
          <w:tcPr>
            <w:tcW w:w="523" w:type="dxa"/>
          </w:tcPr>
          <w:p w14:paraId="352CCC71" w14:textId="7152A4A8" w:rsidR="00632562" w:rsidRDefault="00632562" w:rsidP="00632562">
            <w:pPr>
              <w:jc w:val="center"/>
            </w:pPr>
            <w:r>
              <w:t>2</w:t>
            </w:r>
          </w:p>
        </w:tc>
        <w:tc>
          <w:tcPr>
            <w:tcW w:w="1452" w:type="dxa"/>
          </w:tcPr>
          <w:p w14:paraId="12ABC9FE" w14:textId="593A7EC9" w:rsidR="00632562" w:rsidRDefault="00632562" w:rsidP="00632562">
            <w:pPr>
              <w:jc w:val="center"/>
            </w:pPr>
            <w:r>
              <w:t>LinkAddress</w:t>
            </w:r>
          </w:p>
        </w:tc>
        <w:tc>
          <w:tcPr>
            <w:tcW w:w="1530" w:type="dxa"/>
          </w:tcPr>
          <w:p w14:paraId="6370DEED" w14:textId="1C1F3D7E" w:rsidR="00632562" w:rsidRDefault="00632562" w:rsidP="00632562">
            <w:pPr>
              <w:jc w:val="center"/>
            </w:pPr>
            <w:r w:rsidRPr="002C1AA7">
              <w:t>nvarchar(64)</w:t>
            </w:r>
          </w:p>
        </w:tc>
        <w:tc>
          <w:tcPr>
            <w:tcW w:w="4369" w:type="dxa"/>
          </w:tcPr>
          <w:p w14:paraId="7C251923" w14:textId="65CD478F" w:rsidR="00632562" w:rsidRDefault="00632562" w:rsidP="00632562">
            <w:pPr>
              <w:jc w:val="center"/>
            </w:pPr>
            <w:r>
              <w:t>The pointer identifier that links the Machine data table to the comment table.</w:t>
            </w:r>
          </w:p>
        </w:tc>
        <w:tc>
          <w:tcPr>
            <w:tcW w:w="1451" w:type="dxa"/>
          </w:tcPr>
          <w:p w14:paraId="36425B43" w14:textId="7F7167DE" w:rsidR="00632562" w:rsidRDefault="00632562" w:rsidP="00632562">
            <w:pPr>
              <w:jc w:val="center"/>
            </w:pPr>
            <w:r>
              <w:t>Kiosk/KEBOT</w:t>
            </w:r>
          </w:p>
        </w:tc>
      </w:tr>
      <w:tr w:rsidR="00632562" w14:paraId="14DB874E" w14:textId="77777777" w:rsidTr="00632562">
        <w:tc>
          <w:tcPr>
            <w:tcW w:w="523" w:type="dxa"/>
          </w:tcPr>
          <w:p w14:paraId="5229588A" w14:textId="0A83A7FC" w:rsidR="00632562" w:rsidRDefault="00632562" w:rsidP="00632562">
            <w:pPr>
              <w:jc w:val="center"/>
            </w:pPr>
            <w:r>
              <w:t>3</w:t>
            </w:r>
          </w:p>
        </w:tc>
        <w:tc>
          <w:tcPr>
            <w:tcW w:w="1452" w:type="dxa"/>
          </w:tcPr>
          <w:p w14:paraId="173694F4" w14:textId="15AE6BF8" w:rsidR="00632562" w:rsidRDefault="00632562" w:rsidP="00632562">
            <w:pPr>
              <w:jc w:val="center"/>
            </w:pPr>
            <w:r w:rsidRPr="002C1AA7">
              <w:t>WorkCenter</w:t>
            </w:r>
          </w:p>
        </w:tc>
        <w:tc>
          <w:tcPr>
            <w:tcW w:w="1530" w:type="dxa"/>
          </w:tcPr>
          <w:p w14:paraId="23FD20EB" w14:textId="53EE4AB0" w:rsidR="00632562" w:rsidRDefault="00632562" w:rsidP="00632562">
            <w:pPr>
              <w:jc w:val="center"/>
            </w:pPr>
            <w:r w:rsidRPr="002C1AA7">
              <w:t>char(5)</w:t>
            </w:r>
          </w:p>
        </w:tc>
        <w:tc>
          <w:tcPr>
            <w:tcW w:w="4369" w:type="dxa"/>
          </w:tcPr>
          <w:p w14:paraId="40E4ADC4" w14:textId="2F4650E9" w:rsidR="00632562" w:rsidRDefault="00632562" w:rsidP="00632562">
            <w:pPr>
              <w:jc w:val="center"/>
            </w:pPr>
            <w:r>
              <w:t>The work center location.</w:t>
            </w:r>
          </w:p>
        </w:tc>
        <w:tc>
          <w:tcPr>
            <w:tcW w:w="1451" w:type="dxa"/>
          </w:tcPr>
          <w:p w14:paraId="1FEAFC3E" w14:textId="14C1391F" w:rsidR="00632562" w:rsidRDefault="00632562" w:rsidP="00632562">
            <w:pPr>
              <w:jc w:val="center"/>
            </w:pPr>
            <w:r>
              <w:t>Kiosk/KEBOT</w:t>
            </w:r>
          </w:p>
        </w:tc>
      </w:tr>
      <w:tr w:rsidR="00632562" w14:paraId="78787CAF" w14:textId="77777777" w:rsidTr="00632562">
        <w:tc>
          <w:tcPr>
            <w:tcW w:w="523" w:type="dxa"/>
          </w:tcPr>
          <w:p w14:paraId="44E27854" w14:textId="35CD032E" w:rsidR="00632562" w:rsidRDefault="00632562" w:rsidP="00632562">
            <w:pPr>
              <w:jc w:val="center"/>
            </w:pPr>
            <w:r>
              <w:t>4</w:t>
            </w:r>
          </w:p>
        </w:tc>
        <w:tc>
          <w:tcPr>
            <w:tcW w:w="1452" w:type="dxa"/>
          </w:tcPr>
          <w:p w14:paraId="3F2F02CF" w14:textId="22C36078" w:rsidR="00632562" w:rsidRDefault="00632562" w:rsidP="00632562">
            <w:pPr>
              <w:jc w:val="center"/>
            </w:pPr>
            <w:r w:rsidRPr="002C1AA7">
              <w:t>ServerTime</w:t>
            </w:r>
            <w:r>
              <w:t xml:space="preserve"> </w:t>
            </w:r>
            <w:r w:rsidRPr="002C1AA7">
              <w:t>Commented</w:t>
            </w:r>
          </w:p>
        </w:tc>
        <w:tc>
          <w:tcPr>
            <w:tcW w:w="1530" w:type="dxa"/>
          </w:tcPr>
          <w:p w14:paraId="098BA64E" w14:textId="21099D00" w:rsidR="00632562" w:rsidRDefault="00632562" w:rsidP="00632562">
            <w:pPr>
              <w:jc w:val="center"/>
            </w:pPr>
            <w:r w:rsidRPr="002C1AA7">
              <w:t>datetime</w:t>
            </w:r>
          </w:p>
        </w:tc>
        <w:tc>
          <w:tcPr>
            <w:tcW w:w="4369" w:type="dxa"/>
          </w:tcPr>
          <w:p w14:paraId="4D77AF6A" w14:textId="34F8E5CA" w:rsidR="00632562" w:rsidRDefault="00632562" w:rsidP="00632562">
            <w:pPr>
              <w:jc w:val="center"/>
            </w:pPr>
            <w:r>
              <w:t>Time the comment was made/last updated</w:t>
            </w:r>
          </w:p>
        </w:tc>
        <w:tc>
          <w:tcPr>
            <w:tcW w:w="1451" w:type="dxa"/>
          </w:tcPr>
          <w:p w14:paraId="03914E60" w14:textId="235539EB" w:rsidR="00632562" w:rsidRDefault="003566D9" w:rsidP="00632562">
            <w:pPr>
              <w:jc w:val="center"/>
            </w:pPr>
            <w:r>
              <w:t>SQL</w:t>
            </w:r>
          </w:p>
        </w:tc>
      </w:tr>
      <w:tr w:rsidR="00632562" w14:paraId="06AB4E30" w14:textId="77777777" w:rsidTr="00632562">
        <w:tc>
          <w:tcPr>
            <w:tcW w:w="523" w:type="dxa"/>
          </w:tcPr>
          <w:p w14:paraId="70CCB07F" w14:textId="23F74735" w:rsidR="00632562" w:rsidRDefault="00632562" w:rsidP="00632562">
            <w:pPr>
              <w:jc w:val="center"/>
            </w:pPr>
            <w:r>
              <w:t>5</w:t>
            </w:r>
          </w:p>
        </w:tc>
        <w:tc>
          <w:tcPr>
            <w:tcW w:w="1452" w:type="dxa"/>
          </w:tcPr>
          <w:p w14:paraId="779BEA66" w14:textId="769FC599" w:rsidR="00632562" w:rsidRDefault="00632562" w:rsidP="00632562">
            <w:pPr>
              <w:jc w:val="center"/>
            </w:pPr>
            <w:r w:rsidRPr="002C1AA7">
              <w:t>Writer</w:t>
            </w:r>
          </w:p>
        </w:tc>
        <w:tc>
          <w:tcPr>
            <w:tcW w:w="1530" w:type="dxa"/>
          </w:tcPr>
          <w:p w14:paraId="337C4B68" w14:textId="63568F8E" w:rsidR="00632562" w:rsidRDefault="00632562" w:rsidP="00632562">
            <w:pPr>
              <w:jc w:val="center"/>
            </w:pPr>
            <w:r w:rsidRPr="002C1AA7">
              <w:t>nvarchar(64)</w:t>
            </w:r>
          </w:p>
        </w:tc>
        <w:tc>
          <w:tcPr>
            <w:tcW w:w="4369" w:type="dxa"/>
          </w:tcPr>
          <w:p w14:paraId="4265B477" w14:textId="7DE4776C" w:rsidR="00632562" w:rsidRDefault="00632562" w:rsidP="00632562">
            <w:pPr>
              <w:jc w:val="center"/>
            </w:pPr>
            <w:r>
              <w:t>The author of the comment.</w:t>
            </w:r>
          </w:p>
        </w:tc>
        <w:tc>
          <w:tcPr>
            <w:tcW w:w="1451" w:type="dxa"/>
          </w:tcPr>
          <w:p w14:paraId="52C91158" w14:textId="53FEF6E9" w:rsidR="00632562" w:rsidRDefault="00632562" w:rsidP="00632562">
            <w:pPr>
              <w:jc w:val="center"/>
            </w:pPr>
            <w:r>
              <w:t>Kiosk/KEBOT</w:t>
            </w:r>
          </w:p>
        </w:tc>
      </w:tr>
      <w:tr w:rsidR="00632562" w14:paraId="54322D0E" w14:textId="77777777" w:rsidTr="00632562">
        <w:tc>
          <w:tcPr>
            <w:tcW w:w="523" w:type="dxa"/>
          </w:tcPr>
          <w:p w14:paraId="613512DA" w14:textId="60737CEA" w:rsidR="00632562" w:rsidRDefault="00632562" w:rsidP="00632562">
            <w:pPr>
              <w:jc w:val="center"/>
            </w:pPr>
            <w:r>
              <w:t>6</w:t>
            </w:r>
          </w:p>
        </w:tc>
        <w:tc>
          <w:tcPr>
            <w:tcW w:w="1452" w:type="dxa"/>
          </w:tcPr>
          <w:p w14:paraId="4C2124C3" w14:textId="58B00503" w:rsidR="00632562" w:rsidRDefault="00632562" w:rsidP="00632562">
            <w:pPr>
              <w:jc w:val="center"/>
            </w:pPr>
            <w:r w:rsidRPr="002C1AA7">
              <w:t>Operator</w:t>
            </w:r>
            <w:r>
              <w:t xml:space="preserve"> </w:t>
            </w:r>
            <w:r w:rsidRPr="002C1AA7">
              <w:t>Comment</w:t>
            </w:r>
          </w:p>
        </w:tc>
        <w:tc>
          <w:tcPr>
            <w:tcW w:w="1530" w:type="dxa"/>
          </w:tcPr>
          <w:p w14:paraId="2E8C3870" w14:textId="1D86EEC1" w:rsidR="00632562" w:rsidRDefault="00632562" w:rsidP="00632562">
            <w:pPr>
              <w:jc w:val="center"/>
            </w:pPr>
            <w:r w:rsidRPr="002C1AA7">
              <w:t>nvarchar(256)</w:t>
            </w:r>
          </w:p>
        </w:tc>
        <w:tc>
          <w:tcPr>
            <w:tcW w:w="4369" w:type="dxa"/>
          </w:tcPr>
          <w:p w14:paraId="545DF43B" w14:textId="63128192" w:rsidR="00632562" w:rsidRDefault="00632562" w:rsidP="00632562">
            <w:pPr>
              <w:jc w:val="center"/>
            </w:pPr>
            <w:r>
              <w:t>Comment made by the operator</w:t>
            </w:r>
          </w:p>
        </w:tc>
        <w:tc>
          <w:tcPr>
            <w:tcW w:w="1451" w:type="dxa"/>
          </w:tcPr>
          <w:p w14:paraId="336F6994" w14:textId="69A6FBCD" w:rsidR="00632562" w:rsidRDefault="00632562" w:rsidP="00632562">
            <w:pPr>
              <w:jc w:val="center"/>
            </w:pPr>
            <w:r>
              <w:t>Kiosk</w:t>
            </w:r>
          </w:p>
        </w:tc>
      </w:tr>
      <w:tr w:rsidR="00632562" w14:paraId="502BA5C2" w14:textId="77777777" w:rsidTr="00632562">
        <w:tc>
          <w:tcPr>
            <w:tcW w:w="523" w:type="dxa"/>
          </w:tcPr>
          <w:p w14:paraId="25C6FFF3" w14:textId="4849CC99" w:rsidR="00632562" w:rsidRDefault="00632562" w:rsidP="00632562">
            <w:pPr>
              <w:jc w:val="center"/>
            </w:pPr>
            <w:r>
              <w:t>7</w:t>
            </w:r>
          </w:p>
        </w:tc>
        <w:tc>
          <w:tcPr>
            <w:tcW w:w="1452" w:type="dxa"/>
          </w:tcPr>
          <w:p w14:paraId="5E55D834" w14:textId="1D1EF92C" w:rsidR="00632562" w:rsidRPr="002C1AA7" w:rsidRDefault="00632562" w:rsidP="00632562">
            <w:pPr>
              <w:jc w:val="center"/>
            </w:pPr>
            <w:r w:rsidRPr="002C1AA7">
              <w:t>Comment</w:t>
            </w:r>
          </w:p>
        </w:tc>
        <w:tc>
          <w:tcPr>
            <w:tcW w:w="1530" w:type="dxa"/>
          </w:tcPr>
          <w:p w14:paraId="1E54354F" w14:textId="0FD64CCB" w:rsidR="00632562" w:rsidRDefault="00632562" w:rsidP="00632562">
            <w:pPr>
              <w:jc w:val="center"/>
            </w:pPr>
            <w:r w:rsidRPr="002C1AA7">
              <w:t>nvarchar(512)</w:t>
            </w:r>
          </w:p>
        </w:tc>
        <w:tc>
          <w:tcPr>
            <w:tcW w:w="4369" w:type="dxa"/>
          </w:tcPr>
          <w:p w14:paraId="1F8DD930" w14:textId="7DB6D5AE" w:rsidR="00632562" w:rsidRDefault="00632562" w:rsidP="00632562">
            <w:pPr>
              <w:jc w:val="center"/>
            </w:pPr>
            <w:r>
              <w:t>Comment attached to an event from KEBOT</w:t>
            </w:r>
          </w:p>
        </w:tc>
        <w:tc>
          <w:tcPr>
            <w:tcW w:w="1451" w:type="dxa"/>
          </w:tcPr>
          <w:p w14:paraId="1FD1D6D6" w14:textId="5D97053F" w:rsidR="00632562" w:rsidRDefault="00632562" w:rsidP="00632562">
            <w:pPr>
              <w:jc w:val="center"/>
            </w:pPr>
            <w:r>
              <w:t>KEBOT</w:t>
            </w:r>
          </w:p>
        </w:tc>
      </w:tr>
    </w:tbl>
    <w:p w14:paraId="191DF601" w14:textId="2C7C40C1" w:rsidR="0029774E" w:rsidRPr="00214225" w:rsidRDefault="0029774E" w:rsidP="00214225"/>
    <w:p w14:paraId="558554F9" w14:textId="77777777" w:rsidR="00EE2156" w:rsidRDefault="00EE2156" w:rsidP="00EE2156">
      <w:pPr>
        <w:pStyle w:val="Heading1"/>
        <w:jc w:val="center"/>
      </w:pPr>
      <w:bookmarkStart w:id="15" w:name="_Toc208404252"/>
      <w:r w:rsidRPr="00A855BD">
        <w:t>Events</w:t>
      </w:r>
      <w:r>
        <w:t xml:space="preserve"> (SQL Rows)</w:t>
      </w:r>
      <w:bookmarkEnd w:id="15"/>
    </w:p>
    <w:p w14:paraId="23D715B9" w14:textId="77777777" w:rsidR="00EE2156" w:rsidRDefault="00EE2156" w:rsidP="00EE2156"/>
    <w:p w14:paraId="31937083" w14:textId="77777777" w:rsidR="00EE2156" w:rsidRPr="008C68EA" w:rsidRDefault="00EE2156" w:rsidP="00EE2156">
      <w:pPr>
        <w:jc w:val="center"/>
        <w:rPr>
          <w:b/>
          <w:bCs/>
        </w:rPr>
      </w:pPr>
      <w:r w:rsidRPr="008C68EA">
        <w:rPr>
          <w:b/>
          <w:bCs/>
        </w:rPr>
        <w:t>MTConnect States</w:t>
      </w:r>
    </w:p>
    <w:tbl>
      <w:tblPr>
        <w:tblStyle w:val="TableGrid"/>
        <w:tblW w:w="9355" w:type="dxa"/>
        <w:tblLook w:val="04A0" w:firstRow="1" w:lastRow="0" w:firstColumn="1" w:lastColumn="0" w:noHBand="0" w:noVBand="1"/>
      </w:tblPr>
      <w:tblGrid>
        <w:gridCol w:w="546"/>
        <w:gridCol w:w="1713"/>
        <w:gridCol w:w="5746"/>
        <w:gridCol w:w="1350"/>
      </w:tblGrid>
      <w:tr w:rsidR="00EE2156" w:rsidRPr="00A855BD" w14:paraId="56FEEC2D" w14:textId="77777777" w:rsidTr="008E0088">
        <w:tc>
          <w:tcPr>
            <w:tcW w:w="546" w:type="dxa"/>
            <w:shd w:val="clear" w:color="auto" w:fill="E8E8E8" w:themeFill="background2"/>
          </w:tcPr>
          <w:p w14:paraId="005021FE" w14:textId="77777777" w:rsidR="00EE2156" w:rsidRPr="00A855BD" w:rsidRDefault="00EE2156" w:rsidP="008E0088">
            <w:pPr>
              <w:jc w:val="center"/>
              <w:rPr>
                <w:b/>
                <w:bCs/>
              </w:rPr>
            </w:pPr>
            <w:r w:rsidRPr="00A855BD">
              <w:rPr>
                <w:b/>
                <w:bCs/>
              </w:rPr>
              <w:t>ID</w:t>
            </w:r>
          </w:p>
        </w:tc>
        <w:tc>
          <w:tcPr>
            <w:tcW w:w="1713" w:type="dxa"/>
            <w:shd w:val="clear" w:color="auto" w:fill="E8E8E8" w:themeFill="background2"/>
          </w:tcPr>
          <w:p w14:paraId="1D34BCEE" w14:textId="77777777" w:rsidR="00EE2156" w:rsidRPr="00A855BD" w:rsidRDefault="00EE2156" w:rsidP="008E0088">
            <w:pPr>
              <w:jc w:val="center"/>
              <w:rPr>
                <w:b/>
                <w:bCs/>
              </w:rPr>
            </w:pPr>
            <w:r w:rsidRPr="00A855BD">
              <w:rPr>
                <w:b/>
                <w:bCs/>
              </w:rPr>
              <w:t>Event</w:t>
            </w:r>
          </w:p>
        </w:tc>
        <w:tc>
          <w:tcPr>
            <w:tcW w:w="5746" w:type="dxa"/>
            <w:shd w:val="clear" w:color="auto" w:fill="E8E8E8" w:themeFill="background2"/>
          </w:tcPr>
          <w:p w14:paraId="0B40BE06" w14:textId="77777777" w:rsidR="00EE2156" w:rsidRPr="00A855BD" w:rsidRDefault="00EE2156" w:rsidP="008E0088">
            <w:pPr>
              <w:jc w:val="center"/>
              <w:rPr>
                <w:b/>
                <w:bCs/>
              </w:rPr>
            </w:pPr>
            <w:r w:rsidRPr="00A855BD">
              <w:rPr>
                <w:b/>
                <w:bCs/>
              </w:rPr>
              <w:t>Description</w:t>
            </w:r>
          </w:p>
        </w:tc>
        <w:tc>
          <w:tcPr>
            <w:tcW w:w="1350" w:type="dxa"/>
            <w:shd w:val="clear" w:color="auto" w:fill="E8E8E8" w:themeFill="background2"/>
          </w:tcPr>
          <w:p w14:paraId="4DC69996" w14:textId="77777777" w:rsidR="00EE2156" w:rsidRPr="00A855BD" w:rsidRDefault="00EE2156" w:rsidP="008E0088">
            <w:pPr>
              <w:jc w:val="center"/>
              <w:rPr>
                <w:b/>
                <w:bCs/>
              </w:rPr>
            </w:pPr>
            <w:r w:rsidRPr="00A855BD">
              <w:rPr>
                <w:b/>
                <w:bCs/>
              </w:rPr>
              <w:t>Source</w:t>
            </w:r>
          </w:p>
        </w:tc>
      </w:tr>
      <w:tr w:rsidR="00EE2156" w14:paraId="06AE12F6" w14:textId="77777777" w:rsidTr="008E0088">
        <w:tc>
          <w:tcPr>
            <w:tcW w:w="546" w:type="dxa"/>
          </w:tcPr>
          <w:p w14:paraId="0CB76EA4" w14:textId="60478607" w:rsidR="00EE2156" w:rsidRDefault="00EE2156" w:rsidP="008E0088">
            <w:pPr>
              <w:jc w:val="center"/>
            </w:pPr>
            <w:r>
              <w:t>1</w:t>
            </w:r>
            <w:r w:rsidR="00E714F9">
              <w:t>a</w:t>
            </w:r>
          </w:p>
        </w:tc>
        <w:tc>
          <w:tcPr>
            <w:tcW w:w="1713" w:type="dxa"/>
          </w:tcPr>
          <w:p w14:paraId="741C3974" w14:textId="77777777" w:rsidR="00EE2156" w:rsidRDefault="00EE2156" w:rsidP="008E0088">
            <w:pPr>
              <w:jc w:val="center"/>
            </w:pPr>
            <w:r>
              <w:t>RUNNING</w:t>
            </w:r>
          </w:p>
        </w:tc>
        <w:tc>
          <w:tcPr>
            <w:tcW w:w="5746" w:type="dxa"/>
          </w:tcPr>
          <w:p w14:paraId="79D519F6" w14:textId="77777777" w:rsidR="00EE2156" w:rsidRDefault="00EE2156" w:rsidP="008E0088">
            <w:pPr>
              <w:jc w:val="center"/>
            </w:pPr>
            <w:r>
              <w:t xml:space="preserve">State Change:  Machine in Running </w:t>
            </w:r>
          </w:p>
        </w:tc>
        <w:tc>
          <w:tcPr>
            <w:tcW w:w="1350" w:type="dxa"/>
          </w:tcPr>
          <w:p w14:paraId="7F51F843" w14:textId="77777777" w:rsidR="00EE2156" w:rsidRDefault="00EE2156" w:rsidP="008E0088">
            <w:pPr>
              <w:jc w:val="center"/>
            </w:pPr>
            <w:r>
              <w:t>MTConnect</w:t>
            </w:r>
          </w:p>
        </w:tc>
      </w:tr>
      <w:tr w:rsidR="00EE2156" w14:paraId="66F47E84" w14:textId="77777777" w:rsidTr="008E0088">
        <w:tc>
          <w:tcPr>
            <w:tcW w:w="546" w:type="dxa"/>
          </w:tcPr>
          <w:p w14:paraId="5F1A1B24" w14:textId="32EDA218" w:rsidR="00EE2156" w:rsidRDefault="00EE2156" w:rsidP="008E0088">
            <w:pPr>
              <w:jc w:val="center"/>
            </w:pPr>
            <w:r>
              <w:t>2</w:t>
            </w:r>
            <w:r w:rsidR="00E714F9">
              <w:t>a</w:t>
            </w:r>
          </w:p>
        </w:tc>
        <w:tc>
          <w:tcPr>
            <w:tcW w:w="1713" w:type="dxa"/>
          </w:tcPr>
          <w:p w14:paraId="079021A1" w14:textId="77777777" w:rsidR="00EE2156" w:rsidRDefault="00EE2156" w:rsidP="008E0088">
            <w:pPr>
              <w:jc w:val="center"/>
            </w:pPr>
            <w:r>
              <w:t>IDLE</w:t>
            </w:r>
          </w:p>
        </w:tc>
        <w:tc>
          <w:tcPr>
            <w:tcW w:w="5746" w:type="dxa"/>
          </w:tcPr>
          <w:p w14:paraId="3F66C008" w14:textId="77777777" w:rsidR="00EE2156" w:rsidRDefault="00EE2156" w:rsidP="008E0088">
            <w:pPr>
              <w:jc w:val="center"/>
            </w:pPr>
            <w:r>
              <w:t>State Change: Machine in Idle</w:t>
            </w:r>
          </w:p>
        </w:tc>
        <w:tc>
          <w:tcPr>
            <w:tcW w:w="1350" w:type="dxa"/>
          </w:tcPr>
          <w:p w14:paraId="63E1C2A1" w14:textId="77777777" w:rsidR="00EE2156" w:rsidRDefault="00EE2156" w:rsidP="008E0088">
            <w:pPr>
              <w:jc w:val="center"/>
            </w:pPr>
            <w:r>
              <w:t>MTConnect</w:t>
            </w:r>
          </w:p>
        </w:tc>
      </w:tr>
      <w:tr w:rsidR="00BC7D61" w14:paraId="755D2438" w14:textId="77777777" w:rsidTr="008E0088">
        <w:tc>
          <w:tcPr>
            <w:tcW w:w="546" w:type="dxa"/>
          </w:tcPr>
          <w:p w14:paraId="3B79445C" w14:textId="61704D9B" w:rsidR="00BC7D61" w:rsidRDefault="00BC7D61" w:rsidP="008E0088">
            <w:pPr>
              <w:jc w:val="center"/>
            </w:pPr>
            <w:r>
              <w:t>3</w:t>
            </w:r>
            <w:r w:rsidR="00E714F9">
              <w:t>a</w:t>
            </w:r>
          </w:p>
        </w:tc>
        <w:tc>
          <w:tcPr>
            <w:tcW w:w="1713" w:type="dxa"/>
          </w:tcPr>
          <w:p w14:paraId="36404A13" w14:textId="021390F4" w:rsidR="00BC7D61" w:rsidRDefault="00BC7D61" w:rsidP="008E0088">
            <w:pPr>
              <w:jc w:val="center"/>
            </w:pPr>
            <w:r>
              <w:t>FEED_HOLD</w:t>
            </w:r>
          </w:p>
        </w:tc>
        <w:tc>
          <w:tcPr>
            <w:tcW w:w="5746" w:type="dxa"/>
          </w:tcPr>
          <w:p w14:paraId="5B668DC6" w14:textId="086B7F31" w:rsidR="00BC7D61" w:rsidRDefault="00BC7D61" w:rsidP="008E0088">
            <w:pPr>
              <w:jc w:val="center"/>
            </w:pPr>
            <w:r>
              <w:t>State Change: Machine in Feed hold</w:t>
            </w:r>
          </w:p>
        </w:tc>
        <w:tc>
          <w:tcPr>
            <w:tcW w:w="1350" w:type="dxa"/>
          </w:tcPr>
          <w:p w14:paraId="0859BABA" w14:textId="6772D277" w:rsidR="00BC7D61" w:rsidRDefault="00BC7D61" w:rsidP="008E0088">
            <w:pPr>
              <w:jc w:val="center"/>
            </w:pPr>
            <w:r>
              <w:t>MTConnect</w:t>
            </w:r>
          </w:p>
        </w:tc>
      </w:tr>
      <w:tr w:rsidR="00EE2156" w14:paraId="0E84E20D" w14:textId="77777777" w:rsidTr="008E0088">
        <w:tc>
          <w:tcPr>
            <w:tcW w:w="546" w:type="dxa"/>
          </w:tcPr>
          <w:p w14:paraId="4CA67A99" w14:textId="2C5E19D0" w:rsidR="00EE2156" w:rsidRDefault="00BC7D61" w:rsidP="008E0088">
            <w:pPr>
              <w:jc w:val="center"/>
            </w:pPr>
            <w:r>
              <w:t>4</w:t>
            </w:r>
            <w:r w:rsidR="00E714F9">
              <w:t>a</w:t>
            </w:r>
          </w:p>
        </w:tc>
        <w:tc>
          <w:tcPr>
            <w:tcW w:w="1713" w:type="dxa"/>
          </w:tcPr>
          <w:p w14:paraId="29BA27F5" w14:textId="120F46D3" w:rsidR="00EE2156" w:rsidRDefault="00BC7D61" w:rsidP="008E0088">
            <w:pPr>
              <w:jc w:val="center"/>
            </w:pPr>
            <w:r>
              <w:t>PGM_STOP</w:t>
            </w:r>
          </w:p>
        </w:tc>
        <w:tc>
          <w:tcPr>
            <w:tcW w:w="5746" w:type="dxa"/>
          </w:tcPr>
          <w:p w14:paraId="659BBCD1" w14:textId="4E601025" w:rsidR="00EE2156" w:rsidRDefault="00EE2156" w:rsidP="008E0088">
            <w:pPr>
              <w:jc w:val="center"/>
            </w:pPr>
            <w:r>
              <w:t xml:space="preserve">State Change: Machine </w:t>
            </w:r>
            <w:r w:rsidR="00BC7D61">
              <w:t>is stopped</w:t>
            </w:r>
          </w:p>
        </w:tc>
        <w:tc>
          <w:tcPr>
            <w:tcW w:w="1350" w:type="dxa"/>
          </w:tcPr>
          <w:p w14:paraId="22A77D76" w14:textId="77777777" w:rsidR="00EE2156" w:rsidRDefault="00EE2156" w:rsidP="008E0088">
            <w:pPr>
              <w:jc w:val="center"/>
            </w:pPr>
            <w:r>
              <w:t>MTConnect</w:t>
            </w:r>
          </w:p>
        </w:tc>
      </w:tr>
      <w:tr w:rsidR="00EE2156" w14:paraId="127A0647" w14:textId="77777777" w:rsidTr="008E0088">
        <w:tc>
          <w:tcPr>
            <w:tcW w:w="546" w:type="dxa"/>
          </w:tcPr>
          <w:p w14:paraId="1AE0B975" w14:textId="3111069F" w:rsidR="00EE2156" w:rsidRDefault="00BC7D61" w:rsidP="008E0088">
            <w:pPr>
              <w:jc w:val="center"/>
            </w:pPr>
            <w:r>
              <w:t>5</w:t>
            </w:r>
            <w:r w:rsidR="00E714F9">
              <w:t>a</w:t>
            </w:r>
          </w:p>
        </w:tc>
        <w:tc>
          <w:tcPr>
            <w:tcW w:w="1713" w:type="dxa"/>
          </w:tcPr>
          <w:p w14:paraId="3A3781D7" w14:textId="77777777" w:rsidR="00EE2156" w:rsidRDefault="00EE2156" w:rsidP="008E0088">
            <w:pPr>
              <w:jc w:val="center"/>
            </w:pPr>
            <w:r>
              <w:t>MANUAL</w:t>
            </w:r>
          </w:p>
        </w:tc>
        <w:tc>
          <w:tcPr>
            <w:tcW w:w="5746" w:type="dxa"/>
          </w:tcPr>
          <w:p w14:paraId="7E7CE1C1" w14:textId="77777777" w:rsidR="00EE2156" w:rsidRDefault="00EE2156" w:rsidP="008E0088">
            <w:pPr>
              <w:jc w:val="center"/>
            </w:pPr>
            <w:r>
              <w:t>State Change: Machine in IDLE</w:t>
            </w:r>
          </w:p>
        </w:tc>
        <w:tc>
          <w:tcPr>
            <w:tcW w:w="1350" w:type="dxa"/>
          </w:tcPr>
          <w:p w14:paraId="17EDA25A" w14:textId="77777777" w:rsidR="00EE2156" w:rsidRDefault="00EE2156" w:rsidP="008E0088">
            <w:pPr>
              <w:jc w:val="center"/>
            </w:pPr>
            <w:r>
              <w:t>MTConnect</w:t>
            </w:r>
          </w:p>
        </w:tc>
      </w:tr>
      <w:tr w:rsidR="00BC7D61" w14:paraId="075454FE" w14:textId="77777777" w:rsidTr="008E0088">
        <w:tc>
          <w:tcPr>
            <w:tcW w:w="546" w:type="dxa"/>
          </w:tcPr>
          <w:p w14:paraId="4B1A6882" w14:textId="7537D53B" w:rsidR="00BC7D61" w:rsidRDefault="00BC7D61" w:rsidP="00BC7D61">
            <w:pPr>
              <w:jc w:val="center"/>
            </w:pPr>
            <w:r>
              <w:t>6</w:t>
            </w:r>
            <w:r w:rsidR="00E714F9">
              <w:t>a</w:t>
            </w:r>
          </w:p>
        </w:tc>
        <w:tc>
          <w:tcPr>
            <w:tcW w:w="1713" w:type="dxa"/>
          </w:tcPr>
          <w:p w14:paraId="4F282ED3" w14:textId="5D8FC200" w:rsidR="00BC7D61" w:rsidRDefault="00BC7D61" w:rsidP="00BC7D61">
            <w:pPr>
              <w:jc w:val="center"/>
            </w:pPr>
            <w:r>
              <w:t>OFFLINE</w:t>
            </w:r>
          </w:p>
        </w:tc>
        <w:tc>
          <w:tcPr>
            <w:tcW w:w="5746" w:type="dxa"/>
          </w:tcPr>
          <w:p w14:paraId="53992832" w14:textId="1044A5E1" w:rsidR="00BC7D61" w:rsidRDefault="00BC7D61" w:rsidP="00BC7D61">
            <w:pPr>
              <w:jc w:val="center"/>
            </w:pPr>
            <w:r>
              <w:t>Machine or server is off.</w:t>
            </w:r>
          </w:p>
        </w:tc>
        <w:tc>
          <w:tcPr>
            <w:tcW w:w="1350" w:type="dxa"/>
          </w:tcPr>
          <w:p w14:paraId="35A7F44F" w14:textId="30599DD8" w:rsidR="00BC7D61" w:rsidRDefault="00BC7D61" w:rsidP="00BC7D61">
            <w:pPr>
              <w:jc w:val="center"/>
            </w:pPr>
            <w:r>
              <w:t>MTConnect</w:t>
            </w:r>
          </w:p>
        </w:tc>
      </w:tr>
      <w:tr w:rsidR="00E714F9" w14:paraId="2490438E" w14:textId="77777777" w:rsidTr="008E0088">
        <w:tc>
          <w:tcPr>
            <w:tcW w:w="546" w:type="dxa"/>
          </w:tcPr>
          <w:p w14:paraId="2B09BB2A" w14:textId="511903BD" w:rsidR="00E714F9" w:rsidRDefault="00E714F9" w:rsidP="00E714F9">
            <w:pPr>
              <w:jc w:val="center"/>
            </w:pPr>
            <w:r>
              <w:t>1b</w:t>
            </w:r>
          </w:p>
        </w:tc>
        <w:tc>
          <w:tcPr>
            <w:tcW w:w="1713" w:type="dxa"/>
          </w:tcPr>
          <w:p w14:paraId="2F5DFAC6" w14:textId="7342093B" w:rsidR="00E714F9" w:rsidRDefault="00E714F9" w:rsidP="00E714F9">
            <w:pPr>
              <w:jc w:val="center"/>
            </w:pPr>
            <w:r>
              <w:t>RUNNING2</w:t>
            </w:r>
          </w:p>
        </w:tc>
        <w:tc>
          <w:tcPr>
            <w:tcW w:w="5746" w:type="dxa"/>
          </w:tcPr>
          <w:p w14:paraId="436A4077" w14:textId="79A19854" w:rsidR="00E714F9" w:rsidRDefault="00E714F9" w:rsidP="00E714F9">
            <w:pPr>
              <w:jc w:val="center"/>
            </w:pPr>
            <w:r>
              <w:t>State Change:  Machine in Running  for head 2</w:t>
            </w:r>
          </w:p>
        </w:tc>
        <w:tc>
          <w:tcPr>
            <w:tcW w:w="1350" w:type="dxa"/>
          </w:tcPr>
          <w:p w14:paraId="5E37FA75" w14:textId="7DFDA0CC" w:rsidR="00E714F9" w:rsidRDefault="00E714F9" w:rsidP="00E714F9">
            <w:pPr>
              <w:jc w:val="center"/>
            </w:pPr>
            <w:r>
              <w:t>MTConnect</w:t>
            </w:r>
          </w:p>
        </w:tc>
      </w:tr>
      <w:tr w:rsidR="00E714F9" w14:paraId="30AF4827" w14:textId="77777777" w:rsidTr="008E0088">
        <w:tc>
          <w:tcPr>
            <w:tcW w:w="546" w:type="dxa"/>
          </w:tcPr>
          <w:p w14:paraId="7234187A" w14:textId="753E0544" w:rsidR="00E714F9" w:rsidRDefault="00E714F9" w:rsidP="00E714F9">
            <w:pPr>
              <w:jc w:val="center"/>
            </w:pPr>
            <w:r>
              <w:t>2b</w:t>
            </w:r>
          </w:p>
        </w:tc>
        <w:tc>
          <w:tcPr>
            <w:tcW w:w="1713" w:type="dxa"/>
          </w:tcPr>
          <w:p w14:paraId="539C0431" w14:textId="476905B5" w:rsidR="00E714F9" w:rsidRDefault="00E714F9" w:rsidP="00E714F9">
            <w:pPr>
              <w:jc w:val="center"/>
            </w:pPr>
            <w:r>
              <w:t>IDLE2</w:t>
            </w:r>
          </w:p>
        </w:tc>
        <w:tc>
          <w:tcPr>
            <w:tcW w:w="5746" w:type="dxa"/>
          </w:tcPr>
          <w:p w14:paraId="2359C004" w14:textId="69C021EA" w:rsidR="00E714F9" w:rsidRDefault="00E714F9" w:rsidP="00E714F9">
            <w:pPr>
              <w:jc w:val="center"/>
            </w:pPr>
            <w:r>
              <w:t>State Change: Machine in Idle for head 2</w:t>
            </w:r>
          </w:p>
        </w:tc>
        <w:tc>
          <w:tcPr>
            <w:tcW w:w="1350" w:type="dxa"/>
          </w:tcPr>
          <w:p w14:paraId="452828BA" w14:textId="060EA128" w:rsidR="00E714F9" w:rsidRDefault="00E714F9" w:rsidP="00E714F9">
            <w:pPr>
              <w:jc w:val="center"/>
            </w:pPr>
            <w:r>
              <w:t>MTConnect</w:t>
            </w:r>
          </w:p>
        </w:tc>
      </w:tr>
      <w:tr w:rsidR="00E714F9" w14:paraId="5D107FBB" w14:textId="77777777" w:rsidTr="008E0088">
        <w:tc>
          <w:tcPr>
            <w:tcW w:w="546" w:type="dxa"/>
          </w:tcPr>
          <w:p w14:paraId="35F624CB" w14:textId="777EF5D9" w:rsidR="00E714F9" w:rsidRDefault="00E714F9" w:rsidP="00E714F9">
            <w:pPr>
              <w:jc w:val="center"/>
            </w:pPr>
            <w:r>
              <w:t>3b</w:t>
            </w:r>
          </w:p>
        </w:tc>
        <w:tc>
          <w:tcPr>
            <w:tcW w:w="1713" w:type="dxa"/>
          </w:tcPr>
          <w:p w14:paraId="3EEE4967" w14:textId="230CD28A" w:rsidR="00E714F9" w:rsidRDefault="00E714F9" w:rsidP="00E714F9">
            <w:pPr>
              <w:jc w:val="center"/>
            </w:pPr>
            <w:r>
              <w:t>FEED_HOLD2</w:t>
            </w:r>
          </w:p>
        </w:tc>
        <w:tc>
          <w:tcPr>
            <w:tcW w:w="5746" w:type="dxa"/>
          </w:tcPr>
          <w:p w14:paraId="5682BD19" w14:textId="1ADB1B3A" w:rsidR="00E714F9" w:rsidRDefault="00E714F9" w:rsidP="00E714F9">
            <w:pPr>
              <w:jc w:val="center"/>
            </w:pPr>
            <w:r>
              <w:t>State Change: Machine in Feed hold for head 2</w:t>
            </w:r>
          </w:p>
        </w:tc>
        <w:tc>
          <w:tcPr>
            <w:tcW w:w="1350" w:type="dxa"/>
          </w:tcPr>
          <w:p w14:paraId="709D4943" w14:textId="7A49367F" w:rsidR="00E714F9" w:rsidRDefault="00E714F9" w:rsidP="00E714F9">
            <w:pPr>
              <w:jc w:val="center"/>
            </w:pPr>
            <w:r>
              <w:t>MTConnect</w:t>
            </w:r>
          </w:p>
        </w:tc>
      </w:tr>
      <w:tr w:rsidR="00E714F9" w14:paraId="2C7E6B3D" w14:textId="77777777" w:rsidTr="008E0088">
        <w:tc>
          <w:tcPr>
            <w:tcW w:w="546" w:type="dxa"/>
          </w:tcPr>
          <w:p w14:paraId="5E4BC76D" w14:textId="162F6A39" w:rsidR="00E714F9" w:rsidRDefault="00E714F9" w:rsidP="00E714F9">
            <w:pPr>
              <w:jc w:val="center"/>
            </w:pPr>
            <w:r>
              <w:t>4b</w:t>
            </w:r>
          </w:p>
        </w:tc>
        <w:tc>
          <w:tcPr>
            <w:tcW w:w="1713" w:type="dxa"/>
          </w:tcPr>
          <w:p w14:paraId="1C2E9C3B" w14:textId="3DF5AD2F" w:rsidR="00E714F9" w:rsidRDefault="00E714F9" w:rsidP="00E714F9">
            <w:pPr>
              <w:jc w:val="center"/>
            </w:pPr>
            <w:r>
              <w:t>PGM_STOP2</w:t>
            </w:r>
          </w:p>
        </w:tc>
        <w:tc>
          <w:tcPr>
            <w:tcW w:w="5746" w:type="dxa"/>
          </w:tcPr>
          <w:p w14:paraId="432C5209" w14:textId="1DD006DC" w:rsidR="00E714F9" w:rsidRDefault="00E714F9" w:rsidP="00E714F9">
            <w:pPr>
              <w:jc w:val="center"/>
            </w:pPr>
            <w:r>
              <w:t xml:space="preserve">State Change: Machine </w:t>
            </w:r>
            <w:proofErr w:type="gramStart"/>
            <w:r>
              <w:t>is stopped</w:t>
            </w:r>
            <w:proofErr w:type="gramEnd"/>
            <w:r>
              <w:t xml:space="preserve"> for head 2</w:t>
            </w:r>
          </w:p>
        </w:tc>
        <w:tc>
          <w:tcPr>
            <w:tcW w:w="1350" w:type="dxa"/>
          </w:tcPr>
          <w:p w14:paraId="1653EB81" w14:textId="65BCA477" w:rsidR="00E714F9" w:rsidRDefault="00E714F9" w:rsidP="00E714F9">
            <w:pPr>
              <w:jc w:val="center"/>
            </w:pPr>
            <w:r>
              <w:t>MTConnect</w:t>
            </w:r>
          </w:p>
        </w:tc>
      </w:tr>
      <w:tr w:rsidR="00E714F9" w14:paraId="7D1B64C4" w14:textId="77777777" w:rsidTr="008E0088">
        <w:tc>
          <w:tcPr>
            <w:tcW w:w="546" w:type="dxa"/>
          </w:tcPr>
          <w:p w14:paraId="6B2D1BAE" w14:textId="1B78BCE1" w:rsidR="00E714F9" w:rsidRDefault="00E714F9" w:rsidP="00E714F9">
            <w:pPr>
              <w:jc w:val="center"/>
            </w:pPr>
            <w:r>
              <w:t>5b</w:t>
            </w:r>
          </w:p>
        </w:tc>
        <w:tc>
          <w:tcPr>
            <w:tcW w:w="1713" w:type="dxa"/>
          </w:tcPr>
          <w:p w14:paraId="3C8BD7C6" w14:textId="1501AEA1" w:rsidR="00E714F9" w:rsidRDefault="00E714F9" w:rsidP="00E714F9">
            <w:pPr>
              <w:jc w:val="center"/>
            </w:pPr>
            <w:r>
              <w:t>MANUAL2</w:t>
            </w:r>
          </w:p>
        </w:tc>
        <w:tc>
          <w:tcPr>
            <w:tcW w:w="5746" w:type="dxa"/>
          </w:tcPr>
          <w:p w14:paraId="5BE1A09E" w14:textId="3B7E5135" w:rsidR="00E714F9" w:rsidRDefault="00E714F9" w:rsidP="00E714F9">
            <w:pPr>
              <w:jc w:val="center"/>
            </w:pPr>
            <w:r>
              <w:t>State Change: Machine in IDLE for head 2</w:t>
            </w:r>
          </w:p>
        </w:tc>
        <w:tc>
          <w:tcPr>
            <w:tcW w:w="1350" w:type="dxa"/>
          </w:tcPr>
          <w:p w14:paraId="79DBB77E" w14:textId="10FE4CAA" w:rsidR="00E714F9" w:rsidRDefault="00E714F9" w:rsidP="00E714F9">
            <w:pPr>
              <w:jc w:val="center"/>
            </w:pPr>
            <w:r>
              <w:t>MTConnect</w:t>
            </w:r>
          </w:p>
        </w:tc>
      </w:tr>
      <w:tr w:rsidR="00E714F9" w14:paraId="49CFB563" w14:textId="77777777" w:rsidTr="008E0088">
        <w:tc>
          <w:tcPr>
            <w:tcW w:w="546" w:type="dxa"/>
          </w:tcPr>
          <w:p w14:paraId="51CEB4FA" w14:textId="69D30A85" w:rsidR="00E714F9" w:rsidRDefault="00E714F9" w:rsidP="00E714F9">
            <w:pPr>
              <w:jc w:val="center"/>
            </w:pPr>
            <w:r>
              <w:t>6b</w:t>
            </w:r>
          </w:p>
        </w:tc>
        <w:tc>
          <w:tcPr>
            <w:tcW w:w="1713" w:type="dxa"/>
          </w:tcPr>
          <w:p w14:paraId="0201C1C7" w14:textId="7C95260F" w:rsidR="00E714F9" w:rsidRDefault="00E714F9" w:rsidP="00E714F9">
            <w:pPr>
              <w:jc w:val="center"/>
            </w:pPr>
            <w:r>
              <w:t>OFFLINE2</w:t>
            </w:r>
          </w:p>
        </w:tc>
        <w:tc>
          <w:tcPr>
            <w:tcW w:w="5746" w:type="dxa"/>
          </w:tcPr>
          <w:p w14:paraId="18739270" w14:textId="6E97600D" w:rsidR="00E714F9" w:rsidRDefault="00E714F9" w:rsidP="00E714F9">
            <w:pPr>
              <w:jc w:val="center"/>
            </w:pPr>
            <w:r>
              <w:t>Machine or server is off for head 2</w:t>
            </w:r>
          </w:p>
        </w:tc>
        <w:tc>
          <w:tcPr>
            <w:tcW w:w="1350" w:type="dxa"/>
          </w:tcPr>
          <w:p w14:paraId="24C58D70" w14:textId="06CFCAA9" w:rsidR="00E714F9" w:rsidRDefault="00E714F9" w:rsidP="00E714F9">
            <w:pPr>
              <w:jc w:val="center"/>
            </w:pPr>
            <w:r>
              <w:t>MTConnect</w:t>
            </w:r>
          </w:p>
        </w:tc>
      </w:tr>
    </w:tbl>
    <w:p w14:paraId="6E4F9261" w14:textId="77777777" w:rsidR="00EE2156" w:rsidRDefault="00EE2156" w:rsidP="00EE2156">
      <w:pPr>
        <w:jc w:val="center"/>
        <w:rPr>
          <w:b/>
          <w:bCs/>
        </w:rPr>
      </w:pPr>
    </w:p>
    <w:p w14:paraId="7DAF831A" w14:textId="77777777" w:rsidR="00EE2156" w:rsidRPr="008C68EA" w:rsidRDefault="00EE2156" w:rsidP="00EE2156">
      <w:pPr>
        <w:jc w:val="center"/>
        <w:rPr>
          <w:b/>
          <w:bCs/>
        </w:rPr>
      </w:pPr>
      <w:r w:rsidRPr="008C68EA">
        <w:rPr>
          <w:b/>
          <w:bCs/>
        </w:rPr>
        <w:t>MTConnect Events</w:t>
      </w:r>
    </w:p>
    <w:tbl>
      <w:tblPr>
        <w:tblStyle w:val="TableGrid"/>
        <w:tblW w:w="9350" w:type="dxa"/>
        <w:tblLook w:val="04A0" w:firstRow="1" w:lastRow="0" w:firstColumn="1" w:lastColumn="0" w:noHBand="0" w:noVBand="1"/>
      </w:tblPr>
      <w:tblGrid>
        <w:gridCol w:w="503"/>
        <w:gridCol w:w="1553"/>
        <w:gridCol w:w="5949"/>
        <w:gridCol w:w="1345"/>
      </w:tblGrid>
      <w:tr w:rsidR="00EE2156" w:rsidRPr="00A855BD" w14:paraId="73D49E95" w14:textId="77777777" w:rsidTr="008E0088">
        <w:tc>
          <w:tcPr>
            <w:tcW w:w="503" w:type="dxa"/>
            <w:shd w:val="clear" w:color="auto" w:fill="E8E8E8" w:themeFill="background2"/>
          </w:tcPr>
          <w:p w14:paraId="514583FD" w14:textId="77777777" w:rsidR="00EE2156" w:rsidRPr="00A855BD" w:rsidRDefault="00EE2156" w:rsidP="008E0088">
            <w:pPr>
              <w:jc w:val="center"/>
              <w:rPr>
                <w:b/>
                <w:bCs/>
              </w:rPr>
            </w:pPr>
            <w:r w:rsidRPr="00A855BD">
              <w:rPr>
                <w:b/>
                <w:bCs/>
              </w:rPr>
              <w:t>ID</w:t>
            </w:r>
          </w:p>
        </w:tc>
        <w:tc>
          <w:tcPr>
            <w:tcW w:w="1553" w:type="dxa"/>
            <w:shd w:val="clear" w:color="auto" w:fill="E8E8E8" w:themeFill="background2"/>
          </w:tcPr>
          <w:p w14:paraId="72E57160" w14:textId="77777777" w:rsidR="00EE2156" w:rsidRPr="00A855BD" w:rsidRDefault="00EE2156" w:rsidP="008E0088">
            <w:pPr>
              <w:jc w:val="center"/>
              <w:rPr>
                <w:b/>
                <w:bCs/>
              </w:rPr>
            </w:pPr>
            <w:r w:rsidRPr="00A855BD">
              <w:rPr>
                <w:b/>
                <w:bCs/>
              </w:rPr>
              <w:t>Event</w:t>
            </w:r>
          </w:p>
        </w:tc>
        <w:tc>
          <w:tcPr>
            <w:tcW w:w="5949" w:type="dxa"/>
            <w:shd w:val="clear" w:color="auto" w:fill="E8E8E8" w:themeFill="background2"/>
          </w:tcPr>
          <w:p w14:paraId="673B625D" w14:textId="77777777" w:rsidR="00EE2156" w:rsidRPr="00A855BD" w:rsidRDefault="00EE2156" w:rsidP="008E0088">
            <w:pPr>
              <w:jc w:val="center"/>
              <w:rPr>
                <w:b/>
                <w:bCs/>
              </w:rPr>
            </w:pPr>
            <w:r w:rsidRPr="00A855BD">
              <w:rPr>
                <w:b/>
                <w:bCs/>
              </w:rPr>
              <w:t>Description</w:t>
            </w:r>
          </w:p>
        </w:tc>
        <w:tc>
          <w:tcPr>
            <w:tcW w:w="1345" w:type="dxa"/>
            <w:shd w:val="clear" w:color="auto" w:fill="E8E8E8" w:themeFill="background2"/>
          </w:tcPr>
          <w:p w14:paraId="6C39789A" w14:textId="77777777" w:rsidR="00EE2156" w:rsidRPr="00A855BD" w:rsidRDefault="00EE2156" w:rsidP="008E0088">
            <w:pPr>
              <w:jc w:val="center"/>
              <w:rPr>
                <w:b/>
                <w:bCs/>
              </w:rPr>
            </w:pPr>
            <w:r>
              <w:rPr>
                <w:b/>
                <w:bCs/>
              </w:rPr>
              <w:t>Source</w:t>
            </w:r>
          </w:p>
        </w:tc>
      </w:tr>
      <w:tr w:rsidR="00EE2156" w14:paraId="4FBFF8AC" w14:textId="77777777" w:rsidTr="008E0088">
        <w:tc>
          <w:tcPr>
            <w:tcW w:w="503" w:type="dxa"/>
          </w:tcPr>
          <w:p w14:paraId="3ED4B709" w14:textId="25EEA2AC" w:rsidR="00EE2156" w:rsidRDefault="00EE2156" w:rsidP="008E0088">
            <w:pPr>
              <w:jc w:val="center"/>
            </w:pPr>
            <w:r>
              <w:t xml:space="preserve"> </w:t>
            </w:r>
            <w:r w:rsidR="00BC7D61">
              <w:t>7</w:t>
            </w:r>
          </w:p>
        </w:tc>
        <w:tc>
          <w:tcPr>
            <w:tcW w:w="1553" w:type="dxa"/>
          </w:tcPr>
          <w:p w14:paraId="017EA652" w14:textId="77777777" w:rsidR="00EE2156" w:rsidRDefault="00EE2156" w:rsidP="008E0088">
            <w:pPr>
              <w:jc w:val="center"/>
            </w:pPr>
            <w:r>
              <w:t>PART</w:t>
            </w:r>
          </w:p>
        </w:tc>
        <w:tc>
          <w:tcPr>
            <w:tcW w:w="5949" w:type="dxa"/>
          </w:tcPr>
          <w:p w14:paraId="72BF474A" w14:textId="77777777" w:rsidR="00EE2156" w:rsidRDefault="00EE2156" w:rsidP="008E0088">
            <w:pPr>
              <w:jc w:val="center"/>
            </w:pPr>
            <w:r>
              <w:t>The part count changes. The value in the following row will have the part count number.</w:t>
            </w:r>
          </w:p>
        </w:tc>
        <w:tc>
          <w:tcPr>
            <w:tcW w:w="1345" w:type="dxa"/>
          </w:tcPr>
          <w:p w14:paraId="2F1EE83B" w14:textId="77777777" w:rsidR="00EE2156" w:rsidRDefault="00EE2156" w:rsidP="008E0088">
            <w:pPr>
              <w:jc w:val="center"/>
            </w:pPr>
            <w:r>
              <w:t>MTConnect</w:t>
            </w:r>
          </w:p>
        </w:tc>
      </w:tr>
      <w:tr w:rsidR="00EE2156" w14:paraId="1D870B90" w14:textId="77777777" w:rsidTr="008E0088">
        <w:tc>
          <w:tcPr>
            <w:tcW w:w="503" w:type="dxa"/>
          </w:tcPr>
          <w:p w14:paraId="12B3C524" w14:textId="0606E8C7" w:rsidR="00EE2156" w:rsidRDefault="00BC7D61" w:rsidP="008E0088">
            <w:pPr>
              <w:jc w:val="center"/>
            </w:pPr>
            <w:r>
              <w:t>8</w:t>
            </w:r>
          </w:p>
        </w:tc>
        <w:tc>
          <w:tcPr>
            <w:tcW w:w="1553" w:type="dxa"/>
          </w:tcPr>
          <w:p w14:paraId="159EA3B6" w14:textId="77777777" w:rsidR="00EE2156" w:rsidRDefault="00EE2156" w:rsidP="008E0088">
            <w:pPr>
              <w:jc w:val="center"/>
            </w:pPr>
            <w:r>
              <w:t>H1_RAP</w:t>
            </w:r>
          </w:p>
        </w:tc>
        <w:tc>
          <w:tcPr>
            <w:tcW w:w="5949" w:type="dxa"/>
          </w:tcPr>
          <w:p w14:paraId="01FB4859" w14:textId="77777777" w:rsidR="00EE2156" w:rsidRDefault="00EE2156" w:rsidP="008E0088">
            <w:pPr>
              <w:jc w:val="center"/>
            </w:pPr>
            <w:r>
              <w:t>Rapid 1 Override changed value</w:t>
            </w:r>
          </w:p>
        </w:tc>
        <w:tc>
          <w:tcPr>
            <w:tcW w:w="1345" w:type="dxa"/>
          </w:tcPr>
          <w:p w14:paraId="20133FE6" w14:textId="77777777" w:rsidR="00EE2156" w:rsidRDefault="00EE2156" w:rsidP="008E0088">
            <w:pPr>
              <w:jc w:val="center"/>
            </w:pPr>
            <w:r>
              <w:t>MTConnect</w:t>
            </w:r>
          </w:p>
        </w:tc>
      </w:tr>
      <w:tr w:rsidR="00EE2156" w14:paraId="10D578C9" w14:textId="77777777" w:rsidTr="008E0088">
        <w:tc>
          <w:tcPr>
            <w:tcW w:w="503" w:type="dxa"/>
          </w:tcPr>
          <w:p w14:paraId="60D355D9" w14:textId="384DB660" w:rsidR="00EE2156" w:rsidRDefault="00BC7D61" w:rsidP="008E0088">
            <w:pPr>
              <w:jc w:val="center"/>
            </w:pPr>
            <w:r>
              <w:t>9</w:t>
            </w:r>
          </w:p>
        </w:tc>
        <w:tc>
          <w:tcPr>
            <w:tcW w:w="1553" w:type="dxa"/>
          </w:tcPr>
          <w:p w14:paraId="26914B10" w14:textId="77777777" w:rsidR="00EE2156" w:rsidRDefault="00EE2156" w:rsidP="008E0088">
            <w:pPr>
              <w:jc w:val="center"/>
            </w:pPr>
            <w:r>
              <w:t>H1_FEED</w:t>
            </w:r>
          </w:p>
        </w:tc>
        <w:tc>
          <w:tcPr>
            <w:tcW w:w="5949" w:type="dxa"/>
          </w:tcPr>
          <w:p w14:paraId="2EF96780" w14:textId="77777777" w:rsidR="00EE2156" w:rsidRDefault="00EE2156" w:rsidP="008E0088">
            <w:pPr>
              <w:jc w:val="center"/>
            </w:pPr>
            <w:r>
              <w:t>Feed 1 Override changed value</w:t>
            </w:r>
          </w:p>
        </w:tc>
        <w:tc>
          <w:tcPr>
            <w:tcW w:w="1345" w:type="dxa"/>
          </w:tcPr>
          <w:p w14:paraId="3104664E" w14:textId="77777777" w:rsidR="00EE2156" w:rsidRDefault="00EE2156" w:rsidP="008E0088">
            <w:pPr>
              <w:jc w:val="center"/>
            </w:pPr>
            <w:r>
              <w:t>MTConnect</w:t>
            </w:r>
          </w:p>
        </w:tc>
      </w:tr>
      <w:tr w:rsidR="00EE2156" w14:paraId="2B1160DE" w14:textId="77777777" w:rsidTr="008E0088">
        <w:tc>
          <w:tcPr>
            <w:tcW w:w="503" w:type="dxa"/>
          </w:tcPr>
          <w:p w14:paraId="68875E34" w14:textId="016AD155" w:rsidR="00EE2156" w:rsidRDefault="00BC7D61" w:rsidP="008E0088">
            <w:pPr>
              <w:jc w:val="center"/>
            </w:pPr>
            <w:r>
              <w:t>10</w:t>
            </w:r>
          </w:p>
        </w:tc>
        <w:tc>
          <w:tcPr>
            <w:tcW w:w="1553" w:type="dxa"/>
          </w:tcPr>
          <w:p w14:paraId="2C35F105" w14:textId="77777777" w:rsidR="00EE2156" w:rsidRDefault="00EE2156" w:rsidP="008E0088">
            <w:pPr>
              <w:jc w:val="center"/>
            </w:pPr>
            <w:r>
              <w:t>H1_SPINDLE</w:t>
            </w:r>
          </w:p>
        </w:tc>
        <w:tc>
          <w:tcPr>
            <w:tcW w:w="5949" w:type="dxa"/>
          </w:tcPr>
          <w:p w14:paraId="2C6C1785" w14:textId="77777777" w:rsidR="00EE2156" w:rsidRDefault="00EE2156" w:rsidP="008E0088">
            <w:pPr>
              <w:jc w:val="center"/>
            </w:pPr>
            <w:r>
              <w:t>Spindle 1 Override changed value</w:t>
            </w:r>
          </w:p>
        </w:tc>
        <w:tc>
          <w:tcPr>
            <w:tcW w:w="1345" w:type="dxa"/>
          </w:tcPr>
          <w:p w14:paraId="49CF26D4" w14:textId="77777777" w:rsidR="00EE2156" w:rsidRDefault="00EE2156" w:rsidP="008E0088">
            <w:pPr>
              <w:jc w:val="center"/>
            </w:pPr>
            <w:r>
              <w:t>MTConnect</w:t>
            </w:r>
          </w:p>
        </w:tc>
      </w:tr>
      <w:tr w:rsidR="00EE2156" w14:paraId="605EBEB8" w14:textId="77777777" w:rsidTr="008E0088">
        <w:tc>
          <w:tcPr>
            <w:tcW w:w="503" w:type="dxa"/>
          </w:tcPr>
          <w:p w14:paraId="54BDF3EC" w14:textId="23624F61" w:rsidR="00EE2156" w:rsidRDefault="00BC7D61" w:rsidP="008E0088">
            <w:pPr>
              <w:jc w:val="center"/>
            </w:pPr>
            <w:r>
              <w:t>11</w:t>
            </w:r>
          </w:p>
        </w:tc>
        <w:tc>
          <w:tcPr>
            <w:tcW w:w="1553" w:type="dxa"/>
          </w:tcPr>
          <w:p w14:paraId="16438552" w14:textId="77777777" w:rsidR="00EE2156" w:rsidRDefault="00EE2156" w:rsidP="008E0088">
            <w:pPr>
              <w:jc w:val="center"/>
            </w:pPr>
            <w:r>
              <w:t>H2_RAP</w:t>
            </w:r>
          </w:p>
        </w:tc>
        <w:tc>
          <w:tcPr>
            <w:tcW w:w="5949" w:type="dxa"/>
          </w:tcPr>
          <w:p w14:paraId="375E5370" w14:textId="77777777" w:rsidR="00EE2156" w:rsidRDefault="00EE2156" w:rsidP="008E0088">
            <w:pPr>
              <w:jc w:val="center"/>
            </w:pPr>
            <w:r>
              <w:t>Rapid 2 Override changed value</w:t>
            </w:r>
          </w:p>
        </w:tc>
        <w:tc>
          <w:tcPr>
            <w:tcW w:w="1345" w:type="dxa"/>
          </w:tcPr>
          <w:p w14:paraId="38B3AF74" w14:textId="77777777" w:rsidR="00EE2156" w:rsidRDefault="00EE2156" w:rsidP="008E0088">
            <w:pPr>
              <w:jc w:val="center"/>
            </w:pPr>
            <w:r>
              <w:t>MTConnect</w:t>
            </w:r>
          </w:p>
        </w:tc>
      </w:tr>
      <w:tr w:rsidR="00EE2156" w14:paraId="400D30AE" w14:textId="77777777" w:rsidTr="008E0088">
        <w:tc>
          <w:tcPr>
            <w:tcW w:w="503" w:type="dxa"/>
          </w:tcPr>
          <w:p w14:paraId="2DC780EC" w14:textId="4E9478D7" w:rsidR="00EE2156" w:rsidRDefault="00EE2156" w:rsidP="008E0088">
            <w:pPr>
              <w:jc w:val="center"/>
            </w:pPr>
            <w:r>
              <w:t>1</w:t>
            </w:r>
            <w:r w:rsidR="00BC7D61">
              <w:t>2</w:t>
            </w:r>
          </w:p>
        </w:tc>
        <w:tc>
          <w:tcPr>
            <w:tcW w:w="1553" w:type="dxa"/>
          </w:tcPr>
          <w:p w14:paraId="59A99CAC" w14:textId="77777777" w:rsidR="00EE2156" w:rsidRDefault="00EE2156" w:rsidP="008E0088">
            <w:pPr>
              <w:jc w:val="center"/>
            </w:pPr>
            <w:r>
              <w:t>H2_FEED</w:t>
            </w:r>
          </w:p>
        </w:tc>
        <w:tc>
          <w:tcPr>
            <w:tcW w:w="5949" w:type="dxa"/>
          </w:tcPr>
          <w:p w14:paraId="5AEC6280" w14:textId="77777777" w:rsidR="00EE2156" w:rsidRDefault="00EE2156" w:rsidP="008E0088">
            <w:pPr>
              <w:jc w:val="center"/>
            </w:pPr>
            <w:r>
              <w:t>Feed 2 Override changed value</w:t>
            </w:r>
          </w:p>
        </w:tc>
        <w:tc>
          <w:tcPr>
            <w:tcW w:w="1345" w:type="dxa"/>
          </w:tcPr>
          <w:p w14:paraId="398BB78B" w14:textId="77777777" w:rsidR="00EE2156" w:rsidRDefault="00EE2156" w:rsidP="008E0088">
            <w:pPr>
              <w:jc w:val="center"/>
            </w:pPr>
            <w:r>
              <w:t>MTConnect</w:t>
            </w:r>
          </w:p>
        </w:tc>
      </w:tr>
      <w:tr w:rsidR="00EE2156" w14:paraId="797FFE73" w14:textId="77777777" w:rsidTr="008E0088">
        <w:tc>
          <w:tcPr>
            <w:tcW w:w="503" w:type="dxa"/>
          </w:tcPr>
          <w:p w14:paraId="55114D3D" w14:textId="010FC84C" w:rsidR="00EE2156" w:rsidRDefault="00EE2156" w:rsidP="008E0088">
            <w:pPr>
              <w:jc w:val="center"/>
            </w:pPr>
            <w:r>
              <w:t>1</w:t>
            </w:r>
            <w:r w:rsidR="00BC7D61">
              <w:t>3</w:t>
            </w:r>
          </w:p>
        </w:tc>
        <w:tc>
          <w:tcPr>
            <w:tcW w:w="1553" w:type="dxa"/>
          </w:tcPr>
          <w:p w14:paraId="13CD08AF" w14:textId="77777777" w:rsidR="00EE2156" w:rsidRDefault="00EE2156" w:rsidP="008E0088">
            <w:pPr>
              <w:jc w:val="center"/>
            </w:pPr>
            <w:r>
              <w:t>H2_SPINDLE</w:t>
            </w:r>
          </w:p>
        </w:tc>
        <w:tc>
          <w:tcPr>
            <w:tcW w:w="5949" w:type="dxa"/>
          </w:tcPr>
          <w:p w14:paraId="3BD2EE27" w14:textId="77777777" w:rsidR="00EE2156" w:rsidRDefault="00EE2156" w:rsidP="008E0088">
            <w:pPr>
              <w:jc w:val="center"/>
            </w:pPr>
            <w:r>
              <w:t>Spindle 2 Override changed value</w:t>
            </w:r>
          </w:p>
        </w:tc>
        <w:tc>
          <w:tcPr>
            <w:tcW w:w="1345" w:type="dxa"/>
          </w:tcPr>
          <w:p w14:paraId="26071A12" w14:textId="77777777" w:rsidR="00EE2156" w:rsidRDefault="00EE2156" w:rsidP="008E0088">
            <w:pPr>
              <w:jc w:val="center"/>
            </w:pPr>
            <w:r>
              <w:t>MTConnect</w:t>
            </w:r>
          </w:p>
        </w:tc>
      </w:tr>
      <w:tr w:rsidR="00EE2156" w14:paraId="2A4A43FE" w14:textId="77777777" w:rsidTr="008E0088">
        <w:tc>
          <w:tcPr>
            <w:tcW w:w="503" w:type="dxa"/>
          </w:tcPr>
          <w:p w14:paraId="3E5180C8" w14:textId="3C6E67D6" w:rsidR="00EE2156" w:rsidRDefault="00EE2156" w:rsidP="008E0088">
            <w:pPr>
              <w:jc w:val="center"/>
            </w:pPr>
            <w:r>
              <w:t>1</w:t>
            </w:r>
            <w:r w:rsidR="00BC7D61">
              <w:t>4</w:t>
            </w:r>
          </w:p>
        </w:tc>
        <w:tc>
          <w:tcPr>
            <w:tcW w:w="1553" w:type="dxa"/>
          </w:tcPr>
          <w:p w14:paraId="57C64E00" w14:textId="77777777" w:rsidR="00EE2156" w:rsidRDefault="00EE2156" w:rsidP="008E0088">
            <w:pPr>
              <w:jc w:val="center"/>
            </w:pPr>
            <w:r>
              <w:t>Gantry</w:t>
            </w:r>
          </w:p>
        </w:tc>
        <w:tc>
          <w:tcPr>
            <w:tcW w:w="5949" w:type="dxa"/>
          </w:tcPr>
          <w:p w14:paraId="6DAB2B91" w14:textId="77777777" w:rsidR="00EE2156" w:rsidRDefault="00EE2156" w:rsidP="008E0088">
            <w:pPr>
              <w:jc w:val="center"/>
            </w:pPr>
            <w:r>
              <w:t>Gantry Override changed value</w:t>
            </w:r>
          </w:p>
        </w:tc>
        <w:tc>
          <w:tcPr>
            <w:tcW w:w="1345" w:type="dxa"/>
          </w:tcPr>
          <w:p w14:paraId="5AB34426" w14:textId="77777777" w:rsidR="00EE2156" w:rsidRDefault="00EE2156" w:rsidP="008E0088">
            <w:pPr>
              <w:jc w:val="center"/>
            </w:pPr>
            <w:r>
              <w:t>MTConnect</w:t>
            </w:r>
          </w:p>
        </w:tc>
      </w:tr>
    </w:tbl>
    <w:p w14:paraId="7E1F271C" w14:textId="77777777" w:rsidR="00EE2156" w:rsidRDefault="00EE2156" w:rsidP="00EE2156"/>
    <w:p w14:paraId="0C2C5416" w14:textId="77777777" w:rsidR="00EE2156" w:rsidRPr="008C68EA" w:rsidRDefault="00EE2156" w:rsidP="00EE2156">
      <w:pPr>
        <w:jc w:val="center"/>
        <w:rPr>
          <w:b/>
          <w:bCs/>
        </w:rPr>
      </w:pPr>
      <w:r w:rsidRPr="008C68EA">
        <w:rPr>
          <w:b/>
          <w:bCs/>
        </w:rPr>
        <w:lastRenderedPageBreak/>
        <w:t>Kiosk States</w:t>
      </w:r>
    </w:p>
    <w:tbl>
      <w:tblPr>
        <w:tblStyle w:val="TableGrid"/>
        <w:tblW w:w="9355" w:type="dxa"/>
        <w:tblLook w:val="04A0" w:firstRow="1" w:lastRow="0" w:firstColumn="1" w:lastColumn="0" w:noHBand="0" w:noVBand="1"/>
      </w:tblPr>
      <w:tblGrid>
        <w:gridCol w:w="546"/>
        <w:gridCol w:w="1713"/>
        <w:gridCol w:w="5746"/>
        <w:gridCol w:w="1350"/>
      </w:tblGrid>
      <w:tr w:rsidR="00EE2156" w:rsidRPr="00A855BD" w14:paraId="035955DB" w14:textId="77777777" w:rsidTr="008E0088">
        <w:tc>
          <w:tcPr>
            <w:tcW w:w="546" w:type="dxa"/>
            <w:shd w:val="clear" w:color="auto" w:fill="E8E8E8" w:themeFill="background2"/>
          </w:tcPr>
          <w:p w14:paraId="1BA28DA9" w14:textId="77777777" w:rsidR="00EE2156" w:rsidRPr="00A855BD" w:rsidRDefault="00EE2156" w:rsidP="008E0088">
            <w:pPr>
              <w:jc w:val="center"/>
              <w:rPr>
                <w:b/>
                <w:bCs/>
              </w:rPr>
            </w:pPr>
            <w:r w:rsidRPr="00A855BD">
              <w:rPr>
                <w:b/>
                <w:bCs/>
              </w:rPr>
              <w:t>ID</w:t>
            </w:r>
          </w:p>
        </w:tc>
        <w:tc>
          <w:tcPr>
            <w:tcW w:w="1713" w:type="dxa"/>
            <w:shd w:val="clear" w:color="auto" w:fill="E8E8E8" w:themeFill="background2"/>
          </w:tcPr>
          <w:p w14:paraId="462152AD" w14:textId="77777777" w:rsidR="00EE2156" w:rsidRPr="00A855BD" w:rsidRDefault="00EE2156" w:rsidP="008E0088">
            <w:pPr>
              <w:jc w:val="center"/>
              <w:rPr>
                <w:b/>
                <w:bCs/>
              </w:rPr>
            </w:pPr>
            <w:r w:rsidRPr="00A855BD">
              <w:rPr>
                <w:b/>
                <w:bCs/>
              </w:rPr>
              <w:t>Event</w:t>
            </w:r>
          </w:p>
        </w:tc>
        <w:tc>
          <w:tcPr>
            <w:tcW w:w="5746" w:type="dxa"/>
            <w:shd w:val="clear" w:color="auto" w:fill="E8E8E8" w:themeFill="background2"/>
          </w:tcPr>
          <w:p w14:paraId="076D9F3A" w14:textId="77777777" w:rsidR="00EE2156" w:rsidRPr="00A855BD" w:rsidRDefault="00EE2156" w:rsidP="008E0088">
            <w:pPr>
              <w:jc w:val="center"/>
              <w:rPr>
                <w:b/>
                <w:bCs/>
              </w:rPr>
            </w:pPr>
            <w:r w:rsidRPr="00A855BD">
              <w:rPr>
                <w:b/>
                <w:bCs/>
              </w:rPr>
              <w:t>Description</w:t>
            </w:r>
          </w:p>
        </w:tc>
        <w:tc>
          <w:tcPr>
            <w:tcW w:w="1350" w:type="dxa"/>
            <w:shd w:val="clear" w:color="auto" w:fill="E8E8E8" w:themeFill="background2"/>
          </w:tcPr>
          <w:p w14:paraId="13822886" w14:textId="77777777" w:rsidR="00EE2156" w:rsidRPr="00A855BD" w:rsidRDefault="00EE2156" w:rsidP="008E0088">
            <w:pPr>
              <w:jc w:val="center"/>
              <w:rPr>
                <w:b/>
                <w:bCs/>
              </w:rPr>
            </w:pPr>
            <w:r w:rsidRPr="00A855BD">
              <w:rPr>
                <w:b/>
                <w:bCs/>
              </w:rPr>
              <w:t>Source</w:t>
            </w:r>
          </w:p>
        </w:tc>
      </w:tr>
      <w:tr w:rsidR="00EE2156" w14:paraId="2F7466ED" w14:textId="77777777" w:rsidTr="008E0088">
        <w:tc>
          <w:tcPr>
            <w:tcW w:w="546" w:type="dxa"/>
          </w:tcPr>
          <w:p w14:paraId="153F5661" w14:textId="711F1A2C" w:rsidR="00EE2156" w:rsidRDefault="00EE2156" w:rsidP="008E0088">
            <w:pPr>
              <w:jc w:val="center"/>
            </w:pPr>
            <w:r>
              <w:t>1</w:t>
            </w:r>
            <w:r w:rsidR="00BC7D61">
              <w:t>5</w:t>
            </w:r>
          </w:p>
        </w:tc>
        <w:tc>
          <w:tcPr>
            <w:tcW w:w="1713" w:type="dxa"/>
          </w:tcPr>
          <w:p w14:paraId="39E173F9" w14:textId="77777777" w:rsidR="00EE2156" w:rsidRDefault="00EE2156" w:rsidP="008E0088">
            <w:pPr>
              <w:jc w:val="center"/>
            </w:pPr>
            <w:r>
              <w:t>timeout</w:t>
            </w:r>
          </w:p>
        </w:tc>
        <w:tc>
          <w:tcPr>
            <w:tcW w:w="5746" w:type="dxa"/>
          </w:tcPr>
          <w:p w14:paraId="192ADBCB" w14:textId="77777777" w:rsidR="00EE2156" w:rsidRDefault="00EE2156" w:rsidP="008E0088">
            <w:pPr>
              <w:jc w:val="center"/>
            </w:pPr>
            <w:r>
              <w:t>The Kiosk logs out through timeout or logoff button.</w:t>
            </w:r>
          </w:p>
        </w:tc>
        <w:tc>
          <w:tcPr>
            <w:tcW w:w="1350" w:type="dxa"/>
          </w:tcPr>
          <w:p w14:paraId="1C3EC766" w14:textId="77777777" w:rsidR="00EE2156" w:rsidRDefault="00EE2156" w:rsidP="008E0088">
            <w:pPr>
              <w:jc w:val="center"/>
            </w:pPr>
            <w:r>
              <w:t>Kiosk</w:t>
            </w:r>
          </w:p>
        </w:tc>
      </w:tr>
      <w:tr w:rsidR="00EE2156" w14:paraId="565C6F94" w14:textId="77777777" w:rsidTr="008E0088">
        <w:tc>
          <w:tcPr>
            <w:tcW w:w="546" w:type="dxa"/>
          </w:tcPr>
          <w:p w14:paraId="1F9D67E5" w14:textId="04ED0162" w:rsidR="00EE2156" w:rsidRDefault="00EE2156" w:rsidP="008E0088">
            <w:pPr>
              <w:jc w:val="center"/>
            </w:pPr>
            <w:r>
              <w:t>1</w:t>
            </w:r>
            <w:r w:rsidR="00BC7D61">
              <w:t>6</w:t>
            </w:r>
          </w:p>
        </w:tc>
        <w:tc>
          <w:tcPr>
            <w:tcW w:w="1713" w:type="dxa"/>
          </w:tcPr>
          <w:p w14:paraId="74A76ED7" w14:textId="77777777" w:rsidR="00EE2156" w:rsidRDefault="00EE2156" w:rsidP="008E0088">
            <w:pPr>
              <w:jc w:val="center"/>
            </w:pPr>
            <w:r>
              <w:t>ready</w:t>
            </w:r>
          </w:p>
        </w:tc>
        <w:tc>
          <w:tcPr>
            <w:tcW w:w="5746" w:type="dxa"/>
          </w:tcPr>
          <w:p w14:paraId="56542637" w14:textId="77777777" w:rsidR="00EE2156" w:rsidRDefault="00EE2156" w:rsidP="008E0088">
            <w:pPr>
              <w:jc w:val="center"/>
            </w:pPr>
            <w:r>
              <w:t>Enable Machine Running.</w:t>
            </w:r>
          </w:p>
        </w:tc>
        <w:tc>
          <w:tcPr>
            <w:tcW w:w="1350" w:type="dxa"/>
          </w:tcPr>
          <w:p w14:paraId="754AEC69" w14:textId="77777777" w:rsidR="00EE2156" w:rsidRDefault="00EE2156" w:rsidP="008E0088">
            <w:pPr>
              <w:jc w:val="center"/>
            </w:pPr>
            <w:r>
              <w:t>Kiosk</w:t>
            </w:r>
          </w:p>
        </w:tc>
      </w:tr>
      <w:tr w:rsidR="00EE2156" w14:paraId="155BD616" w14:textId="77777777" w:rsidTr="008E0088">
        <w:tc>
          <w:tcPr>
            <w:tcW w:w="546" w:type="dxa"/>
          </w:tcPr>
          <w:p w14:paraId="33316F49" w14:textId="19290C3A" w:rsidR="00EE2156" w:rsidRDefault="00EE2156" w:rsidP="008E0088">
            <w:pPr>
              <w:jc w:val="center"/>
            </w:pPr>
            <w:r>
              <w:t>1</w:t>
            </w:r>
            <w:r w:rsidR="00BC7D61">
              <w:t>7</w:t>
            </w:r>
          </w:p>
        </w:tc>
        <w:tc>
          <w:tcPr>
            <w:tcW w:w="1713" w:type="dxa"/>
          </w:tcPr>
          <w:p w14:paraId="0A871A4A" w14:textId="77777777" w:rsidR="00EE2156" w:rsidRDefault="00EE2156" w:rsidP="008E0088">
            <w:pPr>
              <w:jc w:val="center"/>
            </w:pPr>
            <w:r>
              <w:t>setup</w:t>
            </w:r>
          </w:p>
        </w:tc>
        <w:tc>
          <w:tcPr>
            <w:tcW w:w="5746" w:type="dxa"/>
          </w:tcPr>
          <w:p w14:paraId="7C084965" w14:textId="77777777" w:rsidR="00EE2156" w:rsidRDefault="00EE2156" w:rsidP="008E0088">
            <w:pPr>
              <w:jc w:val="center"/>
            </w:pPr>
            <w:r>
              <w:t xml:space="preserve">Special Mode that gives limited running capabilities. This will be used when setting a machine up for a job. </w:t>
            </w:r>
          </w:p>
        </w:tc>
        <w:tc>
          <w:tcPr>
            <w:tcW w:w="1350" w:type="dxa"/>
          </w:tcPr>
          <w:p w14:paraId="64F49097" w14:textId="77777777" w:rsidR="00EE2156" w:rsidRDefault="00EE2156" w:rsidP="008E0088">
            <w:pPr>
              <w:jc w:val="center"/>
            </w:pPr>
            <w:r>
              <w:t>Kiosk</w:t>
            </w:r>
          </w:p>
        </w:tc>
      </w:tr>
      <w:tr w:rsidR="00EE2156" w14:paraId="6E2B7776" w14:textId="77777777" w:rsidTr="008E0088">
        <w:tc>
          <w:tcPr>
            <w:tcW w:w="546" w:type="dxa"/>
          </w:tcPr>
          <w:p w14:paraId="7F30CCAD" w14:textId="25988136" w:rsidR="00EE2156" w:rsidRDefault="00EE2156" w:rsidP="008E0088">
            <w:pPr>
              <w:jc w:val="center"/>
            </w:pPr>
            <w:r>
              <w:t>1</w:t>
            </w:r>
            <w:r w:rsidR="00BC7D61">
              <w:t>8</w:t>
            </w:r>
          </w:p>
        </w:tc>
        <w:tc>
          <w:tcPr>
            <w:tcW w:w="1713" w:type="dxa"/>
          </w:tcPr>
          <w:p w14:paraId="0E28FC04" w14:textId="77777777" w:rsidR="00EE2156" w:rsidRDefault="00EE2156" w:rsidP="008E0088">
            <w:pPr>
              <w:jc w:val="center"/>
            </w:pPr>
            <w:r>
              <w:t>inspect</w:t>
            </w:r>
          </w:p>
        </w:tc>
        <w:tc>
          <w:tcPr>
            <w:tcW w:w="5746" w:type="dxa"/>
          </w:tcPr>
          <w:p w14:paraId="5558DFF9" w14:textId="77777777" w:rsidR="00EE2156" w:rsidRDefault="00EE2156" w:rsidP="008E0088">
            <w:pPr>
              <w:jc w:val="center"/>
            </w:pPr>
            <w:r>
              <w:t>Special Mode that gives limited running capabilities. This is for machine inspection and tool change.</w:t>
            </w:r>
          </w:p>
        </w:tc>
        <w:tc>
          <w:tcPr>
            <w:tcW w:w="1350" w:type="dxa"/>
          </w:tcPr>
          <w:p w14:paraId="4D9527FA" w14:textId="77777777" w:rsidR="00EE2156" w:rsidRDefault="00EE2156" w:rsidP="008E0088">
            <w:pPr>
              <w:jc w:val="center"/>
            </w:pPr>
            <w:r>
              <w:t>Kiosk</w:t>
            </w:r>
          </w:p>
        </w:tc>
      </w:tr>
      <w:tr w:rsidR="00EE2156" w14:paraId="70858A1B" w14:textId="77777777" w:rsidTr="008E0088">
        <w:tc>
          <w:tcPr>
            <w:tcW w:w="546" w:type="dxa"/>
          </w:tcPr>
          <w:p w14:paraId="1492DB50" w14:textId="62BD5242" w:rsidR="00EE2156" w:rsidRDefault="00EE2156" w:rsidP="008E0088">
            <w:pPr>
              <w:jc w:val="center"/>
            </w:pPr>
            <w:r>
              <w:t>1</w:t>
            </w:r>
            <w:r w:rsidR="00BC7D61">
              <w:t>9</w:t>
            </w:r>
          </w:p>
        </w:tc>
        <w:tc>
          <w:tcPr>
            <w:tcW w:w="1713" w:type="dxa"/>
          </w:tcPr>
          <w:p w14:paraId="60F43FD6" w14:textId="77777777" w:rsidR="00EE2156" w:rsidRDefault="00EE2156" w:rsidP="008E0088">
            <w:pPr>
              <w:jc w:val="center"/>
            </w:pPr>
            <w:r>
              <w:t>nojob</w:t>
            </w:r>
          </w:p>
        </w:tc>
        <w:tc>
          <w:tcPr>
            <w:tcW w:w="5746" w:type="dxa"/>
          </w:tcPr>
          <w:p w14:paraId="1541E24A" w14:textId="77777777" w:rsidR="00EE2156" w:rsidRDefault="00EE2156" w:rsidP="008E0088">
            <w:pPr>
              <w:jc w:val="center"/>
            </w:pPr>
            <w:r>
              <w:t>State why the machine was logged out. No operator is available or there is not a current job for the machine.</w:t>
            </w:r>
          </w:p>
        </w:tc>
        <w:tc>
          <w:tcPr>
            <w:tcW w:w="1350" w:type="dxa"/>
          </w:tcPr>
          <w:p w14:paraId="1B92F9CA" w14:textId="77777777" w:rsidR="00EE2156" w:rsidRDefault="00EE2156" w:rsidP="008E0088">
            <w:pPr>
              <w:jc w:val="center"/>
            </w:pPr>
            <w:r>
              <w:t>Kiosk</w:t>
            </w:r>
          </w:p>
        </w:tc>
      </w:tr>
      <w:tr w:rsidR="00EE2156" w14:paraId="2EFD11AF" w14:textId="77777777" w:rsidTr="008E0088">
        <w:tc>
          <w:tcPr>
            <w:tcW w:w="546" w:type="dxa"/>
          </w:tcPr>
          <w:p w14:paraId="4E1011D6" w14:textId="392C7621" w:rsidR="00EE2156" w:rsidRDefault="00BC7D61" w:rsidP="008E0088">
            <w:pPr>
              <w:jc w:val="center"/>
            </w:pPr>
            <w:r>
              <w:t>20</w:t>
            </w:r>
          </w:p>
        </w:tc>
        <w:tc>
          <w:tcPr>
            <w:tcW w:w="1713" w:type="dxa"/>
          </w:tcPr>
          <w:p w14:paraId="59892B76" w14:textId="77777777" w:rsidR="00EE2156" w:rsidRDefault="00EE2156" w:rsidP="008E0088">
            <w:pPr>
              <w:jc w:val="center"/>
            </w:pPr>
            <w:r>
              <w:t>scheduled maintenance</w:t>
            </w:r>
          </w:p>
        </w:tc>
        <w:tc>
          <w:tcPr>
            <w:tcW w:w="5746" w:type="dxa"/>
          </w:tcPr>
          <w:p w14:paraId="7E553D35" w14:textId="77777777" w:rsidR="00EE2156" w:rsidRDefault="00EE2156" w:rsidP="008E0088">
            <w:pPr>
              <w:jc w:val="center"/>
            </w:pPr>
            <w:r>
              <w:t>State why the machine was logged out. Somone planned downtime for the machine or kiosk to be fixed/altered.</w:t>
            </w:r>
          </w:p>
        </w:tc>
        <w:tc>
          <w:tcPr>
            <w:tcW w:w="1350" w:type="dxa"/>
          </w:tcPr>
          <w:p w14:paraId="271A1750" w14:textId="77777777" w:rsidR="00EE2156" w:rsidRDefault="00EE2156" w:rsidP="008E0088">
            <w:pPr>
              <w:jc w:val="center"/>
            </w:pPr>
            <w:r>
              <w:t>Kiosk</w:t>
            </w:r>
          </w:p>
        </w:tc>
      </w:tr>
      <w:tr w:rsidR="00EE2156" w14:paraId="44A66A2A" w14:textId="77777777" w:rsidTr="008E0088">
        <w:tc>
          <w:tcPr>
            <w:tcW w:w="546" w:type="dxa"/>
          </w:tcPr>
          <w:p w14:paraId="3D9C3433" w14:textId="0DC254BE" w:rsidR="00EE2156" w:rsidRDefault="00BC7D61" w:rsidP="008E0088">
            <w:pPr>
              <w:jc w:val="center"/>
            </w:pPr>
            <w:r>
              <w:t>21</w:t>
            </w:r>
          </w:p>
        </w:tc>
        <w:tc>
          <w:tcPr>
            <w:tcW w:w="1713" w:type="dxa"/>
          </w:tcPr>
          <w:p w14:paraId="2C8B6943" w14:textId="77777777" w:rsidR="00EE2156" w:rsidRDefault="00EE2156" w:rsidP="008E0088">
            <w:pPr>
              <w:jc w:val="center"/>
            </w:pPr>
            <w:r>
              <w:t>unscheduled maintenance</w:t>
            </w:r>
          </w:p>
        </w:tc>
        <w:tc>
          <w:tcPr>
            <w:tcW w:w="5746" w:type="dxa"/>
          </w:tcPr>
          <w:p w14:paraId="7B51F5EB" w14:textId="77777777" w:rsidR="00EE2156" w:rsidRDefault="00EE2156" w:rsidP="008E0088">
            <w:pPr>
              <w:jc w:val="center"/>
            </w:pPr>
            <w:r>
              <w:t>State why the machine was logged out. The machine or the kiosk has broken down.</w:t>
            </w:r>
          </w:p>
        </w:tc>
        <w:tc>
          <w:tcPr>
            <w:tcW w:w="1350" w:type="dxa"/>
          </w:tcPr>
          <w:p w14:paraId="12543C9F" w14:textId="77777777" w:rsidR="00EE2156" w:rsidRDefault="00EE2156" w:rsidP="008E0088">
            <w:pPr>
              <w:jc w:val="center"/>
            </w:pPr>
            <w:r>
              <w:t>Kiosk</w:t>
            </w:r>
          </w:p>
        </w:tc>
      </w:tr>
    </w:tbl>
    <w:p w14:paraId="3F43B542" w14:textId="77777777" w:rsidR="00EE2156" w:rsidRDefault="00EE2156" w:rsidP="00EE2156"/>
    <w:p w14:paraId="238D8350" w14:textId="77777777" w:rsidR="00EE2156" w:rsidRPr="00D91ADE" w:rsidRDefault="00EE2156" w:rsidP="00EE2156">
      <w:pPr>
        <w:jc w:val="center"/>
        <w:rPr>
          <w:b/>
          <w:bCs/>
        </w:rPr>
      </w:pPr>
      <w:r w:rsidRPr="00D91ADE">
        <w:rPr>
          <w:b/>
          <w:bCs/>
        </w:rPr>
        <w:t>Kiosk Events</w:t>
      </w:r>
    </w:p>
    <w:tbl>
      <w:tblPr>
        <w:tblStyle w:val="TableGrid"/>
        <w:tblW w:w="9355" w:type="dxa"/>
        <w:tblLook w:val="04A0" w:firstRow="1" w:lastRow="0" w:firstColumn="1" w:lastColumn="0" w:noHBand="0" w:noVBand="1"/>
      </w:tblPr>
      <w:tblGrid>
        <w:gridCol w:w="546"/>
        <w:gridCol w:w="1713"/>
        <w:gridCol w:w="5746"/>
        <w:gridCol w:w="1350"/>
      </w:tblGrid>
      <w:tr w:rsidR="00EE2156" w14:paraId="6B8186E1" w14:textId="77777777" w:rsidTr="008E0088">
        <w:tc>
          <w:tcPr>
            <w:tcW w:w="546" w:type="dxa"/>
            <w:shd w:val="clear" w:color="auto" w:fill="E8E8E8" w:themeFill="background2"/>
          </w:tcPr>
          <w:p w14:paraId="06F361D8" w14:textId="77777777" w:rsidR="00EE2156" w:rsidRPr="00A855BD" w:rsidRDefault="00EE2156" w:rsidP="008E0088">
            <w:pPr>
              <w:jc w:val="center"/>
              <w:rPr>
                <w:b/>
                <w:bCs/>
              </w:rPr>
            </w:pPr>
            <w:r w:rsidRPr="00A855BD">
              <w:rPr>
                <w:b/>
                <w:bCs/>
              </w:rPr>
              <w:t>ID</w:t>
            </w:r>
          </w:p>
        </w:tc>
        <w:tc>
          <w:tcPr>
            <w:tcW w:w="1713" w:type="dxa"/>
            <w:shd w:val="clear" w:color="auto" w:fill="E8E8E8" w:themeFill="background2"/>
          </w:tcPr>
          <w:p w14:paraId="41FD3D69" w14:textId="77777777" w:rsidR="00EE2156" w:rsidRPr="00A855BD" w:rsidRDefault="00EE2156" w:rsidP="008E0088">
            <w:pPr>
              <w:jc w:val="center"/>
              <w:rPr>
                <w:b/>
                <w:bCs/>
              </w:rPr>
            </w:pPr>
            <w:r w:rsidRPr="00A855BD">
              <w:rPr>
                <w:b/>
                <w:bCs/>
              </w:rPr>
              <w:t>Event</w:t>
            </w:r>
          </w:p>
        </w:tc>
        <w:tc>
          <w:tcPr>
            <w:tcW w:w="5746" w:type="dxa"/>
            <w:shd w:val="clear" w:color="auto" w:fill="E8E8E8" w:themeFill="background2"/>
          </w:tcPr>
          <w:p w14:paraId="2B29C9DA" w14:textId="77777777" w:rsidR="00EE2156" w:rsidRPr="00A855BD" w:rsidRDefault="00EE2156" w:rsidP="008E0088">
            <w:pPr>
              <w:jc w:val="center"/>
              <w:rPr>
                <w:b/>
                <w:bCs/>
              </w:rPr>
            </w:pPr>
            <w:r w:rsidRPr="00A855BD">
              <w:rPr>
                <w:b/>
                <w:bCs/>
              </w:rPr>
              <w:t>Description</w:t>
            </w:r>
          </w:p>
        </w:tc>
        <w:tc>
          <w:tcPr>
            <w:tcW w:w="1350" w:type="dxa"/>
            <w:shd w:val="clear" w:color="auto" w:fill="E8E8E8" w:themeFill="background2"/>
          </w:tcPr>
          <w:p w14:paraId="7D316877" w14:textId="77777777" w:rsidR="00EE2156" w:rsidRPr="00A855BD" w:rsidRDefault="00EE2156" w:rsidP="008E0088">
            <w:pPr>
              <w:jc w:val="center"/>
              <w:rPr>
                <w:b/>
                <w:bCs/>
              </w:rPr>
            </w:pPr>
            <w:r w:rsidRPr="00A855BD">
              <w:rPr>
                <w:b/>
                <w:bCs/>
              </w:rPr>
              <w:t>Source</w:t>
            </w:r>
          </w:p>
        </w:tc>
      </w:tr>
      <w:tr w:rsidR="00EE2156" w14:paraId="34BB8CDF" w14:textId="77777777" w:rsidTr="008E0088">
        <w:tc>
          <w:tcPr>
            <w:tcW w:w="546" w:type="dxa"/>
          </w:tcPr>
          <w:p w14:paraId="63204412" w14:textId="0AAA4858" w:rsidR="00EE2156" w:rsidRDefault="00EE2156" w:rsidP="008E0088">
            <w:pPr>
              <w:jc w:val="center"/>
            </w:pPr>
            <w:r>
              <w:t>2</w:t>
            </w:r>
            <w:r w:rsidR="00BC7D61">
              <w:t>1</w:t>
            </w:r>
          </w:p>
        </w:tc>
        <w:tc>
          <w:tcPr>
            <w:tcW w:w="1713" w:type="dxa"/>
          </w:tcPr>
          <w:p w14:paraId="67E05AC0" w14:textId="77777777" w:rsidR="00EE2156" w:rsidRDefault="00EE2156" w:rsidP="008E0088">
            <w:pPr>
              <w:jc w:val="center"/>
            </w:pPr>
            <w:r>
              <w:t>change_user</w:t>
            </w:r>
          </w:p>
        </w:tc>
        <w:tc>
          <w:tcPr>
            <w:tcW w:w="5746" w:type="dxa"/>
          </w:tcPr>
          <w:p w14:paraId="25066D64" w14:textId="77777777" w:rsidR="00EE2156" w:rsidRDefault="00EE2156" w:rsidP="008E0088">
            <w:pPr>
              <w:jc w:val="center"/>
            </w:pPr>
            <w:r>
              <w:t>Show when a user changes when the machine is still running.</w:t>
            </w:r>
          </w:p>
        </w:tc>
        <w:tc>
          <w:tcPr>
            <w:tcW w:w="1350" w:type="dxa"/>
          </w:tcPr>
          <w:p w14:paraId="029F4F8D" w14:textId="77777777" w:rsidR="00EE2156" w:rsidRDefault="00EE2156" w:rsidP="008E0088">
            <w:pPr>
              <w:jc w:val="center"/>
            </w:pPr>
            <w:r>
              <w:t>Kiosk</w:t>
            </w:r>
          </w:p>
        </w:tc>
      </w:tr>
      <w:tr w:rsidR="00EE2156" w14:paraId="0D5E4084" w14:textId="77777777" w:rsidTr="008E0088">
        <w:trPr>
          <w:trHeight w:val="602"/>
        </w:trPr>
        <w:tc>
          <w:tcPr>
            <w:tcW w:w="546" w:type="dxa"/>
          </w:tcPr>
          <w:p w14:paraId="1A1806C8" w14:textId="1987EC4C" w:rsidR="00EE2156" w:rsidRDefault="00EE2156" w:rsidP="008E0088">
            <w:pPr>
              <w:jc w:val="center"/>
            </w:pPr>
            <w:r>
              <w:t>2</w:t>
            </w:r>
            <w:r w:rsidR="00BC7D61">
              <w:t>2</w:t>
            </w:r>
          </w:p>
        </w:tc>
        <w:tc>
          <w:tcPr>
            <w:tcW w:w="1713" w:type="dxa"/>
          </w:tcPr>
          <w:p w14:paraId="26C8E0E1" w14:textId="77777777" w:rsidR="00EE2156" w:rsidRDefault="00EE2156" w:rsidP="008E0088">
            <w:pPr>
              <w:jc w:val="center"/>
            </w:pPr>
            <w:r>
              <w:t>override_on</w:t>
            </w:r>
          </w:p>
        </w:tc>
        <w:tc>
          <w:tcPr>
            <w:tcW w:w="5746" w:type="dxa"/>
          </w:tcPr>
          <w:p w14:paraId="0367D063" w14:textId="77777777" w:rsidR="00EE2156" w:rsidRDefault="00EE2156" w:rsidP="008E0088">
            <w:pPr>
              <w:jc w:val="center"/>
            </w:pPr>
            <w:r>
              <w:t>The override was turned on.</w:t>
            </w:r>
          </w:p>
        </w:tc>
        <w:tc>
          <w:tcPr>
            <w:tcW w:w="1350" w:type="dxa"/>
          </w:tcPr>
          <w:p w14:paraId="40B225BB" w14:textId="77777777" w:rsidR="00EE2156" w:rsidRDefault="00EE2156" w:rsidP="008E0088">
            <w:pPr>
              <w:jc w:val="center"/>
            </w:pPr>
            <w:r>
              <w:t>Kiosk</w:t>
            </w:r>
          </w:p>
        </w:tc>
      </w:tr>
      <w:tr w:rsidR="00EE2156" w14:paraId="4EE36D9C" w14:textId="77777777" w:rsidTr="008E0088">
        <w:trPr>
          <w:trHeight w:val="620"/>
        </w:trPr>
        <w:tc>
          <w:tcPr>
            <w:tcW w:w="546" w:type="dxa"/>
          </w:tcPr>
          <w:p w14:paraId="73DDC9AA" w14:textId="00037B19" w:rsidR="00EE2156" w:rsidRDefault="00EE2156" w:rsidP="008E0088">
            <w:pPr>
              <w:jc w:val="center"/>
            </w:pPr>
            <w:r>
              <w:t>2</w:t>
            </w:r>
            <w:r w:rsidR="00BC7D61">
              <w:t>3</w:t>
            </w:r>
          </w:p>
        </w:tc>
        <w:tc>
          <w:tcPr>
            <w:tcW w:w="1713" w:type="dxa"/>
          </w:tcPr>
          <w:p w14:paraId="1E8E6410" w14:textId="77777777" w:rsidR="00EE2156" w:rsidRDefault="00EE2156" w:rsidP="008E0088">
            <w:pPr>
              <w:jc w:val="center"/>
            </w:pPr>
            <w:r>
              <w:t>override_off</w:t>
            </w:r>
          </w:p>
        </w:tc>
        <w:tc>
          <w:tcPr>
            <w:tcW w:w="5746" w:type="dxa"/>
          </w:tcPr>
          <w:p w14:paraId="57A18377" w14:textId="77777777" w:rsidR="00EE2156" w:rsidRDefault="00EE2156" w:rsidP="008E0088">
            <w:pPr>
              <w:jc w:val="center"/>
            </w:pPr>
            <w:r>
              <w:t>The override was turned off.</w:t>
            </w:r>
          </w:p>
        </w:tc>
        <w:tc>
          <w:tcPr>
            <w:tcW w:w="1350" w:type="dxa"/>
          </w:tcPr>
          <w:p w14:paraId="6A3D5B46" w14:textId="77777777" w:rsidR="00EE2156" w:rsidRDefault="00EE2156" w:rsidP="008E0088">
            <w:pPr>
              <w:jc w:val="center"/>
            </w:pPr>
            <w:r>
              <w:t>Kiosk</w:t>
            </w:r>
          </w:p>
        </w:tc>
      </w:tr>
      <w:tr w:rsidR="00D64376" w14:paraId="7B775247" w14:textId="77777777" w:rsidTr="008E0088">
        <w:trPr>
          <w:trHeight w:val="620"/>
        </w:trPr>
        <w:tc>
          <w:tcPr>
            <w:tcW w:w="546" w:type="dxa"/>
          </w:tcPr>
          <w:p w14:paraId="76B162DA" w14:textId="2B9EFC86" w:rsidR="00D64376" w:rsidRDefault="00D64376" w:rsidP="008E0088">
            <w:pPr>
              <w:jc w:val="center"/>
            </w:pPr>
            <w:r>
              <w:t>24</w:t>
            </w:r>
          </w:p>
        </w:tc>
        <w:tc>
          <w:tcPr>
            <w:tcW w:w="1713" w:type="dxa"/>
          </w:tcPr>
          <w:p w14:paraId="0E2A4853" w14:textId="06D8988A" w:rsidR="00D64376" w:rsidRDefault="00D64376" w:rsidP="008E0088">
            <w:pPr>
              <w:jc w:val="center"/>
            </w:pPr>
            <w:r w:rsidRPr="00D64376">
              <w:t>Kiosk_Init</w:t>
            </w:r>
          </w:p>
        </w:tc>
        <w:tc>
          <w:tcPr>
            <w:tcW w:w="5746" w:type="dxa"/>
          </w:tcPr>
          <w:p w14:paraId="072546D6" w14:textId="05E86538" w:rsidR="00D64376" w:rsidRDefault="00D64376" w:rsidP="008E0088">
            <w:pPr>
              <w:jc w:val="center"/>
            </w:pPr>
            <w:r>
              <w:t>The Kiosk was restarted.</w:t>
            </w:r>
          </w:p>
        </w:tc>
        <w:tc>
          <w:tcPr>
            <w:tcW w:w="1350" w:type="dxa"/>
          </w:tcPr>
          <w:p w14:paraId="3C1B3970" w14:textId="4BDC1B51" w:rsidR="00D64376" w:rsidRDefault="00D64376" w:rsidP="008E0088">
            <w:pPr>
              <w:jc w:val="center"/>
            </w:pPr>
            <w:r>
              <w:t>Kiosk</w:t>
            </w:r>
          </w:p>
        </w:tc>
      </w:tr>
    </w:tbl>
    <w:p w14:paraId="5EEAA41E" w14:textId="77777777" w:rsidR="00EE2156" w:rsidRDefault="00EE2156" w:rsidP="00EE2156"/>
    <w:p w14:paraId="6AA70E87" w14:textId="77777777" w:rsidR="00EE2156" w:rsidRDefault="00EE2156" w:rsidP="00EE2156">
      <w:pPr>
        <w:jc w:val="center"/>
        <w:rPr>
          <w:b/>
          <w:bCs/>
        </w:rPr>
      </w:pPr>
      <w:r>
        <w:rPr>
          <w:b/>
          <w:bCs/>
        </w:rPr>
        <w:t>Additional</w:t>
      </w:r>
      <w:r w:rsidRPr="00D91ADE">
        <w:rPr>
          <w:b/>
          <w:bCs/>
        </w:rPr>
        <w:t xml:space="preserve"> Event</w:t>
      </w:r>
      <w:r>
        <w:rPr>
          <w:b/>
          <w:bCs/>
        </w:rPr>
        <w:t>s</w:t>
      </w:r>
    </w:p>
    <w:tbl>
      <w:tblPr>
        <w:tblStyle w:val="TableGrid"/>
        <w:tblW w:w="9355" w:type="dxa"/>
        <w:tblLook w:val="04A0" w:firstRow="1" w:lastRow="0" w:firstColumn="1" w:lastColumn="0" w:noHBand="0" w:noVBand="1"/>
      </w:tblPr>
      <w:tblGrid>
        <w:gridCol w:w="546"/>
        <w:gridCol w:w="1713"/>
        <w:gridCol w:w="5746"/>
        <w:gridCol w:w="1350"/>
      </w:tblGrid>
      <w:tr w:rsidR="00EE2156" w14:paraId="215DCAC9" w14:textId="77777777" w:rsidTr="008E0088">
        <w:tc>
          <w:tcPr>
            <w:tcW w:w="546" w:type="dxa"/>
          </w:tcPr>
          <w:p w14:paraId="25E54602" w14:textId="3ACBBA09" w:rsidR="00EE2156" w:rsidRDefault="00EE2156" w:rsidP="008E0088">
            <w:pPr>
              <w:jc w:val="center"/>
            </w:pPr>
            <w:r>
              <w:t>2</w:t>
            </w:r>
            <w:r w:rsidR="00BC7D61">
              <w:t>4</w:t>
            </w:r>
          </w:p>
        </w:tc>
        <w:tc>
          <w:tcPr>
            <w:tcW w:w="1713" w:type="dxa"/>
          </w:tcPr>
          <w:p w14:paraId="67BB82F5" w14:textId="77777777" w:rsidR="00EE2156" w:rsidRDefault="00EE2156" w:rsidP="008E0088">
            <w:pPr>
              <w:jc w:val="center"/>
            </w:pPr>
            <w:r>
              <w:t>BeginShift</w:t>
            </w:r>
          </w:p>
        </w:tc>
        <w:tc>
          <w:tcPr>
            <w:tcW w:w="5746" w:type="dxa"/>
          </w:tcPr>
          <w:p w14:paraId="1F9BCEBE" w14:textId="77777777" w:rsidR="00EE2156" w:rsidRDefault="00EE2156" w:rsidP="008E0088">
            <w:pPr>
              <w:jc w:val="center"/>
            </w:pPr>
            <w:r>
              <w:t>An event that occurs whenever the shift changes. Replaces auto posting the Machine state event.</w:t>
            </w:r>
          </w:p>
        </w:tc>
        <w:tc>
          <w:tcPr>
            <w:tcW w:w="1350" w:type="dxa"/>
          </w:tcPr>
          <w:p w14:paraId="37570B6B" w14:textId="77777777" w:rsidR="00EE2156" w:rsidRDefault="00EE2156" w:rsidP="008E0088">
            <w:pPr>
              <w:jc w:val="center"/>
            </w:pPr>
            <w:r w:rsidRPr="00C33FC2">
              <w:t>From SAP</w:t>
            </w:r>
            <w:r>
              <w:t xml:space="preserve"> or excel</w:t>
            </w:r>
          </w:p>
        </w:tc>
      </w:tr>
      <w:tr w:rsidR="00EE2156" w14:paraId="488558F1" w14:textId="77777777" w:rsidTr="008E0088">
        <w:tc>
          <w:tcPr>
            <w:tcW w:w="546" w:type="dxa"/>
          </w:tcPr>
          <w:p w14:paraId="26393C5D" w14:textId="6439378C" w:rsidR="00EE2156" w:rsidRDefault="00EE2156" w:rsidP="008E0088">
            <w:pPr>
              <w:jc w:val="center"/>
            </w:pPr>
            <w:r>
              <w:t>2</w:t>
            </w:r>
            <w:r w:rsidR="00BC7D61">
              <w:t>5</w:t>
            </w:r>
          </w:p>
        </w:tc>
        <w:tc>
          <w:tcPr>
            <w:tcW w:w="1713" w:type="dxa"/>
          </w:tcPr>
          <w:p w14:paraId="7CCD903A" w14:textId="77777777" w:rsidR="00EE2156" w:rsidRDefault="00EE2156" w:rsidP="008E0088">
            <w:pPr>
              <w:jc w:val="center"/>
            </w:pPr>
            <w:r>
              <w:t>ProgramMod</w:t>
            </w:r>
          </w:p>
        </w:tc>
        <w:tc>
          <w:tcPr>
            <w:tcW w:w="5746" w:type="dxa"/>
          </w:tcPr>
          <w:p w14:paraId="7522F61B" w14:textId="7D3C999E" w:rsidR="00EE2156" w:rsidRDefault="00EE2156" w:rsidP="008E0088">
            <w:pPr>
              <w:jc w:val="center"/>
            </w:pPr>
            <w:r>
              <w:t xml:space="preserve">Show when the dashboard server is </w:t>
            </w:r>
            <w:r w:rsidR="0081218B">
              <w:t>changed</w:t>
            </w:r>
            <w:r>
              <w:t xml:space="preserve"> or recycled.</w:t>
            </w:r>
          </w:p>
        </w:tc>
        <w:tc>
          <w:tcPr>
            <w:tcW w:w="1350" w:type="dxa"/>
          </w:tcPr>
          <w:p w14:paraId="59485F85" w14:textId="77777777" w:rsidR="00EE2156" w:rsidRDefault="00EE2156" w:rsidP="008E0088">
            <w:pPr>
              <w:jc w:val="center"/>
            </w:pPr>
            <w:r>
              <w:t>Dashboard</w:t>
            </w:r>
          </w:p>
        </w:tc>
      </w:tr>
      <w:tr w:rsidR="00FA19C0" w14:paraId="75B25284" w14:textId="77777777" w:rsidTr="008E0088">
        <w:tc>
          <w:tcPr>
            <w:tcW w:w="546" w:type="dxa"/>
          </w:tcPr>
          <w:p w14:paraId="161DA75A" w14:textId="11B65497" w:rsidR="00FA19C0" w:rsidRDefault="00FA19C0" w:rsidP="008E0088">
            <w:pPr>
              <w:jc w:val="center"/>
            </w:pPr>
            <w:r>
              <w:t>26</w:t>
            </w:r>
          </w:p>
        </w:tc>
        <w:tc>
          <w:tcPr>
            <w:tcW w:w="1713" w:type="dxa"/>
          </w:tcPr>
          <w:p w14:paraId="0AA9F27A" w14:textId="1AC36A27" w:rsidR="00FA19C0" w:rsidRDefault="00FA19C0" w:rsidP="008E0088">
            <w:pPr>
              <w:jc w:val="center"/>
            </w:pPr>
            <w:r>
              <w:t>LOADING</w:t>
            </w:r>
          </w:p>
        </w:tc>
        <w:tc>
          <w:tcPr>
            <w:tcW w:w="5746" w:type="dxa"/>
          </w:tcPr>
          <w:p w14:paraId="34C7F070" w14:textId="2406A655" w:rsidR="00FA19C0" w:rsidRDefault="00FA19C0" w:rsidP="008E0088">
            <w:pPr>
              <w:jc w:val="center"/>
            </w:pPr>
            <w:r>
              <w:t>A Sudo state between Running and IDLE to show that the machine is being loaded.</w:t>
            </w:r>
          </w:p>
        </w:tc>
        <w:tc>
          <w:tcPr>
            <w:tcW w:w="1350" w:type="dxa"/>
          </w:tcPr>
          <w:p w14:paraId="755FC26A" w14:textId="7F1FC59F" w:rsidR="00FA19C0" w:rsidRDefault="00FA19C0" w:rsidP="008E0088">
            <w:pPr>
              <w:jc w:val="center"/>
            </w:pPr>
            <w:r>
              <w:t>Dashboard</w:t>
            </w:r>
          </w:p>
        </w:tc>
      </w:tr>
    </w:tbl>
    <w:p w14:paraId="3EB1F768" w14:textId="77777777" w:rsidR="00EE2156" w:rsidRDefault="00EE2156" w:rsidP="00EE2156">
      <w:pPr>
        <w:jc w:val="center"/>
        <w:rPr>
          <w:b/>
          <w:bCs/>
        </w:rPr>
      </w:pPr>
    </w:p>
    <w:p w14:paraId="0A6A2CB3" w14:textId="77777777" w:rsidR="00214225" w:rsidRDefault="00214225" w:rsidP="006C7975">
      <w:pPr>
        <w:pStyle w:val="Heading1"/>
        <w:jc w:val="center"/>
      </w:pPr>
    </w:p>
    <w:p w14:paraId="1E39AE0A" w14:textId="21155952" w:rsidR="00A4489E" w:rsidRDefault="00A4489E" w:rsidP="006C7975">
      <w:pPr>
        <w:pStyle w:val="Heading1"/>
        <w:jc w:val="center"/>
        <w:rPr>
          <w:rFonts w:ascii="Calibri" w:hAnsi="Calibri" w:cs="Calibri"/>
          <w:b/>
          <w:bCs/>
        </w:rPr>
      </w:pPr>
      <w:r w:rsidRPr="006C7975">
        <w:br w:type="page"/>
      </w:r>
      <w:bookmarkStart w:id="16" w:name="_Toc208404253"/>
      <w:r w:rsidRPr="006C7975">
        <w:rPr>
          <w:rFonts w:ascii="Calibri" w:hAnsi="Calibri" w:cs="Calibri"/>
          <w:b/>
          <w:bCs/>
        </w:rPr>
        <w:lastRenderedPageBreak/>
        <w:t>Maschinblick</w:t>
      </w:r>
      <w:r w:rsidR="000C074C">
        <w:rPr>
          <w:rFonts w:ascii="Calibri" w:hAnsi="Calibri" w:cs="Calibri"/>
          <w:b/>
          <w:bCs/>
        </w:rPr>
        <w:t xml:space="preserve"> (Discontinued)</w:t>
      </w:r>
      <w:bookmarkEnd w:id="16"/>
    </w:p>
    <w:p w14:paraId="5610EE43" w14:textId="77777777" w:rsidR="00E84AEC" w:rsidRPr="00E84AEC" w:rsidRDefault="00E84AEC" w:rsidP="00E84AEC"/>
    <w:p w14:paraId="2F48B4CD" w14:textId="32314193" w:rsidR="00A4489E" w:rsidRPr="006C7975" w:rsidRDefault="00E84AEC" w:rsidP="00A4489E">
      <w:pPr>
        <w:rPr>
          <w:rFonts w:ascii="Calibri" w:hAnsi="Calibri" w:cs="Calibri"/>
        </w:rPr>
      </w:pPr>
      <w:r>
        <w:rPr>
          <w:rFonts w:ascii="Calibri" w:hAnsi="Calibri" w:cs="Calibri"/>
        </w:rPr>
        <w:t xml:space="preserve">This is </w:t>
      </w:r>
      <w:r w:rsidR="009C7316">
        <w:rPr>
          <w:rFonts w:ascii="Calibri" w:hAnsi="Calibri" w:cs="Calibri"/>
        </w:rPr>
        <w:t>an uncomplicated way</w:t>
      </w:r>
      <w:r>
        <w:rPr>
          <w:rFonts w:ascii="Calibri" w:hAnsi="Calibri" w:cs="Calibri"/>
        </w:rPr>
        <w:t xml:space="preserve"> to view the data from the SQL Server. Simply go the link below, Type in the time range you want to see, and then select what work center you want to view</w:t>
      </w:r>
      <w:r w:rsidR="00620FA0">
        <w:rPr>
          <w:rFonts w:ascii="Calibri" w:hAnsi="Calibri" w:cs="Calibri"/>
        </w:rPr>
        <w:t xml:space="preserve"> on the left navigation bar</w:t>
      </w:r>
      <w:r>
        <w:rPr>
          <w:rFonts w:ascii="Calibri" w:hAnsi="Calibri" w:cs="Calibri"/>
        </w:rPr>
        <w:t xml:space="preserve">. </w:t>
      </w:r>
    </w:p>
    <w:p w14:paraId="2AB3BE3A" w14:textId="643B2308" w:rsidR="00620FA0" w:rsidRPr="0008143F" w:rsidRDefault="00620FA0" w:rsidP="00620FA0">
      <w:pPr>
        <w:pStyle w:val="ListParagraph"/>
        <w:numPr>
          <w:ilvl w:val="0"/>
          <w:numId w:val="1"/>
        </w:numPr>
        <w:rPr>
          <w:rFonts w:ascii="Calibri" w:hAnsi="Calibri" w:cs="Calibri"/>
        </w:rPr>
      </w:pPr>
      <w:hyperlink r:id="rId34" w:history="1">
        <w:r w:rsidRPr="006D6E8F">
          <w:rPr>
            <w:rStyle w:val="Hyperlink"/>
            <w:rFonts w:ascii="Calibri" w:hAnsi="Calibri" w:cs="Calibri"/>
          </w:rPr>
          <w:t>http://192.168.200.25:9081/</w:t>
        </w:r>
      </w:hyperlink>
    </w:p>
    <w:p w14:paraId="38E134C6" w14:textId="0976E788" w:rsidR="00620FA0" w:rsidRDefault="0008143F" w:rsidP="00A4489E">
      <w:pPr>
        <w:rPr>
          <w:rFonts w:ascii="Calibri" w:hAnsi="Calibri" w:cs="Calibri"/>
        </w:rPr>
      </w:pPr>
      <w:r>
        <w:rPr>
          <w:noProof/>
        </w:rPr>
        <w:drawing>
          <wp:inline distT="0" distB="0" distL="0" distR="0" wp14:anchorId="51FAA533" wp14:editId="1486910A">
            <wp:extent cx="5943600" cy="3766820"/>
            <wp:effectExtent l="0" t="0" r="0" b="5080"/>
            <wp:docPr id="1716313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13434" name="Picture 1" descr="A screenshot of a computer&#10;&#10;Description automatically generated"/>
                    <pic:cNvPicPr/>
                  </pic:nvPicPr>
                  <pic:blipFill>
                    <a:blip r:embed="rId35"/>
                    <a:stretch>
                      <a:fillRect/>
                    </a:stretch>
                  </pic:blipFill>
                  <pic:spPr>
                    <a:xfrm>
                      <a:off x="0" y="0"/>
                      <a:ext cx="5943600" cy="3766820"/>
                    </a:xfrm>
                    <a:prstGeom prst="rect">
                      <a:avLst/>
                    </a:prstGeom>
                  </pic:spPr>
                </pic:pic>
              </a:graphicData>
            </a:graphic>
          </wp:inline>
        </w:drawing>
      </w:r>
    </w:p>
    <w:p w14:paraId="5DF551E7" w14:textId="77777777" w:rsidR="00864ABF" w:rsidRDefault="00864ABF" w:rsidP="00A4489E">
      <w:pPr>
        <w:rPr>
          <w:rFonts w:ascii="Calibri" w:hAnsi="Calibri" w:cs="Calibri"/>
        </w:rPr>
      </w:pPr>
      <w:r>
        <w:rPr>
          <w:noProof/>
        </w:rPr>
        <w:lastRenderedPageBreak/>
        <w:drawing>
          <wp:inline distT="0" distB="0" distL="0" distR="0" wp14:anchorId="04F0C265" wp14:editId="5845E142">
            <wp:extent cx="5943600" cy="3855720"/>
            <wp:effectExtent l="0" t="0" r="0" b="0"/>
            <wp:docPr id="9663072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07249" name="Picture 1" descr="A screenshot of a computer&#10;&#10;Description automatically generated"/>
                    <pic:cNvPicPr/>
                  </pic:nvPicPr>
                  <pic:blipFill>
                    <a:blip r:embed="rId36"/>
                    <a:stretch>
                      <a:fillRect/>
                    </a:stretch>
                  </pic:blipFill>
                  <pic:spPr>
                    <a:xfrm>
                      <a:off x="0" y="0"/>
                      <a:ext cx="5943600" cy="3855720"/>
                    </a:xfrm>
                    <a:prstGeom prst="rect">
                      <a:avLst/>
                    </a:prstGeom>
                  </pic:spPr>
                </pic:pic>
              </a:graphicData>
            </a:graphic>
          </wp:inline>
        </w:drawing>
      </w:r>
    </w:p>
    <w:p w14:paraId="42B920E7" w14:textId="4681004D" w:rsidR="00A4489E" w:rsidRDefault="00864ABF" w:rsidP="00A4489E">
      <w:pPr>
        <w:rPr>
          <w:rFonts w:ascii="Calibri" w:hAnsi="Calibri" w:cs="Calibri"/>
        </w:rPr>
      </w:pPr>
      <w:r>
        <w:rPr>
          <w:noProof/>
        </w:rPr>
        <w:drawing>
          <wp:inline distT="0" distB="0" distL="0" distR="0" wp14:anchorId="3ED398AC" wp14:editId="21DEB6FB">
            <wp:extent cx="5943600" cy="1720850"/>
            <wp:effectExtent l="0" t="0" r="0" b="0"/>
            <wp:docPr id="177133220" name="Picture 1" descr="A yellow and blue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3220" name="Picture 1" descr="A yellow and blue pie chart&#10;&#10;Description automatically generated"/>
                    <pic:cNvPicPr/>
                  </pic:nvPicPr>
                  <pic:blipFill>
                    <a:blip r:embed="rId37"/>
                    <a:stretch>
                      <a:fillRect/>
                    </a:stretch>
                  </pic:blipFill>
                  <pic:spPr>
                    <a:xfrm>
                      <a:off x="0" y="0"/>
                      <a:ext cx="5943600" cy="1720850"/>
                    </a:xfrm>
                    <a:prstGeom prst="rect">
                      <a:avLst/>
                    </a:prstGeom>
                  </pic:spPr>
                </pic:pic>
              </a:graphicData>
            </a:graphic>
          </wp:inline>
        </w:drawing>
      </w:r>
    </w:p>
    <w:p w14:paraId="0FC65394" w14:textId="77777777" w:rsidR="00864ABF" w:rsidRDefault="00DC05D0" w:rsidP="00A4489E">
      <w:pPr>
        <w:rPr>
          <w:rFonts w:ascii="Calibri" w:hAnsi="Calibri" w:cs="Calibri"/>
        </w:rPr>
      </w:pPr>
      <w:r>
        <w:rPr>
          <w:rFonts w:ascii="Calibri" w:hAnsi="Calibri" w:cs="Calibri"/>
        </w:rPr>
        <w:tab/>
      </w:r>
    </w:p>
    <w:p w14:paraId="2CD60984" w14:textId="4E375580" w:rsidR="00DC05D0" w:rsidRDefault="00DC05D0" w:rsidP="00A4489E">
      <w:pPr>
        <w:rPr>
          <w:rFonts w:ascii="Calibri" w:hAnsi="Calibri" w:cs="Calibri"/>
        </w:rPr>
      </w:pPr>
      <w:r>
        <w:rPr>
          <w:rFonts w:ascii="Calibri" w:hAnsi="Calibri" w:cs="Calibri"/>
        </w:rPr>
        <w:t xml:space="preserve">It works using an </w:t>
      </w:r>
      <w:r w:rsidR="00F872AF">
        <w:rPr>
          <w:rFonts w:ascii="Calibri" w:hAnsi="Calibri" w:cs="Calibri"/>
        </w:rPr>
        <w:t>SQL Query that takes a start and end date</w:t>
      </w:r>
      <w:r w:rsidR="00B57871">
        <w:rPr>
          <w:rFonts w:ascii="Calibri" w:hAnsi="Calibri" w:cs="Calibri"/>
        </w:rPr>
        <w:t xml:space="preserve"> </w:t>
      </w:r>
      <w:r w:rsidR="00F872AF">
        <w:rPr>
          <w:rFonts w:ascii="Calibri" w:hAnsi="Calibri" w:cs="Calibri"/>
        </w:rPr>
        <w:t>and uses it</w:t>
      </w:r>
      <w:r w:rsidR="00B57871">
        <w:rPr>
          <w:rFonts w:ascii="Calibri" w:hAnsi="Calibri" w:cs="Calibri"/>
        </w:rPr>
        <w:t xml:space="preserve"> to find the data content in between</w:t>
      </w:r>
      <w:r w:rsidR="00F872AF">
        <w:rPr>
          <w:rFonts w:ascii="Calibri" w:hAnsi="Calibri" w:cs="Calibri"/>
        </w:rPr>
        <w:t xml:space="preserve">. </w:t>
      </w:r>
    </w:p>
    <w:p w14:paraId="7AA0FDC8" w14:textId="25A9DD56" w:rsidR="008A753B" w:rsidRDefault="008A753B" w:rsidP="00A4489E">
      <w:pPr>
        <w:rPr>
          <w:rFonts w:ascii="Calibri" w:hAnsi="Calibri" w:cs="Calibri"/>
        </w:rPr>
      </w:pPr>
      <w:r>
        <w:rPr>
          <w:rFonts w:ascii="Calibri" w:hAnsi="Calibri" w:cs="Calibri"/>
        </w:rPr>
        <w:br w:type="page"/>
      </w:r>
    </w:p>
    <w:p w14:paraId="37F3F6CD" w14:textId="76BBA734" w:rsidR="00D424EB" w:rsidRPr="00221E27" w:rsidRDefault="00EC5730" w:rsidP="004E78CF">
      <w:pPr>
        <w:pStyle w:val="Heading1"/>
        <w:jc w:val="center"/>
        <w:rPr>
          <w:b/>
          <w:bCs/>
        </w:rPr>
      </w:pPr>
      <w:bookmarkStart w:id="17" w:name="_Toc208404254"/>
      <w:r>
        <w:rPr>
          <w:b/>
          <w:bCs/>
        </w:rPr>
        <w:lastRenderedPageBreak/>
        <w:t>KEB Operation Tracker</w:t>
      </w:r>
      <w:r w:rsidR="00242390">
        <w:rPr>
          <w:b/>
          <w:bCs/>
        </w:rPr>
        <w:t xml:space="preserve"> (KEBOT)</w:t>
      </w:r>
      <w:bookmarkEnd w:id="17"/>
    </w:p>
    <w:p w14:paraId="34968EEE" w14:textId="77777777" w:rsidR="00D424EB" w:rsidRDefault="00D424EB" w:rsidP="00D424EB"/>
    <w:p w14:paraId="0821AEF6" w14:textId="0EF5FEE1" w:rsidR="00D424EB" w:rsidRDefault="00D424EB" w:rsidP="00D424EB">
      <w:r>
        <w:t>-About</w:t>
      </w:r>
    </w:p>
    <w:p w14:paraId="3E41A859" w14:textId="344AF395" w:rsidR="00D424EB" w:rsidRDefault="00D424EB" w:rsidP="00D424EB">
      <w:r>
        <w:tab/>
        <w:t xml:space="preserve">This is for displaying machine information as well as employee shift schedules. This can be used in the future as a central database for general information for each work center. </w:t>
      </w:r>
    </w:p>
    <w:p w14:paraId="5DA86524" w14:textId="03E34BEE" w:rsidR="00D424EB" w:rsidRDefault="00A63EDF" w:rsidP="00A63EDF">
      <w:pPr>
        <w:jc w:val="center"/>
      </w:pPr>
      <w:r>
        <w:rPr>
          <w:noProof/>
        </w:rPr>
        <w:drawing>
          <wp:inline distT="0" distB="0" distL="0" distR="0" wp14:anchorId="41E4ACBF" wp14:editId="247EC3C6">
            <wp:extent cx="3939871" cy="2506196"/>
            <wp:effectExtent l="0" t="0" r="3810" b="8890"/>
            <wp:docPr id="2054694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94611" name="Picture 1" descr="A screenshot of a computer&#10;&#10;AI-generated content may be incorrect."/>
                    <pic:cNvPicPr/>
                  </pic:nvPicPr>
                  <pic:blipFill>
                    <a:blip r:embed="rId38"/>
                    <a:stretch>
                      <a:fillRect/>
                    </a:stretch>
                  </pic:blipFill>
                  <pic:spPr>
                    <a:xfrm>
                      <a:off x="0" y="0"/>
                      <a:ext cx="3944373" cy="2509060"/>
                    </a:xfrm>
                    <a:prstGeom prst="rect">
                      <a:avLst/>
                    </a:prstGeom>
                  </pic:spPr>
                </pic:pic>
              </a:graphicData>
            </a:graphic>
          </wp:inline>
        </w:drawing>
      </w:r>
    </w:p>
    <w:p w14:paraId="019F9CD9" w14:textId="2F6F281E" w:rsidR="00A63EDF" w:rsidRDefault="00A63EDF" w:rsidP="00D424EB">
      <w:r>
        <w:t>-Data Log</w:t>
      </w:r>
    </w:p>
    <w:p w14:paraId="5CFDB9D8" w14:textId="425E095A" w:rsidR="00D424EB" w:rsidRDefault="00C1349D" w:rsidP="00D424EB">
      <w:r>
        <w:tab/>
        <w:t xml:space="preserve">This is for reviewing data in its raw form. This data can be exported to Excel by going to File-&gt;Import to Excel. The excel document should appear in your documents folder. </w:t>
      </w:r>
    </w:p>
    <w:p w14:paraId="6834F6B9" w14:textId="6EB40847" w:rsidR="00C1349D" w:rsidRDefault="00C1349D" w:rsidP="00C1349D">
      <w:pPr>
        <w:jc w:val="center"/>
      </w:pPr>
      <w:r>
        <w:rPr>
          <w:noProof/>
        </w:rPr>
        <w:drawing>
          <wp:inline distT="0" distB="0" distL="0" distR="0" wp14:anchorId="62CAB9D7" wp14:editId="2F6742AD">
            <wp:extent cx="5943600" cy="2327275"/>
            <wp:effectExtent l="0" t="0" r="0" b="0"/>
            <wp:docPr id="885376362" name="Picture 1" descr="A screenshot of a comput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76362" name="Picture 1" descr="A screenshot of a computer screen"/>
                    <pic:cNvPicPr/>
                  </pic:nvPicPr>
                  <pic:blipFill>
                    <a:blip r:embed="rId39"/>
                    <a:stretch>
                      <a:fillRect/>
                    </a:stretch>
                  </pic:blipFill>
                  <pic:spPr>
                    <a:xfrm>
                      <a:off x="0" y="0"/>
                      <a:ext cx="5943600" cy="2327275"/>
                    </a:xfrm>
                    <a:prstGeom prst="rect">
                      <a:avLst/>
                    </a:prstGeom>
                  </pic:spPr>
                </pic:pic>
              </a:graphicData>
            </a:graphic>
          </wp:inline>
        </w:drawing>
      </w:r>
    </w:p>
    <w:p w14:paraId="411574A1" w14:textId="52DE8F46" w:rsidR="00C1349D" w:rsidRDefault="00C1349D" w:rsidP="00C1349D">
      <w:r>
        <w:t>-</w:t>
      </w:r>
      <w:r w:rsidR="00EA6AEB">
        <w:t>Runtime</w:t>
      </w:r>
    </w:p>
    <w:p w14:paraId="790826F6" w14:textId="36D41A15" w:rsidR="00944938" w:rsidRDefault="00944938" w:rsidP="00C1349D">
      <w:r>
        <w:tab/>
        <w:t xml:space="preserve">This is an automated report to show machine state over a selected </w:t>
      </w:r>
      <w:r w:rsidR="005B7A2D">
        <w:t>period</w:t>
      </w:r>
      <w:r>
        <w:t xml:space="preserve">. </w:t>
      </w:r>
    </w:p>
    <w:p w14:paraId="0255111B" w14:textId="29244B3A" w:rsidR="00944938" w:rsidRDefault="00944938" w:rsidP="00C1349D">
      <w:r>
        <w:rPr>
          <w:noProof/>
        </w:rPr>
        <w:lastRenderedPageBreak/>
        <w:drawing>
          <wp:inline distT="0" distB="0" distL="0" distR="0" wp14:anchorId="7066C7CF" wp14:editId="57207052">
            <wp:extent cx="5943600" cy="2037715"/>
            <wp:effectExtent l="0" t="0" r="0" b="635"/>
            <wp:docPr id="717925624" name="Picture 1" descr="A close-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25624" name="Picture 1" descr="A close-up of a screen&#10;&#10;AI-generated content may be incorrect."/>
                    <pic:cNvPicPr/>
                  </pic:nvPicPr>
                  <pic:blipFill>
                    <a:blip r:embed="rId40"/>
                    <a:stretch>
                      <a:fillRect/>
                    </a:stretch>
                  </pic:blipFill>
                  <pic:spPr>
                    <a:xfrm>
                      <a:off x="0" y="0"/>
                      <a:ext cx="5943600" cy="2037715"/>
                    </a:xfrm>
                    <a:prstGeom prst="rect">
                      <a:avLst/>
                    </a:prstGeom>
                  </pic:spPr>
                </pic:pic>
              </a:graphicData>
            </a:graphic>
          </wp:inline>
        </w:drawing>
      </w:r>
    </w:p>
    <w:p w14:paraId="34D07191" w14:textId="254FF974" w:rsidR="00332D0E" w:rsidRDefault="005E2B73" w:rsidP="004E78CF">
      <w:pPr>
        <w:pStyle w:val="Heading1"/>
        <w:jc w:val="center"/>
      </w:pPr>
      <w:bookmarkStart w:id="18" w:name="_Toc208404255"/>
      <w:r>
        <w:rPr>
          <w:noProof/>
        </w:rPr>
        <w:drawing>
          <wp:inline distT="0" distB="0" distL="0" distR="0" wp14:anchorId="1573F22F" wp14:editId="53BEFE21">
            <wp:extent cx="6191250" cy="3488531"/>
            <wp:effectExtent l="0" t="0" r="0" b="0"/>
            <wp:docPr id="1291297286"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97286" name="Picture 1" descr="A screenshot of a computer"/>
                    <pic:cNvPicPr/>
                  </pic:nvPicPr>
                  <pic:blipFill>
                    <a:blip r:embed="rId41"/>
                    <a:stretch>
                      <a:fillRect/>
                    </a:stretch>
                  </pic:blipFill>
                  <pic:spPr>
                    <a:xfrm>
                      <a:off x="0" y="0"/>
                      <a:ext cx="6193458" cy="3489775"/>
                    </a:xfrm>
                    <a:prstGeom prst="rect">
                      <a:avLst/>
                    </a:prstGeom>
                  </pic:spPr>
                </pic:pic>
              </a:graphicData>
            </a:graphic>
          </wp:inline>
        </w:drawing>
      </w:r>
      <w:bookmarkEnd w:id="18"/>
    </w:p>
    <w:p w14:paraId="13158993" w14:textId="77777777" w:rsidR="00A34348" w:rsidRDefault="00A34348" w:rsidP="00A34348"/>
    <w:p w14:paraId="3B190282" w14:textId="77777777" w:rsidR="00A34348" w:rsidRDefault="00A34348" w:rsidP="00A34348"/>
    <w:p w14:paraId="6C9D61CA" w14:textId="5F7D51EC" w:rsidR="00A34348" w:rsidRDefault="00A34348" w:rsidP="00A34348">
      <w:pPr>
        <w:pStyle w:val="Heading2"/>
        <w:jc w:val="center"/>
      </w:pPr>
      <w:bookmarkStart w:id="19" w:name="_Toc208404256"/>
      <w:r>
        <w:lastRenderedPageBreak/>
        <w:t>Operator and Oversight Commenting</w:t>
      </w:r>
      <w:bookmarkEnd w:id="19"/>
      <w:r>
        <w:t xml:space="preserve"> </w:t>
      </w:r>
    </w:p>
    <w:p w14:paraId="14862499" w14:textId="505938A7" w:rsidR="00A34348" w:rsidRPr="00A34348" w:rsidRDefault="00A556AE" w:rsidP="00A556AE">
      <w:pPr>
        <w:jc w:val="center"/>
      </w:pPr>
      <w:r>
        <w:rPr>
          <w:noProof/>
        </w:rPr>
        <w:drawing>
          <wp:inline distT="0" distB="0" distL="0" distR="0" wp14:anchorId="09DF3643" wp14:editId="4CB0BAB0">
            <wp:extent cx="4444216" cy="6408752"/>
            <wp:effectExtent l="0" t="0" r="0" b="0"/>
            <wp:docPr id="70676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6457" name=""/>
                    <pic:cNvPicPr/>
                  </pic:nvPicPr>
                  <pic:blipFill>
                    <a:blip r:embed="rId42"/>
                    <a:stretch>
                      <a:fillRect/>
                    </a:stretch>
                  </pic:blipFill>
                  <pic:spPr>
                    <a:xfrm>
                      <a:off x="0" y="0"/>
                      <a:ext cx="4448144" cy="6414417"/>
                    </a:xfrm>
                    <a:prstGeom prst="rect">
                      <a:avLst/>
                    </a:prstGeom>
                  </pic:spPr>
                </pic:pic>
              </a:graphicData>
            </a:graphic>
          </wp:inline>
        </w:drawing>
      </w:r>
    </w:p>
    <w:p w14:paraId="3C634124" w14:textId="77777777" w:rsidR="00A34348" w:rsidRPr="00A34348" w:rsidRDefault="00A34348" w:rsidP="00A34348"/>
    <w:bookmarkStart w:id="20" w:name="_Toc208404257" w:displacedByCustomXml="next"/>
    <w:sdt>
      <w:sdtPr>
        <w:rPr>
          <w:rFonts w:ascii="Calibri" w:eastAsiaTheme="minorEastAsia" w:hAnsi="Calibri" w:cs="Calibri"/>
          <w:color w:val="auto"/>
          <w:sz w:val="22"/>
          <w:szCs w:val="22"/>
        </w:rPr>
        <w:id w:val="1217241552"/>
        <w:docPartObj>
          <w:docPartGallery w:val="Bibliographies"/>
          <w:docPartUnique/>
        </w:docPartObj>
      </w:sdtPr>
      <w:sdtEndPr/>
      <w:sdtContent>
        <w:p w14:paraId="50515176" w14:textId="1BA950A6" w:rsidR="009D3F46" w:rsidRPr="006C7975" w:rsidRDefault="009D3F46">
          <w:pPr>
            <w:pStyle w:val="Heading1"/>
            <w:rPr>
              <w:rFonts w:ascii="Calibri" w:hAnsi="Calibri" w:cs="Calibri"/>
            </w:rPr>
          </w:pPr>
          <w:r w:rsidRPr="006C7975">
            <w:rPr>
              <w:rFonts w:ascii="Calibri" w:hAnsi="Calibri" w:cs="Calibri"/>
            </w:rPr>
            <w:t>References</w:t>
          </w:r>
          <w:bookmarkEnd w:id="20"/>
        </w:p>
        <w:sdt>
          <w:sdtPr>
            <w:rPr>
              <w:rFonts w:ascii="Calibri" w:hAnsi="Calibri" w:cs="Calibri"/>
            </w:rPr>
            <w:id w:val="-573587230"/>
            <w:bibliography/>
          </w:sdtPr>
          <w:sdtEndPr/>
          <w:sdtContent>
            <w:p w14:paraId="55F6B96D" w14:textId="4934C6AA" w:rsidR="005814EE" w:rsidRPr="00B547EF" w:rsidRDefault="009D3F46" w:rsidP="00B547EF">
              <w:pPr>
                <w:pStyle w:val="ListParagraph"/>
                <w:numPr>
                  <w:ilvl w:val="0"/>
                  <w:numId w:val="2"/>
                </w:numPr>
                <w:rPr>
                  <w:rFonts w:ascii="Calibri" w:hAnsi="Calibri" w:cs="Calibri"/>
                </w:rPr>
              </w:pPr>
              <w:r w:rsidRPr="006C7975">
                <w:rPr>
                  <w:rFonts w:ascii="Calibri" w:hAnsi="Calibri" w:cs="Calibri"/>
                </w:rPr>
                <w:t>O:\production\all\Automation KN\Automation IH\MachineReg.docx</w:t>
              </w:r>
            </w:p>
            <w:p w14:paraId="6BA0C9D1" w14:textId="0559CC56" w:rsidR="00BE257F" w:rsidRPr="006C7975" w:rsidRDefault="00BE257F" w:rsidP="009D3F46">
              <w:pPr>
                <w:pStyle w:val="ListParagraph"/>
                <w:numPr>
                  <w:ilvl w:val="0"/>
                  <w:numId w:val="2"/>
                </w:numPr>
                <w:rPr>
                  <w:rFonts w:ascii="Calibri" w:hAnsi="Calibri" w:cs="Calibri"/>
                </w:rPr>
              </w:pPr>
              <w:r w:rsidRPr="00BE257F">
                <w:rPr>
                  <w:rFonts w:ascii="Calibri" w:hAnsi="Calibri" w:cs="Calibri"/>
                </w:rPr>
                <w:t>https://juxtum.com/</w:t>
              </w:r>
            </w:p>
            <w:p w14:paraId="073B0E90" w14:textId="4F6C55D0" w:rsidR="007638DB" w:rsidRPr="006C7975" w:rsidRDefault="00882D39" w:rsidP="009D3F46">
              <w:pPr>
                <w:pStyle w:val="ListParagraph"/>
                <w:numPr>
                  <w:ilvl w:val="0"/>
                  <w:numId w:val="2"/>
                </w:numPr>
                <w:rPr>
                  <w:rFonts w:ascii="Calibri" w:hAnsi="Calibri" w:cs="Calibri"/>
                </w:rPr>
              </w:pPr>
              <w:r w:rsidRPr="006C7975">
                <w:rPr>
                  <w:rFonts w:ascii="Calibri" w:hAnsi="Calibri" w:cs="Calibri"/>
                </w:rPr>
                <w:t>https://www.mtcup.org/</w:t>
              </w:r>
            </w:p>
            <w:p w14:paraId="58F0E97E" w14:textId="192DA5B7" w:rsidR="009D3F46" w:rsidRPr="006C7975" w:rsidRDefault="007638DB" w:rsidP="009D3F46">
              <w:pPr>
                <w:pStyle w:val="ListParagraph"/>
                <w:numPr>
                  <w:ilvl w:val="0"/>
                  <w:numId w:val="2"/>
                </w:numPr>
                <w:rPr>
                  <w:rFonts w:ascii="Calibri" w:hAnsi="Calibri" w:cs="Calibri"/>
                </w:rPr>
              </w:pPr>
              <w:r w:rsidRPr="006C7975">
                <w:rPr>
                  <w:rFonts w:ascii="Calibri" w:hAnsi="Calibri" w:cs="Calibri"/>
                </w:rPr>
                <w:lastRenderedPageBreak/>
                <w:t>https://www.haascnc.com/service/online-operator-s-manuals/mill-operator-s-manual/mill---macros.html</w:t>
              </w:r>
            </w:p>
            <w:p w14:paraId="062EDDB7" w14:textId="1FFD4105" w:rsidR="009D3F46" w:rsidRPr="006C7975" w:rsidRDefault="00800D62">
              <w:pPr>
                <w:rPr>
                  <w:rFonts w:ascii="Calibri" w:hAnsi="Calibri" w:cs="Calibri"/>
                </w:rPr>
              </w:pPr>
            </w:p>
          </w:sdtContent>
        </w:sdt>
      </w:sdtContent>
    </w:sdt>
    <w:p w14:paraId="1A876956" w14:textId="77777777" w:rsidR="009D3F46" w:rsidRPr="006C7975" w:rsidRDefault="009D3F46" w:rsidP="009D3F46">
      <w:pPr>
        <w:rPr>
          <w:rFonts w:ascii="Calibri" w:hAnsi="Calibri" w:cs="Calibri"/>
        </w:rPr>
      </w:pPr>
    </w:p>
    <w:p w14:paraId="1A554030" w14:textId="77777777" w:rsidR="009D3F46" w:rsidRPr="006C7975" w:rsidRDefault="009D3F46" w:rsidP="00CB6E49">
      <w:pPr>
        <w:pStyle w:val="Heading1"/>
        <w:jc w:val="center"/>
        <w:rPr>
          <w:rFonts w:ascii="Calibri" w:hAnsi="Calibri" w:cs="Calibri"/>
        </w:rPr>
      </w:pPr>
    </w:p>
    <w:p w14:paraId="0831AD43" w14:textId="77777777" w:rsidR="009D3F46" w:rsidRPr="006C7975" w:rsidRDefault="009D3F46">
      <w:pPr>
        <w:rPr>
          <w:rFonts w:ascii="Calibri" w:eastAsiaTheme="majorEastAsia" w:hAnsi="Calibri" w:cs="Calibri"/>
          <w:color w:val="0A2F41" w:themeColor="accent1" w:themeShade="80"/>
          <w:sz w:val="36"/>
          <w:szCs w:val="36"/>
        </w:rPr>
      </w:pPr>
      <w:r w:rsidRPr="006C7975">
        <w:rPr>
          <w:rFonts w:ascii="Calibri" w:hAnsi="Calibri" w:cs="Calibri"/>
        </w:rPr>
        <w:br w:type="page"/>
      </w:r>
    </w:p>
    <w:p w14:paraId="7719FA82" w14:textId="3B710226" w:rsidR="00CB6E49" w:rsidRPr="006C7975" w:rsidRDefault="00CB6E49" w:rsidP="00CB6E49">
      <w:pPr>
        <w:pStyle w:val="Heading1"/>
        <w:jc w:val="center"/>
        <w:rPr>
          <w:rFonts w:ascii="Calibri" w:hAnsi="Calibri" w:cs="Calibri"/>
        </w:rPr>
      </w:pPr>
      <w:bookmarkStart w:id="21" w:name="_Toc208404258"/>
      <w:r w:rsidRPr="006C7975">
        <w:rPr>
          <w:rFonts w:ascii="Calibri" w:hAnsi="Calibri" w:cs="Calibri"/>
        </w:rPr>
        <w:lastRenderedPageBreak/>
        <w:t>About the Author</w:t>
      </w:r>
      <w:bookmarkEnd w:id="21"/>
      <w:r w:rsidR="00F33C62">
        <w:rPr>
          <w:rFonts w:ascii="Calibri" w:hAnsi="Calibri" w:cs="Calibri"/>
        </w:rPr>
        <w:t>s</w:t>
      </w:r>
    </w:p>
    <w:p w14:paraId="366D18EF" w14:textId="77777777" w:rsidR="00CB6E49" w:rsidRPr="006C7975" w:rsidRDefault="00CB6E49" w:rsidP="00CB6E49">
      <w:pPr>
        <w:rPr>
          <w:rFonts w:ascii="Calibri" w:hAnsi="Calibri" w:cs="Calibri"/>
        </w:rPr>
      </w:pPr>
    </w:p>
    <w:p w14:paraId="62EBAB60" w14:textId="4026D989" w:rsidR="00CB6E49" w:rsidRDefault="00CB6E49" w:rsidP="00D328D8">
      <w:pPr>
        <w:pStyle w:val="ListParagraph"/>
        <w:numPr>
          <w:ilvl w:val="0"/>
          <w:numId w:val="9"/>
        </w:numPr>
        <w:rPr>
          <w:rFonts w:ascii="Calibri" w:hAnsi="Calibri" w:cs="Calibri"/>
        </w:rPr>
      </w:pPr>
      <w:r w:rsidRPr="00D328D8">
        <w:rPr>
          <w:rFonts w:ascii="Calibri" w:hAnsi="Calibri" w:cs="Calibri"/>
        </w:rPr>
        <w:t>Ian Hudis is an Electrical Engineer that specializes in automation</w:t>
      </w:r>
      <w:r w:rsidR="0057297E" w:rsidRPr="00D328D8">
        <w:rPr>
          <w:rFonts w:ascii="Calibri" w:hAnsi="Calibri" w:cs="Calibri"/>
        </w:rPr>
        <w:t xml:space="preserve"> and automation </w:t>
      </w:r>
      <w:r w:rsidRPr="00D328D8">
        <w:rPr>
          <w:rFonts w:ascii="Calibri" w:hAnsi="Calibri" w:cs="Calibri"/>
        </w:rPr>
        <w:t>processes</w:t>
      </w:r>
      <w:r w:rsidR="00676CAB" w:rsidRPr="00D328D8">
        <w:rPr>
          <w:rFonts w:ascii="Calibri" w:hAnsi="Calibri" w:cs="Calibri"/>
        </w:rPr>
        <w:t xml:space="preserve">. Ian </w:t>
      </w:r>
      <w:r w:rsidRPr="00D328D8">
        <w:rPr>
          <w:rFonts w:ascii="Calibri" w:hAnsi="Calibri" w:cs="Calibri"/>
        </w:rPr>
        <w:t>was employed by KEB America’s Manufacturing/Automation department</w:t>
      </w:r>
      <w:r w:rsidR="007F77EC" w:rsidRPr="00D328D8">
        <w:rPr>
          <w:rFonts w:ascii="Calibri" w:hAnsi="Calibri" w:cs="Calibri"/>
        </w:rPr>
        <w:t xml:space="preserve"> in August 2021</w:t>
      </w:r>
      <w:r w:rsidRPr="00D328D8">
        <w:rPr>
          <w:rFonts w:ascii="Calibri" w:hAnsi="Calibri" w:cs="Calibri"/>
        </w:rPr>
        <w:t xml:space="preserve">. </w:t>
      </w:r>
      <w:r w:rsidR="00323479">
        <w:rPr>
          <w:rFonts w:ascii="Calibri" w:hAnsi="Calibri" w:cs="Calibri"/>
        </w:rPr>
        <w:t>He is very tired and becoming old.</w:t>
      </w:r>
    </w:p>
    <w:p w14:paraId="6F8D6A81" w14:textId="77777777" w:rsidR="00D328D8" w:rsidRPr="00D328D8" w:rsidRDefault="00D328D8" w:rsidP="00D328D8">
      <w:pPr>
        <w:pStyle w:val="ListParagraph"/>
        <w:numPr>
          <w:ilvl w:val="0"/>
          <w:numId w:val="9"/>
        </w:numPr>
        <w:rPr>
          <w:rFonts w:ascii="Calibri" w:hAnsi="Calibri" w:cs="Calibri"/>
        </w:rPr>
      </w:pPr>
    </w:p>
    <w:sectPr w:rsidR="00D328D8" w:rsidRPr="00D328D8" w:rsidSect="003C23CD">
      <w:footerReference w:type="default" r:id="rId4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DF4FD" w14:textId="77777777" w:rsidR="004B7C83" w:rsidRDefault="004B7C83" w:rsidP="00A7537E">
      <w:pPr>
        <w:spacing w:after="0" w:line="240" w:lineRule="auto"/>
      </w:pPr>
      <w:r>
        <w:separator/>
      </w:r>
    </w:p>
  </w:endnote>
  <w:endnote w:type="continuationSeparator" w:id="0">
    <w:p w14:paraId="6F592184" w14:textId="77777777" w:rsidR="004B7C83" w:rsidRDefault="004B7C83" w:rsidP="00A753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6158908"/>
      <w:docPartObj>
        <w:docPartGallery w:val="Page Numbers (Bottom of Page)"/>
        <w:docPartUnique/>
      </w:docPartObj>
    </w:sdtPr>
    <w:sdtEndPr/>
    <w:sdtContent>
      <w:sdt>
        <w:sdtPr>
          <w:id w:val="1728636285"/>
          <w:docPartObj>
            <w:docPartGallery w:val="Page Numbers (Top of Page)"/>
            <w:docPartUnique/>
          </w:docPartObj>
        </w:sdtPr>
        <w:sdtEndPr/>
        <w:sdtContent>
          <w:p w14:paraId="281FBBC4" w14:textId="45D0BCF0" w:rsidR="00A7537E" w:rsidRDefault="00A7537E" w:rsidP="00A7537E">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F319C17" w14:textId="77777777" w:rsidR="00A7537E" w:rsidRDefault="00A753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8BAD" w14:textId="77777777" w:rsidR="004B7C83" w:rsidRDefault="004B7C83" w:rsidP="00A7537E">
      <w:pPr>
        <w:spacing w:after="0" w:line="240" w:lineRule="auto"/>
      </w:pPr>
      <w:r>
        <w:separator/>
      </w:r>
    </w:p>
  </w:footnote>
  <w:footnote w:type="continuationSeparator" w:id="0">
    <w:p w14:paraId="21AE7688" w14:textId="77777777" w:rsidR="004B7C83" w:rsidRDefault="004B7C83" w:rsidP="00A753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EE2C81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892E163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B82FD2"/>
    <w:multiLevelType w:val="hybridMultilevel"/>
    <w:tmpl w:val="7EB21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1E312DD"/>
    <w:multiLevelType w:val="hybridMultilevel"/>
    <w:tmpl w:val="C14C29C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B70762E"/>
    <w:multiLevelType w:val="hybridMultilevel"/>
    <w:tmpl w:val="AC3C149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29523E"/>
    <w:multiLevelType w:val="hybridMultilevel"/>
    <w:tmpl w:val="63621A28"/>
    <w:lvl w:ilvl="0" w:tplc="F7EA8636">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CC709C"/>
    <w:multiLevelType w:val="hybridMultilevel"/>
    <w:tmpl w:val="CAEEC9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C97330F"/>
    <w:multiLevelType w:val="hybridMultilevel"/>
    <w:tmpl w:val="6EFE5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C560DB"/>
    <w:multiLevelType w:val="hybridMultilevel"/>
    <w:tmpl w:val="744E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8A39BA"/>
    <w:multiLevelType w:val="hybridMultilevel"/>
    <w:tmpl w:val="A5927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1E679A5"/>
    <w:multiLevelType w:val="hybridMultilevel"/>
    <w:tmpl w:val="E2128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F4D20B2"/>
    <w:multiLevelType w:val="hybridMultilevel"/>
    <w:tmpl w:val="15D87F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2184141">
    <w:abstractNumId w:val="7"/>
  </w:num>
  <w:num w:numId="2" w16cid:durableId="1937714378">
    <w:abstractNumId w:val="3"/>
  </w:num>
  <w:num w:numId="3" w16cid:durableId="1699961627">
    <w:abstractNumId w:val="4"/>
  </w:num>
  <w:num w:numId="4" w16cid:durableId="1652783567">
    <w:abstractNumId w:val="9"/>
  </w:num>
  <w:num w:numId="5" w16cid:durableId="1655256932">
    <w:abstractNumId w:val="6"/>
  </w:num>
  <w:num w:numId="6" w16cid:durableId="1668825618">
    <w:abstractNumId w:val="10"/>
  </w:num>
  <w:num w:numId="7" w16cid:durableId="875701006">
    <w:abstractNumId w:val="2"/>
  </w:num>
  <w:num w:numId="8" w16cid:durableId="1423840001">
    <w:abstractNumId w:val="8"/>
  </w:num>
  <w:num w:numId="9" w16cid:durableId="1758402547">
    <w:abstractNumId w:val="11"/>
  </w:num>
  <w:num w:numId="10" w16cid:durableId="517161340">
    <w:abstractNumId w:val="5"/>
  </w:num>
  <w:num w:numId="11" w16cid:durableId="1029918819">
    <w:abstractNumId w:val="1"/>
  </w:num>
  <w:num w:numId="12" w16cid:durableId="1530989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37E"/>
    <w:rsid w:val="000073BF"/>
    <w:rsid w:val="00011691"/>
    <w:rsid w:val="000128A2"/>
    <w:rsid w:val="0002120C"/>
    <w:rsid w:val="0002785F"/>
    <w:rsid w:val="00041FA8"/>
    <w:rsid w:val="00066C76"/>
    <w:rsid w:val="00071B12"/>
    <w:rsid w:val="00074C49"/>
    <w:rsid w:val="00075BF3"/>
    <w:rsid w:val="00077450"/>
    <w:rsid w:val="0008143F"/>
    <w:rsid w:val="00083DF6"/>
    <w:rsid w:val="00084528"/>
    <w:rsid w:val="000919EB"/>
    <w:rsid w:val="000967AF"/>
    <w:rsid w:val="000A168A"/>
    <w:rsid w:val="000A6B4A"/>
    <w:rsid w:val="000B585A"/>
    <w:rsid w:val="000B6F6F"/>
    <w:rsid w:val="000C074C"/>
    <w:rsid w:val="000C4804"/>
    <w:rsid w:val="000C5413"/>
    <w:rsid w:val="000E01B1"/>
    <w:rsid w:val="000F3D7D"/>
    <w:rsid w:val="00105038"/>
    <w:rsid w:val="00105324"/>
    <w:rsid w:val="00113A34"/>
    <w:rsid w:val="00125606"/>
    <w:rsid w:val="00130B76"/>
    <w:rsid w:val="00133FB7"/>
    <w:rsid w:val="001340DC"/>
    <w:rsid w:val="001375D9"/>
    <w:rsid w:val="00147B30"/>
    <w:rsid w:val="0015259A"/>
    <w:rsid w:val="001547E0"/>
    <w:rsid w:val="001608EC"/>
    <w:rsid w:val="0016367C"/>
    <w:rsid w:val="00172660"/>
    <w:rsid w:val="001733EE"/>
    <w:rsid w:val="00185181"/>
    <w:rsid w:val="001B231E"/>
    <w:rsid w:val="001E6DA0"/>
    <w:rsid w:val="001E72DA"/>
    <w:rsid w:val="0020424B"/>
    <w:rsid w:val="00213DEF"/>
    <w:rsid w:val="00214225"/>
    <w:rsid w:val="00221E27"/>
    <w:rsid w:val="0023412B"/>
    <w:rsid w:val="00242390"/>
    <w:rsid w:val="00244332"/>
    <w:rsid w:val="00252F1C"/>
    <w:rsid w:val="00270521"/>
    <w:rsid w:val="00285E6E"/>
    <w:rsid w:val="00292234"/>
    <w:rsid w:val="002940DA"/>
    <w:rsid w:val="0029774E"/>
    <w:rsid w:val="002A687A"/>
    <w:rsid w:val="002B4B84"/>
    <w:rsid w:val="002B52A1"/>
    <w:rsid w:val="002C1AA7"/>
    <w:rsid w:val="002F14D7"/>
    <w:rsid w:val="002F6F3A"/>
    <w:rsid w:val="00300219"/>
    <w:rsid w:val="00306FF4"/>
    <w:rsid w:val="00312368"/>
    <w:rsid w:val="00314E41"/>
    <w:rsid w:val="00316222"/>
    <w:rsid w:val="0032029B"/>
    <w:rsid w:val="00323479"/>
    <w:rsid w:val="00323F12"/>
    <w:rsid w:val="003264F8"/>
    <w:rsid w:val="00332D0E"/>
    <w:rsid w:val="00346664"/>
    <w:rsid w:val="003566D9"/>
    <w:rsid w:val="00385E73"/>
    <w:rsid w:val="00391A60"/>
    <w:rsid w:val="00392215"/>
    <w:rsid w:val="003933BF"/>
    <w:rsid w:val="00393DB6"/>
    <w:rsid w:val="00396161"/>
    <w:rsid w:val="003A216C"/>
    <w:rsid w:val="003A36B2"/>
    <w:rsid w:val="003C23CD"/>
    <w:rsid w:val="003C4B17"/>
    <w:rsid w:val="003C6DC4"/>
    <w:rsid w:val="003D3432"/>
    <w:rsid w:val="003D6FD5"/>
    <w:rsid w:val="003F197E"/>
    <w:rsid w:val="003F4AE4"/>
    <w:rsid w:val="004015E6"/>
    <w:rsid w:val="00410200"/>
    <w:rsid w:val="00422FCB"/>
    <w:rsid w:val="00423096"/>
    <w:rsid w:val="00425D6D"/>
    <w:rsid w:val="004262F4"/>
    <w:rsid w:val="004269F5"/>
    <w:rsid w:val="00431B38"/>
    <w:rsid w:val="00432EA3"/>
    <w:rsid w:val="00434E0E"/>
    <w:rsid w:val="00435B3F"/>
    <w:rsid w:val="004368B1"/>
    <w:rsid w:val="0043712D"/>
    <w:rsid w:val="00446044"/>
    <w:rsid w:val="00447C13"/>
    <w:rsid w:val="00450778"/>
    <w:rsid w:val="004519CB"/>
    <w:rsid w:val="00454CC6"/>
    <w:rsid w:val="0046353D"/>
    <w:rsid w:val="00464E5E"/>
    <w:rsid w:val="00473312"/>
    <w:rsid w:val="00483A09"/>
    <w:rsid w:val="00486913"/>
    <w:rsid w:val="004905DD"/>
    <w:rsid w:val="00490A8C"/>
    <w:rsid w:val="00495D26"/>
    <w:rsid w:val="0049742D"/>
    <w:rsid w:val="004A4161"/>
    <w:rsid w:val="004A4568"/>
    <w:rsid w:val="004A6927"/>
    <w:rsid w:val="004B621D"/>
    <w:rsid w:val="004B7A9B"/>
    <w:rsid w:val="004B7C83"/>
    <w:rsid w:val="004B7E1C"/>
    <w:rsid w:val="004C3C07"/>
    <w:rsid w:val="004D0F56"/>
    <w:rsid w:val="004D4147"/>
    <w:rsid w:val="004D5C6A"/>
    <w:rsid w:val="004E1B54"/>
    <w:rsid w:val="004E78CF"/>
    <w:rsid w:val="004F1D9E"/>
    <w:rsid w:val="004F434A"/>
    <w:rsid w:val="004F6273"/>
    <w:rsid w:val="004F6DDC"/>
    <w:rsid w:val="004F7046"/>
    <w:rsid w:val="00513367"/>
    <w:rsid w:val="005142D1"/>
    <w:rsid w:val="00514FA8"/>
    <w:rsid w:val="0051557A"/>
    <w:rsid w:val="00515896"/>
    <w:rsid w:val="00522B68"/>
    <w:rsid w:val="0052437C"/>
    <w:rsid w:val="00527103"/>
    <w:rsid w:val="005379BE"/>
    <w:rsid w:val="005420B1"/>
    <w:rsid w:val="00551D34"/>
    <w:rsid w:val="00552EAC"/>
    <w:rsid w:val="00567D50"/>
    <w:rsid w:val="0057124A"/>
    <w:rsid w:val="005727F2"/>
    <w:rsid w:val="0057297E"/>
    <w:rsid w:val="00576C40"/>
    <w:rsid w:val="005814EE"/>
    <w:rsid w:val="005855CA"/>
    <w:rsid w:val="00593B88"/>
    <w:rsid w:val="005A4147"/>
    <w:rsid w:val="005A617D"/>
    <w:rsid w:val="005B3EC0"/>
    <w:rsid w:val="005B7A2D"/>
    <w:rsid w:val="005D0489"/>
    <w:rsid w:val="005D2B1D"/>
    <w:rsid w:val="005E1CA4"/>
    <w:rsid w:val="005E2B73"/>
    <w:rsid w:val="00617E41"/>
    <w:rsid w:val="00620FA0"/>
    <w:rsid w:val="00621382"/>
    <w:rsid w:val="00624BDC"/>
    <w:rsid w:val="00632562"/>
    <w:rsid w:val="0063424C"/>
    <w:rsid w:val="00635887"/>
    <w:rsid w:val="006540C5"/>
    <w:rsid w:val="00657207"/>
    <w:rsid w:val="00673385"/>
    <w:rsid w:val="00674523"/>
    <w:rsid w:val="00675AD6"/>
    <w:rsid w:val="00676CAB"/>
    <w:rsid w:val="0068672D"/>
    <w:rsid w:val="00690314"/>
    <w:rsid w:val="00697B6D"/>
    <w:rsid w:val="006A4EB4"/>
    <w:rsid w:val="006B6522"/>
    <w:rsid w:val="006B6979"/>
    <w:rsid w:val="006C05D7"/>
    <w:rsid w:val="006C7975"/>
    <w:rsid w:val="006D562C"/>
    <w:rsid w:val="006E2243"/>
    <w:rsid w:val="006E6255"/>
    <w:rsid w:val="006F7518"/>
    <w:rsid w:val="0070152B"/>
    <w:rsid w:val="00714578"/>
    <w:rsid w:val="00720897"/>
    <w:rsid w:val="007519E7"/>
    <w:rsid w:val="00753901"/>
    <w:rsid w:val="007604F9"/>
    <w:rsid w:val="007638DB"/>
    <w:rsid w:val="00770915"/>
    <w:rsid w:val="00777E33"/>
    <w:rsid w:val="007819F2"/>
    <w:rsid w:val="0078278B"/>
    <w:rsid w:val="00787EE0"/>
    <w:rsid w:val="0079475A"/>
    <w:rsid w:val="007952CB"/>
    <w:rsid w:val="007A095F"/>
    <w:rsid w:val="007B1D98"/>
    <w:rsid w:val="007C4A1F"/>
    <w:rsid w:val="007D5EDF"/>
    <w:rsid w:val="007F77EC"/>
    <w:rsid w:val="008006D6"/>
    <w:rsid w:val="00800D62"/>
    <w:rsid w:val="0081218B"/>
    <w:rsid w:val="00816464"/>
    <w:rsid w:val="0082425F"/>
    <w:rsid w:val="008508EA"/>
    <w:rsid w:val="00857093"/>
    <w:rsid w:val="00860DCA"/>
    <w:rsid w:val="00864ABF"/>
    <w:rsid w:val="00865209"/>
    <w:rsid w:val="00882D39"/>
    <w:rsid w:val="0088487A"/>
    <w:rsid w:val="008A753B"/>
    <w:rsid w:val="008B65E5"/>
    <w:rsid w:val="008B71DC"/>
    <w:rsid w:val="008C015C"/>
    <w:rsid w:val="008D664D"/>
    <w:rsid w:val="008D6EAD"/>
    <w:rsid w:val="008D767E"/>
    <w:rsid w:val="008E7B45"/>
    <w:rsid w:val="008F2B4A"/>
    <w:rsid w:val="009048D7"/>
    <w:rsid w:val="009136B3"/>
    <w:rsid w:val="00913F35"/>
    <w:rsid w:val="00915969"/>
    <w:rsid w:val="00917AF3"/>
    <w:rsid w:val="00930BCF"/>
    <w:rsid w:val="009341AE"/>
    <w:rsid w:val="00936988"/>
    <w:rsid w:val="00943F8B"/>
    <w:rsid w:val="00944938"/>
    <w:rsid w:val="00946A96"/>
    <w:rsid w:val="00977C98"/>
    <w:rsid w:val="009807A0"/>
    <w:rsid w:val="009843FB"/>
    <w:rsid w:val="00997B02"/>
    <w:rsid w:val="009A3688"/>
    <w:rsid w:val="009B15B4"/>
    <w:rsid w:val="009B55D3"/>
    <w:rsid w:val="009B616B"/>
    <w:rsid w:val="009B6648"/>
    <w:rsid w:val="009C2C2C"/>
    <w:rsid w:val="009C4221"/>
    <w:rsid w:val="009C7316"/>
    <w:rsid w:val="009D3F46"/>
    <w:rsid w:val="009D3FB7"/>
    <w:rsid w:val="009D61AA"/>
    <w:rsid w:val="009D6ADC"/>
    <w:rsid w:val="009D7DC1"/>
    <w:rsid w:val="009D7F4B"/>
    <w:rsid w:val="009E30FF"/>
    <w:rsid w:val="00A201CC"/>
    <w:rsid w:val="00A2678D"/>
    <w:rsid w:val="00A27AB1"/>
    <w:rsid w:val="00A316CB"/>
    <w:rsid w:val="00A329DF"/>
    <w:rsid w:val="00A34348"/>
    <w:rsid w:val="00A3596B"/>
    <w:rsid w:val="00A4489E"/>
    <w:rsid w:val="00A52615"/>
    <w:rsid w:val="00A556AE"/>
    <w:rsid w:val="00A621A4"/>
    <w:rsid w:val="00A63998"/>
    <w:rsid w:val="00A63EDF"/>
    <w:rsid w:val="00A72B54"/>
    <w:rsid w:val="00A7537E"/>
    <w:rsid w:val="00A76A35"/>
    <w:rsid w:val="00A80559"/>
    <w:rsid w:val="00A8619C"/>
    <w:rsid w:val="00A97A52"/>
    <w:rsid w:val="00AA59E4"/>
    <w:rsid w:val="00AA5AE9"/>
    <w:rsid w:val="00AA694B"/>
    <w:rsid w:val="00AE3EBA"/>
    <w:rsid w:val="00AE6E61"/>
    <w:rsid w:val="00AF2620"/>
    <w:rsid w:val="00B0466B"/>
    <w:rsid w:val="00B04B32"/>
    <w:rsid w:val="00B14286"/>
    <w:rsid w:val="00B2296B"/>
    <w:rsid w:val="00B2432A"/>
    <w:rsid w:val="00B31B70"/>
    <w:rsid w:val="00B403BC"/>
    <w:rsid w:val="00B46E3B"/>
    <w:rsid w:val="00B547EF"/>
    <w:rsid w:val="00B57871"/>
    <w:rsid w:val="00B74373"/>
    <w:rsid w:val="00B86B0D"/>
    <w:rsid w:val="00B903C7"/>
    <w:rsid w:val="00B9166D"/>
    <w:rsid w:val="00BC1359"/>
    <w:rsid w:val="00BC2DAE"/>
    <w:rsid w:val="00BC7B97"/>
    <w:rsid w:val="00BC7D61"/>
    <w:rsid w:val="00BE0E9E"/>
    <w:rsid w:val="00BE257F"/>
    <w:rsid w:val="00BE66D0"/>
    <w:rsid w:val="00BE6FB6"/>
    <w:rsid w:val="00C1349D"/>
    <w:rsid w:val="00C41A9B"/>
    <w:rsid w:val="00C44A25"/>
    <w:rsid w:val="00C44C22"/>
    <w:rsid w:val="00C45632"/>
    <w:rsid w:val="00C75A6D"/>
    <w:rsid w:val="00CA6CA4"/>
    <w:rsid w:val="00CB1A39"/>
    <w:rsid w:val="00CB29FE"/>
    <w:rsid w:val="00CB6E49"/>
    <w:rsid w:val="00CE6A69"/>
    <w:rsid w:val="00CE6D21"/>
    <w:rsid w:val="00D149A4"/>
    <w:rsid w:val="00D328D8"/>
    <w:rsid w:val="00D33693"/>
    <w:rsid w:val="00D34AD6"/>
    <w:rsid w:val="00D37BE0"/>
    <w:rsid w:val="00D424EB"/>
    <w:rsid w:val="00D518C3"/>
    <w:rsid w:val="00D57D71"/>
    <w:rsid w:val="00D603C5"/>
    <w:rsid w:val="00D64376"/>
    <w:rsid w:val="00D673DB"/>
    <w:rsid w:val="00D752A6"/>
    <w:rsid w:val="00D917D1"/>
    <w:rsid w:val="00D9207C"/>
    <w:rsid w:val="00DA3582"/>
    <w:rsid w:val="00DB2395"/>
    <w:rsid w:val="00DB40A2"/>
    <w:rsid w:val="00DB6ADF"/>
    <w:rsid w:val="00DC05D0"/>
    <w:rsid w:val="00DC15D9"/>
    <w:rsid w:val="00DE770B"/>
    <w:rsid w:val="00DF1A81"/>
    <w:rsid w:val="00DF2552"/>
    <w:rsid w:val="00E001E6"/>
    <w:rsid w:val="00E02254"/>
    <w:rsid w:val="00E06CF4"/>
    <w:rsid w:val="00E1618A"/>
    <w:rsid w:val="00E267E2"/>
    <w:rsid w:val="00E30CEB"/>
    <w:rsid w:val="00E34249"/>
    <w:rsid w:val="00E35EAD"/>
    <w:rsid w:val="00E36B2C"/>
    <w:rsid w:val="00E371DB"/>
    <w:rsid w:val="00E40C84"/>
    <w:rsid w:val="00E45905"/>
    <w:rsid w:val="00E47730"/>
    <w:rsid w:val="00E56E3E"/>
    <w:rsid w:val="00E714F9"/>
    <w:rsid w:val="00E73AAB"/>
    <w:rsid w:val="00E84AEC"/>
    <w:rsid w:val="00E874D9"/>
    <w:rsid w:val="00E92C61"/>
    <w:rsid w:val="00E963E9"/>
    <w:rsid w:val="00EA1DFE"/>
    <w:rsid w:val="00EA2BA1"/>
    <w:rsid w:val="00EA6AEB"/>
    <w:rsid w:val="00EC5730"/>
    <w:rsid w:val="00EC6B6E"/>
    <w:rsid w:val="00EE2156"/>
    <w:rsid w:val="00EE5F1D"/>
    <w:rsid w:val="00EF3FF0"/>
    <w:rsid w:val="00EF412E"/>
    <w:rsid w:val="00F0029C"/>
    <w:rsid w:val="00F01E6B"/>
    <w:rsid w:val="00F1466B"/>
    <w:rsid w:val="00F31293"/>
    <w:rsid w:val="00F32252"/>
    <w:rsid w:val="00F33C62"/>
    <w:rsid w:val="00F373D9"/>
    <w:rsid w:val="00F37CF8"/>
    <w:rsid w:val="00F50A3A"/>
    <w:rsid w:val="00F51996"/>
    <w:rsid w:val="00F56CA0"/>
    <w:rsid w:val="00F620A8"/>
    <w:rsid w:val="00F74E96"/>
    <w:rsid w:val="00F872AF"/>
    <w:rsid w:val="00FA0FE8"/>
    <w:rsid w:val="00FA19C0"/>
    <w:rsid w:val="00FA3F60"/>
    <w:rsid w:val="00FB6917"/>
    <w:rsid w:val="00FC49DE"/>
    <w:rsid w:val="00FC618C"/>
    <w:rsid w:val="00FE2D86"/>
    <w:rsid w:val="00FF045C"/>
    <w:rsid w:val="00FF1F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4A4D9"/>
  <w15:chartTrackingRefBased/>
  <w15:docId w15:val="{5FC54AC7-8F94-443C-870A-8B9CAFC41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537E"/>
  </w:style>
  <w:style w:type="paragraph" w:styleId="Heading1">
    <w:name w:val="heading 1"/>
    <w:basedOn w:val="Normal"/>
    <w:next w:val="Normal"/>
    <w:link w:val="Heading1Char"/>
    <w:uiPriority w:val="9"/>
    <w:qFormat/>
    <w:rsid w:val="00A7537E"/>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A7537E"/>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537E"/>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537E"/>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A7537E"/>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A7537E"/>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A7537E"/>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A7537E"/>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A7537E"/>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37E"/>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A753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537E"/>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537E"/>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A7537E"/>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A7537E"/>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A7537E"/>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A7537E"/>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A7537E"/>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A7537E"/>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A7537E"/>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A7537E"/>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A7537E"/>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A7537E"/>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A7537E"/>
    <w:rPr>
      <w:color w:val="0E2841" w:themeColor="text2"/>
      <w:sz w:val="24"/>
      <w:szCs w:val="24"/>
    </w:rPr>
  </w:style>
  <w:style w:type="paragraph" w:styleId="ListParagraph">
    <w:name w:val="List Paragraph"/>
    <w:basedOn w:val="Normal"/>
    <w:uiPriority w:val="34"/>
    <w:qFormat/>
    <w:rsid w:val="00A7537E"/>
    <w:pPr>
      <w:ind w:left="720"/>
      <w:contextualSpacing/>
    </w:pPr>
  </w:style>
  <w:style w:type="character" w:styleId="IntenseEmphasis">
    <w:name w:val="Intense Emphasis"/>
    <w:basedOn w:val="DefaultParagraphFont"/>
    <w:uiPriority w:val="21"/>
    <w:qFormat/>
    <w:rsid w:val="00A7537E"/>
    <w:rPr>
      <w:b/>
      <w:bCs/>
      <w:i/>
      <w:iCs/>
    </w:rPr>
  </w:style>
  <w:style w:type="paragraph" w:styleId="IntenseQuote">
    <w:name w:val="Intense Quote"/>
    <w:basedOn w:val="Normal"/>
    <w:next w:val="Normal"/>
    <w:link w:val="IntenseQuoteChar"/>
    <w:uiPriority w:val="30"/>
    <w:qFormat/>
    <w:rsid w:val="00A7537E"/>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A7537E"/>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A7537E"/>
    <w:rPr>
      <w:b/>
      <w:bCs/>
      <w:smallCaps/>
      <w:color w:val="0E2841" w:themeColor="text2"/>
      <w:u w:val="single"/>
    </w:rPr>
  </w:style>
  <w:style w:type="table" w:styleId="TableGrid">
    <w:name w:val="Table Grid"/>
    <w:basedOn w:val="TableNormal"/>
    <w:uiPriority w:val="39"/>
    <w:rsid w:val="00A753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A7537E"/>
    <w:pPr>
      <w:spacing w:line="240" w:lineRule="auto"/>
    </w:pPr>
    <w:rPr>
      <w:b/>
      <w:bCs/>
      <w:smallCaps/>
      <w:color w:val="0E2841" w:themeColor="text2"/>
    </w:rPr>
  </w:style>
  <w:style w:type="character" w:styleId="Strong">
    <w:name w:val="Strong"/>
    <w:basedOn w:val="DefaultParagraphFont"/>
    <w:uiPriority w:val="22"/>
    <w:qFormat/>
    <w:rsid w:val="00A7537E"/>
    <w:rPr>
      <w:b/>
      <w:bCs/>
    </w:rPr>
  </w:style>
  <w:style w:type="character" w:styleId="Emphasis">
    <w:name w:val="Emphasis"/>
    <w:basedOn w:val="DefaultParagraphFont"/>
    <w:uiPriority w:val="20"/>
    <w:qFormat/>
    <w:rsid w:val="00A7537E"/>
    <w:rPr>
      <w:i/>
      <w:iCs/>
    </w:rPr>
  </w:style>
  <w:style w:type="paragraph" w:styleId="NoSpacing">
    <w:name w:val="No Spacing"/>
    <w:link w:val="NoSpacingChar"/>
    <w:uiPriority w:val="1"/>
    <w:qFormat/>
    <w:rsid w:val="00A7537E"/>
    <w:pPr>
      <w:spacing w:after="0" w:line="240" w:lineRule="auto"/>
    </w:pPr>
  </w:style>
  <w:style w:type="character" w:styleId="SubtleEmphasis">
    <w:name w:val="Subtle Emphasis"/>
    <w:basedOn w:val="DefaultParagraphFont"/>
    <w:uiPriority w:val="19"/>
    <w:qFormat/>
    <w:rsid w:val="00A7537E"/>
    <w:rPr>
      <w:i/>
      <w:iCs/>
      <w:color w:val="595959" w:themeColor="text1" w:themeTint="A6"/>
    </w:rPr>
  </w:style>
  <w:style w:type="character" w:styleId="SubtleReference">
    <w:name w:val="Subtle Reference"/>
    <w:basedOn w:val="DefaultParagraphFont"/>
    <w:uiPriority w:val="31"/>
    <w:qFormat/>
    <w:rsid w:val="00A7537E"/>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A7537E"/>
    <w:rPr>
      <w:b/>
      <w:bCs/>
      <w:smallCaps/>
      <w:spacing w:val="10"/>
    </w:rPr>
  </w:style>
  <w:style w:type="paragraph" w:styleId="TOCHeading">
    <w:name w:val="TOC Heading"/>
    <w:basedOn w:val="Heading1"/>
    <w:next w:val="Normal"/>
    <w:uiPriority w:val="39"/>
    <w:unhideWhenUsed/>
    <w:qFormat/>
    <w:rsid w:val="00A7537E"/>
    <w:pPr>
      <w:outlineLvl w:val="9"/>
    </w:pPr>
  </w:style>
  <w:style w:type="paragraph" w:styleId="Header">
    <w:name w:val="header"/>
    <w:basedOn w:val="Normal"/>
    <w:link w:val="HeaderChar"/>
    <w:uiPriority w:val="99"/>
    <w:unhideWhenUsed/>
    <w:rsid w:val="00A753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A7537E"/>
  </w:style>
  <w:style w:type="paragraph" w:styleId="Footer">
    <w:name w:val="footer"/>
    <w:basedOn w:val="Normal"/>
    <w:link w:val="FooterChar"/>
    <w:uiPriority w:val="99"/>
    <w:unhideWhenUsed/>
    <w:rsid w:val="00A753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A7537E"/>
  </w:style>
  <w:style w:type="character" w:customStyle="1" w:styleId="NoSpacingChar">
    <w:name w:val="No Spacing Char"/>
    <w:basedOn w:val="DefaultParagraphFont"/>
    <w:link w:val="NoSpacing"/>
    <w:uiPriority w:val="1"/>
    <w:rsid w:val="003C23CD"/>
  </w:style>
  <w:style w:type="paragraph" w:styleId="TOC2">
    <w:name w:val="toc 2"/>
    <w:basedOn w:val="Normal"/>
    <w:next w:val="Normal"/>
    <w:autoRedefine/>
    <w:uiPriority w:val="39"/>
    <w:unhideWhenUsed/>
    <w:rsid w:val="00675AD6"/>
    <w:pPr>
      <w:spacing w:after="100"/>
      <w:ind w:left="220"/>
    </w:pPr>
    <w:rPr>
      <w:rFonts w:cs="Times New Roman"/>
    </w:rPr>
  </w:style>
  <w:style w:type="paragraph" w:styleId="TOC1">
    <w:name w:val="toc 1"/>
    <w:basedOn w:val="Normal"/>
    <w:next w:val="Normal"/>
    <w:autoRedefine/>
    <w:uiPriority w:val="39"/>
    <w:unhideWhenUsed/>
    <w:rsid w:val="00675AD6"/>
    <w:pPr>
      <w:spacing w:after="100"/>
    </w:pPr>
    <w:rPr>
      <w:rFonts w:cs="Times New Roman"/>
    </w:rPr>
  </w:style>
  <w:style w:type="paragraph" w:styleId="TOC3">
    <w:name w:val="toc 3"/>
    <w:basedOn w:val="Normal"/>
    <w:next w:val="Normal"/>
    <w:autoRedefine/>
    <w:uiPriority w:val="39"/>
    <w:unhideWhenUsed/>
    <w:rsid w:val="00675AD6"/>
    <w:pPr>
      <w:spacing w:after="100"/>
      <w:ind w:left="440"/>
    </w:pPr>
    <w:rPr>
      <w:rFonts w:cs="Times New Roman"/>
    </w:rPr>
  </w:style>
  <w:style w:type="character" w:styleId="Hyperlink">
    <w:name w:val="Hyperlink"/>
    <w:basedOn w:val="DefaultParagraphFont"/>
    <w:uiPriority w:val="99"/>
    <w:unhideWhenUsed/>
    <w:rsid w:val="00620FA0"/>
    <w:rPr>
      <w:color w:val="467886" w:themeColor="hyperlink"/>
      <w:u w:val="single"/>
    </w:rPr>
  </w:style>
  <w:style w:type="character" w:styleId="UnresolvedMention">
    <w:name w:val="Unresolved Mention"/>
    <w:basedOn w:val="DefaultParagraphFont"/>
    <w:uiPriority w:val="99"/>
    <w:semiHidden/>
    <w:unhideWhenUsed/>
    <w:rsid w:val="00620FA0"/>
    <w:rPr>
      <w:color w:val="605E5C"/>
      <w:shd w:val="clear" w:color="auto" w:fill="E1DFDD"/>
    </w:rPr>
  </w:style>
  <w:style w:type="paragraph" w:styleId="HTMLPreformatted">
    <w:name w:val="HTML Preformatted"/>
    <w:basedOn w:val="Normal"/>
    <w:link w:val="HTMLPreformattedChar"/>
    <w:uiPriority w:val="99"/>
    <w:semiHidden/>
    <w:unhideWhenUsed/>
    <w:rsid w:val="005727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727F2"/>
    <w:rPr>
      <w:rFonts w:ascii="Courier New" w:eastAsia="Times New Roman" w:hAnsi="Courier New" w:cs="Courier New"/>
      <w:sz w:val="20"/>
      <w:szCs w:val="20"/>
    </w:rPr>
  </w:style>
  <w:style w:type="character" w:styleId="PlaceholderText">
    <w:name w:val="Placeholder Text"/>
    <w:basedOn w:val="DefaultParagraphFont"/>
    <w:uiPriority w:val="99"/>
    <w:semiHidden/>
    <w:rsid w:val="009A3688"/>
    <w:rPr>
      <w:color w:val="666666"/>
    </w:rPr>
  </w:style>
  <w:style w:type="paragraph" w:styleId="ListBullet">
    <w:name w:val="List Bullet"/>
    <w:basedOn w:val="Normal"/>
    <w:uiPriority w:val="99"/>
    <w:unhideWhenUsed/>
    <w:rsid w:val="00E45905"/>
    <w:pPr>
      <w:numPr>
        <w:numId w:val="11"/>
      </w:numPr>
      <w:tabs>
        <w:tab w:val="clear" w:pos="360"/>
      </w:tabs>
      <w:spacing w:after="200" w:line="276" w:lineRule="auto"/>
      <w:ind w:left="0" w:firstLine="0"/>
      <w:contextualSpacing/>
    </w:pPr>
  </w:style>
  <w:style w:type="paragraph" w:styleId="ListNumber">
    <w:name w:val="List Number"/>
    <w:basedOn w:val="Normal"/>
    <w:uiPriority w:val="99"/>
    <w:unhideWhenUsed/>
    <w:rsid w:val="00E45905"/>
    <w:pPr>
      <w:numPr>
        <w:numId w:val="12"/>
      </w:numPr>
      <w:tabs>
        <w:tab w:val="clear" w:pos="360"/>
      </w:tabs>
      <w:spacing w:after="200" w:line="276" w:lineRule="auto"/>
      <w:ind w:left="0" w:firstLine="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7806066">
      <w:bodyDiv w:val="1"/>
      <w:marLeft w:val="0"/>
      <w:marRight w:val="0"/>
      <w:marTop w:val="0"/>
      <w:marBottom w:val="0"/>
      <w:divBdr>
        <w:top w:val="none" w:sz="0" w:space="0" w:color="auto"/>
        <w:left w:val="none" w:sz="0" w:space="0" w:color="auto"/>
        <w:bottom w:val="none" w:sz="0" w:space="0" w:color="auto"/>
        <w:right w:val="none" w:sz="0" w:space="0" w:color="auto"/>
      </w:divBdr>
    </w:div>
    <w:div w:id="2005431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jpeg"/><Relationship Id="rId26" Type="http://schemas.openxmlformats.org/officeDocument/2006/relationships/image" Target="media/image15.png"/><Relationship Id="rId39" Type="http://schemas.openxmlformats.org/officeDocument/2006/relationships/image" Target="media/image25.png"/><Relationship Id="rId21" Type="http://schemas.openxmlformats.org/officeDocument/2006/relationships/image" Target="media/image10.png"/><Relationship Id="rId34" Type="http://schemas.openxmlformats.org/officeDocument/2006/relationships/hyperlink" Target="http://192.168.200.25:9081/" TargetMode="External"/><Relationship Id="rId42" Type="http://schemas.openxmlformats.org/officeDocument/2006/relationships/image" Target="media/image28.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192.168.200.210:5000/current?path=//MTConnectDevices/Devices/Device/Components/Controller"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hyperlink" Target="http://192" TargetMode="External"/><Relationship Id="rId36" Type="http://schemas.openxmlformats.org/officeDocument/2006/relationships/image" Target="media/image22.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192.168.200.210:7878/"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192" TargetMode="External"/><Relationship Id="rId35" Type="http://schemas.openxmlformats.org/officeDocument/2006/relationships/image" Target="media/image21.png"/><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theme" Target="theme/theme1.xml"/><Relationship Id="rId20" Type="http://schemas.openxmlformats.org/officeDocument/2006/relationships/hyperlink" Target="http://3111api/current.xml" TargetMode="External"/><Relationship Id="rId41" Type="http://schemas.openxmlformats.org/officeDocument/2006/relationships/image" Target="media/image2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454640E9074A1D9EAD77A906CB2EE0"/>
        <w:category>
          <w:name w:val="General"/>
          <w:gallery w:val="placeholder"/>
        </w:category>
        <w:types>
          <w:type w:val="bbPlcHdr"/>
        </w:types>
        <w:behaviors>
          <w:behavior w:val="content"/>
        </w:behaviors>
        <w:guid w:val="{9E5E63DF-D5A6-4020-80BC-A0A594DA8CCA}"/>
      </w:docPartPr>
      <w:docPartBody>
        <w:p w:rsidR="002C07EF" w:rsidRDefault="00DE5E13" w:rsidP="00DE5E13">
          <w:pPr>
            <w:pStyle w:val="A8454640E9074A1D9EAD77A906CB2EE0"/>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E13"/>
    <w:rsid w:val="000128A2"/>
    <w:rsid w:val="0002120C"/>
    <w:rsid w:val="000B060A"/>
    <w:rsid w:val="00113A34"/>
    <w:rsid w:val="00131B0E"/>
    <w:rsid w:val="001B59AB"/>
    <w:rsid w:val="001D796C"/>
    <w:rsid w:val="001E72DA"/>
    <w:rsid w:val="00252F1C"/>
    <w:rsid w:val="002732F2"/>
    <w:rsid w:val="00292234"/>
    <w:rsid w:val="00292DA4"/>
    <w:rsid w:val="002B0703"/>
    <w:rsid w:val="002B132B"/>
    <w:rsid w:val="002C07EF"/>
    <w:rsid w:val="00306FF4"/>
    <w:rsid w:val="003573FF"/>
    <w:rsid w:val="00384D99"/>
    <w:rsid w:val="003D3432"/>
    <w:rsid w:val="004269F5"/>
    <w:rsid w:val="004368B1"/>
    <w:rsid w:val="00454CC6"/>
    <w:rsid w:val="004F7046"/>
    <w:rsid w:val="005142D1"/>
    <w:rsid w:val="005A617D"/>
    <w:rsid w:val="005D1BFF"/>
    <w:rsid w:val="00624BDC"/>
    <w:rsid w:val="00673385"/>
    <w:rsid w:val="00697B6D"/>
    <w:rsid w:val="006B6979"/>
    <w:rsid w:val="0079475A"/>
    <w:rsid w:val="007A095F"/>
    <w:rsid w:val="007D5EDF"/>
    <w:rsid w:val="00865209"/>
    <w:rsid w:val="008C015C"/>
    <w:rsid w:val="009048D7"/>
    <w:rsid w:val="0097414E"/>
    <w:rsid w:val="00B2432A"/>
    <w:rsid w:val="00B31B70"/>
    <w:rsid w:val="00B730B8"/>
    <w:rsid w:val="00D37BE0"/>
    <w:rsid w:val="00D80DCA"/>
    <w:rsid w:val="00D9207C"/>
    <w:rsid w:val="00DE5E13"/>
    <w:rsid w:val="00E001E6"/>
    <w:rsid w:val="00F620A8"/>
    <w:rsid w:val="00FE79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8454640E9074A1D9EAD77A906CB2EE0">
    <w:name w:val="A8454640E9074A1D9EAD77A906CB2EE0"/>
    <w:rsid w:val="00DE5E13"/>
  </w:style>
  <w:style w:type="character" w:styleId="PlaceholderText">
    <w:name w:val="Placeholder Text"/>
    <w:basedOn w:val="DefaultParagraphFont"/>
    <w:uiPriority w:val="99"/>
    <w:semiHidden/>
    <w:rsid w:val="000B060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2024-08-01T00:00:00</PublishDate>
  <Abstract/>
  <CompanyAddress>5100 Valley Industrial Blvd S, Shakopee, MN 55379</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9753ED-ADE4-48CC-AFC5-1E6FDFD50F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2330</TotalTime>
  <Pages>33</Pages>
  <Words>3519</Words>
  <Characters>20060</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PRODUCTION MONITORING</vt:lpstr>
    </vt:vector>
  </TitlesOfParts>
  <Company>KEB America</Company>
  <LinksUpToDate>false</LinksUpToDate>
  <CharactersWithSpaces>23532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MONITORING</dc:title>
  <dc:subject/>
  <dc:creator>Hudis, Ian</dc:creator>
  <cp:keywords/>
  <dc:description/>
  <cp:lastModifiedBy>Hudis, Ian</cp:lastModifiedBy>
  <cp:revision>358</cp:revision>
  <dcterms:created xsi:type="dcterms:W3CDTF">2024-08-01T15:47:00Z</dcterms:created>
  <dcterms:modified xsi:type="dcterms:W3CDTF">2025-11-10T16:02:00Z</dcterms:modified>
</cp:coreProperties>
</file>