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mo" w:cs="Arimo" w:eastAsia="Arimo" w:hAnsi="Arimo"/>
          <w:color w:val="1c4587"/>
          <w:sz w:val="60"/>
          <w:szCs w:val="60"/>
          <w:vertAlign w:val="baseline"/>
        </w:rPr>
      </w:pPr>
      <w:r w:rsidDel="00000000" w:rsidR="00000000" w:rsidRPr="00000000">
        <w:rPr>
          <w:rFonts w:ascii="Arimo" w:cs="Arimo" w:eastAsia="Arimo" w:hAnsi="Arimo"/>
          <w:color w:val="1c4587"/>
          <w:sz w:val="60"/>
          <w:szCs w:val="6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4866894</wp:posOffset>
                </wp:positionH>
                <wp:positionV relativeFrom="page">
                  <wp:posOffset>714228</wp:posOffset>
                </wp:positionV>
                <wp:extent cx="2400300" cy="968928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942100" y="700500"/>
                          <a:ext cx="2061300" cy="7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mo" w:cs="Arimo" w:eastAsia="Arimo" w:hAnsi="Arim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240-695-8897</w:t>
                            </w:r>
                            <w:r w:rsidDel="00000000" w:rsidR="00000000" w:rsidRPr="00000000">
                              <w:rPr>
                                <w:rFonts w:ascii="Arimo" w:cs="Arimo" w:eastAsia="Arimo" w:hAnsi="Arim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mo" w:cs="Arimo" w:eastAsia="Arimo" w:hAnsi="Arimo"/>
                                <w:b w:val="0"/>
                                <w:i w:val="0"/>
                                <w:smallCaps w:val="0"/>
                                <w:strike w:val="0"/>
                                <w:color w:val="000099"/>
                                <w:sz w:val="24"/>
                                <w:u w:val="single"/>
                                <w:vertAlign w:val="baseline"/>
                              </w:rPr>
                              <w:t xml:space="preserve">pro.mingian@gmail.com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mo" w:cs="Arimo" w:eastAsia="Arimo" w:hAnsi="Arim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mo" w:cs="Arimo" w:eastAsia="Arimo" w:hAnsi="Arim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Lanham, Maryland 20706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mo" w:cs="Arimo" w:eastAsia="Arimo" w:hAnsi="Arim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mo" w:cs="Arimo" w:eastAsia="Arimo" w:hAnsi="Arim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ianmingcloud.com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4866894</wp:posOffset>
                </wp:positionH>
                <wp:positionV relativeFrom="page">
                  <wp:posOffset>714228</wp:posOffset>
                </wp:positionV>
                <wp:extent cx="2400300" cy="968928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0300" cy="9689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mo" w:cs="Arimo" w:eastAsia="Arimo" w:hAnsi="Arimo"/>
          <w:color w:val="1c4587"/>
          <w:sz w:val="60"/>
          <w:szCs w:val="60"/>
          <w:vertAlign w:val="baseline"/>
          <w:rtl w:val="0"/>
        </w:rPr>
        <w:t xml:space="preserve">Ian Ming </w:t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  <w:color w:val="1c4587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color w:val="1c4587"/>
          <w:sz w:val="28"/>
          <w:szCs w:val="28"/>
          <w:vertAlign w:val="baseline"/>
          <w:rtl w:val="0"/>
        </w:rPr>
        <w:t xml:space="preserve">Student - Aspiring Business Technologist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mo" w:cs="Arimo" w:eastAsia="Arimo" w:hAnsi="Arimo"/>
          <w:vertAlign w:val="baseli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vertAlign w:val="baseline"/>
          <w:rtl w:val="0"/>
        </w:rPr>
        <w:t xml:space="preserve">PROFILE</w:t>
      </w:r>
      <w:r w:rsidDel="00000000" w:rsidR="00000000" w:rsidRPr="00000000">
        <w:rPr>
          <w:rFonts w:ascii="Arimo" w:cs="Arimo" w:eastAsia="Arimo" w:hAnsi="Arimo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Business and IT student and collegiate athlete with hands-on experience in static web development and operations. Balances academics, athletics, and work while running a small web development business. Seeking an entry-level role in cloud, IT operations, or business technology.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4635570</wp:posOffset>
                </wp:positionH>
                <wp:positionV relativeFrom="paragraph">
                  <wp:posOffset>123825</wp:posOffset>
                </wp:positionV>
                <wp:extent cx="2152650" cy="4732830"/>
                <wp:effectExtent b="0" l="0" r="0" t="0"/>
                <wp:wrapSquare wrapText="left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41775" y="0"/>
                          <a:ext cx="2152650" cy="4732830"/>
                          <a:chOff x="3441775" y="0"/>
                          <a:chExt cx="2717725" cy="6002725"/>
                        </a:xfrm>
                      </wpg:grpSpPr>
                      <wps:wsp>
                        <wps:cNvSpPr txBox="1"/>
                        <wps:cNvPr id="3" name="Shape 3"/>
                        <wps:spPr>
                          <a:xfrm flipH="1">
                            <a:off x="3441800" y="0"/>
                            <a:ext cx="2717700" cy="6002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Education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Prince George’s Community College General Studies, A.S., May 2024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York University Nebraska Business Admin., B.S., May 2026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Technical Skills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Microsoft Azure (Fundamentals)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Git, GitHub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HTML, CSS, JavaScript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DNS &amp; Hosting fundamentals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Troubleshooting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Windows, macOSS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Student/Volunteer Work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Food Drive Volunteer, Archbishop Carroll (DC) Thanksgiving Food Drive, 2013-2019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Vacation Bible School Volunteer Bowie Church of Christ, 2017-2019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Basketball Team Captain, College Park Academy, 2016-2018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JV Basketball Player York University NE, 2025-present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Member, National Society of Black Engineers, 2011-2013, 2018-present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Certifications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92.00000286102295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	Microsoft Azure Fundamentals</w:t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mo" w:cs="Arimo" w:eastAsia="Arimo" w:hAnsi="Arim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	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rmAutofit/>
                        </wps:bodyPr>
                      </wps:wsp>
                      <pic:pic>
                        <pic:nvPicPr>
                          <pic:cNvPr id="4" name="Shape 4" title="microsoft-certified-azure-fundamentals.png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71750" y="5251475"/>
                            <a:ext cx="311675" cy="31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4635570</wp:posOffset>
                </wp:positionH>
                <wp:positionV relativeFrom="paragraph">
                  <wp:posOffset>123825</wp:posOffset>
                </wp:positionV>
                <wp:extent cx="2152650" cy="4732830"/>
                <wp:effectExtent b="0" l="0" r="0" t="0"/>
                <wp:wrapSquare wrapText="left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2650" cy="4732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TECHNOLOGY WORK EXPERIENCE</w:t>
      </w:r>
    </w:p>
    <w:p w:rsidR="00000000" w:rsidDel="00000000" w:rsidP="00000000" w:rsidRDefault="00000000" w:rsidRPr="00000000" w14:paraId="00000007">
      <w:pPr>
        <w:ind w:firstLine="72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Web Development Business (Self-Employed)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firstLine="720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—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Web Developer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August 2023 – Present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Build and customize static websites using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 HTML, CSS, and JavaScript</w:t>
      </w:r>
      <w:r w:rsidDel="00000000" w:rsidR="00000000" w:rsidRPr="00000000">
        <w:rPr>
          <w:rFonts w:ascii="Arimo" w:cs="Arimo" w:eastAsia="Arimo" w:hAnsi="Arimo"/>
          <w:rtl w:val="0"/>
        </w:rPr>
        <w:t xml:space="preserve">, starting from templates or base projects.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Translate business needs into functional, user-friendly designs and manage timelines and client communication.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Implement basic hosting and deployment workflows and troubleshoot configuration issues..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University of Maryland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Information Technology Intern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Summer 2016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Supported desktop maintenance, hardware replacement, and basic technical troubleshooting.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Assisted with system setup and gained exposure to enterprise IT operations and workflows.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Arimo" w:cs="Arimo" w:eastAsia="Arimo" w:hAnsi="Arimo"/>
          <w:i w:val="1"/>
          <w:iCs w:val="1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NON-TECHNOLOGY WORK EXPERIENCE </w:t>
      </w:r>
      <w:r w:rsidDel="00000000" w:rsidR="00000000" w:rsidRPr="00000000">
        <w:rPr>
          <w:rFonts w:ascii="Arimo" w:cs="Arimo" w:eastAsia="Arimo" w:hAnsi="Arimo"/>
          <w:rtl w:val="0"/>
        </w:rPr>
        <w:br w:type="textWrapping"/>
        <w:tab/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Furniture Delivery — Local Small Business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Delivery Associate | 2025 – Present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Execute daily delivery operations, handle customer handoff, and maintain reliability while balancing academic and athletic commitments.</w:t>
        <w:br w:type="textWrapping"/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Arimo" w:cs="Arimo" w:eastAsia="Arimo" w:hAnsi="Arimo"/>
          <w:i w:val="1"/>
          <w:i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Lowe’s — Hardware &amp; Tools Department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Sales Associate | 2023 – 2024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Provided consultative customer service while maintaining inventory organization and service standards in a fast-paced environment.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Arimo" w:cs="Arimo" w:eastAsia="Arimo" w:hAnsi="Arimo"/>
          <w:i w:val="1"/>
          <w:i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Winkler Pool Management &amp; M-NCPPC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Pool Service Technician / Lifeguard | 2019 – 2023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Maintained safety, sanitation, and operational standards across multiple facilities while coordinating daily readiness.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mo" w:cs="Arimo" w:eastAsia="Arimo" w:hAnsi="Arimo"/>
          <w:i w:val="1"/>
          <w:i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Xfinity Center Concessions / University of Maryland Diner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Food Service Worker | 2018 – 2020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Delivered customer service in high-volume environments while following strict sanitation and safety standards.</w:t>
      </w:r>
      <w:r w:rsidDel="00000000" w:rsidR="00000000" w:rsidRPr="00000000">
        <w:rPr>
          <w:rtl w:val="0"/>
        </w:rPr>
      </w:r>
    </w:p>
    <w:sectPr>
      <w:pgSz w:h="16840" w:w="11920" w:orient="portrait"/>
      <w:pgMar w:bottom="606.646728515625" w:top="944.769287109375" w:left="854.3999481201172" w:right="361.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