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977C" w14:textId="42CA7F4A" w:rsidR="003A191E" w:rsidRDefault="008A2939">
      <w:r w:rsidRPr="008A2939">
        <w:drawing>
          <wp:inline distT="0" distB="0" distL="0" distR="0" wp14:anchorId="6D820B54" wp14:editId="7FE32DE5">
            <wp:extent cx="5943600" cy="3244850"/>
            <wp:effectExtent l="0" t="0" r="0" b="0"/>
            <wp:docPr id="5497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213B" w14:textId="77777777" w:rsidR="008A2939" w:rsidRDefault="008A2939"/>
    <w:p w14:paraId="3E201924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1. Assumptions &amp; Daily Active Users (DAU)</w:t>
      </w:r>
    </w:p>
    <w:p w14:paraId="70714468" w14:textId="57AC40E0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Registered Users:</w:t>
      </w:r>
      <w:r w:rsidRPr="008A2939">
        <w:t xml:space="preserve"> </w:t>
      </w:r>
      <m:oMath>
        <m:r>
          <w:rPr>
            <w:rFonts w:ascii="Cambria Math" w:hAnsi="Cambria Math"/>
          </w:rPr>
          <m:t>10,000,000</m:t>
        </m:r>
      </m:oMath>
    </w:p>
    <w:p w14:paraId="445A2AD0" w14:textId="22299972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Active User Rate:</w:t>
      </w:r>
      <w:r w:rsidRPr="008A2939">
        <w:t xml:space="preserve"> </w:t>
      </w:r>
      <m:oMath>
        <m:r>
          <w:rPr>
            <w:rFonts w:ascii="Cambria Math" w:hAnsi="Cambria Math"/>
          </w:rPr>
          <m:t>10%</m:t>
        </m:r>
      </m:oMath>
      <w:r w:rsidRPr="008A2939">
        <w:t xml:space="preserve"> of registered users active per day </w:t>
      </w:r>
    </w:p>
    <w:p w14:paraId="52295018" w14:textId="1270ECEE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Upload Activity:</w:t>
      </w:r>
      <w:r w:rsidRPr="008A2939">
        <w:t xml:space="preserve"> Each active user uploads </w:t>
      </w:r>
      <m:oMath>
        <m:r>
          <w:rPr>
            <w:rFonts w:ascii="Cambria Math" w:hAnsi="Cambria Math"/>
          </w:rPr>
          <m:t>1</m:t>
        </m:r>
      </m:oMath>
      <w:r w:rsidRPr="008A2939">
        <w:t xml:space="preserve"> photo per day. </w:t>
      </w:r>
    </w:p>
    <w:p w14:paraId="15F27D17" w14:textId="19C8B795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Feed Consumption:</w:t>
      </w:r>
      <w:r w:rsidRPr="008A2939">
        <w:t xml:space="preserve"> Each active user views </w:t>
      </w:r>
      <m:oMath>
        <m:r>
          <w:rPr>
            <w:rFonts w:ascii="Cambria Math" w:hAnsi="Cambria Math"/>
          </w:rPr>
          <m:t>50</m:t>
        </m:r>
      </m:oMath>
      <w:r w:rsidRPr="008A2939">
        <w:t xml:space="preserve"> feed pages per day. </w:t>
      </w:r>
    </w:p>
    <w:p w14:paraId="12B5A311" w14:textId="20294F56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File Sizes:</w:t>
      </w:r>
      <w:r w:rsidRPr="008A2939">
        <w:t xml:space="preserve"> Average photo size is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MB</m:t>
        </m:r>
      </m:oMath>
      <w:r w:rsidRPr="008A2939">
        <w:t xml:space="preserve">; generated thumbnail is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KB</m:t>
        </m:r>
      </m:oMath>
      <w:r w:rsidRPr="008A2939">
        <w:t xml:space="preserve"> (</w:t>
      </w:r>
      <m:oMath>
        <m:r>
          <w:rPr>
            <w:rFonts w:ascii="Cambria Math" w:hAnsi="Cambria Math"/>
          </w:rPr>
          <m:t>0.05</m:t>
        </m:r>
        <m:r>
          <m:rPr>
            <m:nor/>
          </m:rPr>
          <m:t> MB</m:t>
        </m:r>
      </m:oMath>
      <w:r w:rsidRPr="008A2939">
        <w:t xml:space="preserve">). </w:t>
      </w:r>
    </w:p>
    <w:p w14:paraId="5D3D7022" w14:textId="40D828C4" w:rsidR="008A2939" w:rsidRPr="008A2939" w:rsidRDefault="008A2939" w:rsidP="008A2939">
      <w:pPr>
        <w:numPr>
          <w:ilvl w:val="0"/>
          <w:numId w:val="1"/>
        </w:numPr>
      </w:pPr>
      <w:r w:rsidRPr="008A2939">
        <w:rPr>
          <w:b/>
          <w:bCs/>
        </w:rPr>
        <w:t>Time Basis:</w:t>
      </w:r>
      <w:r w:rsidRPr="008A2939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day</m:t>
        </m:r>
        <m:r>
          <w:rPr>
            <w:rFonts w:ascii="Cambria Math" w:hAnsi="Cambria Math"/>
          </w:rPr>
          <m:t>=86,400</m:t>
        </m:r>
        <m:r>
          <m:rPr>
            <m:nor/>
          </m:rPr>
          <m:t> seconds</m:t>
        </m:r>
      </m:oMath>
      <w:r w:rsidRPr="008A2939">
        <w:t xml:space="preserve">. </w:t>
      </w:r>
    </w:p>
    <w:p w14:paraId="1903A198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DAU Calculation</w:t>
      </w:r>
    </w:p>
    <w:p w14:paraId="3B5B0482" w14:textId="157F3025" w:rsidR="008A2939" w:rsidRPr="008A2939" w:rsidRDefault="008A2939" w:rsidP="008A2939">
      <m:oMathPara>
        <m:oMath>
          <m:r>
            <m:rPr>
              <m:nor/>
            </m:rPr>
            <m:t>DAU</m:t>
          </m:r>
          <m:r>
            <w:rPr>
              <w:rFonts w:ascii="Cambria Math" w:hAnsi="Cambria Math"/>
            </w:rPr>
            <m:t>=10,000,000×10%=1,000,000</m:t>
          </m:r>
          <m:r>
            <m:rPr>
              <m:nor/>
            </m:rPr>
            <m:t> active users per day[cite: 1]</m:t>
          </m:r>
        </m:oMath>
      </m:oMathPara>
    </w:p>
    <w:p w14:paraId="2DC8C339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2. Traffic and Storage Calculations</w:t>
      </w:r>
    </w:p>
    <w:p w14:paraId="09F62CF0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Uploads per Second (Writes)</w:t>
      </w:r>
    </w:p>
    <w:p w14:paraId="4426B4C0" w14:textId="77777777" w:rsidR="008A2939" w:rsidRPr="008A2939" w:rsidRDefault="008A2939" w:rsidP="008A2939">
      <w:pPr>
        <w:numPr>
          <w:ilvl w:val="0"/>
          <w:numId w:val="2"/>
        </w:numPr>
      </w:pPr>
      <w:r w:rsidRPr="008A2939">
        <w:rPr>
          <w:b/>
          <w:bCs/>
        </w:rPr>
        <w:t>Average Uploads/sec:</w:t>
      </w:r>
    </w:p>
    <w:p w14:paraId="1BF1011E" w14:textId="39570C9E" w:rsidR="008A2939" w:rsidRPr="008A2939" w:rsidRDefault="008A2939" w:rsidP="008A293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1,000,000</m:t>
              </m:r>
              <m:r>
                <m:rPr>
                  <m:nor/>
                </m:rPr>
                <m:t> uploads</m:t>
              </m:r>
            </m:num>
            <m:den>
              <m:r>
                <w:rPr>
                  <w:rFonts w:ascii="Cambria Math" w:hAnsi="Cambria Math"/>
                </w:rPr>
                <m:t>86,400</m:t>
              </m:r>
              <m:r>
                <m:rPr>
                  <m:nor/>
                </m:rPr>
                <m:t> seconds</m:t>
              </m:r>
            </m:den>
          </m:f>
          <m:r>
            <w:rPr>
              <w:rFonts w:ascii="Cambria Math" w:hAnsi="Cambria Math"/>
            </w:rPr>
            <m:t>≈11.57</m:t>
          </m:r>
          <m:r>
            <m:rPr>
              <m:nor/>
            </m:rPr>
            <m:t> writes/sec[cite: 1]</m:t>
          </m:r>
        </m:oMath>
      </m:oMathPara>
    </w:p>
    <w:p w14:paraId="07C4ADCC" w14:textId="200113B0" w:rsidR="008A2939" w:rsidRPr="008A2939" w:rsidRDefault="008A2939" w:rsidP="008A2939">
      <w:pPr>
        <w:numPr>
          <w:ilvl w:val="0"/>
          <w:numId w:val="2"/>
        </w:numPr>
      </w:pPr>
      <w:r w:rsidRPr="008A2939">
        <w:rPr>
          <w:b/>
          <w:bCs/>
        </w:rPr>
        <w:t>Peak Uploads/sec (</w:t>
      </w:r>
      <m:oMath>
        <m:r>
          <w:rPr>
            <w:rFonts w:ascii="Cambria Math" w:hAnsi="Cambria Math"/>
          </w:rPr>
          <m:t>5×</m:t>
        </m:r>
      </m:oMath>
      <w:r w:rsidRPr="008A2939">
        <w:rPr>
          <w:b/>
          <w:bCs/>
        </w:rPr>
        <w:t>):</w:t>
      </w:r>
    </w:p>
    <w:p w14:paraId="1F4C330B" w14:textId="61EAB90B" w:rsidR="008A2939" w:rsidRPr="008A2939" w:rsidRDefault="008A2939" w:rsidP="008A2939">
      <m:oMathPara>
        <m:oMath>
          <m:r>
            <w:rPr>
              <w:rFonts w:ascii="Cambria Math" w:hAnsi="Cambria Math"/>
            </w:rPr>
            <w:lastRenderedPageBreak/>
            <m:t>11.57×5=57.85</m:t>
          </m:r>
          <m:r>
            <m:rPr>
              <m:nor/>
            </m:rPr>
            <m:t> writes/sec</m:t>
          </m:r>
        </m:oMath>
      </m:oMathPara>
    </w:p>
    <w:p w14:paraId="494EEEDC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Feed Views per Second (Reads)</w:t>
      </w:r>
    </w:p>
    <w:p w14:paraId="742E3ACC" w14:textId="77777777" w:rsidR="008A2939" w:rsidRPr="008A2939" w:rsidRDefault="008A2939" w:rsidP="008A2939">
      <w:pPr>
        <w:numPr>
          <w:ilvl w:val="0"/>
          <w:numId w:val="3"/>
        </w:numPr>
      </w:pPr>
      <w:r w:rsidRPr="008A2939">
        <w:rPr>
          <w:b/>
          <w:bCs/>
        </w:rPr>
        <w:t>Total Daily Feed Views:</w:t>
      </w:r>
    </w:p>
    <w:p w14:paraId="2C928BE3" w14:textId="4A390C22" w:rsidR="008A2939" w:rsidRPr="008A2939" w:rsidRDefault="008A2939" w:rsidP="008A2939">
      <m:oMathPara>
        <m:oMath>
          <m:r>
            <w:rPr>
              <w:rFonts w:ascii="Cambria Math" w:hAnsi="Cambria Math"/>
            </w:rPr>
            <m:t>1,000,000</m:t>
          </m:r>
          <m:r>
            <m:rPr>
              <m:nor/>
            </m:rPr>
            <m:t> users</m:t>
          </m:r>
          <m:r>
            <w:rPr>
              <w:rFonts w:ascii="Cambria Math" w:hAnsi="Cambria Math"/>
            </w:rPr>
            <m:t>×50</m:t>
          </m:r>
          <m:r>
            <m:rPr>
              <m:nor/>
            </m:rPr>
            <m:t> views</m:t>
          </m:r>
          <m:r>
            <w:rPr>
              <w:rFonts w:ascii="Cambria Math" w:hAnsi="Cambria Math"/>
            </w:rPr>
            <m:t>=50,000,000</m:t>
          </m:r>
          <m:r>
            <m:rPr>
              <m:nor/>
            </m:rPr>
            <m:t> views/day[cite: 1]</m:t>
          </m:r>
        </m:oMath>
      </m:oMathPara>
    </w:p>
    <w:p w14:paraId="0D0D4CF9" w14:textId="77777777" w:rsidR="008A2939" w:rsidRPr="008A2939" w:rsidRDefault="008A2939" w:rsidP="008A2939">
      <w:pPr>
        <w:numPr>
          <w:ilvl w:val="0"/>
          <w:numId w:val="3"/>
        </w:numPr>
      </w:pPr>
      <w:r w:rsidRPr="008A2939">
        <w:rPr>
          <w:b/>
          <w:bCs/>
        </w:rPr>
        <w:t>Average Feed Views/sec:</w:t>
      </w:r>
    </w:p>
    <w:p w14:paraId="524EA733" w14:textId="48964EFF" w:rsidR="008A2939" w:rsidRPr="008A2939" w:rsidRDefault="008A2939" w:rsidP="008A293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50,000,000</m:t>
              </m:r>
            </m:num>
            <m:den>
              <m:r>
                <w:rPr>
                  <w:rFonts w:ascii="Cambria Math" w:hAnsi="Cambria Math"/>
                </w:rPr>
                <m:t>86,400</m:t>
              </m:r>
              <m:r>
                <m:rPr>
                  <m:nor/>
                </m:rPr>
                <m:t> seconds</m:t>
              </m:r>
            </m:den>
          </m:f>
          <m:r>
            <w:rPr>
              <w:rFonts w:ascii="Cambria Math" w:hAnsi="Cambria Math"/>
            </w:rPr>
            <m:t>≈578.7</m:t>
          </m:r>
          <m:r>
            <m:rPr>
              <m:nor/>
            </m:rPr>
            <m:t> reads/sec[cite: 1]</m:t>
          </m:r>
        </m:oMath>
      </m:oMathPara>
    </w:p>
    <w:p w14:paraId="2E7138F4" w14:textId="3ACFEF08" w:rsidR="008A2939" w:rsidRPr="008A2939" w:rsidRDefault="008A2939" w:rsidP="008A2939">
      <w:pPr>
        <w:numPr>
          <w:ilvl w:val="0"/>
          <w:numId w:val="3"/>
        </w:numPr>
      </w:pPr>
      <w:r w:rsidRPr="008A2939">
        <w:rPr>
          <w:b/>
          <w:bCs/>
        </w:rPr>
        <w:t>Peak Feed Views/sec (</w:t>
      </w:r>
      <m:oMath>
        <m:r>
          <w:rPr>
            <w:rFonts w:ascii="Cambria Math" w:hAnsi="Cambria Math"/>
          </w:rPr>
          <m:t>5×</m:t>
        </m:r>
      </m:oMath>
      <w:r w:rsidRPr="008A2939">
        <w:rPr>
          <w:b/>
          <w:bCs/>
        </w:rPr>
        <w:t>):</w:t>
      </w:r>
    </w:p>
    <w:p w14:paraId="48A2B1EC" w14:textId="083A031F" w:rsidR="008A2939" w:rsidRPr="008A2939" w:rsidRDefault="008A2939" w:rsidP="008A2939">
      <m:oMathPara>
        <m:oMath>
          <m:r>
            <w:rPr>
              <w:rFonts w:ascii="Cambria Math" w:hAnsi="Cambria Math"/>
            </w:rPr>
            <m:t>578.7×5=2,893.5</m:t>
          </m:r>
          <m:r>
            <m:rPr>
              <m:nor/>
            </m:rPr>
            <m:t> reads/sec</m:t>
          </m:r>
        </m:oMath>
      </m:oMathPara>
    </w:p>
    <w:p w14:paraId="249076F0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Photo Storage per Year</w:t>
      </w:r>
    </w:p>
    <w:p w14:paraId="552FA49C" w14:textId="77777777" w:rsidR="008A2939" w:rsidRPr="008A2939" w:rsidRDefault="008A2939" w:rsidP="008A2939">
      <w:pPr>
        <w:numPr>
          <w:ilvl w:val="0"/>
          <w:numId w:val="4"/>
        </w:numPr>
      </w:pPr>
      <w:r w:rsidRPr="008A2939">
        <w:rPr>
          <w:b/>
          <w:bCs/>
        </w:rPr>
        <w:t>Daily Raw Photo Storage:</w:t>
      </w:r>
    </w:p>
    <w:p w14:paraId="1FCAE332" w14:textId="4CF8F600" w:rsidR="008A2939" w:rsidRPr="008A2939" w:rsidRDefault="008A2939" w:rsidP="008A2939">
      <m:oMathPara>
        <m:oMath>
          <m:r>
            <w:rPr>
              <w:rFonts w:ascii="Cambria Math" w:hAnsi="Cambria Math"/>
            </w:rPr>
            <m:t>1,000,000×2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=2,000,000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</m:t>
          </m:r>
          <m:r>
            <m:rPr>
              <m:nor/>
            </m:rPr>
            <m:t> TB/day[cite: 1]</m:t>
          </m:r>
        </m:oMath>
      </m:oMathPara>
    </w:p>
    <w:p w14:paraId="457AA591" w14:textId="77777777" w:rsidR="008A2939" w:rsidRPr="008A2939" w:rsidRDefault="008A2939" w:rsidP="008A2939">
      <w:pPr>
        <w:numPr>
          <w:ilvl w:val="0"/>
          <w:numId w:val="4"/>
        </w:numPr>
      </w:pPr>
      <w:r w:rsidRPr="008A2939">
        <w:rPr>
          <w:b/>
          <w:bCs/>
        </w:rPr>
        <w:t>Daily Thumbnail Storage:</w:t>
      </w:r>
    </w:p>
    <w:p w14:paraId="0D2E928E" w14:textId="42BAC806" w:rsidR="008A2939" w:rsidRPr="008A2939" w:rsidRDefault="008A2939" w:rsidP="008A2939">
      <m:oMathPara>
        <m:oMath>
          <m:r>
            <w:rPr>
              <w:rFonts w:ascii="Cambria Math" w:hAnsi="Cambria Math"/>
            </w:rPr>
            <m:t>1,000,000×0.05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=50,000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=0.05</m:t>
          </m:r>
          <m:r>
            <m:rPr>
              <m:nor/>
            </m:rPr>
            <m:t> TB/day[cite: 1]</m:t>
          </m:r>
        </m:oMath>
      </m:oMathPara>
    </w:p>
    <w:p w14:paraId="4EB9141F" w14:textId="7D7C26BC" w:rsidR="008A2939" w:rsidRPr="008A2939" w:rsidRDefault="008A2939" w:rsidP="008A2939">
      <w:pPr>
        <w:numPr>
          <w:ilvl w:val="0"/>
          <w:numId w:val="4"/>
        </w:numPr>
      </w:pPr>
      <w:r w:rsidRPr="008A2939">
        <w:rPr>
          <w:b/>
          <w:bCs/>
        </w:rPr>
        <w:t>Total Daily Storage:</w:t>
      </w:r>
      <w:r w:rsidRPr="008A2939">
        <w:t xml:space="preserve"> </w:t>
      </w:r>
      <m:oMath>
        <m:r>
          <w:rPr>
            <w:rFonts w:ascii="Cambria Math" w:hAnsi="Cambria Math"/>
          </w:rPr>
          <m:t>2.05</m:t>
        </m:r>
        <m:r>
          <m:rPr>
            <m:nor/>
          </m:rPr>
          <m:t> TB/day</m:t>
        </m:r>
      </m:oMath>
    </w:p>
    <w:p w14:paraId="2D45CE7E" w14:textId="1AC39940" w:rsidR="008A2939" w:rsidRPr="008A2939" w:rsidRDefault="008A2939" w:rsidP="008A2939">
      <w:pPr>
        <w:numPr>
          <w:ilvl w:val="0"/>
          <w:numId w:val="4"/>
        </w:numPr>
      </w:pPr>
      <w:r w:rsidRPr="008A2939">
        <w:rPr>
          <w:b/>
          <w:bCs/>
        </w:rPr>
        <w:t>Total Storage per Year (</w:t>
      </w:r>
      <m:oMath>
        <m:r>
          <w:rPr>
            <w:rFonts w:ascii="Cambria Math" w:hAnsi="Cambria Math"/>
          </w:rPr>
          <m:t>365</m:t>
        </m:r>
        <m:r>
          <m:rPr>
            <m:nor/>
          </m:rPr>
          <m:t> days</m:t>
        </m:r>
      </m:oMath>
      <w:r w:rsidRPr="008A2939">
        <w:rPr>
          <w:b/>
          <w:bCs/>
        </w:rPr>
        <w:t>):</w:t>
      </w:r>
    </w:p>
    <w:p w14:paraId="6A0F7A75" w14:textId="492CE167" w:rsidR="008A2939" w:rsidRPr="008A2939" w:rsidRDefault="008A2939" w:rsidP="008A2939">
      <m:oMathPara>
        <m:oMath>
          <m:r>
            <w:rPr>
              <w:rFonts w:ascii="Cambria Math" w:hAnsi="Cambria Math"/>
            </w:rPr>
            <m:t>2.05</m:t>
          </m:r>
          <m:r>
            <m:rPr>
              <m:nor/>
            </m:rPr>
            <m:t> TB/day</m:t>
          </m:r>
          <m:r>
            <w:rPr>
              <w:rFonts w:ascii="Cambria Math" w:hAnsi="Cambria Math"/>
            </w:rPr>
            <m:t>×365=748.25</m:t>
          </m:r>
          <m:r>
            <m:rPr>
              <m:nor/>
            </m:rPr>
            <m:t> TB/year[cite: 1]</m:t>
          </m:r>
        </m:oMath>
      </m:oMathPara>
    </w:p>
    <w:p w14:paraId="22AC42B8" w14:textId="77777777" w:rsidR="008A2939" w:rsidRDefault="008A2939"/>
    <w:p w14:paraId="5F4910F4" w14:textId="77777777" w:rsidR="008A2939" w:rsidRPr="008A2939" w:rsidRDefault="008A2939" w:rsidP="008A2939">
      <w:r w:rsidRPr="008A2939">
        <w:t xml:space="preserve">the system is </w:t>
      </w:r>
      <w:r w:rsidRPr="008A2939">
        <w:rPr>
          <w:b/>
          <w:bCs/>
        </w:rPr>
        <w:t>read-heavy</w:t>
      </w:r>
      <w:r w:rsidRPr="008A2939">
        <w:t xml:space="preserve"> with a read-to-write ratio of roughly </w:t>
      </w:r>
      <w:r w:rsidRPr="008A2939">
        <w:rPr>
          <w:b/>
          <w:bCs/>
        </w:rPr>
        <w:t>50:1</w:t>
      </w:r>
      <w:r w:rsidRPr="008A2939">
        <w:t xml:space="preserve">. </w:t>
      </w:r>
    </w:p>
    <w:p w14:paraId="111C5B27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What a Read-Heavy System Means for Design:</w:t>
      </w:r>
    </w:p>
    <w:p w14:paraId="07E199F9" w14:textId="77777777" w:rsidR="008A2939" w:rsidRPr="008A2939" w:rsidRDefault="008A2939" w:rsidP="008A2939">
      <w:pPr>
        <w:numPr>
          <w:ilvl w:val="0"/>
          <w:numId w:val="5"/>
        </w:numPr>
      </w:pPr>
      <w:r w:rsidRPr="008A2939">
        <w:rPr>
          <w:b/>
          <w:bCs/>
        </w:rPr>
        <w:t>Aggressive Multi-Layer Caching:</w:t>
      </w:r>
    </w:p>
    <w:p w14:paraId="74DC9EC6" w14:textId="77777777" w:rsidR="008A2939" w:rsidRPr="008A2939" w:rsidRDefault="008A2939" w:rsidP="008A2939">
      <w:pPr>
        <w:numPr>
          <w:ilvl w:val="1"/>
          <w:numId w:val="5"/>
        </w:numPr>
      </w:pPr>
      <w:r w:rsidRPr="008A2939">
        <w:t xml:space="preserve">Because reads vastly outnumber writes, hitting the database for every feed request would create severe bottlenecks. </w:t>
      </w:r>
    </w:p>
    <w:p w14:paraId="4EC41068" w14:textId="77777777" w:rsidR="008A2939" w:rsidRPr="008A2939" w:rsidRDefault="008A2939" w:rsidP="008A2939">
      <w:pPr>
        <w:numPr>
          <w:ilvl w:val="1"/>
          <w:numId w:val="5"/>
        </w:numPr>
      </w:pPr>
      <w:r w:rsidRPr="008A2939">
        <w:t xml:space="preserve">The architecture prioritizes caching static assets (photos and thumbnails) at edge locations using a </w:t>
      </w:r>
      <w:r w:rsidRPr="008A2939">
        <w:rPr>
          <w:b/>
          <w:bCs/>
        </w:rPr>
        <w:t>Content Delivery Network (CDN)</w:t>
      </w:r>
      <w:r w:rsidRPr="008A2939">
        <w:t xml:space="preserve"> and caching metadata/pre-computed feed timelines in memory using </w:t>
      </w:r>
      <w:r w:rsidRPr="008A2939">
        <w:rPr>
          <w:b/>
          <w:bCs/>
        </w:rPr>
        <w:t>Redis</w:t>
      </w:r>
      <w:r w:rsidRPr="008A2939">
        <w:t xml:space="preserve">. </w:t>
      </w:r>
    </w:p>
    <w:p w14:paraId="52B656FF" w14:textId="77777777" w:rsidR="008A2939" w:rsidRPr="008A2939" w:rsidRDefault="008A2939" w:rsidP="008A2939">
      <w:pPr>
        <w:numPr>
          <w:ilvl w:val="0"/>
          <w:numId w:val="5"/>
        </w:numPr>
      </w:pPr>
      <w:r w:rsidRPr="008A2939">
        <w:rPr>
          <w:b/>
          <w:bCs/>
        </w:rPr>
        <w:t>Read/Write Database Separation:</w:t>
      </w:r>
    </w:p>
    <w:p w14:paraId="38346016" w14:textId="77777777" w:rsidR="008A2939" w:rsidRPr="008A2939" w:rsidRDefault="008A2939" w:rsidP="008A2939">
      <w:pPr>
        <w:numPr>
          <w:ilvl w:val="1"/>
          <w:numId w:val="5"/>
        </w:numPr>
      </w:pPr>
      <w:r w:rsidRPr="008A2939">
        <w:lastRenderedPageBreak/>
        <w:t xml:space="preserve">The primary relational database handles write transactions (such as new photo uploads, user profiles, and follow relationships). </w:t>
      </w:r>
    </w:p>
    <w:p w14:paraId="4C56F19A" w14:textId="77777777" w:rsidR="008A2939" w:rsidRPr="008A2939" w:rsidRDefault="008A2939" w:rsidP="008A2939">
      <w:pPr>
        <w:numPr>
          <w:ilvl w:val="1"/>
          <w:numId w:val="5"/>
        </w:numPr>
      </w:pPr>
      <w:r w:rsidRPr="008A2939">
        <w:t xml:space="preserve">High-volume feed reads are offloaded to </w:t>
      </w:r>
      <w:r w:rsidRPr="008A2939">
        <w:rPr>
          <w:b/>
          <w:bCs/>
        </w:rPr>
        <w:t>Read Replicas</w:t>
      </w:r>
      <w:r w:rsidRPr="008A2939">
        <w:t xml:space="preserve">, preventing feed-scrolling traffic from locking tables or exhausting connection pools on the primary database. </w:t>
      </w:r>
    </w:p>
    <w:p w14:paraId="3E7F70F8" w14:textId="77777777" w:rsidR="008A2939" w:rsidRPr="008A2939" w:rsidRDefault="008A2939" w:rsidP="008A2939">
      <w:pPr>
        <w:numPr>
          <w:ilvl w:val="0"/>
          <w:numId w:val="5"/>
        </w:numPr>
      </w:pPr>
      <w:r w:rsidRPr="008A2939">
        <w:rPr>
          <w:b/>
          <w:bCs/>
        </w:rPr>
        <w:t>Optimized Feed Generation Strategy:</w:t>
      </w:r>
    </w:p>
    <w:p w14:paraId="3A1DB3A2" w14:textId="77777777" w:rsidR="008A2939" w:rsidRDefault="008A2939" w:rsidP="008A2939">
      <w:pPr>
        <w:numPr>
          <w:ilvl w:val="1"/>
          <w:numId w:val="5"/>
        </w:numPr>
      </w:pPr>
      <w:r w:rsidRPr="008A2939">
        <w:t xml:space="preserve">Design choices favor fast read latency, such as pre-building user timelines asynchronously (fan-out on write) or maintaining active feed caches, ensuring sub-second response times when users open or refresh their feeds. </w:t>
      </w:r>
    </w:p>
    <w:p w14:paraId="6AD0C07B" w14:textId="77777777" w:rsidR="008A2939" w:rsidRDefault="008A2939" w:rsidP="008A2939"/>
    <w:p w14:paraId="5AEAF3C4" w14:textId="77777777" w:rsidR="008A2939" w:rsidRPr="008A2939" w:rsidRDefault="008A2939" w:rsidP="008A2939"/>
    <w:p w14:paraId="405CD41F" w14:textId="6A025FEE" w:rsidR="008A2939" w:rsidRDefault="008A2939" w:rsidP="008A2939">
      <w:pPr>
        <w:pStyle w:val="NormalWeb"/>
        <w:spacing w:before="0" w:beforeAutospacing="0"/>
        <w:ind w:left="36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F</w:t>
      </w:r>
      <w:r>
        <w:rPr>
          <w:rFonts w:ascii="Arial" w:hAnsi="Arial" w:cs="Arial"/>
          <w:b/>
          <w:bCs/>
        </w:rPr>
        <w:t>erformance</w:t>
      </w:r>
      <w:proofErr w:type="spellEnd"/>
      <w:proofErr w:type="gramEnd"/>
      <w:r>
        <w:rPr>
          <w:rFonts w:ascii="Arial" w:hAnsi="Arial" w:cs="Arial"/>
          <w:b/>
          <w:bCs/>
        </w:rPr>
        <w:t xml:space="preserve"> Degradation &amp; Bloat:</w:t>
      </w:r>
      <w:r>
        <w:rPr>
          <w:rFonts w:ascii="Arial" w:hAnsi="Arial" w:cs="Arial"/>
        </w:rPr>
        <w:t xml:space="preserve"> Storing large binary objects (BLOBs) directly inside a database rapidly increases the database file size, exhausts RAM buffer pools, slows down index lookups, and degrades overall query performance. </w:t>
      </w:r>
    </w:p>
    <w:p w14:paraId="44428619" w14:textId="77777777" w:rsidR="008A2939" w:rsidRDefault="008A2939" w:rsidP="008A2939">
      <w:pPr>
        <w:pStyle w:val="NormalWeb"/>
        <w:spacing w:before="0" w:beforeAutospacing="0"/>
        <w:ind w:left="36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Backup</w:t>
      </w:r>
      <w:proofErr w:type="gramEnd"/>
      <w:r>
        <w:rPr>
          <w:rFonts w:ascii="Arial" w:hAnsi="Arial" w:cs="Arial"/>
          <w:b/>
          <w:bCs/>
        </w:rPr>
        <w:t xml:space="preserve"> &amp; Restore Bottlenecks:</w:t>
      </w:r>
      <w:r>
        <w:rPr>
          <w:rFonts w:ascii="Arial" w:hAnsi="Arial" w:cs="Arial"/>
        </w:rPr>
        <w:t xml:space="preserve"> Large database sizes make point-in-time restores and regular backups impractically slow, complex, and expensive. </w:t>
      </w:r>
    </w:p>
    <w:p w14:paraId="471F48F2" w14:textId="77777777" w:rsidR="008A2939" w:rsidRDefault="008A2939" w:rsidP="008A2939">
      <w:pPr>
        <w:pStyle w:val="NormalWeb"/>
        <w:spacing w:before="0" w:beforeAutospacing="0"/>
        <w:ind w:left="36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Cost</w:t>
      </w:r>
      <w:proofErr w:type="gramEnd"/>
      <w:r>
        <w:rPr>
          <w:rFonts w:ascii="Arial" w:hAnsi="Arial" w:cs="Arial"/>
          <w:b/>
          <w:bCs/>
        </w:rPr>
        <w:t xml:space="preserve"> Inefficiency:</w:t>
      </w:r>
      <w:r>
        <w:rPr>
          <w:rFonts w:ascii="Arial" w:hAnsi="Arial" w:cs="Arial"/>
        </w:rPr>
        <w:t xml:space="preserve"> High-performance database storage (SSD/</w:t>
      </w:r>
      <w:proofErr w:type="spellStart"/>
      <w:r>
        <w:rPr>
          <w:rFonts w:ascii="Arial" w:hAnsi="Arial" w:cs="Arial"/>
        </w:rPr>
        <w:t>NVMe</w:t>
      </w:r>
      <w:proofErr w:type="spellEnd"/>
      <w:r>
        <w:rPr>
          <w:rFonts w:ascii="Arial" w:hAnsi="Arial" w:cs="Arial"/>
        </w:rPr>
        <w:t xml:space="preserve"> optimized for transactional consistency and high IOPS) is significantly more expensive per gigabyte than scalable object storage. </w:t>
      </w:r>
    </w:p>
    <w:p w14:paraId="580B2154" w14:textId="77777777" w:rsidR="008A2939" w:rsidRDefault="008A2939"/>
    <w:p w14:paraId="67F98472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Component Descriptions (One Sentence Each)</w:t>
      </w:r>
    </w:p>
    <w:p w14:paraId="6A5AFB01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CDN:</w:t>
      </w:r>
      <w:r w:rsidRPr="008A2939">
        <w:t xml:space="preserve"> Caches and serves high-resolution photos and thumbnails from edge locations close to users to minimize latency and reduce origin </w:t>
      </w:r>
      <w:proofErr w:type="gramStart"/>
      <w:r w:rsidRPr="008A2939">
        <w:t>bandwidth[</w:t>
      </w:r>
      <w:proofErr w:type="gramEnd"/>
      <w:r w:rsidRPr="008A2939">
        <w:t>cite: 1].</w:t>
      </w:r>
    </w:p>
    <w:p w14:paraId="3F5C3D4A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Load Balancer:</w:t>
      </w:r>
      <w:r w:rsidRPr="008A2939">
        <w:t xml:space="preserve"> Evenly routes incoming web traffic across stateless application servers to prevent single-point bottlenecks and ensure continuous </w:t>
      </w:r>
      <w:proofErr w:type="gramStart"/>
      <w:r w:rsidRPr="008A2939">
        <w:t>availability[</w:t>
      </w:r>
      <w:proofErr w:type="gramEnd"/>
      <w:r w:rsidRPr="008A2939">
        <w:t>cite: 1].</w:t>
      </w:r>
    </w:p>
    <w:p w14:paraId="50A81740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App Servers:</w:t>
      </w:r>
      <w:r w:rsidRPr="008A2939">
        <w:t xml:space="preserve"> Executes core application logic, handles authentication, routes file storage calls, and builds user </w:t>
      </w:r>
      <w:proofErr w:type="gramStart"/>
      <w:r w:rsidRPr="008A2939">
        <w:t>feeds[</w:t>
      </w:r>
      <w:proofErr w:type="gramEnd"/>
      <w:r w:rsidRPr="008A2939">
        <w:t>cite: 1].</w:t>
      </w:r>
    </w:p>
    <w:p w14:paraId="5B90C425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Cache (Redis):</w:t>
      </w:r>
      <w:r w:rsidRPr="008A2939">
        <w:t xml:space="preserve"> Stores high-frequency data like user sessions, rate limits, and precomputed feed timelines in memory to provide low-latency </w:t>
      </w:r>
      <w:proofErr w:type="gramStart"/>
      <w:r w:rsidRPr="008A2939">
        <w:t>responses[</w:t>
      </w:r>
      <w:proofErr w:type="gramEnd"/>
      <w:r w:rsidRPr="008A2939">
        <w:t>cite: 1].</w:t>
      </w:r>
    </w:p>
    <w:p w14:paraId="5BC1ADBC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Primary Database:</w:t>
      </w:r>
      <w:r w:rsidRPr="008A2939">
        <w:t xml:space="preserve"> Manages transactional metadata writes for user profiles, photo records, and follower </w:t>
      </w:r>
      <w:proofErr w:type="gramStart"/>
      <w:r w:rsidRPr="008A2939">
        <w:t>relationships[</w:t>
      </w:r>
      <w:proofErr w:type="gramEnd"/>
      <w:r w:rsidRPr="008A2939">
        <w:t>cite: 1].</w:t>
      </w:r>
    </w:p>
    <w:p w14:paraId="3032ED86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lastRenderedPageBreak/>
        <w:t>Read Replica Database:</w:t>
      </w:r>
      <w:r w:rsidRPr="008A2939">
        <w:t xml:space="preserve"> Asynchronously mirrors the primary database to serve high-volume read queries for feeds without stressing the primary </w:t>
      </w:r>
      <w:proofErr w:type="gramStart"/>
      <w:r w:rsidRPr="008A2939">
        <w:t>database[</w:t>
      </w:r>
      <w:proofErr w:type="gramEnd"/>
      <w:r w:rsidRPr="008A2939">
        <w:t>cite: 1].</w:t>
      </w:r>
    </w:p>
    <w:p w14:paraId="2CCEFA8F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Object Storage:</w:t>
      </w:r>
      <w:r w:rsidRPr="008A2939">
        <w:t xml:space="preserve"> Offers scalable and cost-effective storage for raw photo files and generated </w:t>
      </w:r>
      <w:proofErr w:type="gramStart"/>
      <w:r w:rsidRPr="008A2939">
        <w:t>thumbnails[</w:t>
      </w:r>
      <w:proofErr w:type="gramEnd"/>
      <w:r w:rsidRPr="008A2939">
        <w:t>cite: 1].</w:t>
      </w:r>
    </w:p>
    <w:p w14:paraId="1B6F015D" w14:textId="77777777" w:rsidR="008A2939" w:rsidRPr="008A2939" w:rsidRDefault="008A2939" w:rsidP="008A2939">
      <w:pPr>
        <w:numPr>
          <w:ilvl w:val="0"/>
          <w:numId w:val="6"/>
        </w:numPr>
      </w:pPr>
      <w:r w:rsidRPr="008A2939">
        <w:rPr>
          <w:b/>
          <w:bCs/>
        </w:rPr>
        <w:t>Message Queue &amp; Worker:</w:t>
      </w:r>
      <w:r w:rsidRPr="008A2939">
        <w:t xml:space="preserve"> Asynchronously offloads image processing operations, such as thumbnail creation, from the main user-facing application </w:t>
      </w:r>
      <w:proofErr w:type="gramStart"/>
      <w:r w:rsidRPr="008A2939">
        <w:t>thread[</w:t>
      </w:r>
      <w:proofErr w:type="gramEnd"/>
      <w:r w:rsidRPr="008A2939">
        <w:t>cite: 1].</w:t>
      </w:r>
    </w:p>
    <w:p w14:paraId="7E19921F" w14:textId="77777777" w:rsidR="008A2939" w:rsidRDefault="008A2939"/>
    <w:p w14:paraId="15CDF97B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Step-by-Step Photo Upload Flow</w:t>
      </w:r>
    </w:p>
    <w:p w14:paraId="19E8A506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Upload Initiation:</w:t>
      </w:r>
      <w:r w:rsidRPr="008A2939">
        <w:t xml:space="preserve"> The client app sends an HTTP POST request containing the image binary and photo metadata to the Load </w:t>
      </w:r>
      <w:proofErr w:type="gramStart"/>
      <w:r w:rsidRPr="008A2939">
        <w:t>Balancer[</w:t>
      </w:r>
      <w:proofErr w:type="gramEnd"/>
      <w:r w:rsidRPr="008A2939">
        <w:t>cite: 1].</w:t>
      </w:r>
    </w:p>
    <w:p w14:paraId="0D0F99A5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Request Routing:</w:t>
      </w:r>
      <w:r w:rsidRPr="008A2939">
        <w:t xml:space="preserve"> The Load Balancer forwards the request to an available App </w:t>
      </w:r>
      <w:proofErr w:type="gramStart"/>
      <w:r w:rsidRPr="008A2939">
        <w:t>Server[</w:t>
      </w:r>
      <w:proofErr w:type="gramEnd"/>
      <w:r w:rsidRPr="008A2939">
        <w:t>cite: 1].</w:t>
      </w:r>
    </w:p>
    <w:p w14:paraId="2A8606D7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Raw File Persistence:</w:t>
      </w:r>
      <w:r w:rsidRPr="008A2939">
        <w:t xml:space="preserve"> The App Server writes the raw 2 MB image file directly to Object Storage and receives a storage </w:t>
      </w:r>
      <w:proofErr w:type="gramStart"/>
      <w:r w:rsidRPr="008A2939">
        <w:t>URL[</w:t>
      </w:r>
      <w:proofErr w:type="gramEnd"/>
      <w:r w:rsidRPr="008A2939">
        <w:t>cite: 1].</w:t>
      </w:r>
    </w:p>
    <w:p w14:paraId="72C12CE9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Metadata Insertion:</w:t>
      </w:r>
      <w:r w:rsidRPr="008A2939">
        <w:t xml:space="preserve"> The App Server saves a record (user ID, photo URL, caption, timestamp) into the Primary </w:t>
      </w:r>
      <w:proofErr w:type="gramStart"/>
      <w:r w:rsidRPr="008A2939">
        <w:t>Database[</w:t>
      </w:r>
      <w:proofErr w:type="gramEnd"/>
      <w:r w:rsidRPr="008A2939">
        <w:t>cite: 1].</w:t>
      </w:r>
    </w:p>
    <w:p w14:paraId="77E4D96E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Enqueuing Task:</w:t>
      </w:r>
      <w:r w:rsidRPr="008A2939">
        <w:t xml:space="preserve"> The App Server emits a "Generate Thumbnail" job containing the image URL to the Message </w:t>
      </w:r>
      <w:proofErr w:type="gramStart"/>
      <w:r w:rsidRPr="008A2939">
        <w:t>Queue[</w:t>
      </w:r>
      <w:proofErr w:type="gramEnd"/>
      <w:r w:rsidRPr="008A2939">
        <w:t>cite: 1].</w:t>
      </w:r>
    </w:p>
    <w:p w14:paraId="21765BA8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Client Response:</w:t>
      </w:r>
      <w:r w:rsidRPr="008A2939">
        <w:t xml:space="preserve"> The App Server returns a 201 Created HTTP response to the client so the user is not forced to wait for processing to </w:t>
      </w:r>
      <w:proofErr w:type="gramStart"/>
      <w:r w:rsidRPr="008A2939">
        <w:t>finish[</w:t>
      </w:r>
      <w:proofErr w:type="gramEnd"/>
      <w:r w:rsidRPr="008A2939">
        <w:t>cite: 1].</w:t>
      </w:r>
    </w:p>
    <w:p w14:paraId="54A6F7E6" w14:textId="77777777" w:rsidR="008A2939" w:rsidRPr="008A2939" w:rsidRDefault="008A2939" w:rsidP="008A2939">
      <w:pPr>
        <w:numPr>
          <w:ilvl w:val="0"/>
          <w:numId w:val="7"/>
        </w:numPr>
      </w:pPr>
      <w:r w:rsidRPr="008A2939">
        <w:rPr>
          <w:b/>
          <w:bCs/>
        </w:rPr>
        <w:t>Async Thumbnail Processing:</w:t>
      </w:r>
    </w:p>
    <w:p w14:paraId="2481116A" w14:textId="77777777" w:rsidR="008A2939" w:rsidRPr="008A2939" w:rsidRDefault="008A2939" w:rsidP="008A2939">
      <w:pPr>
        <w:numPr>
          <w:ilvl w:val="1"/>
          <w:numId w:val="7"/>
        </w:numPr>
      </w:pPr>
      <w:r w:rsidRPr="008A2939">
        <w:t xml:space="preserve">A Thumbnail Worker picks up the job from the Message </w:t>
      </w:r>
      <w:proofErr w:type="gramStart"/>
      <w:r w:rsidRPr="008A2939">
        <w:t>Queue[</w:t>
      </w:r>
      <w:proofErr w:type="gramEnd"/>
      <w:r w:rsidRPr="008A2939">
        <w:t>cite: 1].</w:t>
      </w:r>
    </w:p>
    <w:p w14:paraId="0685E7B4" w14:textId="77777777" w:rsidR="008A2939" w:rsidRPr="008A2939" w:rsidRDefault="008A2939" w:rsidP="008A2939">
      <w:pPr>
        <w:numPr>
          <w:ilvl w:val="1"/>
          <w:numId w:val="7"/>
        </w:numPr>
      </w:pPr>
      <w:r w:rsidRPr="008A2939">
        <w:t xml:space="preserve">The Worker downloads the raw photo from Object Storage, resizes it into a 50 KB thumbnail, and saves the thumbnail back to Object </w:t>
      </w:r>
      <w:proofErr w:type="gramStart"/>
      <w:r w:rsidRPr="008A2939">
        <w:t>Storage[</w:t>
      </w:r>
      <w:proofErr w:type="gramEnd"/>
      <w:r w:rsidRPr="008A2939">
        <w:t>cite: 1].</w:t>
      </w:r>
    </w:p>
    <w:p w14:paraId="5A168FD9" w14:textId="77777777" w:rsidR="008A2939" w:rsidRPr="008A2939" w:rsidRDefault="008A2939" w:rsidP="008A2939">
      <w:pPr>
        <w:numPr>
          <w:ilvl w:val="1"/>
          <w:numId w:val="7"/>
        </w:numPr>
      </w:pPr>
      <w:r w:rsidRPr="008A2939">
        <w:t xml:space="preserve">The Worker updates the photo metadata record in the database with the thumbnail </w:t>
      </w:r>
      <w:proofErr w:type="gramStart"/>
      <w:r w:rsidRPr="008A2939">
        <w:t>URL[</w:t>
      </w:r>
      <w:proofErr w:type="gramEnd"/>
      <w:r w:rsidRPr="008A2939">
        <w:t>cite: 1].</w:t>
      </w:r>
    </w:p>
    <w:p w14:paraId="2E995F29" w14:textId="77777777" w:rsidR="008A2939" w:rsidRPr="008A2939" w:rsidRDefault="008A2939" w:rsidP="008A2939">
      <w:pPr>
        <w:rPr>
          <w:b/>
          <w:bCs/>
        </w:rPr>
      </w:pPr>
      <w:r w:rsidRPr="008A2939">
        <w:rPr>
          <w:b/>
          <w:bCs/>
        </w:rPr>
        <w:t>8. System Trade-offs</w:t>
      </w:r>
    </w:p>
    <w:p w14:paraId="4CE46DE1" w14:textId="77777777" w:rsidR="008A2939" w:rsidRPr="008A2939" w:rsidRDefault="008A2939" w:rsidP="008A2939">
      <w:pPr>
        <w:numPr>
          <w:ilvl w:val="0"/>
          <w:numId w:val="8"/>
        </w:numPr>
      </w:pPr>
      <w:r w:rsidRPr="008A2939">
        <w:rPr>
          <w:b/>
          <w:bCs/>
        </w:rPr>
        <w:t>Fan-out on Write vs. Fan-out on Read (Feed Generation):</w:t>
      </w:r>
    </w:p>
    <w:p w14:paraId="72581D3D" w14:textId="77777777" w:rsidR="008A2939" w:rsidRPr="008A2939" w:rsidRDefault="008A2939" w:rsidP="008A2939">
      <w:pPr>
        <w:numPr>
          <w:ilvl w:val="1"/>
          <w:numId w:val="8"/>
        </w:numPr>
      </w:pPr>
      <w:r w:rsidRPr="008A2939">
        <w:rPr>
          <w:i/>
          <w:iCs/>
        </w:rPr>
        <w:t>Trade-off:</w:t>
      </w:r>
      <w:r w:rsidRPr="008A2939">
        <w:t xml:space="preserve"> Pre-computing feed timelines when a user posts (Fan-out on Write) makes reading feeds almost instant, but consumes high storage and computing </w:t>
      </w:r>
      <w:r w:rsidRPr="008A2939">
        <w:lastRenderedPageBreak/>
        <w:t xml:space="preserve">resources when high-follower users </w:t>
      </w:r>
      <w:proofErr w:type="gramStart"/>
      <w:r w:rsidRPr="008A2939">
        <w:t>upload[</w:t>
      </w:r>
      <w:proofErr w:type="gramEnd"/>
      <w:r w:rsidRPr="008A2939">
        <w:t xml:space="preserve">cite: 1]. Conversely, assembling feeds on-the-fly when a user opens their app (Fan-out on Read) conserves storage but causes higher latency on feed </w:t>
      </w:r>
      <w:proofErr w:type="gramStart"/>
      <w:r w:rsidRPr="008A2939">
        <w:t>loads[</w:t>
      </w:r>
      <w:proofErr w:type="gramEnd"/>
      <w:r w:rsidRPr="008A2939">
        <w:t>cite: 1].</w:t>
      </w:r>
    </w:p>
    <w:p w14:paraId="39669875" w14:textId="77777777" w:rsidR="008A2939" w:rsidRPr="008A2939" w:rsidRDefault="008A2939" w:rsidP="008A2939">
      <w:pPr>
        <w:numPr>
          <w:ilvl w:val="0"/>
          <w:numId w:val="8"/>
        </w:numPr>
      </w:pPr>
      <w:r w:rsidRPr="008A2939">
        <w:rPr>
          <w:b/>
          <w:bCs/>
        </w:rPr>
        <w:t>Asynchronous vs. Synchronous Thumbnail Generation:</w:t>
      </w:r>
    </w:p>
    <w:p w14:paraId="2FF39E8A" w14:textId="77777777" w:rsidR="008A2939" w:rsidRPr="008A2939" w:rsidRDefault="008A2939" w:rsidP="008A2939">
      <w:pPr>
        <w:numPr>
          <w:ilvl w:val="1"/>
          <w:numId w:val="8"/>
        </w:numPr>
      </w:pPr>
      <w:r w:rsidRPr="008A2939">
        <w:rPr>
          <w:i/>
          <w:iCs/>
        </w:rPr>
        <w:t>Trade-off:</w:t>
      </w:r>
      <w:r w:rsidRPr="008A2939">
        <w:t xml:space="preserve"> Processing thumbnails asynchronously via background queues provides fast upload response times, but introduces temporary eventual consistency (the thumbnail won't appear instantaneously in the feed for a few </w:t>
      </w:r>
      <w:proofErr w:type="gramStart"/>
      <w:r w:rsidRPr="008A2939">
        <w:t>seconds)[</w:t>
      </w:r>
      <w:proofErr w:type="gramEnd"/>
      <w:r w:rsidRPr="008A2939">
        <w:t xml:space="preserve">cite: 1]. Processing synchronously keeps data consistent immediately, but blocks the user's connection during file </w:t>
      </w:r>
      <w:proofErr w:type="gramStart"/>
      <w:r w:rsidRPr="008A2939">
        <w:t>processing[</w:t>
      </w:r>
      <w:proofErr w:type="gramEnd"/>
      <w:r w:rsidRPr="008A2939">
        <w:t>cite: 1].</w:t>
      </w:r>
    </w:p>
    <w:p w14:paraId="3015EC66" w14:textId="77777777" w:rsidR="008A2939" w:rsidRPr="008A2939" w:rsidRDefault="008A2939" w:rsidP="008A2939">
      <w:pPr>
        <w:numPr>
          <w:ilvl w:val="0"/>
          <w:numId w:val="8"/>
        </w:numPr>
      </w:pPr>
      <w:r w:rsidRPr="008A2939">
        <w:rPr>
          <w:b/>
          <w:bCs/>
        </w:rPr>
        <w:t>Database Replication Lag:</w:t>
      </w:r>
    </w:p>
    <w:p w14:paraId="541ADDD8" w14:textId="77777777" w:rsidR="008A2939" w:rsidRPr="008A2939" w:rsidRDefault="008A2939" w:rsidP="008A2939">
      <w:pPr>
        <w:numPr>
          <w:ilvl w:val="1"/>
          <w:numId w:val="8"/>
        </w:numPr>
      </w:pPr>
      <w:r w:rsidRPr="008A2939">
        <w:rPr>
          <w:i/>
          <w:iCs/>
        </w:rPr>
        <w:t>Trade-off:</w:t>
      </w:r>
      <w:r w:rsidRPr="008A2939">
        <w:t xml:space="preserve"> Routing reads to database replicas offloads the primary database, but can lead to eventual consistency issues where a user uploads a photo and doesn't immediately see it on their feed if the replica hasn't synced </w:t>
      </w:r>
      <w:proofErr w:type="gramStart"/>
      <w:r w:rsidRPr="008A2939">
        <w:t>yet[</w:t>
      </w:r>
      <w:proofErr w:type="gramEnd"/>
      <w:r w:rsidRPr="008A2939">
        <w:t>cite: 1].</w:t>
      </w:r>
    </w:p>
    <w:p w14:paraId="20611C10" w14:textId="77777777" w:rsidR="008A2939" w:rsidRDefault="008A2939"/>
    <w:sectPr w:rsidR="008A2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945"/>
    <w:multiLevelType w:val="multilevel"/>
    <w:tmpl w:val="651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6EAB"/>
    <w:multiLevelType w:val="multilevel"/>
    <w:tmpl w:val="DB5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00AC7"/>
    <w:multiLevelType w:val="multilevel"/>
    <w:tmpl w:val="407A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31868"/>
    <w:multiLevelType w:val="multilevel"/>
    <w:tmpl w:val="23C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86906"/>
    <w:multiLevelType w:val="multilevel"/>
    <w:tmpl w:val="B5C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A3513"/>
    <w:multiLevelType w:val="multilevel"/>
    <w:tmpl w:val="B08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E2A6F"/>
    <w:multiLevelType w:val="multilevel"/>
    <w:tmpl w:val="5DEC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24ABA"/>
    <w:multiLevelType w:val="multilevel"/>
    <w:tmpl w:val="272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5359">
    <w:abstractNumId w:val="3"/>
  </w:num>
  <w:num w:numId="2" w16cid:durableId="419369613">
    <w:abstractNumId w:val="7"/>
  </w:num>
  <w:num w:numId="3" w16cid:durableId="916939620">
    <w:abstractNumId w:val="0"/>
  </w:num>
  <w:num w:numId="4" w16cid:durableId="1020820382">
    <w:abstractNumId w:val="1"/>
  </w:num>
  <w:num w:numId="5" w16cid:durableId="632252793">
    <w:abstractNumId w:val="6"/>
  </w:num>
  <w:num w:numId="6" w16cid:durableId="1354573197">
    <w:abstractNumId w:val="4"/>
  </w:num>
  <w:num w:numId="7" w16cid:durableId="269243095">
    <w:abstractNumId w:val="2"/>
  </w:num>
  <w:num w:numId="8" w16cid:durableId="1985967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9"/>
    <w:rsid w:val="00303B39"/>
    <w:rsid w:val="003A191E"/>
    <w:rsid w:val="00724A6F"/>
    <w:rsid w:val="00850D90"/>
    <w:rsid w:val="008A2939"/>
    <w:rsid w:val="00A9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F55B"/>
  <w15:chartTrackingRefBased/>
  <w15:docId w15:val="{2F5EB226-4478-4DAE-9E8A-1A2D2B34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Ongoro</dc:creator>
  <cp:keywords/>
  <dc:description/>
  <cp:lastModifiedBy>Ian Ongoro</cp:lastModifiedBy>
  <cp:revision>1</cp:revision>
  <dcterms:created xsi:type="dcterms:W3CDTF">2026-10-18T13:31:00Z</dcterms:created>
  <dcterms:modified xsi:type="dcterms:W3CDTF">2026-10-18T13:43:00Z</dcterms:modified>
</cp:coreProperties>
</file>