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D739C5D" w:rsidR="00A325D0" w:rsidRPr="006B4954" w:rsidRDefault="008410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F69150D" w:rsidR="00A325D0" w:rsidRPr="006B4954" w:rsidRDefault="00841044"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25" w:type="dxa"/>
          </w:tcPr>
          <w:p w14:paraId="093CD81A" w14:textId="0E85511E" w:rsidR="00A325D0" w:rsidRPr="006B4954" w:rsidRDefault="00841044" w:rsidP="006B4954">
            <w:pPr>
              <w:suppressAutoHyphens/>
              <w:contextualSpacing/>
              <w:rPr>
                <w:rFonts w:asciiTheme="majorHAnsi" w:hAnsiTheme="majorHAnsi" w:cstheme="majorHAnsi"/>
                <w:szCs w:val="22"/>
              </w:rPr>
            </w:pPr>
            <w:r>
              <w:rPr>
                <w:rFonts w:asciiTheme="majorHAnsi" w:hAnsiTheme="majorHAnsi" w:cstheme="majorHAnsi"/>
                <w:szCs w:val="22"/>
              </w:rPr>
              <w:t>Ian Brown</w:t>
            </w:r>
          </w:p>
        </w:tc>
        <w:tc>
          <w:tcPr>
            <w:tcW w:w="5109" w:type="dxa"/>
          </w:tcPr>
          <w:p w14:paraId="7E3B24A0" w14:textId="27C6BCD1" w:rsidR="00A325D0" w:rsidRPr="006B4954" w:rsidRDefault="00841044" w:rsidP="00841044">
            <w:pPr>
              <w:suppressAutoHyphens/>
              <w:contextualSpacing/>
              <w:rPr>
                <w:rFonts w:asciiTheme="majorHAnsi" w:hAnsiTheme="majorHAnsi" w:cstheme="majorHAnsi"/>
                <w:szCs w:val="22"/>
              </w:rPr>
            </w:pPr>
            <w:r w:rsidRPr="00841044">
              <w:rPr>
                <w:rFonts w:asciiTheme="majorHAnsi" w:hAnsiTheme="majorHAnsi" w:cstheme="majorHAnsi"/>
                <w:szCs w:val="22"/>
              </w:rPr>
              <w:t>Initial draft for the “Draw It or Lose It”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CFDA0AA" w14:textId="77777777" w:rsidR="009655A8" w:rsidRDefault="009655A8" w:rsidP="009655A8">
      <w:r>
        <w:t>The gaming industry is evolving rapidly, demanding applications that are both visually compelling and functionally robust across diverse platforms. The design challenge for "Draw It or Lose It" is to create an engaging, web</w:t>
      </w:r>
      <w:r>
        <w:rPr>
          <w:rFonts w:ascii="Cambria Math" w:hAnsi="Cambria Math" w:cs="Cambria Math"/>
        </w:rPr>
        <w:t>‑</w:t>
      </w:r>
      <w:r>
        <w:t>based game application that combines real</w:t>
      </w:r>
      <w:r>
        <w:rPr>
          <w:rFonts w:ascii="Cambria Math" w:hAnsi="Cambria Math" w:cs="Cambria Math"/>
        </w:rPr>
        <w:t>‑</w:t>
      </w:r>
      <w:r>
        <w:t>time interactive gameplay with a scalable distributed architecture. Our proposed solution leverages modern web technologies, client</w:t>
      </w:r>
      <w:r>
        <w:rPr>
          <w:rFonts w:ascii="Cambria Math" w:hAnsi="Cambria Math" w:cs="Cambria Math"/>
        </w:rPr>
        <w:t>‑</w:t>
      </w:r>
      <w:r>
        <w:t xml:space="preserve">server communication protocols (such as REST APIs and </w:t>
      </w:r>
      <w:proofErr w:type="spellStart"/>
      <w:r>
        <w:t>WebSockets</w:t>
      </w:r>
      <w:proofErr w:type="spellEnd"/>
      <w:r>
        <w:t>), and a modular design that guarantees performance, scalability, and security without sacrificing the creative gameplay dynamics that define the experience.</w:t>
      </w:r>
    </w:p>
    <w:p w14:paraId="1909686F" w14:textId="77777777" w:rsidR="009655A8" w:rsidRDefault="009655A8" w:rsidP="009655A8"/>
    <w:p w14:paraId="0CB4E525" w14:textId="18F83987" w:rsidR="007B28D2" w:rsidRDefault="009655A8" w:rsidP="009655A8">
      <w:r>
        <w:t>For the client, critical considerations include ensuring that the design supports dynamic user interactions, accommodates rapid scaling during peak usage times, and maintains strict security controls for user data. This solution is built upon a solid object</w:t>
      </w:r>
      <w:r>
        <w:rPr>
          <w:rFonts w:ascii="Cambria Math" w:hAnsi="Cambria Math" w:cs="Cambria Math"/>
        </w:rPr>
        <w:t>‑</w:t>
      </w:r>
      <w:r>
        <w:t>oriented foundation that enables maintainability and iterative enhancements, ensuring that the application meets both current demands and future expansion needs.</w:t>
      </w:r>
    </w:p>
    <w:p w14:paraId="2FA4CFC6" w14:textId="77777777" w:rsidR="009655A8" w:rsidRDefault="009655A8" w:rsidP="009655A8"/>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917601B" w:rsidR="00A325D0" w:rsidRDefault="00310E65" w:rsidP="006B4954">
      <w:pPr>
        <w:suppressAutoHyphens/>
        <w:contextualSpacing/>
        <w:rPr>
          <w:rFonts w:asciiTheme="majorHAnsi" w:hAnsiTheme="majorHAnsi" w:cstheme="majorHAnsi"/>
          <w:szCs w:val="22"/>
        </w:rPr>
      </w:pPr>
      <w:r w:rsidRPr="00310E65">
        <w:rPr>
          <w:rFonts w:asciiTheme="majorHAnsi" w:hAnsiTheme="majorHAnsi" w:cstheme="majorHAnsi"/>
          <w:szCs w:val="22"/>
        </w:rPr>
        <w:t>The business requirements stipulate that the application must be engaging, competitive, and socially shareable, appealing to both casual gamers and enthusiasts. On the technical front, requirements include real</w:t>
      </w:r>
      <w:r w:rsidRPr="00310E65">
        <w:rPr>
          <w:rFonts w:ascii="Cambria Math" w:hAnsi="Cambria Math" w:cs="Cambria Math"/>
          <w:szCs w:val="22"/>
        </w:rPr>
        <w:t>‑</w:t>
      </w:r>
      <w:r w:rsidRPr="00310E65">
        <w:rPr>
          <w:rFonts w:asciiTheme="majorHAnsi" w:hAnsiTheme="majorHAnsi" w:cstheme="majorHAnsi"/>
          <w:szCs w:val="22"/>
        </w:rPr>
        <w:t>time data transmission, cross</w:t>
      </w:r>
      <w:r w:rsidRPr="00310E65">
        <w:rPr>
          <w:rFonts w:ascii="Cambria Math" w:hAnsi="Cambria Math" w:cs="Cambria Math"/>
          <w:szCs w:val="22"/>
        </w:rPr>
        <w:t>‑</w:t>
      </w:r>
      <w:r w:rsidRPr="00310E65">
        <w:rPr>
          <w:rFonts w:asciiTheme="majorHAnsi" w:hAnsiTheme="majorHAnsi" w:cstheme="majorHAnsi"/>
          <w:szCs w:val="22"/>
        </w:rPr>
        <w:t>platform compatibility, and high availability in a distributed web environment. Additionally, the application must integrate secure user authentication, enable seamless updates, and support a modular codebase that facilitates future feature enhancements.</w:t>
      </w:r>
    </w:p>
    <w:p w14:paraId="3F859242" w14:textId="77777777" w:rsidR="00310E65" w:rsidRPr="006B4954" w:rsidRDefault="00310E65"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874A9FD" w14:textId="77777777" w:rsidR="0029551D" w:rsidRPr="0029551D" w:rsidRDefault="0029551D" w:rsidP="0029551D">
      <w:pPr>
        <w:suppressAutoHyphens/>
        <w:contextualSpacing/>
        <w:rPr>
          <w:rFonts w:asciiTheme="majorHAnsi" w:hAnsiTheme="majorHAnsi" w:cstheme="majorHAnsi"/>
          <w:szCs w:val="22"/>
        </w:rPr>
      </w:pPr>
      <w:r w:rsidRPr="0029551D">
        <w:rPr>
          <w:rFonts w:asciiTheme="majorHAnsi" w:hAnsiTheme="majorHAnsi" w:cstheme="majorHAnsi"/>
          <w:szCs w:val="22"/>
        </w:rPr>
        <w:t>Developing "Draw It or Lose It" in a web</w:t>
      </w:r>
      <w:r w:rsidRPr="0029551D">
        <w:rPr>
          <w:rFonts w:ascii="Cambria Math" w:hAnsi="Cambria Math" w:cs="Cambria Math"/>
          <w:szCs w:val="22"/>
        </w:rPr>
        <w:t>‑</w:t>
      </w:r>
      <w:r w:rsidRPr="0029551D">
        <w:rPr>
          <w:rFonts w:asciiTheme="majorHAnsi" w:hAnsiTheme="majorHAnsi" w:cstheme="majorHAnsi"/>
          <w:szCs w:val="22"/>
        </w:rPr>
        <w:t>based distributed environment introduces several design constraints that directly influence application development:</w:t>
      </w:r>
    </w:p>
    <w:p w14:paraId="4EAA0994" w14:textId="77777777" w:rsidR="0029551D" w:rsidRPr="0029551D" w:rsidRDefault="0029551D" w:rsidP="0029551D">
      <w:pPr>
        <w:suppressAutoHyphens/>
        <w:contextualSpacing/>
        <w:rPr>
          <w:rFonts w:asciiTheme="majorHAnsi" w:hAnsiTheme="majorHAnsi" w:cstheme="majorHAnsi"/>
          <w:szCs w:val="22"/>
        </w:rPr>
      </w:pPr>
    </w:p>
    <w:p w14:paraId="6C3E5538" w14:textId="713A7235" w:rsidR="0029551D" w:rsidRPr="0029551D" w:rsidRDefault="0029551D" w:rsidP="0029551D">
      <w:pPr>
        <w:suppressAutoHyphens/>
        <w:contextualSpacing/>
        <w:rPr>
          <w:rFonts w:asciiTheme="majorHAnsi" w:hAnsiTheme="majorHAnsi" w:cstheme="majorHAnsi"/>
          <w:szCs w:val="22"/>
        </w:rPr>
      </w:pPr>
      <w:r w:rsidRPr="0029551D">
        <w:rPr>
          <w:rFonts w:asciiTheme="majorHAnsi" w:hAnsiTheme="majorHAnsi" w:cstheme="majorHAnsi"/>
          <w:szCs w:val="22"/>
        </w:rPr>
        <w:t>Scalability and Responsiveness: The application must handle a high volume of concurrent users. This constraint necessitates architecture that supports load balancing and server clustering. Real</w:t>
      </w:r>
      <w:r w:rsidRPr="0029551D">
        <w:rPr>
          <w:rFonts w:ascii="Cambria Math" w:hAnsi="Cambria Math" w:cs="Cambria Math"/>
          <w:szCs w:val="22"/>
        </w:rPr>
        <w:t>‑</w:t>
      </w:r>
      <w:r w:rsidRPr="0029551D">
        <w:rPr>
          <w:rFonts w:asciiTheme="majorHAnsi" w:hAnsiTheme="majorHAnsi" w:cstheme="majorHAnsi"/>
          <w:szCs w:val="22"/>
        </w:rPr>
        <w:t>time gameplay further limits acceptable network latency and demands quick server response times.</w:t>
      </w:r>
    </w:p>
    <w:p w14:paraId="2E58391C" w14:textId="77777777" w:rsidR="0029551D" w:rsidRPr="0029551D" w:rsidRDefault="0029551D" w:rsidP="0029551D">
      <w:pPr>
        <w:suppressAutoHyphens/>
        <w:contextualSpacing/>
        <w:rPr>
          <w:rFonts w:asciiTheme="majorHAnsi" w:hAnsiTheme="majorHAnsi" w:cstheme="majorHAnsi"/>
          <w:szCs w:val="22"/>
        </w:rPr>
      </w:pPr>
    </w:p>
    <w:p w14:paraId="0993B314" w14:textId="77777777" w:rsidR="0029551D" w:rsidRPr="0029551D" w:rsidRDefault="0029551D" w:rsidP="0029551D">
      <w:pPr>
        <w:suppressAutoHyphens/>
        <w:contextualSpacing/>
        <w:rPr>
          <w:rFonts w:asciiTheme="majorHAnsi" w:hAnsiTheme="majorHAnsi" w:cstheme="majorHAnsi"/>
          <w:szCs w:val="22"/>
        </w:rPr>
      </w:pPr>
      <w:r w:rsidRPr="0029551D">
        <w:rPr>
          <w:rFonts w:asciiTheme="majorHAnsi" w:hAnsiTheme="majorHAnsi" w:cstheme="majorHAnsi"/>
          <w:szCs w:val="22"/>
        </w:rPr>
        <w:t>Cross</w:t>
      </w:r>
      <w:r w:rsidRPr="0029551D">
        <w:rPr>
          <w:rFonts w:ascii="Cambria Math" w:hAnsi="Cambria Math" w:cs="Cambria Math"/>
          <w:szCs w:val="22"/>
        </w:rPr>
        <w:t>‑</w:t>
      </w:r>
      <w:r w:rsidRPr="0029551D">
        <w:rPr>
          <w:rFonts w:asciiTheme="majorHAnsi" w:hAnsiTheme="majorHAnsi" w:cstheme="majorHAnsi"/>
          <w:szCs w:val="22"/>
        </w:rPr>
        <w:t>Platform Compatibility: Given that modern gamers use a variety of devices (desktops, tablets, smartphones), the user interface and backend services must be compatible with major browsers and operating systems. This constraint influences the choice of responsive design frameworks and client</w:t>
      </w:r>
      <w:r w:rsidRPr="0029551D">
        <w:rPr>
          <w:rFonts w:ascii="Cambria Math" w:hAnsi="Cambria Math" w:cs="Cambria Math"/>
          <w:szCs w:val="22"/>
        </w:rPr>
        <w:t>‑</w:t>
      </w:r>
      <w:r w:rsidRPr="0029551D">
        <w:rPr>
          <w:rFonts w:asciiTheme="majorHAnsi" w:hAnsiTheme="majorHAnsi" w:cstheme="majorHAnsi"/>
          <w:szCs w:val="22"/>
        </w:rPr>
        <w:t>side technologies.</w:t>
      </w:r>
    </w:p>
    <w:p w14:paraId="0249B9D2" w14:textId="77777777" w:rsidR="0029551D" w:rsidRPr="0029551D" w:rsidRDefault="0029551D" w:rsidP="0029551D">
      <w:pPr>
        <w:suppressAutoHyphens/>
        <w:contextualSpacing/>
        <w:rPr>
          <w:rFonts w:asciiTheme="majorHAnsi" w:hAnsiTheme="majorHAnsi" w:cstheme="majorHAnsi"/>
          <w:szCs w:val="22"/>
        </w:rPr>
      </w:pPr>
    </w:p>
    <w:p w14:paraId="616A5F90" w14:textId="77777777" w:rsidR="0029551D" w:rsidRPr="0029551D" w:rsidRDefault="0029551D" w:rsidP="0029551D">
      <w:pPr>
        <w:suppressAutoHyphens/>
        <w:contextualSpacing/>
        <w:rPr>
          <w:rFonts w:asciiTheme="majorHAnsi" w:hAnsiTheme="majorHAnsi" w:cstheme="majorHAnsi"/>
          <w:szCs w:val="22"/>
        </w:rPr>
      </w:pPr>
      <w:r w:rsidRPr="0029551D">
        <w:rPr>
          <w:rFonts w:asciiTheme="majorHAnsi" w:hAnsiTheme="majorHAnsi" w:cstheme="majorHAnsi"/>
          <w:szCs w:val="22"/>
        </w:rPr>
        <w:t>Security and Data Privacy: Protecting user data is paramount. The design must include secure authentication protocols, data encryption for transmission and storage, and adherence to privacy regulations. These constraints impact the selection of technologies and require ongoing security assessments.</w:t>
      </w:r>
    </w:p>
    <w:p w14:paraId="48E112F2" w14:textId="77777777" w:rsidR="0029551D" w:rsidRPr="0029551D" w:rsidRDefault="0029551D" w:rsidP="0029551D">
      <w:pPr>
        <w:suppressAutoHyphens/>
        <w:contextualSpacing/>
        <w:rPr>
          <w:rFonts w:asciiTheme="majorHAnsi" w:hAnsiTheme="majorHAnsi" w:cstheme="majorHAnsi"/>
          <w:szCs w:val="22"/>
        </w:rPr>
      </w:pPr>
    </w:p>
    <w:p w14:paraId="7DA0B383" w14:textId="77777777" w:rsidR="0029551D" w:rsidRPr="0029551D" w:rsidRDefault="0029551D" w:rsidP="0029551D">
      <w:pPr>
        <w:suppressAutoHyphens/>
        <w:contextualSpacing/>
        <w:rPr>
          <w:rFonts w:asciiTheme="majorHAnsi" w:hAnsiTheme="majorHAnsi" w:cstheme="majorHAnsi"/>
          <w:szCs w:val="22"/>
        </w:rPr>
      </w:pPr>
      <w:r w:rsidRPr="0029551D">
        <w:rPr>
          <w:rFonts w:asciiTheme="majorHAnsi" w:hAnsiTheme="majorHAnsi" w:cstheme="majorHAnsi"/>
          <w:szCs w:val="22"/>
        </w:rPr>
        <w:t>Distributed Environment Implications: Running the application in a distributed environment means that data consistency, synchronization, and fault tolerance become critical. The architecture must be designed to gracefully handle network outages and ensure the integrity of shared state across servers.</w:t>
      </w:r>
    </w:p>
    <w:p w14:paraId="1913B47C" w14:textId="77777777" w:rsidR="0029551D" w:rsidRPr="0029551D" w:rsidRDefault="0029551D" w:rsidP="0029551D">
      <w:pPr>
        <w:suppressAutoHyphens/>
        <w:contextualSpacing/>
        <w:rPr>
          <w:rFonts w:asciiTheme="majorHAnsi" w:hAnsiTheme="majorHAnsi" w:cstheme="majorHAnsi"/>
          <w:szCs w:val="22"/>
        </w:rPr>
      </w:pPr>
    </w:p>
    <w:p w14:paraId="49517B2E" w14:textId="23FFB152" w:rsidR="00A325D0" w:rsidRDefault="0029551D" w:rsidP="0029551D">
      <w:pPr>
        <w:suppressAutoHyphens/>
        <w:contextualSpacing/>
        <w:rPr>
          <w:rFonts w:asciiTheme="majorHAnsi" w:hAnsiTheme="majorHAnsi" w:cstheme="majorHAnsi"/>
          <w:szCs w:val="22"/>
        </w:rPr>
      </w:pPr>
      <w:r w:rsidRPr="0029551D">
        <w:rPr>
          <w:rFonts w:asciiTheme="majorHAnsi" w:hAnsiTheme="majorHAnsi" w:cstheme="majorHAnsi"/>
          <w:szCs w:val="22"/>
        </w:rPr>
        <w:lastRenderedPageBreak/>
        <w:t>Overall, these constraints demand the use of robust, industry</w:t>
      </w:r>
      <w:r w:rsidRPr="0029551D">
        <w:rPr>
          <w:rFonts w:ascii="Cambria Math" w:hAnsi="Cambria Math" w:cs="Cambria Math"/>
          <w:szCs w:val="22"/>
        </w:rPr>
        <w:t>‑</w:t>
      </w:r>
      <w:r w:rsidRPr="0029551D">
        <w:rPr>
          <w:rFonts w:asciiTheme="majorHAnsi" w:hAnsiTheme="majorHAnsi" w:cstheme="majorHAnsi"/>
          <w:szCs w:val="22"/>
        </w:rPr>
        <w:t>proven frameworks and a detailed plan for managing distributed state, which ultimately leads to an architecture that is both resilient and flexible.</w:t>
      </w:r>
    </w:p>
    <w:p w14:paraId="52C128F6" w14:textId="77777777" w:rsidR="00C809E6" w:rsidRPr="006B4954" w:rsidRDefault="00C809E6" w:rsidP="0029551D">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0A62A5" w:rsidRDefault="006B4954" w:rsidP="006B4954">
      <w:pPr>
        <w:suppressAutoHyphens/>
        <w:contextualSpacing/>
        <w:rPr>
          <w:rFonts w:asciiTheme="majorHAnsi" w:hAnsiTheme="majorHAnsi" w:cstheme="majorHAnsi"/>
          <w:bCs/>
          <w:szCs w:val="22"/>
        </w:rPr>
      </w:pPr>
    </w:p>
    <w:bookmarkStart w:id="11" w:name="_102g653q3xph" w:colFirst="0" w:colLast="0"/>
    <w:bookmarkEnd w:id="11"/>
    <w:p w14:paraId="62A0A1B3" w14:textId="77777777" w:rsidR="00A325D0" w:rsidRPr="000A62A5" w:rsidRDefault="00730BFB" w:rsidP="006B4954">
      <w:pPr>
        <w:pStyle w:val="Heading2"/>
        <w:suppressAutoHyphens/>
        <w:contextualSpacing/>
        <w:rPr>
          <w:rFonts w:asciiTheme="majorHAnsi" w:hAnsiTheme="majorHAnsi" w:cstheme="majorHAnsi"/>
          <w:b w:val="0"/>
          <w:bCs/>
        </w:rPr>
      </w:pPr>
      <w:r w:rsidRPr="000A62A5">
        <w:rPr>
          <w:rFonts w:asciiTheme="majorHAnsi" w:hAnsiTheme="majorHAnsi" w:cstheme="majorHAnsi"/>
          <w:b w:val="0"/>
          <w:bCs/>
        </w:rPr>
        <w:fldChar w:fldCharType="begin"/>
      </w:r>
      <w:r w:rsidRPr="000A62A5">
        <w:rPr>
          <w:rFonts w:asciiTheme="majorHAnsi" w:hAnsiTheme="majorHAnsi" w:cstheme="majorHAnsi"/>
          <w:b w:val="0"/>
          <w:bCs/>
        </w:rPr>
        <w:instrText xml:space="preserve"> HYPERLINK \l "_8h2ehzxfam4o" \h </w:instrText>
      </w:r>
      <w:r w:rsidRPr="000A62A5">
        <w:rPr>
          <w:rFonts w:asciiTheme="majorHAnsi" w:hAnsiTheme="majorHAnsi" w:cstheme="majorHAnsi"/>
          <w:b w:val="0"/>
          <w:bCs/>
        </w:rPr>
      </w:r>
      <w:r w:rsidRPr="000A62A5">
        <w:rPr>
          <w:rFonts w:asciiTheme="majorHAnsi" w:hAnsiTheme="majorHAnsi" w:cstheme="majorHAnsi"/>
          <w:b w:val="0"/>
          <w:bCs/>
        </w:rPr>
        <w:fldChar w:fldCharType="separate"/>
      </w:r>
      <w:bookmarkStart w:id="12" w:name="_Toc115077324"/>
      <w:r w:rsidRPr="000A62A5">
        <w:rPr>
          <w:rFonts w:asciiTheme="majorHAnsi" w:hAnsiTheme="majorHAnsi" w:cstheme="majorHAnsi"/>
          <w:b w:val="0"/>
          <w:bCs/>
          <w:u w:val="single"/>
        </w:rPr>
        <w:t>Domain Model</w:t>
      </w:r>
      <w:bookmarkEnd w:id="12"/>
      <w:r w:rsidRPr="000A62A5">
        <w:rPr>
          <w:rFonts w:asciiTheme="majorHAnsi" w:hAnsiTheme="majorHAnsi" w:cstheme="majorHAnsi"/>
          <w:b w:val="0"/>
          <w:bCs/>
          <w:u w:val="single"/>
        </w:rPr>
        <w:fldChar w:fldCharType="end"/>
      </w:r>
    </w:p>
    <w:p w14:paraId="47684451" w14:textId="77777777" w:rsidR="00A325D0" w:rsidRPr="000A62A5" w:rsidRDefault="00A325D0" w:rsidP="006B4954">
      <w:pPr>
        <w:suppressAutoHyphens/>
        <w:contextualSpacing/>
        <w:rPr>
          <w:rFonts w:asciiTheme="majorHAnsi" w:hAnsiTheme="majorHAnsi" w:cstheme="majorHAnsi"/>
          <w:bCs/>
          <w:szCs w:val="22"/>
          <w:shd w:val="clear" w:color="auto" w:fill="CFE2F3"/>
        </w:rPr>
      </w:pPr>
    </w:p>
    <w:p w14:paraId="6264102C" w14:textId="77777777" w:rsidR="000A62A5" w:rsidRPr="000A62A5" w:rsidRDefault="000A62A5" w:rsidP="000A62A5">
      <w:pPr>
        <w:suppressAutoHyphens/>
        <w:contextualSpacing/>
        <w:rPr>
          <w:rFonts w:asciiTheme="majorHAnsi" w:hAnsiTheme="majorHAnsi" w:cstheme="majorHAnsi"/>
          <w:bCs/>
          <w:szCs w:val="22"/>
        </w:rPr>
      </w:pPr>
      <w:r w:rsidRPr="000A62A5">
        <w:rPr>
          <w:rFonts w:asciiTheme="majorHAnsi" w:hAnsiTheme="majorHAnsi" w:cstheme="majorHAnsi"/>
          <w:bCs/>
          <w:szCs w:val="22"/>
        </w:rPr>
        <w:t>The provided UML class diagram forms the backbone of our object</w:t>
      </w:r>
      <w:r w:rsidRPr="000A62A5">
        <w:rPr>
          <w:rFonts w:ascii="Cambria Math" w:hAnsi="Cambria Math" w:cs="Cambria Math"/>
          <w:bCs/>
          <w:szCs w:val="22"/>
        </w:rPr>
        <w:t>‑</w:t>
      </w:r>
      <w:r w:rsidRPr="000A62A5">
        <w:rPr>
          <w:rFonts w:asciiTheme="majorHAnsi" w:hAnsiTheme="majorHAnsi" w:cstheme="majorHAnsi"/>
          <w:bCs/>
          <w:szCs w:val="22"/>
        </w:rPr>
        <w:t>oriented design by capturing key entities and their relationships in "Draw It or Lose It." At its core is the abstract Entity class, which centralizes common attributes (such as unique identifiers, timestamps, and status flags) and behaviors that are shared across multiple domain objects.</w:t>
      </w:r>
    </w:p>
    <w:p w14:paraId="33CD4259" w14:textId="77777777" w:rsidR="000A62A5" w:rsidRPr="000A62A5" w:rsidRDefault="000A62A5" w:rsidP="000A62A5">
      <w:pPr>
        <w:suppressAutoHyphens/>
        <w:contextualSpacing/>
        <w:rPr>
          <w:rFonts w:asciiTheme="majorHAnsi" w:hAnsiTheme="majorHAnsi" w:cstheme="majorHAnsi"/>
          <w:bCs/>
          <w:szCs w:val="22"/>
        </w:rPr>
      </w:pPr>
    </w:p>
    <w:p w14:paraId="4AEFE7C7" w14:textId="3DF6CCF5" w:rsidR="000A62A5" w:rsidRDefault="001E6627" w:rsidP="000A62A5">
      <w:pPr>
        <w:suppressAutoHyphens/>
        <w:contextualSpacing/>
        <w:rPr>
          <w:rFonts w:asciiTheme="majorHAnsi" w:hAnsiTheme="majorHAnsi" w:cstheme="majorHAnsi"/>
          <w:bCs/>
          <w:szCs w:val="22"/>
        </w:rPr>
      </w:pPr>
      <w:r w:rsidRPr="001E6627">
        <w:rPr>
          <w:rFonts w:asciiTheme="majorHAnsi" w:hAnsiTheme="majorHAnsi" w:cstheme="majorHAnsi"/>
          <w:bCs/>
          <w:szCs w:val="22"/>
        </w:rPr>
        <w:t xml:space="preserve">Inheritance: Notice how Player (and potentially Team or Game) </w:t>
      </w:r>
      <w:r w:rsidR="00253225" w:rsidRPr="001E6627">
        <w:rPr>
          <w:rFonts w:asciiTheme="majorHAnsi" w:hAnsiTheme="majorHAnsi" w:cstheme="majorHAnsi"/>
          <w:bCs/>
          <w:szCs w:val="22"/>
        </w:rPr>
        <w:t>inherits</w:t>
      </w:r>
      <w:r w:rsidRPr="001E6627">
        <w:rPr>
          <w:rFonts w:asciiTheme="majorHAnsi" w:hAnsiTheme="majorHAnsi" w:cstheme="majorHAnsi"/>
          <w:bCs/>
          <w:szCs w:val="22"/>
        </w:rPr>
        <w:t xml:space="preserve"> from Entity, ensuring that each domain object carries common attributes such as an ID or timestamp. This reduces redundancy and promotes a standardized approach to data management.</w:t>
      </w:r>
    </w:p>
    <w:p w14:paraId="66B44EDB" w14:textId="77777777" w:rsidR="00253225" w:rsidRPr="000A62A5" w:rsidRDefault="00253225" w:rsidP="000A62A5">
      <w:pPr>
        <w:suppressAutoHyphens/>
        <w:contextualSpacing/>
        <w:rPr>
          <w:rFonts w:asciiTheme="majorHAnsi" w:hAnsiTheme="majorHAnsi" w:cstheme="majorHAnsi"/>
          <w:bCs/>
          <w:szCs w:val="22"/>
        </w:rPr>
      </w:pPr>
    </w:p>
    <w:p w14:paraId="1AA8D48C" w14:textId="2CBB9A03" w:rsidR="000A62A5" w:rsidRDefault="00253225" w:rsidP="000A62A5">
      <w:pPr>
        <w:suppressAutoHyphens/>
        <w:contextualSpacing/>
        <w:rPr>
          <w:rFonts w:asciiTheme="majorHAnsi" w:hAnsiTheme="majorHAnsi" w:cstheme="majorHAnsi"/>
          <w:bCs/>
          <w:szCs w:val="22"/>
        </w:rPr>
      </w:pPr>
      <w:r w:rsidRPr="00253225">
        <w:rPr>
          <w:rFonts w:asciiTheme="majorHAnsi" w:hAnsiTheme="majorHAnsi" w:cstheme="majorHAnsi"/>
          <w:bCs/>
          <w:szCs w:val="22"/>
        </w:rPr>
        <w:t>Encapsulation: Each class manages its own state and behavior, exposing only the necessary methods to interact with other parts of the system. This protects the internal workings of each class, maintaining data integrity and easing maintenance.</w:t>
      </w:r>
    </w:p>
    <w:p w14:paraId="6C14BB9C" w14:textId="77777777" w:rsidR="00253225" w:rsidRPr="000A62A5" w:rsidRDefault="00253225" w:rsidP="000A62A5">
      <w:pPr>
        <w:suppressAutoHyphens/>
        <w:contextualSpacing/>
        <w:rPr>
          <w:rFonts w:asciiTheme="majorHAnsi" w:hAnsiTheme="majorHAnsi" w:cstheme="majorHAnsi"/>
          <w:bCs/>
          <w:szCs w:val="22"/>
        </w:rPr>
      </w:pPr>
    </w:p>
    <w:p w14:paraId="348FE6AD" w14:textId="2E258338" w:rsidR="000A62A5" w:rsidRPr="000A62A5" w:rsidRDefault="00476A8E" w:rsidP="000A62A5">
      <w:pPr>
        <w:suppressAutoHyphens/>
        <w:contextualSpacing/>
        <w:rPr>
          <w:rFonts w:asciiTheme="majorHAnsi" w:hAnsiTheme="majorHAnsi" w:cstheme="majorHAnsi"/>
          <w:bCs/>
          <w:szCs w:val="22"/>
        </w:rPr>
      </w:pPr>
      <w:r w:rsidRPr="00476A8E">
        <w:rPr>
          <w:rFonts w:asciiTheme="majorHAnsi" w:hAnsiTheme="majorHAnsi" w:cstheme="majorHAnsi"/>
          <w:bCs/>
          <w:szCs w:val="22"/>
        </w:rPr>
        <w:t>Aggregation/Composition: The relationship between Team and Player (and similarly between Game and Team/Player) illustrates aggregation. The Team class acts as a container for multiple Player objects, mirroring real-world groupings and promoting a clear hierarchical structure within the application.</w:t>
      </w:r>
    </w:p>
    <w:p w14:paraId="52291B1D" w14:textId="77777777" w:rsidR="000A62A5" w:rsidRDefault="000A62A5" w:rsidP="000A62A5">
      <w:pPr>
        <w:suppressAutoHyphens/>
        <w:contextualSpacing/>
        <w:rPr>
          <w:rFonts w:asciiTheme="majorHAnsi" w:hAnsiTheme="majorHAnsi" w:cstheme="majorHAnsi"/>
          <w:bCs/>
          <w:szCs w:val="22"/>
        </w:rPr>
      </w:pPr>
    </w:p>
    <w:p w14:paraId="2A924385" w14:textId="3753CB4E" w:rsidR="00476A8E" w:rsidRDefault="00B37E1B" w:rsidP="000A62A5">
      <w:pPr>
        <w:suppressAutoHyphens/>
        <w:contextualSpacing/>
        <w:rPr>
          <w:rFonts w:asciiTheme="majorHAnsi" w:hAnsiTheme="majorHAnsi" w:cstheme="majorHAnsi"/>
          <w:bCs/>
          <w:szCs w:val="22"/>
        </w:rPr>
      </w:pPr>
      <w:r w:rsidRPr="00B37E1B">
        <w:rPr>
          <w:rFonts w:asciiTheme="majorHAnsi" w:hAnsiTheme="majorHAnsi" w:cstheme="majorHAnsi"/>
          <w:bCs/>
          <w:szCs w:val="22"/>
        </w:rPr>
        <w:t xml:space="preserve">Abstraction: By separating the game’s core logic into the </w:t>
      </w:r>
      <w:proofErr w:type="spellStart"/>
      <w:r w:rsidRPr="00B37E1B">
        <w:rPr>
          <w:rFonts w:asciiTheme="majorHAnsi" w:hAnsiTheme="majorHAnsi" w:cstheme="majorHAnsi"/>
          <w:bCs/>
          <w:szCs w:val="22"/>
        </w:rPr>
        <w:t>GameService</w:t>
      </w:r>
      <w:proofErr w:type="spellEnd"/>
      <w:r w:rsidRPr="00B37E1B">
        <w:rPr>
          <w:rFonts w:asciiTheme="majorHAnsi" w:hAnsiTheme="majorHAnsi" w:cstheme="majorHAnsi"/>
          <w:bCs/>
          <w:szCs w:val="22"/>
        </w:rPr>
        <w:t xml:space="preserve"> class, the system abstracts complex behaviors into well-defined methods and interfaces. This separation helps in managing change over time and allows for potential scalability or modification of game rules without altering the core domain model.</w:t>
      </w:r>
    </w:p>
    <w:p w14:paraId="5833EB22" w14:textId="77777777" w:rsidR="00B37E1B" w:rsidRPr="000A62A5" w:rsidRDefault="00B37E1B" w:rsidP="000A62A5">
      <w:pPr>
        <w:suppressAutoHyphens/>
        <w:contextualSpacing/>
        <w:rPr>
          <w:rFonts w:asciiTheme="majorHAnsi" w:hAnsiTheme="majorHAnsi" w:cstheme="majorHAnsi"/>
          <w:bCs/>
          <w:szCs w:val="22"/>
        </w:rPr>
      </w:pPr>
    </w:p>
    <w:p w14:paraId="12201484" w14:textId="0E0206C6" w:rsidR="00A325D0" w:rsidRPr="000A62A5" w:rsidRDefault="000A62A5" w:rsidP="000A62A5">
      <w:pPr>
        <w:suppressAutoHyphens/>
        <w:contextualSpacing/>
        <w:rPr>
          <w:rFonts w:asciiTheme="majorHAnsi" w:hAnsiTheme="majorHAnsi" w:cstheme="majorHAnsi"/>
          <w:bCs/>
          <w:szCs w:val="22"/>
        </w:rPr>
      </w:pPr>
      <w:r w:rsidRPr="000A62A5">
        <w:rPr>
          <w:rFonts w:asciiTheme="majorHAnsi" w:hAnsiTheme="majorHAnsi" w:cstheme="majorHAnsi"/>
          <w:bCs/>
          <w:szCs w:val="22"/>
        </w:rPr>
        <w:t>By adhering to these object</w:t>
      </w:r>
      <w:r w:rsidRPr="000A62A5">
        <w:rPr>
          <w:rFonts w:ascii="Cambria Math" w:hAnsi="Cambria Math" w:cs="Cambria Math"/>
          <w:bCs/>
          <w:szCs w:val="22"/>
        </w:rPr>
        <w:t>‑</w:t>
      </w:r>
      <w:r w:rsidRPr="000A62A5">
        <w:rPr>
          <w:rFonts w:asciiTheme="majorHAnsi" w:hAnsiTheme="majorHAnsi" w:cstheme="majorHAnsi"/>
          <w:bCs/>
          <w:szCs w:val="22"/>
        </w:rPr>
        <w:t>oriented programming principles, the design not only supports modular development and ease of maintenance but also ensures that the evolving requirements can be integrated with minimal disruption to the overall system.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00AEE3A" w14:textId="72292CFB" w:rsidR="00AC67A4" w:rsidRDefault="007D4EA0" w:rsidP="00AC67A4">
            <w:pPr>
              <w:rPr>
                <w:sz w:val="20"/>
              </w:rPr>
            </w:pPr>
            <w:r>
              <w:rPr>
                <w:sz w:val="20"/>
              </w:rPr>
              <w:t>Mac systems are built on a Unix-based foundation that offers robust security features and a stable environment. They integrate</w:t>
            </w:r>
            <w:r w:rsidR="00BB5512">
              <w:rPr>
                <w:sz w:val="20"/>
              </w:rPr>
              <w:t xml:space="preserve"> well with the Apple ecosystem and come with solid development facilities for testing web-based applications. However, their relatively limited market</w:t>
            </w:r>
            <w:r w:rsidR="00DF2961">
              <w:rPr>
                <w:sz w:val="20"/>
              </w:rPr>
              <w:t xml:space="preserve"> share in high-volume server deployments and higher cost of hardware make them less popular for large-scale production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0589E" w:rsidRPr="0010589E" w14:paraId="53DA960D" w14:textId="77777777" w:rsidTr="0010589E">
              <w:trPr>
                <w:tblCellSpacing w:w="15" w:type="dxa"/>
              </w:trPr>
              <w:tc>
                <w:tcPr>
                  <w:tcW w:w="36" w:type="dxa"/>
                  <w:vAlign w:val="center"/>
                  <w:hideMark/>
                </w:tcPr>
                <w:p w14:paraId="6F3B5FE4" w14:textId="77777777" w:rsidR="0010589E" w:rsidRPr="0010589E" w:rsidRDefault="0010589E" w:rsidP="0010589E">
                  <w:pPr>
                    <w:suppressAutoHyphens/>
                    <w:contextualSpacing/>
                    <w:rPr>
                      <w:rFonts w:asciiTheme="majorHAnsi" w:hAnsiTheme="majorHAnsi" w:cstheme="majorHAnsi"/>
                      <w:szCs w:val="22"/>
                    </w:rPr>
                  </w:pPr>
                </w:p>
              </w:tc>
            </w:tr>
          </w:tbl>
          <w:p w14:paraId="5E095494" w14:textId="3095375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2D3EAFEB" w:rsidR="00A325D0" w:rsidRPr="006B4954" w:rsidRDefault="00BE0E7A" w:rsidP="006B4954">
            <w:pPr>
              <w:suppressAutoHyphens/>
              <w:contextualSpacing/>
              <w:rPr>
                <w:rFonts w:asciiTheme="majorHAnsi" w:hAnsiTheme="majorHAnsi" w:cstheme="majorHAnsi"/>
                <w:szCs w:val="22"/>
              </w:rPr>
            </w:pPr>
            <w:r>
              <w:rPr>
                <w:rFonts w:asciiTheme="majorHAnsi" w:hAnsiTheme="majorHAnsi" w:cstheme="majorHAnsi"/>
                <w:szCs w:val="22"/>
              </w:rPr>
              <w:t>Linux is the de</w:t>
            </w:r>
            <w:r w:rsidR="00FB016C">
              <w:rPr>
                <w:rFonts w:asciiTheme="majorHAnsi" w:hAnsiTheme="majorHAnsi" w:cstheme="majorHAnsi"/>
                <w:szCs w:val="22"/>
              </w:rPr>
              <w:t xml:space="preserve"> </w:t>
            </w:r>
            <w:r>
              <w:rPr>
                <w:rFonts w:asciiTheme="majorHAnsi" w:hAnsiTheme="majorHAnsi" w:cstheme="majorHAnsi"/>
                <w:szCs w:val="22"/>
              </w:rPr>
              <w:t xml:space="preserve">facto standard for server-side deployments thanks to its open-source nature, extensive community support, and superior scalability. Its flexibility, low cost and customization options make it ideal for handling high volumes of web traffic and distributed workloads. The trade-off is that running Linux servers may require more technical expertise to manage and optimize, particularly in </w:t>
            </w:r>
            <w:r w:rsidR="00FB016C">
              <w:rPr>
                <w:rFonts w:asciiTheme="majorHAnsi" w:hAnsiTheme="majorHAnsi" w:cstheme="majorHAnsi"/>
                <w:szCs w:val="22"/>
              </w:rPr>
              <w:t>complex</w:t>
            </w:r>
            <w:r>
              <w:rPr>
                <w:rFonts w:asciiTheme="majorHAnsi" w:hAnsiTheme="majorHAnsi" w:cstheme="majorHAnsi"/>
                <w:szCs w:val="22"/>
              </w:rPr>
              <w:t xml:space="preserve"> setups</w:t>
            </w:r>
            <w:r w:rsidR="00FB016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6865A487" w:rsidR="00A325D0" w:rsidRPr="006B4954" w:rsidRDefault="001878D4" w:rsidP="006B4954">
            <w:pPr>
              <w:suppressAutoHyphens/>
              <w:contextualSpacing/>
              <w:rPr>
                <w:rFonts w:asciiTheme="majorHAnsi" w:hAnsiTheme="majorHAnsi" w:cstheme="majorHAnsi"/>
                <w:szCs w:val="22"/>
              </w:rPr>
            </w:pPr>
            <w:r>
              <w:rPr>
                <w:sz w:val="20"/>
              </w:rPr>
              <w:t xml:space="preserve">Windows Server offers ease of integration with enterprise tools, particularly within the .NET ecosystem, and is known for its strong administrative interfaces. It provides a familiar environment for many </w:t>
            </w:r>
            <w:r w:rsidR="00955ED6">
              <w:rPr>
                <w:sz w:val="20"/>
              </w:rPr>
              <w:t>businesses but can be challenged by higher licensing fees and comparatively heavier resource requirements. These factors may increase operational costs, especially in large-scale, resource-intensive applications.</w:t>
            </w: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6158D" w:rsidRPr="0086158D" w14:paraId="6E07DFF4" w14:textId="77777777" w:rsidTr="0086158D">
              <w:trPr>
                <w:tblCellSpacing w:w="15" w:type="dxa"/>
              </w:trPr>
              <w:tc>
                <w:tcPr>
                  <w:tcW w:w="50" w:type="dxa"/>
                  <w:vAlign w:val="center"/>
                  <w:hideMark/>
                </w:tcPr>
                <w:p w14:paraId="5516FD7F" w14:textId="77777777" w:rsidR="0086158D" w:rsidRPr="0086158D" w:rsidRDefault="0086158D" w:rsidP="0086158D">
                  <w:pPr>
                    <w:rPr>
                      <w:rFonts w:ascii="Times New Roman" w:eastAsia="Times New Roman" w:hAnsi="Times New Roman" w:cs="Times New Roman"/>
                      <w:sz w:val="20"/>
                    </w:rPr>
                  </w:pPr>
                </w:p>
              </w:tc>
            </w:tr>
          </w:tbl>
          <w:p w14:paraId="1B7299A3" w14:textId="129CBB2B" w:rsidR="00A325D0" w:rsidRPr="006B4954" w:rsidRDefault="000A19B2" w:rsidP="006B4954">
            <w:pPr>
              <w:suppressAutoHyphens/>
              <w:contextualSpacing/>
              <w:rPr>
                <w:rFonts w:asciiTheme="majorHAnsi" w:hAnsiTheme="majorHAnsi" w:cstheme="majorHAnsi"/>
                <w:szCs w:val="22"/>
              </w:rPr>
            </w:pPr>
            <w:r>
              <w:rPr>
                <w:rFonts w:asciiTheme="majorHAnsi" w:hAnsiTheme="majorHAnsi" w:cstheme="majorHAnsi"/>
                <w:szCs w:val="22"/>
              </w:rPr>
              <w:t>Mobil devi</w:t>
            </w:r>
            <w:r w:rsidR="00FE729E">
              <w:rPr>
                <w:rFonts w:asciiTheme="majorHAnsi" w:hAnsiTheme="majorHAnsi" w:cstheme="majorHAnsi"/>
                <w:szCs w:val="22"/>
              </w:rPr>
              <w:t>ces are primarily designed as client endpoints rather than server hosts; their processing power, storage, and network capabilities are limited for</w:t>
            </w:r>
            <w:r w:rsidR="00841690">
              <w:rPr>
                <w:rFonts w:asciiTheme="majorHAnsi" w:hAnsiTheme="majorHAnsi" w:cstheme="majorHAnsi"/>
                <w:szCs w:val="22"/>
              </w:rPr>
              <w:t xml:space="preserve"> traditional server roles. While they shine in providing responsive client interfaces, using them as the primary server platform is fraught with challenges related to connectivity, scalability, and maintenance, making them impractical for hosting core server functions.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D2303B5" w:rsidR="00A325D0" w:rsidRPr="006B4954" w:rsidRDefault="00053E18" w:rsidP="006B4954">
            <w:pPr>
              <w:suppressAutoHyphens/>
              <w:contextualSpacing/>
              <w:rPr>
                <w:rFonts w:asciiTheme="majorHAnsi" w:hAnsiTheme="majorHAnsi" w:cstheme="majorHAnsi"/>
                <w:szCs w:val="22"/>
              </w:rPr>
            </w:pPr>
            <w:r w:rsidRPr="00053E18">
              <w:rPr>
                <w:rFonts w:asciiTheme="majorHAnsi" w:hAnsiTheme="majorHAnsi" w:cstheme="majorHAnsi"/>
                <w:szCs w:val="22"/>
              </w:rPr>
              <w:t>Mac environments benefit from high</w:t>
            </w:r>
            <w:r w:rsidRPr="00053E18">
              <w:rPr>
                <w:rFonts w:ascii="Cambria Math" w:hAnsi="Cambria Math" w:cs="Cambria Math"/>
                <w:szCs w:val="22"/>
              </w:rPr>
              <w:t>‑</w:t>
            </w:r>
            <w:r w:rsidRPr="00053E18">
              <w:rPr>
                <w:rFonts w:asciiTheme="majorHAnsi" w:hAnsiTheme="majorHAnsi" w:cstheme="majorHAnsi"/>
                <w:szCs w:val="22"/>
              </w:rPr>
              <w:t>quality graphics and a streamlined development experience leveraging native tools such as Xcode. The design considerations focus on delivering a responsive and visually attractive interface, while development may involve higher costs when targeting a market of users accustomed to the premium feel of Apple devices. The ecosystem is well</w:t>
            </w:r>
            <w:r w:rsidRPr="00053E18">
              <w:rPr>
                <w:rFonts w:ascii="Cambria Math" w:hAnsi="Cambria Math" w:cs="Cambria Math"/>
                <w:szCs w:val="22"/>
              </w:rPr>
              <w:t>‑</w:t>
            </w:r>
            <w:r w:rsidRPr="00053E18">
              <w:rPr>
                <w:rFonts w:asciiTheme="majorHAnsi" w:hAnsiTheme="majorHAnsi" w:cstheme="majorHAnsi"/>
                <w:szCs w:val="22"/>
              </w:rPr>
              <w:t>defined, but expertise in Mac</w:t>
            </w:r>
            <w:r w:rsidRPr="00053E18">
              <w:rPr>
                <w:rFonts w:ascii="Cambria Math" w:hAnsi="Cambria Math" w:cs="Cambria Math"/>
                <w:szCs w:val="22"/>
              </w:rPr>
              <w:t>‑</w:t>
            </w:r>
            <w:r w:rsidRPr="00053E18">
              <w:rPr>
                <w:rFonts w:asciiTheme="majorHAnsi" w:hAnsiTheme="majorHAnsi" w:cstheme="majorHAnsi"/>
                <w:szCs w:val="22"/>
              </w:rPr>
              <w:t>oriented design principles is essential to maximize user engagement.</w:t>
            </w:r>
          </w:p>
        </w:tc>
        <w:tc>
          <w:tcPr>
            <w:tcW w:w="1890" w:type="dxa"/>
            <w:shd w:val="clear" w:color="auto" w:fill="auto"/>
            <w:tcMar>
              <w:top w:w="0" w:type="dxa"/>
              <w:left w:w="115" w:type="dxa"/>
              <w:bottom w:w="0" w:type="dxa"/>
              <w:right w:w="115" w:type="dxa"/>
            </w:tcMar>
          </w:tcPr>
          <w:p w14:paraId="71F419DD" w14:textId="0A54D1B9" w:rsidR="00A325D0" w:rsidRPr="006B4954" w:rsidRDefault="004E640A" w:rsidP="006B4954">
            <w:pPr>
              <w:suppressAutoHyphens/>
              <w:contextualSpacing/>
              <w:rPr>
                <w:rFonts w:asciiTheme="majorHAnsi" w:hAnsiTheme="majorHAnsi" w:cstheme="majorHAnsi"/>
                <w:szCs w:val="22"/>
              </w:rPr>
            </w:pPr>
            <w:r w:rsidRPr="004E640A">
              <w:rPr>
                <w:rFonts w:asciiTheme="majorHAnsi" w:hAnsiTheme="majorHAnsi" w:cstheme="majorHAnsi"/>
                <w:szCs w:val="22"/>
              </w:rPr>
              <w:t>Linux clients can benefit from low</w:t>
            </w:r>
            <w:r w:rsidRPr="004E640A">
              <w:rPr>
                <w:rFonts w:ascii="Cambria Math" w:hAnsi="Cambria Math" w:cs="Cambria Math"/>
                <w:szCs w:val="22"/>
              </w:rPr>
              <w:t>‑</w:t>
            </w:r>
            <w:r w:rsidRPr="004E640A">
              <w:rPr>
                <w:rFonts w:asciiTheme="majorHAnsi" w:hAnsiTheme="majorHAnsi" w:cstheme="majorHAnsi"/>
                <w:szCs w:val="22"/>
              </w:rPr>
              <w:t>cost, open</w:t>
            </w:r>
            <w:r w:rsidRPr="004E640A">
              <w:rPr>
                <w:rFonts w:ascii="Cambria Math" w:hAnsi="Cambria Math" w:cs="Cambria Math"/>
                <w:szCs w:val="22"/>
              </w:rPr>
              <w:t>‑</w:t>
            </w:r>
            <w:r w:rsidRPr="004E640A">
              <w:rPr>
                <w:rFonts w:asciiTheme="majorHAnsi" w:hAnsiTheme="majorHAnsi" w:cstheme="majorHAnsi"/>
                <w:szCs w:val="22"/>
              </w:rPr>
              <w:t>source frameworks that are both flexible and adaptable. The diversity of Linux distributions requires careful planning to ensure consistent user experience, but the overall cost of deployment is minimized by the absence of licensing fees. However, the variety of desktop environments and tools available might increase development time, as compatibility across distributions should be factored into planning and testing.</w:t>
            </w:r>
          </w:p>
        </w:tc>
        <w:tc>
          <w:tcPr>
            <w:tcW w:w="1890" w:type="dxa"/>
            <w:shd w:val="clear" w:color="auto" w:fill="auto"/>
            <w:tcMar>
              <w:top w:w="0" w:type="dxa"/>
              <w:left w:w="115" w:type="dxa"/>
              <w:bottom w:w="0" w:type="dxa"/>
              <w:right w:w="115" w:type="dxa"/>
            </w:tcMar>
          </w:tcPr>
          <w:p w14:paraId="3C911584" w14:textId="6BED211F" w:rsidR="00A325D0" w:rsidRPr="006B4954" w:rsidRDefault="00A00AA0" w:rsidP="006B4954">
            <w:pPr>
              <w:suppressAutoHyphens/>
              <w:contextualSpacing/>
              <w:rPr>
                <w:rFonts w:asciiTheme="majorHAnsi" w:hAnsiTheme="majorHAnsi" w:cstheme="majorHAnsi"/>
                <w:szCs w:val="22"/>
              </w:rPr>
            </w:pPr>
            <w:r w:rsidRPr="00A00AA0">
              <w:rPr>
                <w:rFonts w:asciiTheme="majorHAnsi" w:hAnsiTheme="majorHAnsi" w:cstheme="majorHAnsi"/>
                <w:szCs w:val="22"/>
              </w:rPr>
              <w:t>Windows offers a large user base and strong support for legacy as well as modern applications, with robust development tools like Visual Studio providing significant advantages. The client</w:t>
            </w:r>
            <w:r w:rsidRPr="00A00AA0">
              <w:rPr>
                <w:rFonts w:ascii="Cambria Math" w:hAnsi="Cambria Math" w:cs="Cambria Math"/>
                <w:szCs w:val="22"/>
              </w:rPr>
              <w:t>‑</w:t>
            </w:r>
            <w:r w:rsidRPr="00A00AA0">
              <w:rPr>
                <w:rFonts w:asciiTheme="majorHAnsi" w:hAnsiTheme="majorHAnsi" w:cstheme="majorHAnsi"/>
                <w:szCs w:val="22"/>
              </w:rPr>
              <w:t>side development process is supported by mature frameworks and a wealth of libraries, though the need to cater to both old and new technologies can complicate the development process. Licensing fees and the diversity of Windows versions also add to the time and expertise required for smooth deployment.</w:t>
            </w:r>
          </w:p>
        </w:tc>
        <w:tc>
          <w:tcPr>
            <w:tcW w:w="2080" w:type="dxa"/>
            <w:shd w:val="clear" w:color="auto" w:fill="auto"/>
            <w:tcMar>
              <w:top w:w="0" w:type="dxa"/>
              <w:left w:w="115" w:type="dxa"/>
              <w:bottom w:w="0" w:type="dxa"/>
              <w:right w:w="115" w:type="dxa"/>
            </w:tcMar>
          </w:tcPr>
          <w:p w14:paraId="24F347E4" w14:textId="50ED1C3E" w:rsidR="00A325D0" w:rsidRPr="006B4954" w:rsidRDefault="00A84A01" w:rsidP="006B4954">
            <w:pPr>
              <w:suppressAutoHyphens/>
              <w:contextualSpacing/>
              <w:rPr>
                <w:rFonts w:asciiTheme="majorHAnsi" w:hAnsiTheme="majorHAnsi" w:cstheme="majorHAnsi"/>
                <w:szCs w:val="22"/>
              </w:rPr>
            </w:pPr>
            <w:r w:rsidRPr="00A84A01">
              <w:rPr>
                <w:rFonts w:asciiTheme="majorHAnsi" w:hAnsiTheme="majorHAnsi" w:cstheme="majorHAnsi"/>
                <w:szCs w:val="22"/>
              </w:rPr>
              <w:t>Mobile client development demands attention to unique user interfaces that are optimized for touch and small screen resolutions. Using native development tools like Xcode for iOS and Android Studio for Android, or cross</w:t>
            </w:r>
            <w:r w:rsidRPr="00A84A01">
              <w:rPr>
                <w:rFonts w:ascii="Cambria Math" w:hAnsi="Cambria Math" w:cs="Cambria Math"/>
                <w:szCs w:val="22"/>
              </w:rPr>
              <w:t>‑</w:t>
            </w:r>
            <w:r w:rsidRPr="00A84A01">
              <w:rPr>
                <w:rFonts w:asciiTheme="majorHAnsi" w:hAnsiTheme="majorHAnsi" w:cstheme="majorHAnsi"/>
                <w:szCs w:val="22"/>
              </w:rPr>
              <w:t>platform solutions (such as React Native or Flutter), requires balancing cost, time, and specialist expertise. While the effort can result in a highly engaging user experience, ensuring performance across multiple device configurations can increase both the development time and support complexity.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ED2D25A" w:rsidR="00A325D0" w:rsidRPr="006B4954" w:rsidRDefault="008F4965" w:rsidP="006B4954">
            <w:pPr>
              <w:suppressAutoHyphens/>
              <w:contextualSpacing/>
              <w:rPr>
                <w:rFonts w:asciiTheme="majorHAnsi" w:hAnsiTheme="majorHAnsi" w:cstheme="majorHAnsi"/>
                <w:szCs w:val="22"/>
              </w:rPr>
            </w:pPr>
            <w:r w:rsidRPr="008F4965">
              <w:rPr>
                <w:rFonts w:asciiTheme="majorHAnsi" w:hAnsiTheme="majorHAnsi" w:cstheme="majorHAnsi"/>
                <w:szCs w:val="22"/>
              </w:rPr>
              <w:t>For macOS, developers often rely on Xcode and related tools, using languages such as Swift and Objective</w:t>
            </w:r>
            <w:r w:rsidRPr="008F4965">
              <w:rPr>
                <w:rFonts w:ascii="Cambria Math" w:hAnsi="Cambria Math" w:cs="Cambria Math"/>
                <w:szCs w:val="22"/>
              </w:rPr>
              <w:t>‑</w:t>
            </w:r>
            <w:r w:rsidRPr="008F4965">
              <w:rPr>
                <w:rFonts w:asciiTheme="majorHAnsi" w:hAnsiTheme="majorHAnsi" w:cstheme="majorHAnsi"/>
                <w:szCs w:val="22"/>
              </w:rPr>
              <w:t>C for native application development. Tools like Electron may also be used for cross</w:t>
            </w:r>
            <w:r w:rsidRPr="008F4965">
              <w:rPr>
                <w:rFonts w:ascii="Cambria Math" w:hAnsi="Cambria Math" w:cs="Cambria Math"/>
                <w:szCs w:val="22"/>
              </w:rPr>
              <w:t>‑</w:t>
            </w:r>
            <w:r w:rsidRPr="008F4965">
              <w:rPr>
                <w:rFonts w:asciiTheme="majorHAnsi" w:hAnsiTheme="majorHAnsi" w:cstheme="majorHAnsi"/>
                <w:szCs w:val="22"/>
              </w:rPr>
              <w:t>platform desktop applications. These tools integrate seamlessly within the macOS environment, allowing rapid development cycles and efficient debugging, but they require familiarity with Apple</w:t>
            </w:r>
            <w:r w:rsidRPr="008F4965">
              <w:rPr>
                <w:szCs w:val="22"/>
              </w:rPr>
              <w:t>’</w:t>
            </w:r>
            <w:r w:rsidRPr="008F4965">
              <w:rPr>
                <w:rFonts w:asciiTheme="majorHAnsi" w:hAnsiTheme="majorHAnsi" w:cstheme="majorHAnsi"/>
                <w:szCs w:val="22"/>
              </w:rPr>
              <w:t>s development ecosystems and sometimes demand additional investment in premium hardware.</w:t>
            </w:r>
          </w:p>
        </w:tc>
        <w:tc>
          <w:tcPr>
            <w:tcW w:w="1890" w:type="dxa"/>
            <w:shd w:val="clear" w:color="auto" w:fill="auto"/>
            <w:tcMar>
              <w:top w:w="0" w:type="dxa"/>
              <w:left w:w="115" w:type="dxa"/>
              <w:bottom w:w="0" w:type="dxa"/>
              <w:right w:w="115" w:type="dxa"/>
            </w:tcMar>
          </w:tcPr>
          <w:p w14:paraId="3466B885" w14:textId="578A8AC8" w:rsidR="00A325D0" w:rsidRPr="006B4954" w:rsidRDefault="0090458C" w:rsidP="006B4954">
            <w:pPr>
              <w:suppressAutoHyphens/>
              <w:contextualSpacing/>
              <w:rPr>
                <w:rFonts w:asciiTheme="majorHAnsi" w:hAnsiTheme="majorHAnsi" w:cstheme="majorHAnsi"/>
                <w:szCs w:val="22"/>
              </w:rPr>
            </w:pPr>
            <w:r w:rsidRPr="0090458C">
              <w:rPr>
                <w:rFonts w:asciiTheme="majorHAnsi" w:hAnsiTheme="majorHAnsi" w:cstheme="majorHAnsi"/>
                <w:szCs w:val="22"/>
              </w:rPr>
              <w:t>On Linux, the toolchain is rich with open</w:t>
            </w:r>
            <w:r w:rsidRPr="0090458C">
              <w:rPr>
                <w:rFonts w:ascii="Cambria Math" w:hAnsi="Cambria Math" w:cs="Cambria Math"/>
                <w:szCs w:val="22"/>
              </w:rPr>
              <w:t>‑</w:t>
            </w:r>
            <w:r w:rsidRPr="0090458C">
              <w:rPr>
                <w:rFonts w:asciiTheme="majorHAnsi" w:hAnsiTheme="majorHAnsi" w:cstheme="majorHAnsi"/>
                <w:szCs w:val="22"/>
              </w:rPr>
              <w:t xml:space="preserve">source options. IDEs such as Eclipse, IntelliJ IDEA, or Visual Studio Code are widely used alongside programming languages like Python, Java, or JavaScript (Node.js). The extensive library of free tools and customizability make Linux a favorite for many developers, although setting up the ideal development environment may require deeper technical </w:t>
            </w:r>
            <w:r w:rsidR="00CB6E3F" w:rsidRPr="0090458C">
              <w:rPr>
                <w:rFonts w:asciiTheme="majorHAnsi" w:hAnsiTheme="majorHAnsi" w:cstheme="majorHAnsi"/>
                <w:szCs w:val="22"/>
              </w:rPr>
              <w:t>know</w:t>
            </w:r>
            <w:r w:rsidR="00CB6E3F" w:rsidRPr="0090458C">
              <w:rPr>
                <w:rFonts w:ascii="Cambria Math" w:hAnsi="Cambria Math" w:cs="Cambria Math"/>
                <w:szCs w:val="22"/>
              </w:rPr>
              <w:t>how</w:t>
            </w:r>
            <w:r w:rsidRPr="0090458C">
              <w:rPr>
                <w:rFonts w:asciiTheme="majorHAnsi" w:hAnsiTheme="majorHAnsi" w:cstheme="majorHAnsi"/>
                <w:szCs w:val="22"/>
              </w:rPr>
              <w:t xml:space="preserve"> and system configuration.</w:t>
            </w:r>
          </w:p>
        </w:tc>
        <w:tc>
          <w:tcPr>
            <w:tcW w:w="1890" w:type="dxa"/>
            <w:shd w:val="clear" w:color="auto" w:fill="auto"/>
            <w:tcMar>
              <w:top w:w="0" w:type="dxa"/>
              <w:left w:w="115" w:type="dxa"/>
              <w:bottom w:w="0" w:type="dxa"/>
              <w:right w:w="115" w:type="dxa"/>
            </w:tcMar>
          </w:tcPr>
          <w:p w14:paraId="63C1A493" w14:textId="51FD95B7" w:rsidR="00A325D0" w:rsidRPr="006B4954" w:rsidRDefault="00942FC8" w:rsidP="006B4954">
            <w:pPr>
              <w:suppressAutoHyphens/>
              <w:contextualSpacing/>
              <w:rPr>
                <w:rFonts w:asciiTheme="majorHAnsi" w:hAnsiTheme="majorHAnsi" w:cstheme="majorHAnsi"/>
                <w:szCs w:val="22"/>
              </w:rPr>
            </w:pPr>
            <w:r w:rsidRPr="00942FC8">
              <w:rPr>
                <w:rFonts w:asciiTheme="majorHAnsi" w:hAnsiTheme="majorHAnsi" w:cstheme="majorHAnsi"/>
                <w:szCs w:val="22"/>
              </w:rPr>
              <w:t xml:space="preserve">Windows developers typically take advantage of Microsoft Visual Studio and the .NET framework, which offer robust features for debugging, designing, and deploying applications. The ecosystem supports languages such as C# and F#, making it a powerful environment for building enterprise applications. However, the costs associated with licensing and sometimes higher system requirements can </w:t>
            </w:r>
            <w:r w:rsidR="00CB6E3F" w:rsidRPr="00942FC8">
              <w:rPr>
                <w:rFonts w:asciiTheme="majorHAnsi" w:hAnsiTheme="majorHAnsi" w:cstheme="majorHAnsi"/>
                <w:szCs w:val="22"/>
              </w:rPr>
              <w:t>be considered</w:t>
            </w:r>
            <w:r w:rsidRPr="00942FC8">
              <w:rPr>
                <w:rFonts w:asciiTheme="majorHAnsi" w:hAnsiTheme="majorHAnsi" w:cstheme="majorHAnsi"/>
                <w:szCs w:val="22"/>
              </w:rPr>
              <w:t xml:space="preserve"> when allocating resources for development.</w:t>
            </w:r>
          </w:p>
        </w:tc>
        <w:tc>
          <w:tcPr>
            <w:tcW w:w="2080" w:type="dxa"/>
            <w:shd w:val="clear" w:color="auto" w:fill="auto"/>
            <w:tcMar>
              <w:top w:w="0" w:type="dxa"/>
              <w:left w:w="115" w:type="dxa"/>
              <w:bottom w:w="0" w:type="dxa"/>
              <w:right w:w="115" w:type="dxa"/>
            </w:tcMar>
          </w:tcPr>
          <w:p w14:paraId="16D38893" w14:textId="6207263D" w:rsidR="00A325D0" w:rsidRPr="006B4954" w:rsidRDefault="00CB6E3F" w:rsidP="006B4954">
            <w:pPr>
              <w:suppressAutoHyphens/>
              <w:contextualSpacing/>
              <w:rPr>
                <w:rFonts w:asciiTheme="majorHAnsi" w:hAnsiTheme="majorHAnsi" w:cstheme="majorHAnsi"/>
                <w:szCs w:val="22"/>
              </w:rPr>
            </w:pPr>
            <w:r w:rsidRPr="00CB6E3F">
              <w:rPr>
                <w:rFonts w:asciiTheme="majorHAnsi" w:hAnsiTheme="majorHAnsi" w:cstheme="majorHAnsi"/>
                <w:szCs w:val="22"/>
              </w:rPr>
              <w:t>Mobile development has a segmented tool landscape. For iOS, Xcode and Swift or Objective</w:t>
            </w:r>
            <w:r w:rsidRPr="00CB6E3F">
              <w:rPr>
                <w:rFonts w:ascii="Cambria Math" w:hAnsi="Cambria Math" w:cs="Cambria Math"/>
                <w:szCs w:val="22"/>
              </w:rPr>
              <w:t>‑</w:t>
            </w:r>
            <w:r w:rsidRPr="00CB6E3F">
              <w:rPr>
                <w:rFonts w:asciiTheme="majorHAnsi" w:hAnsiTheme="majorHAnsi" w:cstheme="majorHAnsi"/>
                <w:szCs w:val="22"/>
              </w:rPr>
              <w:t>C are the primary tools, while Android development hinges on Android Studio paired with Kotlin or Java. Cross</w:t>
            </w:r>
            <w:r w:rsidRPr="00CB6E3F">
              <w:rPr>
                <w:rFonts w:ascii="Cambria Math" w:hAnsi="Cambria Math" w:cs="Cambria Math"/>
                <w:szCs w:val="22"/>
              </w:rPr>
              <w:t>‑</w:t>
            </w:r>
            <w:r w:rsidRPr="00CB6E3F">
              <w:rPr>
                <w:rFonts w:asciiTheme="majorHAnsi" w:hAnsiTheme="majorHAnsi" w:cstheme="majorHAnsi"/>
                <w:szCs w:val="22"/>
              </w:rPr>
              <w:t>platform frameworks like Flutter, React Native, and Xamarin reduce duplicate efforts, though they may introduce challenges in achieving platform</w:t>
            </w:r>
            <w:r w:rsidRPr="00CB6E3F">
              <w:rPr>
                <w:rFonts w:ascii="Cambria Math" w:hAnsi="Cambria Math" w:cs="Cambria Math"/>
                <w:szCs w:val="22"/>
              </w:rPr>
              <w:t>‑</w:t>
            </w:r>
            <w:r w:rsidRPr="00CB6E3F">
              <w:rPr>
                <w:rFonts w:asciiTheme="majorHAnsi" w:hAnsiTheme="majorHAnsi" w:cstheme="majorHAnsi"/>
                <w:szCs w:val="22"/>
              </w:rPr>
              <w:t>specific optimizations. The complexity of managing multiple codebases or ensuring uniform performance across platforms tends to increase both the cost and the expertise required for successful delivery.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A048834" w:rsidR="00A325D0" w:rsidRPr="006B4954" w:rsidRDefault="00730BFB" w:rsidP="00FD2C32">
      <w:pPr>
        <w:pStyle w:val="List"/>
      </w:pPr>
      <w:r w:rsidRPr="006B4954">
        <w:rPr>
          <w:b/>
        </w:rPr>
        <w:t>Operating Platform</w:t>
      </w:r>
      <w:r w:rsidRPr="006B4954">
        <w:t xml:space="preserve">: </w:t>
      </w:r>
      <w:r w:rsidR="003F0F12" w:rsidRPr="003F0F12">
        <w:t>We recommend a Linux</w:t>
      </w:r>
      <w:r w:rsidR="003F0F12" w:rsidRPr="003F0F12">
        <w:rPr>
          <w:rFonts w:ascii="Cambria Math" w:hAnsi="Cambria Math" w:cs="Cambria Math"/>
        </w:rPr>
        <w:t>‑</w:t>
      </w:r>
      <w:r w:rsidR="003F0F12" w:rsidRPr="003F0F12">
        <w:t>based cloud platform for hosting Draw It or Lose It. Linux stands out as the industry standard for high</w:t>
      </w:r>
      <w:r w:rsidR="003F0F12" w:rsidRPr="003F0F12">
        <w:rPr>
          <w:rFonts w:ascii="Cambria Math" w:hAnsi="Cambria Math" w:cs="Cambria Math"/>
        </w:rPr>
        <w:t>‑</w:t>
      </w:r>
      <w:r w:rsidR="003F0F12" w:rsidRPr="003F0F12">
        <w:t>performance web applications due to its stability, flexibility, and cost</w:t>
      </w:r>
      <w:r w:rsidR="003F0F12" w:rsidRPr="003F0F12">
        <w:rPr>
          <w:rFonts w:ascii="Cambria Math" w:hAnsi="Cambria Math" w:cs="Cambria Math"/>
        </w:rPr>
        <w:t>‑</w:t>
      </w:r>
      <w:r w:rsidR="003F0F12" w:rsidRPr="003F0F12">
        <w:t>effectiveness. A Linux environment is ideally suited for containerized deployments (using Docker) and orchestration frameworks like Kubernetes, which ensure rapid scalability, easy management of microservices, and seamless integration with various computing environments. This platform choice also facilitates expansion to hybrid or multi</w:t>
      </w:r>
      <w:r w:rsidR="003F0F12" w:rsidRPr="003F0F12">
        <w:rPr>
          <w:rFonts w:ascii="Cambria Math" w:hAnsi="Cambria Math" w:cs="Cambria Math"/>
        </w:rPr>
        <w:t>‑</w:t>
      </w:r>
      <w:r w:rsidR="003F0F12" w:rsidRPr="003F0F12">
        <w:t>cloud architectures, enabling The Gaming Room to meet growing demand without locking into proprietary ecosystems.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061560F" w:rsidR="00A325D0" w:rsidRPr="006B4954" w:rsidRDefault="00730BFB" w:rsidP="00FD2C32">
      <w:pPr>
        <w:pStyle w:val="List"/>
      </w:pPr>
      <w:r w:rsidRPr="006B4954">
        <w:rPr>
          <w:b/>
        </w:rPr>
        <w:t>Operating Systems Architectures</w:t>
      </w:r>
      <w:r w:rsidRPr="006B4954">
        <w:t xml:space="preserve">: </w:t>
      </w:r>
      <w:r w:rsidR="00B11882" w:rsidRPr="00B11882">
        <w:t>The recommended architecture adopts a microservices model where each functional component of Draw It or Lose It is isolated into discrete, stateless services. By leveraging containerization (e.g., Docker) on Linux, the architecture ensures that each service—be it the game engine, player management, or real</w:t>
      </w:r>
      <w:r w:rsidR="00B11882" w:rsidRPr="00B11882">
        <w:rPr>
          <w:rFonts w:ascii="Cambria Math" w:hAnsi="Cambria Math" w:cs="Cambria Math"/>
        </w:rPr>
        <w:t>‑</w:t>
      </w:r>
      <w:r w:rsidR="00B11882" w:rsidRPr="00B11882">
        <w:t>time communication</w:t>
      </w:r>
      <w:r w:rsidR="00B11882" w:rsidRPr="00B11882">
        <w:rPr>
          <w:rFonts w:ascii="Calibri" w:hAnsi="Calibri" w:cs="Calibri"/>
        </w:rPr>
        <w:t>—</w:t>
      </w:r>
      <w:r w:rsidR="00B11882" w:rsidRPr="00B11882">
        <w:t>runs in its own isolated environment with defined resource quotas. This modular approach enables continuous deployment, independent scaling of services, and fault isolation. The use of a service mesh (such as Istio) can further simplify inter</w:t>
      </w:r>
      <w:r w:rsidR="00B11882" w:rsidRPr="00B11882">
        <w:rPr>
          <w:rFonts w:ascii="Cambria Math" w:hAnsi="Cambria Math" w:cs="Cambria Math"/>
        </w:rPr>
        <w:t>‑</w:t>
      </w:r>
      <w:r w:rsidR="00B11882" w:rsidRPr="00B11882">
        <w:t>service communication, enhance security, and monitor service health, all of which are essential in a distributed operating system architecture.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A92C83E" w:rsidR="00A325D0" w:rsidRPr="006B4954" w:rsidRDefault="00730BFB" w:rsidP="00FD2C32">
      <w:pPr>
        <w:pStyle w:val="List"/>
      </w:pPr>
      <w:r w:rsidRPr="006B4954">
        <w:rPr>
          <w:b/>
        </w:rPr>
        <w:t>Storage Management</w:t>
      </w:r>
      <w:r w:rsidRPr="006B4954">
        <w:t xml:space="preserve">: </w:t>
      </w:r>
      <w:r w:rsidR="003D175A" w:rsidRPr="003D175A">
        <w:t>For efficient storage management, a hybrid approach is advised that combines a relational database (such as PostgreSQL) with a NoSQL solution (such as MongoDB or Cassandra). The relational database can manage structured data like user profiles, session information, and transactional records, while the NoSQL database is more suited for unstructured, real</w:t>
      </w:r>
      <w:r w:rsidR="003D175A" w:rsidRPr="003D175A">
        <w:rPr>
          <w:rFonts w:ascii="Cambria Math" w:hAnsi="Cambria Math" w:cs="Cambria Math"/>
        </w:rPr>
        <w:t>‑</w:t>
      </w:r>
      <w:r w:rsidR="003D175A" w:rsidRPr="003D175A">
        <w:t>time data like gameplay events and logs. Coupling these with an in</w:t>
      </w:r>
      <w:r w:rsidR="003D175A" w:rsidRPr="003D175A">
        <w:rPr>
          <w:rFonts w:ascii="Cambria Math" w:hAnsi="Cambria Math" w:cs="Cambria Math"/>
        </w:rPr>
        <w:t>‑</w:t>
      </w:r>
      <w:r w:rsidR="003D175A" w:rsidRPr="003D175A">
        <w:t>memory caching layer (using Redis or Memcached) improves read performance and reduces latency. This multi</w:t>
      </w:r>
      <w:r w:rsidR="003D175A" w:rsidRPr="003D175A">
        <w:rPr>
          <w:rFonts w:ascii="Cambria Math" w:hAnsi="Cambria Math" w:cs="Cambria Math"/>
        </w:rPr>
        <w:t>‑</w:t>
      </w:r>
      <w:r w:rsidR="003D175A" w:rsidRPr="003D175A">
        <w:t>tier storage solution not only supports high availability through data replication and clustering but also allows for horizontal scaling as user demand grows.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3B8FA79" w:rsidR="00A325D0" w:rsidRPr="006B4954" w:rsidRDefault="00730BFB" w:rsidP="00FD2C32">
      <w:pPr>
        <w:pStyle w:val="List"/>
      </w:pPr>
      <w:r w:rsidRPr="006B4954">
        <w:rPr>
          <w:b/>
        </w:rPr>
        <w:t>Memory Management</w:t>
      </w:r>
      <w:r w:rsidRPr="006B4954">
        <w:t xml:space="preserve">: </w:t>
      </w:r>
      <w:r w:rsidR="00597317" w:rsidRPr="00597317">
        <w:t>On a Linux</w:t>
      </w:r>
      <w:r w:rsidR="00597317" w:rsidRPr="00597317">
        <w:rPr>
          <w:rFonts w:ascii="Cambria Math" w:hAnsi="Cambria Math" w:cs="Cambria Math"/>
        </w:rPr>
        <w:t>‑</w:t>
      </w:r>
      <w:r w:rsidR="00597317" w:rsidRPr="00597317">
        <w:t xml:space="preserve">based cloud platform, memory management is handled at several layers. First, the operating system itself uses advanced memory management techniques (such as paging, swapping, and use of </w:t>
      </w:r>
      <w:proofErr w:type="spellStart"/>
      <w:r w:rsidR="00597317" w:rsidRPr="00597317">
        <w:t>cgroups</w:t>
      </w:r>
      <w:proofErr w:type="spellEnd"/>
      <w:r w:rsidR="00597317" w:rsidRPr="00597317">
        <w:t xml:space="preserve"> in container environments) to ensure that no single process overconsumes system resources. Container orchestration (via Kubernetes) lets you define memory limits per service, enabling efficient use of system memory and protecting against memory leaks. Additionally, the application layer employs language</w:t>
      </w:r>
      <w:r w:rsidR="00597317" w:rsidRPr="00597317">
        <w:rPr>
          <w:rFonts w:ascii="Cambria Math" w:hAnsi="Cambria Math" w:cs="Cambria Math"/>
        </w:rPr>
        <w:t>‑</w:t>
      </w:r>
      <w:r w:rsidR="00597317" w:rsidRPr="00597317">
        <w:t>level garbage collection (e.g., Java’s JVM or managed runtimes in Node.js and Python) to reclaim unused memory. Coupled with application</w:t>
      </w:r>
      <w:r w:rsidR="00597317" w:rsidRPr="00597317">
        <w:rPr>
          <w:rFonts w:ascii="Cambria Math" w:hAnsi="Cambria Math" w:cs="Cambria Math"/>
        </w:rPr>
        <w:t>‑</w:t>
      </w:r>
      <w:r w:rsidR="00597317" w:rsidRPr="00597317">
        <w:t xml:space="preserve">level </w:t>
      </w:r>
      <w:proofErr w:type="gramStart"/>
      <w:r w:rsidR="00597317" w:rsidRPr="00597317">
        <w:t>caching</w:t>
      </w:r>
      <w:proofErr w:type="gramEnd"/>
      <w:r w:rsidR="00597317" w:rsidRPr="00597317">
        <w:t xml:space="preserve"> (using tools like Redis), these techniques ensure that Draw It or Lose It can handle dynamic loads while maintaining system stability and responsive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50D496C" w:rsidR="00A325D0" w:rsidRPr="006B4954" w:rsidRDefault="00730BFB" w:rsidP="00FD2C32">
      <w:pPr>
        <w:pStyle w:val="List"/>
      </w:pPr>
      <w:r w:rsidRPr="006B4954">
        <w:rPr>
          <w:b/>
        </w:rPr>
        <w:t>Distributed Systems and Networks</w:t>
      </w:r>
      <w:r w:rsidRPr="006B4954">
        <w:t xml:space="preserve">: </w:t>
      </w:r>
      <w:r w:rsidR="00B25C47" w:rsidRPr="00B25C47">
        <w:t xml:space="preserve">To enable seamless communication between various platforms, Draw It or </w:t>
      </w:r>
      <w:proofErr w:type="gramStart"/>
      <w:r w:rsidR="00B25C47" w:rsidRPr="00B25C47">
        <w:t>Lose It</w:t>
      </w:r>
      <w:proofErr w:type="gramEnd"/>
      <w:r w:rsidR="00B25C47" w:rsidRPr="00B25C47">
        <w:t xml:space="preserve"> will leverage a distributed microservices architecture that uses well</w:t>
      </w:r>
      <w:r w:rsidR="00B25C47" w:rsidRPr="00B25C47">
        <w:rPr>
          <w:rFonts w:ascii="Cambria Math" w:hAnsi="Cambria Math" w:cs="Cambria Math"/>
        </w:rPr>
        <w:t>‑</w:t>
      </w:r>
      <w:r w:rsidR="00B25C47" w:rsidRPr="00B25C47">
        <w:t>defined APIs and messaging protocols. RESTful APIs facilitate standard communication for asynchronous tasks, while WebSocket connections provide the real</w:t>
      </w:r>
      <w:r w:rsidR="00B25C47" w:rsidRPr="00B25C47">
        <w:rPr>
          <w:rFonts w:ascii="Cambria Math" w:hAnsi="Cambria Math" w:cs="Cambria Math"/>
        </w:rPr>
        <w:t>‑</w:t>
      </w:r>
      <w:r w:rsidR="00B25C47" w:rsidRPr="00B25C47">
        <w:t xml:space="preserve">time interactivity required by the game. Load balancers, reverse proxies, and service discovery tools help in managing </w:t>
      </w:r>
      <w:r w:rsidR="00B25C47" w:rsidRPr="00B25C47">
        <w:lastRenderedPageBreak/>
        <w:t>network traffic and routing requests efficiently. Furthermore, deploying services across multiple availability zones or regions can mitigate the impact of connectivity issues or outages. Implementing a resilient network infrastructure with failover strategies—such as using circuit breakers and automated health checks—ensures that even if one part of the system faces disruptions, overall functionality is maintained.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AFE6DC1" w:rsidR="00A325D0" w:rsidRPr="006B4954" w:rsidRDefault="00730BFB" w:rsidP="00FD2C32">
      <w:pPr>
        <w:pStyle w:val="List"/>
      </w:pPr>
      <w:r w:rsidRPr="006B4954">
        <w:rPr>
          <w:b/>
        </w:rPr>
        <w:t>Security</w:t>
      </w:r>
      <w:r w:rsidRPr="006B4954">
        <w:t xml:space="preserve">: </w:t>
      </w:r>
      <w:r w:rsidR="00E65964" w:rsidRPr="00E65964">
        <w:t>Security is non</w:t>
      </w:r>
      <w:r w:rsidR="00E65964" w:rsidRPr="00E65964">
        <w:rPr>
          <w:rFonts w:ascii="Cambria Math" w:hAnsi="Cambria Math" w:cs="Cambria Math"/>
        </w:rPr>
        <w:t>‑</w:t>
      </w:r>
      <w:r w:rsidR="00E65964" w:rsidRPr="00E65964">
        <w:t>negotiable for The Gaming Room. The recommended Linux</w:t>
      </w:r>
      <w:r w:rsidR="00E65964" w:rsidRPr="00E65964">
        <w:rPr>
          <w:rFonts w:ascii="Cambria Math" w:hAnsi="Cambria Math" w:cs="Cambria Math"/>
        </w:rPr>
        <w:t>‑</w:t>
      </w:r>
      <w:r w:rsidR="00E65964" w:rsidRPr="00E65964">
        <w:t xml:space="preserve">based platform inherently supports robust security frameworks, such as </w:t>
      </w:r>
      <w:proofErr w:type="spellStart"/>
      <w:r w:rsidR="00E65964" w:rsidRPr="00E65964">
        <w:t>SELinux</w:t>
      </w:r>
      <w:proofErr w:type="spellEnd"/>
      <w:r w:rsidR="00E65964" w:rsidRPr="00E65964">
        <w:t xml:space="preserve"> or </w:t>
      </w:r>
      <w:proofErr w:type="spellStart"/>
      <w:r w:rsidR="00E65964" w:rsidRPr="00E65964">
        <w:t>AppArmor</w:t>
      </w:r>
      <w:proofErr w:type="spellEnd"/>
      <w:r w:rsidR="00E65964" w:rsidRPr="00E65964">
        <w:t>, that enforce strict access controls at the OS level. For application</w:t>
      </w:r>
      <w:r w:rsidR="00E65964" w:rsidRPr="00E65964">
        <w:rPr>
          <w:rFonts w:ascii="Cambria Math" w:hAnsi="Cambria Math" w:cs="Cambria Math"/>
        </w:rPr>
        <w:t>‑</w:t>
      </w:r>
      <w:r w:rsidR="00E65964" w:rsidRPr="00E65964">
        <w:t>level security, all data transmissions should be encrypted using TLS/SSL protocols; sensitive data at rest must be protected using strong encryption standards. Secure authentication and authorization mechanisms (e.g., OAuth 2.0 and JWT tokens) are essential to verify and manage user access. Regular vulnerability assessments, automated patch management, and intrusion detection systems will ensure timely mitigation of potential threats. Additionally, network security can be enhanced by implementing firewalls, anti</w:t>
      </w:r>
      <w:r w:rsidR="00E65964" w:rsidRPr="00E65964">
        <w:rPr>
          <w:rFonts w:ascii="Cambria Math" w:hAnsi="Cambria Math" w:cs="Cambria Math"/>
        </w:rPr>
        <w:t>‑</w:t>
      </w:r>
      <w:r w:rsidR="00E65964" w:rsidRPr="00E65964">
        <w:t>DDoS measures, and employing role</w:t>
      </w:r>
      <w:r w:rsidR="00E65964" w:rsidRPr="00E65964">
        <w:rPr>
          <w:rFonts w:ascii="Cambria Math" w:hAnsi="Cambria Math" w:cs="Cambria Math"/>
        </w:rPr>
        <w:t>‑</w:t>
      </w:r>
      <w:r w:rsidR="00E65964" w:rsidRPr="00E65964">
        <w:t>based access control models to limit exposure and protect personal and gameplay data across all connected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940B1" w14:textId="77777777" w:rsidR="00B93CA4" w:rsidRDefault="00B93CA4">
      <w:r>
        <w:separator/>
      </w:r>
    </w:p>
  </w:endnote>
  <w:endnote w:type="continuationSeparator" w:id="0">
    <w:p w14:paraId="00EB8A8A" w14:textId="77777777" w:rsidR="00B93CA4" w:rsidRDefault="00B9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1A2ED" w14:textId="77777777" w:rsidR="00B93CA4" w:rsidRDefault="00B93CA4">
      <w:r>
        <w:separator/>
      </w:r>
    </w:p>
  </w:footnote>
  <w:footnote w:type="continuationSeparator" w:id="0">
    <w:p w14:paraId="7BDAE2D6" w14:textId="77777777" w:rsidR="00B93CA4" w:rsidRDefault="00B93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3E18"/>
    <w:rsid w:val="00060745"/>
    <w:rsid w:val="000A19B2"/>
    <w:rsid w:val="000A62A5"/>
    <w:rsid w:val="000E368B"/>
    <w:rsid w:val="000F5165"/>
    <w:rsid w:val="0010589E"/>
    <w:rsid w:val="00163A96"/>
    <w:rsid w:val="001878D4"/>
    <w:rsid w:val="001B7DDA"/>
    <w:rsid w:val="001E6627"/>
    <w:rsid w:val="00217C75"/>
    <w:rsid w:val="00253225"/>
    <w:rsid w:val="00270161"/>
    <w:rsid w:val="0029551D"/>
    <w:rsid w:val="002C25EE"/>
    <w:rsid w:val="002D1B79"/>
    <w:rsid w:val="00310E65"/>
    <w:rsid w:val="00361026"/>
    <w:rsid w:val="003723B7"/>
    <w:rsid w:val="003D175A"/>
    <w:rsid w:val="003F04F7"/>
    <w:rsid w:val="003F0F12"/>
    <w:rsid w:val="004269FD"/>
    <w:rsid w:val="0043672B"/>
    <w:rsid w:val="00476A8E"/>
    <w:rsid w:val="004A1707"/>
    <w:rsid w:val="004C5263"/>
    <w:rsid w:val="004D630E"/>
    <w:rsid w:val="004E640A"/>
    <w:rsid w:val="00563031"/>
    <w:rsid w:val="00565CEF"/>
    <w:rsid w:val="00597317"/>
    <w:rsid w:val="005C35E0"/>
    <w:rsid w:val="005E3957"/>
    <w:rsid w:val="005F49E3"/>
    <w:rsid w:val="00691EB9"/>
    <w:rsid w:val="006B4954"/>
    <w:rsid w:val="006E49E8"/>
    <w:rsid w:val="00717FC1"/>
    <w:rsid w:val="00726828"/>
    <w:rsid w:val="00730BFB"/>
    <w:rsid w:val="0075052C"/>
    <w:rsid w:val="007B28D2"/>
    <w:rsid w:val="007D4EA0"/>
    <w:rsid w:val="007F3EC1"/>
    <w:rsid w:val="00832A2F"/>
    <w:rsid w:val="00841044"/>
    <w:rsid w:val="00841690"/>
    <w:rsid w:val="0086158D"/>
    <w:rsid w:val="008A485F"/>
    <w:rsid w:val="008F4965"/>
    <w:rsid w:val="0090458C"/>
    <w:rsid w:val="00942FC8"/>
    <w:rsid w:val="00955ED6"/>
    <w:rsid w:val="009649F5"/>
    <w:rsid w:val="009655A8"/>
    <w:rsid w:val="00987146"/>
    <w:rsid w:val="009C2374"/>
    <w:rsid w:val="00A00AA0"/>
    <w:rsid w:val="00A325D0"/>
    <w:rsid w:val="00A65533"/>
    <w:rsid w:val="00A84A01"/>
    <w:rsid w:val="00AC67A4"/>
    <w:rsid w:val="00B11882"/>
    <w:rsid w:val="00B20A2D"/>
    <w:rsid w:val="00B25C47"/>
    <w:rsid w:val="00B37E1B"/>
    <w:rsid w:val="00B702E7"/>
    <w:rsid w:val="00B902AF"/>
    <w:rsid w:val="00B93CA4"/>
    <w:rsid w:val="00BB4494"/>
    <w:rsid w:val="00BB5512"/>
    <w:rsid w:val="00BC726B"/>
    <w:rsid w:val="00BE0E7A"/>
    <w:rsid w:val="00C809E6"/>
    <w:rsid w:val="00CA153E"/>
    <w:rsid w:val="00CA3BD4"/>
    <w:rsid w:val="00CB6E3F"/>
    <w:rsid w:val="00D44B77"/>
    <w:rsid w:val="00D97062"/>
    <w:rsid w:val="00DB17F6"/>
    <w:rsid w:val="00DF2961"/>
    <w:rsid w:val="00E0390F"/>
    <w:rsid w:val="00E041A9"/>
    <w:rsid w:val="00E61BA3"/>
    <w:rsid w:val="00E6447B"/>
    <w:rsid w:val="00E6568A"/>
    <w:rsid w:val="00E65964"/>
    <w:rsid w:val="00E87D9A"/>
    <w:rsid w:val="00F355EE"/>
    <w:rsid w:val="00F53DDC"/>
    <w:rsid w:val="00FB016C"/>
    <w:rsid w:val="00FD2C32"/>
    <w:rsid w:val="00FE72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2504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9101068">
      <w:bodyDiv w:val="1"/>
      <w:marLeft w:val="0"/>
      <w:marRight w:val="0"/>
      <w:marTop w:val="0"/>
      <w:marBottom w:val="0"/>
      <w:divBdr>
        <w:top w:val="none" w:sz="0" w:space="0" w:color="auto"/>
        <w:left w:val="none" w:sz="0" w:space="0" w:color="auto"/>
        <w:bottom w:val="none" w:sz="0" w:space="0" w:color="auto"/>
        <w:right w:val="none" w:sz="0" w:space="0" w:color="auto"/>
      </w:divBdr>
    </w:div>
    <w:div w:id="1003821284">
      <w:bodyDiv w:val="1"/>
      <w:marLeft w:val="0"/>
      <w:marRight w:val="0"/>
      <w:marTop w:val="0"/>
      <w:marBottom w:val="0"/>
      <w:divBdr>
        <w:top w:val="none" w:sz="0" w:space="0" w:color="auto"/>
        <w:left w:val="none" w:sz="0" w:space="0" w:color="auto"/>
        <w:bottom w:val="none" w:sz="0" w:space="0" w:color="auto"/>
        <w:right w:val="none" w:sz="0" w:space="0" w:color="auto"/>
      </w:divBdr>
    </w:div>
    <w:div w:id="1087921320">
      <w:bodyDiv w:val="1"/>
      <w:marLeft w:val="0"/>
      <w:marRight w:val="0"/>
      <w:marTop w:val="0"/>
      <w:marBottom w:val="0"/>
      <w:divBdr>
        <w:top w:val="none" w:sz="0" w:space="0" w:color="auto"/>
        <w:left w:val="none" w:sz="0" w:space="0" w:color="auto"/>
        <w:bottom w:val="none" w:sz="0" w:space="0" w:color="auto"/>
        <w:right w:val="none" w:sz="0" w:space="0" w:color="auto"/>
      </w:divBdr>
    </w:div>
    <w:div w:id="1178807215">
      <w:bodyDiv w:val="1"/>
      <w:marLeft w:val="0"/>
      <w:marRight w:val="0"/>
      <w:marTop w:val="0"/>
      <w:marBottom w:val="0"/>
      <w:divBdr>
        <w:top w:val="none" w:sz="0" w:space="0" w:color="auto"/>
        <w:left w:val="none" w:sz="0" w:space="0" w:color="auto"/>
        <w:bottom w:val="none" w:sz="0" w:space="0" w:color="auto"/>
        <w:right w:val="none" w:sz="0" w:space="0" w:color="auto"/>
      </w:divBdr>
    </w:div>
    <w:div w:id="1238319494">
      <w:bodyDiv w:val="1"/>
      <w:marLeft w:val="0"/>
      <w:marRight w:val="0"/>
      <w:marTop w:val="0"/>
      <w:marBottom w:val="0"/>
      <w:divBdr>
        <w:top w:val="none" w:sz="0" w:space="0" w:color="auto"/>
        <w:left w:val="none" w:sz="0" w:space="0" w:color="auto"/>
        <w:bottom w:val="none" w:sz="0" w:space="0" w:color="auto"/>
        <w:right w:val="none" w:sz="0" w:space="0" w:color="auto"/>
      </w:divBdr>
    </w:div>
    <w:div w:id="1276673332">
      <w:bodyDiv w:val="1"/>
      <w:marLeft w:val="0"/>
      <w:marRight w:val="0"/>
      <w:marTop w:val="0"/>
      <w:marBottom w:val="0"/>
      <w:divBdr>
        <w:top w:val="none" w:sz="0" w:space="0" w:color="auto"/>
        <w:left w:val="none" w:sz="0" w:space="0" w:color="auto"/>
        <w:bottom w:val="none" w:sz="0" w:space="0" w:color="auto"/>
        <w:right w:val="none" w:sz="0" w:space="0" w:color="auto"/>
      </w:divBdr>
    </w:div>
    <w:div w:id="1389452790">
      <w:bodyDiv w:val="1"/>
      <w:marLeft w:val="0"/>
      <w:marRight w:val="0"/>
      <w:marTop w:val="0"/>
      <w:marBottom w:val="0"/>
      <w:divBdr>
        <w:top w:val="none" w:sz="0" w:space="0" w:color="auto"/>
        <w:left w:val="none" w:sz="0" w:space="0" w:color="auto"/>
        <w:bottom w:val="none" w:sz="0" w:space="0" w:color="auto"/>
        <w:right w:val="none" w:sz="0" w:space="0" w:color="auto"/>
      </w:divBdr>
    </w:div>
    <w:div w:id="1491753834">
      <w:bodyDiv w:val="1"/>
      <w:marLeft w:val="0"/>
      <w:marRight w:val="0"/>
      <w:marTop w:val="0"/>
      <w:marBottom w:val="0"/>
      <w:divBdr>
        <w:top w:val="none" w:sz="0" w:space="0" w:color="auto"/>
        <w:left w:val="none" w:sz="0" w:space="0" w:color="auto"/>
        <w:bottom w:val="none" w:sz="0" w:space="0" w:color="auto"/>
        <w:right w:val="none" w:sz="0" w:space="0" w:color="auto"/>
      </w:divBdr>
    </w:div>
    <w:div w:id="1746758148">
      <w:bodyDiv w:val="1"/>
      <w:marLeft w:val="0"/>
      <w:marRight w:val="0"/>
      <w:marTop w:val="0"/>
      <w:marBottom w:val="0"/>
      <w:divBdr>
        <w:top w:val="none" w:sz="0" w:space="0" w:color="auto"/>
        <w:left w:val="none" w:sz="0" w:space="0" w:color="auto"/>
        <w:bottom w:val="none" w:sz="0" w:space="0" w:color="auto"/>
        <w:right w:val="none" w:sz="0" w:space="0" w:color="auto"/>
      </w:divBdr>
    </w:div>
    <w:div w:id="1959751596">
      <w:bodyDiv w:val="1"/>
      <w:marLeft w:val="0"/>
      <w:marRight w:val="0"/>
      <w:marTop w:val="0"/>
      <w:marBottom w:val="0"/>
      <w:divBdr>
        <w:top w:val="none" w:sz="0" w:space="0" w:color="auto"/>
        <w:left w:val="none" w:sz="0" w:space="0" w:color="auto"/>
        <w:bottom w:val="none" w:sz="0" w:space="0" w:color="auto"/>
        <w:right w:val="none" w:sz="0" w:space="0" w:color="auto"/>
      </w:divBdr>
    </w:div>
    <w:div w:id="197984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Ian Brown</cp:lastModifiedBy>
  <cp:revision>2</cp:revision>
  <dcterms:created xsi:type="dcterms:W3CDTF">2025-06-04T20:35:00Z</dcterms:created>
  <dcterms:modified xsi:type="dcterms:W3CDTF">2025-06-04T20:35:00Z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