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104A" w14:textId="77777777" w:rsidR="00D57A63" w:rsidRDefault="00D57A63" w:rsidP="00D57A63"/>
    <w:p w14:paraId="7279C78A" w14:textId="77777777" w:rsidR="00D57A63" w:rsidRDefault="00D57A63" w:rsidP="00D57A63"/>
    <w:p w14:paraId="44E8DF1C" w14:textId="77777777" w:rsidR="00D57A63" w:rsidRDefault="00D57A63" w:rsidP="00D57A63"/>
    <w:p w14:paraId="34C41741" w14:textId="77777777" w:rsidR="00D57A63" w:rsidRDefault="00D57A63" w:rsidP="00D57A63"/>
    <w:p w14:paraId="61BCE989" w14:textId="77777777" w:rsidR="00D57A63" w:rsidRDefault="00D57A63" w:rsidP="00D57A63"/>
    <w:p w14:paraId="27580D34" w14:textId="77777777" w:rsidR="00D57A63" w:rsidRDefault="00D57A63" w:rsidP="00D57A63"/>
    <w:p w14:paraId="77FF54F6" w14:textId="77777777" w:rsidR="00D57A63" w:rsidRDefault="00D57A63" w:rsidP="00D57A63"/>
    <w:p w14:paraId="196B4FBD" w14:textId="77777777" w:rsidR="00D57A63" w:rsidRDefault="00D57A63" w:rsidP="00D57A63"/>
    <w:p w14:paraId="44DECE91" w14:textId="77777777" w:rsidR="00D57A63" w:rsidRDefault="00D57A63" w:rsidP="00D57A63"/>
    <w:p w14:paraId="32A76067" w14:textId="77777777" w:rsidR="00D57A63" w:rsidRDefault="00D57A63" w:rsidP="00D57A63"/>
    <w:p w14:paraId="5A2A0D15" w14:textId="77777777" w:rsidR="00D57A63" w:rsidRDefault="00D57A63" w:rsidP="00D57A63"/>
    <w:p w14:paraId="1A44CB47" w14:textId="77777777" w:rsidR="00D57A63" w:rsidRDefault="00D57A63" w:rsidP="00D57A63"/>
    <w:p w14:paraId="5C3724CE" w14:textId="77777777" w:rsidR="00D57A63" w:rsidRDefault="00D57A63" w:rsidP="00D57A63"/>
    <w:p w14:paraId="4A8BCDA6" w14:textId="77777777" w:rsidR="00D57A63" w:rsidRDefault="00D57A63" w:rsidP="00D57A63"/>
    <w:p w14:paraId="705D38D6" w14:textId="77777777" w:rsidR="00D57A63" w:rsidRDefault="00D57A63" w:rsidP="00D57A63"/>
    <w:p w14:paraId="435A5A49" w14:textId="77777777" w:rsidR="00D57A63" w:rsidRDefault="00D57A63" w:rsidP="00D57A63"/>
    <w:p w14:paraId="7C4675C3" w14:textId="77777777" w:rsidR="00D57A63" w:rsidRDefault="00D57A63" w:rsidP="00D57A63"/>
    <w:p w14:paraId="3620B27A" w14:textId="77777777" w:rsidR="00D57A63" w:rsidRDefault="00D57A63" w:rsidP="00D57A63"/>
    <w:p w14:paraId="1F6BB6E2" w14:textId="77777777" w:rsidR="00D57A63" w:rsidRDefault="00D57A63" w:rsidP="00D57A63"/>
    <w:p w14:paraId="60ABA51D" w14:textId="069E8FB3" w:rsidR="00D57A63" w:rsidRDefault="00D57A63" w:rsidP="00D57A63">
      <w:pPr>
        <w:pStyle w:val="Heading2"/>
      </w:pPr>
      <w:r w:rsidRPr="00D57A63">
        <w:rPr>
          <w:color w:val="auto"/>
          <w:spacing w:val="-10"/>
          <w:kern w:val="28"/>
          <w:sz w:val="56"/>
          <w:szCs w:val="56"/>
        </w:rPr>
        <w:t>AI6101 INTRODUCTION TO AI &amp; AI ETHICS</w:t>
      </w:r>
      <w:r>
        <w:tab/>
      </w:r>
      <w:r>
        <w:tab/>
      </w:r>
      <w:r>
        <w:tab/>
      </w:r>
      <w:r w:rsidR="00843063">
        <w:tab/>
      </w:r>
      <w:r>
        <w:t>Assignment 1 Reinforcement Learning</w:t>
      </w:r>
    </w:p>
    <w:p w14:paraId="61AD9994" w14:textId="77777777" w:rsidR="00D57A63" w:rsidRDefault="00D57A63" w:rsidP="00D57A63">
      <w:r>
        <w:tab/>
      </w:r>
      <w:r>
        <w:tab/>
      </w:r>
      <w:r>
        <w:tab/>
      </w:r>
      <w:r>
        <w:tab/>
      </w:r>
    </w:p>
    <w:p w14:paraId="33EA46D2" w14:textId="1990C3A0" w:rsidR="00D57A63" w:rsidRDefault="00D57A63" w:rsidP="00D57A63">
      <w:pPr>
        <w:ind w:left="2160" w:firstLine="720"/>
      </w:pPr>
      <w:r>
        <w:t xml:space="preserve">Zheng </w:t>
      </w:r>
      <w:proofErr w:type="spellStart"/>
      <w:r>
        <w:t>Weixiang</w:t>
      </w:r>
      <w:proofErr w:type="spellEnd"/>
    </w:p>
    <w:p w14:paraId="6E3F9DAC" w14:textId="77777777" w:rsidR="00D57A63" w:rsidRDefault="00D57A63" w:rsidP="00D57A63">
      <w:r>
        <w:tab/>
      </w:r>
      <w:r>
        <w:tab/>
      </w:r>
      <w:r>
        <w:tab/>
      </w:r>
      <w:r>
        <w:tab/>
      </w:r>
    </w:p>
    <w:p w14:paraId="3DABA561" w14:textId="4F363943" w:rsidR="00D57A63" w:rsidRDefault="00D57A63" w:rsidP="00D57A63">
      <w:pPr>
        <w:ind w:left="2880"/>
      </w:pPr>
      <w:r>
        <w:t>G2103278G</w:t>
      </w:r>
    </w:p>
    <w:p w14:paraId="7CF451D3" w14:textId="77777777" w:rsidR="00D57A63" w:rsidRPr="00195204" w:rsidRDefault="00D57A63" w:rsidP="00D57A63">
      <w:pPr>
        <w:rPr>
          <w:lang w:val="en-US"/>
        </w:rPr>
      </w:pPr>
    </w:p>
    <w:p w14:paraId="09C5E57B" w14:textId="7672715B" w:rsidR="00D57A63" w:rsidRDefault="00D57A63"/>
    <w:p w14:paraId="1F73B3C9" w14:textId="34C4E616" w:rsidR="0068647A" w:rsidRDefault="0068647A"/>
    <w:p w14:paraId="00BB9916" w14:textId="37EC9239" w:rsidR="0068647A" w:rsidRDefault="0068647A"/>
    <w:p w14:paraId="09B25526" w14:textId="197959D7" w:rsidR="0068647A" w:rsidRDefault="0068647A"/>
    <w:p w14:paraId="5F784813" w14:textId="2471D8DF" w:rsidR="0068647A" w:rsidRDefault="0068647A"/>
    <w:p w14:paraId="3E999FEE" w14:textId="26993ACA" w:rsidR="0068647A" w:rsidRDefault="0068647A"/>
    <w:p w14:paraId="5F711C3E" w14:textId="11554D98" w:rsidR="0068647A" w:rsidRDefault="0068647A"/>
    <w:p w14:paraId="108E763F" w14:textId="445B00F0" w:rsidR="0068647A" w:rsidRDefault="0068647A"/>
    <w:p w14:paraId="723FDDE9" w14:textId="173134F9" w:rsidR="0068647A" w:rsidRDefault="0068647A"/>
    <w:p w14:paraId="55C9FBB6" w14:textId="40CA6B5B" w:rsidR="0068647A" w:rsidRDefault="0068647A"/>
    <w:p w14:paraId="30854DAA" w14:textId="050130CD" w:rsidR="0068647A" w:rsidRDefault="0068647A"/>
    <w:p w14:paraId="19B9EB3D" w14:textId="0C823092" w:rsidR="0068647A" w:rsidRDefault="0068647A"/>
    <w:p w14:paraId="798E075C" w14:textId="58BD48B6" w:rsidR="0068647A" w:rsidRDefault="0068647A"/>
    <w:p w14:paraId="709B445B" w14:textId="0F9A59E3" w:rsidR="0068647A" w:rsidRDefault="0068647A"/>
    <w:p w14:paraId="2F7712A3" w14:textId="0612C166" w:rsidR="0068647A" w:rsidRDefault="0068647A"/>
    <w:p w14:paraId="0D1A006A" w14:textId="4ABF2FCA" w:rsidR="00C53D11" w:rsidRDefault="00C53D11" w:rsidP="00C53D11"/>
    <w:p w14:paraId="239940AF" w14:textId="20B43F34" w:rsidR="00C53D11" w:rsidRDefault="001263A3" w:rsidP="00C53D11">
      <w:pPr>
        <w:pStyle w:val="ListParagraph"/>
        <w:numPr>
          <w:ilvl w:val="0"/>
          <w:numId w:val="2"/>
        </w:numPr>
      </w:pPr>
      <w:r>
        <w:lastRenderedPageBreak/>
        <w:t>Marking Criteria:</w:t>
      </w:r>
    </w:p>
    <w:tbl>
      <w:tblPr>
        <w:tblW w:w="7524" w:type="dxa"/>
        <w:tblInd w:w="926" w:type="dxa"/>
        <w:tblBorders>
          <w:top w:val="nil"/>
          <w:left w:val="nil"/>
          <w:bottom w:val="nil"/>
          <w:right w:val="nil"/>
        </w:tblBorders>
        <w:tblLayout w:type="fixed"/>
        <w:tblLook w:val="0000" w:firstRow="0" w:lastRow="0" w:firstColumn="0" w:lastColumn="0" w:noHBand="0" w:noVBand="0"/>
      </w:tblPr>
      <w:tblGrid>
        <w:gridCol w:w="5945"/>
        <w:gridCol w:w="1579"/>
      </w:tblGrid>
      <w:tr w:rsidR="001263A3" w:rsidRPr="001263A3" w14:paraId="208A815D" w14:textId="77777777" w:rsidTr="001263A3">
        <w:trPr>
          <w:trHeight w:val="298"/>
        </w:trPr>
        <w:tc>
          <w:tcPr>
            <w:tcW w:w="5945" w:type="dxa"/>
          </w:tcPr>
          <w:p w14:paraId="2BDCCAA2" w14:textId="77777777" w:rsidR="001263A3" w:rsidRPr="001263A3" w:rsidRDefault="001263A3" w:rsidP="001263A3">
            <w:pPr>
              <w:autoSpaceDE w:val="0"/>
              <w:autoSpaceDN w:val="0"/>
              <w:adjustRightInd w:val="0"/>
              <w:rPr>
                <w:rFonts w:ascii="Arial" w:hAnsi="Arial" w:cs="Arial"/>
                <w:color w:val="000000"/>
                <w:sz w:val="22"/>
                <w:szCs w:val="22"/>
                <w:lang w:val="en-US"/>
              </w:rPr>
            </w:pPr>
            <w:r w:rsidRPr="001263A3">
              <w:rPr>
                <w:rFonts w:ascii="Arial" w:hAnsi="Arial" w:cs="Arial"/>
                <w:b/>
                <w:bCs/>
                <w:color w:val="000000"/>
                <w:sz w:val="22"/>
                <w:szCs w:val="22"/>
                <w:lang w:val="en-US"/>
              </w:rPr>
              <w:t xml:space="preserve">Bug-free: </w:t>
            </w:r>
            <w:r w:rsidRPr="001263A3">
              <w:rPr>
                <w:rFonts w:ascii="Arial" w:hAnsi="Arial" w:cs="Arial"/>
                <w:color w:val="000000"/>
                <w:sz w:val="22"/>
                <w:szCs w:val="22"/>
                <w:lang w:val="en-US"/>
              </w:rPr>
              <w:t xml:space="preserve">correctly implement the code of your chosen RL algorithms </w:t>
            </w:r>
          </w:p>
        </w:tc>
        <w:tc>
          <w:tcPr>
            <w:tcW w:w="1579" w:type="dxa"/>
          </w:tcPr>
          <w:p w14:paraId="505679C6" w14:textId="77777777" w:rsidR="001263A3" w:rsidRPr="001263A3" w:rsidRDefault="001263A3" w:rsidP="001263A3">
            <w:pPr>
              <w:autoSpaceDE w:val="0"/>
              <w:autoSpaceDN w:val="0"/>
              <w:adjustRightInd w:val="0"/>
              <w:rPr>
                <w:rFonts w:ascii="Arial" w:hAnsi="Arial" w:cs="Arial"/>
                <w:color w:val="000000"/>
                <w:sz w:val="22"/>
                <w:szCs w:val="22"/>
                <w:lang w:val="en-US"/>
              </w:rPr>
            </w:pPr>
            <w:r w:rsidRPr="001263A3">
              <w:rPr>
                <w:rFonts w:ascii="Arial" w:hAnsi="Arial" w:cs="Arial"/>
                <w:color w:val="000000"/>
                <w:sz w:val="22"/>
                <w:szCs w:val="22"/>
                <w:lang w:val="en-US"/>
              </w:rPr>
              <w:t xml:space="preserve">50% </w:t>
            </w:r>
          </w:p>
        </w:tc>
      </w:tr>
      <w:tr w:rsidR="001263A3" w:rsidRPr="001263A3" w14:paraId="37661B5E" w14:textId="77777777" w:rsidTr="001263A3">
        <w:trPr>
          <w:trHeight w:val="297"/>
        </w:trPr>
        <w:tc>
          <w:tcPr>
            <w:tcW w:w="5945" w:type="dxa"/>
          </w:tcPr>
          <w:p w14:paraId="7C919DDB" w14:textId="77777777" w:rsidR="001263A3" w:rsidRPr="001263A3" w:rsidRDefault="001263A3" w:rsidP="001263A3">
            <w:pPr>
              <w:autoSpaceDE w:val="0"/>
              <w:autoSpaceDN w:val="0"/>
              <w:adjustRightInd w:val="0"/>
              <w:rPr>
                <w:rFonts w:ascii="Arial" w:hAnsi="Arial" w:cs="Arial"/>
                <w:color w:val="000000"/>
                <w:sz w:val="22"/>
                <w:szCs w:val="22"/>
                <w:lang w:val="en-US"/>
              </w:rPr>
            </w:pPr>
            <w:r w:rsidRPr="001263A3">
              <w:rPr>
                <w:rFonts w:ascii="Arial" w:hAnsi="Arial" w:cs="Arial"/>
                <w:b/>
                <w:bCs/>
                <w:color w:val="000000"/>
                <w:sz w:val="22"/>
                <w:szCs w:val="22"/>
                <w:lang w:val="en-US"/>
              </w:rPr>
              <w:t xml:space="preserve">Show or plot the learning progress: </w:t>
            </w:r>
            <w:r w:rsidRPr="001263A3">
              <w:rPr>
                <w:rFonts w:ascii="Arial" w:hAnsi="Arial" w:cs="Arial"/>
                <w:color w:val="000000"/>
                <w:sz w:val="22"/>
                <w:szCs w:val="22"/>
                <w:lang w:val="en-US"/>
              </w:rPr>
              <w:t xml:space="preserve">episode rewards vs. episodes and Q/V values of each state over time </w:t>
            </w:r>
          </w:p>
        </w:tc>
        <w:tc>
          <w:tcPr>
            <w:tcW w:w="1579" w:type="dxa"/>
          </w:tcPr>
          <w:p w14:paraId="7961C8ED" w14:textId="77777777" w:rsidR="001263A3" w:rsidRPr="001263A3" w:rsidRDefault="001263A3" w:rsidP="001263A3">
            <w:pPr>
              <w:autoSpaceDE w:val="0"/>
              <w:autoSpaceDN w:val="0"/>
              <w:adjustRightInd w:val="0"/>
              <w:rPr>
                <w:rFonts w:ascii="Arial" w:hAnsi="Arial" w:cs="Arial"/>
                <w:color w:val="000000"/>
                <w:sz w:val="22"/>
                <w:szCs w:val="22"/>
                <w:lang w:val="en-US"/>
              </w:rPr>
            </w:pPr>
            <w:r w:rsidRPr="001263A3">
              <w:rPr>
                <w:rFonts w:ascii="Arial" w:hAnsi="Arial" w:cs="Arial"/>
                <w:color w:val="000000"/>
                <w:sz w:val="22"/>
                <w:szCs w:val="22"/>
                <w:lang w:val="en-US"/>
              </w:rPr>
              <w:t xml:space="preserve">25% </w:t>
            </w:r>
          </w:p>
        </w:tc>
      </w:tr>
      <w:tr w:rsidR="001263A3" w:rsidRPr="001263A3" w14:paraId="6226DD2B" w14:textId="77777777" w:rsidTr="001263A3">
        <w:trPr>
          <w:trHeight w:val="297"/>
        </w:trPr>
        <w:tc>
          <w:tcPr>
            <w:tcW w:w="5945" w:type="dxa"/>
          </w:tcPr>
          <w:p w14:paraId="6334B4F2" w14:textId="77777777" w:rsidR="001263A3" w:rsidRPr="001263A3" w:rsidRDefault="001263A3" w:rsidP="001263A3">
            <w:pPr>
              <w:autoSpaceDE w:val="0"/>
              <w:autoSpaceDN w:val="0"/>
              <w:adjustRightInd w:val="0"/>
              <w:rPr>
                <w:rFonts w:ascii="Arial" w:hAnsi="Arial" w:cs="Arial"/>
                <w:color w:val="000000"/>
                <w:sz w:val="22"/>
                <w:szCs w:val="22"/>
                <w:lang w:val="en-US"/>
              </w:rPr>
            </w:pPr>
            <w:r w:rsidRPr="001263A3">
              <w:rPr>
                <w:rFonts w:ascii="Arial" w:hAnsi="Arial" w:cs="Arial"/>
                <w:color w:val="000000"/>
                <w:sz w:val="22"/>
                <w:szCs w:val="22"/>
                <w:lang w:val="en-US"/>
              </w:rPr>
              <w:t xml:space="preserve">Show the </w:t>
            </w:r>
            <w:r w:rsidRPr="001263A3">
              <w:rPr>
                <w:rFonts w:ascii="Arial" w:hAnsi="Arial" w:cs="Arial"/>
                <w:b/>
                <w:bCs/>
                <w:color w:val="000000"/>
                <w:sz w:val="22"/>
                <w:szCs w:val="22"/>
                <w:lang w:val="en-US"/>
              </w:rPr>
              <w:t xml:space="preserve">correct final Q/V table </w:t>
            </w:r>
            <w:r w:rsidRPr="001263A3">
              <w:rPr>
                <w:rFonts w:ascii="Arial" w:hAnsi="Arial" w:cs="Arial"/>
                <w:color w:val="000000"/>
                <w:sz w:val="22"/>
                <w:szCs w:val="22"/>
                <w:lang w:val="en-US"/>
              </w:rPr>
              <w:t xml:space="preserve">and its corresponding policy. </w:t>
            </w:r>
          </w:p>
        </w:tc>
        <w:tc>
          <w:tcPr>
            <w:tcW w:w="1579" w:type="dxa"/>
          </w:tcPr>
          <w:p w14:paraId="780E92E9" w14:textId="77777777" w:rsidR="001263A3" w:rsidRPr="001263A3" w:rsidRDefault="001263A3" w:rsidP="001263A3">
            <w:pPr>
              <w:autoSpaceDE w:val="0"/>
              <w:autoSpaceDN w:val="0"/>
              <w:adjustRightInd w:val="0"/>
              <w:rPr>
                <w:rFonts w:ascii="Arial" w:hAnsi="Arial" w:cs="Arial"/>
                <w:color w:val="000000"/>
                <w:sz w:val="22"/>
                <w:szCs w:val="22"/>
                <w:lang w:val="en-US"/>
              </w:rPr>
            </w:pPr>
            <w:r w:rsidRPr="001263A3">
              <w:rPr>
                <w:rFonts w:ascii="Arial" w:hAnsi="Arial" w:cs="Arial"/>
                <w:color w:val="000000"/>
                <w:sz w:val="22"/>
                <w:szCs w:val="22"/>
                <w:lang w:val="en-US"/>
              </w:rPr>
              <w:t xml:space="preserve">25% </w:t>
            </w:r>
          </w:p>
        </w:tc>
      </w:tr>
    </w:tbl>
    <w:p w14:paraId="3FE342B7" w14:textId="77777777" w:rsidR="001263A3" w:rsidRDefault="001263A3" w:rsidP="001263A3">
      <w:pPr>
        <w:pStyle w:val="ListParagraph"/>
      </w:pPr>
    </w:p>
    <w:p w14:paraId="3E06DC49" w14:textId="790BBE01" w:rsidR="001263A3" w:rsidRDefault="001263A3" w:rsidP="001263A3">
      <w:pPr>
        <w:pStyle w:val="ListParagraph"/>
        <w:numPr>
          <w:ilvl w:val="0"/>
          <w:numId w:val="2"/>
        </w:numPr>
      </w:pPr>
      <w:r>
        <w:t>Deliveries according to Marking Criteria:</w:t>
      </w:r>
    </w:p>
    <w:p w14:paraId="759733E0" w14:textId="3DE96650" w:rsidR="00C53D11" w:rsidRDefault="00C53D11" w:rsidP="00C53D11">
      <w:pPr>
        <w:pStyle w:val="ListParagraph"/>
        <w:numPr>
          <w:ilvl w:val="0"/>
          <w:numId w:val="3"/>
        </w:numPr>
      </w:pPr>
      <w:r>
        <w:t xml:space="preserve">The </w:t>
      </w:r>
      <w:r w:rsidR="00327187">
        <w:t xml:space="preserve">bug-free </w:t>
      </w:r>
      <w:r w:rsidR="00327187" w:rsidRPr="00684DBF">
        <w:rPr>
          <w:u w:val="single"/>
        </w:rPr>
        <w:t xml:space="preserve">code </w:t>
      </w:r>
      <w:r w:rsidRPr="00684DBF">
        <w:rPr>
          <w:u w:val="single"/>
        </w:rPr>
        <w:t>implementation</w:t>
      </w:r>
      <w:r>
        <w:t xml:space="preserve"> (attached as a separate file</w:t>
      </w:r>
      <w:r w:rsidR="0045156D">
        <w:t>:</w:t>
      </w:r>
      <w:r w:rsidR="0045156D" w:rsidRPr="0045156D">
        <w:t xml:space="preserve"> </w:t>
      </w:r>
      <w:r w:rsidR="0045156D" w:rsidRPr="0045156D">
        <w:rPr>
          <w:i/>
          <w:iCs/>
          <w:u w:val="single"/>
        </w:rPr>
        <w:t>Q_learing.py</w:t>
      </w:r>
      <w:r>
        <w:t>)</w:t>
      </w:r>
    </w:p>
    <w:p w14:paraId="0550D0C1" w14:textId="373C7F59" w:rsidR="00A331B8" w:rsidRDefault="001263A3" w:rsidP="00C53D11">
      <w:pPr>
        <w:pStyle w:val="ListParagraph"/>
        <w:numPr>
          <w:ilvl w:val="0"/>
          <w:numId w:val="3"/>
        </w:numPr>
      </w:pPr>
      <w:r w:rsidRPr="00684DBF">
        <w:rPr>
          <w:u w:val="single"/>
        </w:rPr>
        <w:t>P</w:t>
      </w:r>
      <w:r w:rsidR="00A331B8" w:rsidRPr="00684DBF">
        <w:rPr>
          <w:u w:val="single"/>
        </w:rPr>
        <w:t>lot</w:t>
      </w:r>
      <w:r w:rsidR="00C53D11" w:rsidRPr="00684DBF">
        <w:rPr>
          <w:u w:val="single"/>
        </w:rPr>
        <w:t xml:space="preserve"> </w:t>
      </w:r>
      <w:r w:rsidRPr="00684DBF">
        <w:rPr>
          <w:u w:val="single"/>
        </w:rPr>
        <w:t>of the Learning process</w:t>
      </w:r>
      <w:r w:rsidR="00684DBF">
        <w:t xml:space="preserve"> </w:t>
      </w:r>
      <w:r w:rsidR="00C53D11">
        <w:t>(attached as a separate file</w:t>
      </w:r>
      <w:r w:rsidR="0045156D">
        <w:t>:</w:t>
      </w:r>
      <w:r w:rsidR="0045156D" w:rsidRPr="0045156D">
        <w:t xml:space="preserve"> </w:t>
      </w:r>
      <w:r w:rsidR="0045156D" w:rsidRPr="0045156D">
        <w:rPr>
          <w:i/>
          <w:iCs/>
          <w:u w:val="single"/>
        </w:rPr>
        <w:t>RewardEpisodePlot.png</w:t>
      </w:r>
      <w:r w:rsidR="00C53D11">
        <w:t>)</w:t>
      </w:r>
    </w:p>
    <w:p w14:paraId="26EE39B3" w14:textId="6715D805" w:rsidR="00197D51" w:rsidRPr="00197D51" w:rsidRDefault="00197D51" w:rsidP="00C53D11">
      <w:pPr>
        <w:pStyle w:val="ListParagraph"/>
        <w:numPr>
          <w:ilvl w:val="0"/>
          <w:numId w:val="3"/>
        </w:numPr>
      </w:pPr>
      <w:r w:rsidRPr="00197D51">
        <w:t>Q Value Table</w:t>
      </w:r>
      <w:r w:rsidR="00AA3221">
        <w:t>s</w:t>
      </w:r>
      <w:r w:rsidRPr="00197D51">
        <w:t xml:space="preserve"> at </w:t>
      </w:r>
      <w:r w:rsidRPr="00197D51">
        <w:rPr>
          <w:u w:val="single"/>
        </w:rPr>
        <w:t>different times of the training process</w:t>
      </w:r>
      <w:r>
        <w:t xml:space="preserve"> </w:t>
      </w:r>
      <w:r w:rsidRPr="00197D51">
        <w:t>(</w:t>
      </w:r>
      <w:r w:rsidRPr="0081791D">
        <w:rPr>
          <w:u w:val="single"/>
        </w:rPr>
        <w:t>Middle_Q_Table.pdf</w:t>
      </w:r>
      <w:r w:rsidRPr="00197D51">
        <w:t>)</w:t>
      </w:r>
    </w:p>
    <w:p w14:paraId="22108DC5" w14:textId="6390BF02" w:rsidR="00C53D11" w:rsidRDefault="00C53D11" w:rsidP="00C53D11">
      <w:pPr>
        <w:pStyle w:val="ListParagraph"/>
        <w:numPr>
          <w:ilvl w:val="0"/>
          <w:numId w:val="3"/>
        </w:numPr>
      </w:pPr>
      <w:r w:rsidRPr="00684DBF">
        <w:rPr>
          <w:u w:val="single"/>
        </w:rPr>
        <w:t>Final Q Table</w:t>
      </w:r>
      <w:r>
        <w:t xml:space="preserve"> (attached as a separate file</w:t>
      </w:r>
      <w:r w:rsidR="0045156D">
        <w:t>:</w:t>
      </w:r>
      <w:r w:rsidR="0045156D" w:rsidRPr="0045156D">
        <w:t xml:space="preserve"> </w:t>
      </w:r>
      <w:r w:rsidR="0045156D" w:rsidRPr="0045156D">
        <w:rPr>
          <w:i/>
          <w:iCs/>
          <w:u w:val="single"/>
        </w:rPr>
        <w:t>Final_Q_Table.pdf</w:t>
      </w:r>
      <w:r>
        <w:t>)</w:t>
      </w:r>
    </w:p>
    <w:p w14:paraId="75007477" w14:textId="43476A27" w:rsidR="00C53D11" w:rsidRDefault="00C53D11" w:rsidP="00C53D11">
      <w:pPr>
        <w:pStyle w:val="ListParagraph"/>
        <w:numPr>
          <w:ilvl w:val="0"/>
          <w:numId w:val="3"/>
        </w:numPr>
      </w:pPr>
      <w:r>
        <w:t xml:space="preserve">PDF report: Analysis of </w:t>
      </w:r>
      <w:r w:rsidR="001263A3" w:rsidRPr="00684DBF">
        <w:t>the final Q-table</w:t>
      </w:r>
      <w:r w:rsidR="001263A3">
        <w:t xml:space="preserve"> and analyze its </w:t>
      </w:r>
      <w:r w:rsidR="001263A3" w:rsidRPr="00684DBF">
        <w:rPr>
          <w:u w:val="single"/>
        </w:rPr>
        <w:t>corresponding policy</w:t>
      </w:r>
      <w:r w:rsidR="001263A3">
        <w:t xml:space="preserve"> </w:t>
      </w:r>
      <w:r w:rsidR="0045156D">
        <w:t>(this report)</w:t>
      </w:r>
    </w:p>
    <w:p w14:paraId="5FC5CE1D" w14:textId="77777777" w:rsidR="00E312BC" w:rsidRDefault="00E312BC" w:rsidP="00E312BC">
      <w:pPr>
        <w:pStyle w:val="ListParagraph"/>
        <w:ind w:left="1080"/>
      </w:pPr>
    </w:p>
    <w:p w14:paraId="4AB43EE7" w14:textId="60DCB4D3" w:rsidR="00A331B8" w:rsidRPr="00E312BC" w:rsidRDefault="00E312BC" w:rsidP="00E312BC">
      <w:pPr>
        <w:autoSpaceDE w:val="0"/>
        <w:autoSpaceDN w:val="0"/>
        <w:adjustRightInd w:val="0"/>
        <w:rPr>
          <w:rFonts w:ascii="Arial" w:hAnsi="Arial" w:cs="Arial"/>
          <w:i/>
          <w:iCs/>
          <w:color w:val="000000"/>
          <w:sz w:val="22"/>
          <w:szCs w:val="22"/>
          <w:lang w:val="en-US"/>
        </w:rPr>
      </w:pPr>
      <w:r w:rsidRPr="00E312BC">
        <w:rPr>
          <w:rFonts w:ascii="Arial" w:hAnsi="Arial" w:cs="Arial"/>
          <w:i/>
          <w:iCs/>
          <w:color w:val="000000"/>
          <w:sz w:val="22"/>
          <w:szCs w:val="22"/>
          <w:lang w:val="en-US"/>
        </w:rPr>
        <w:t>Episode rewards vs. Episodes</w:t>
      </w:r>
      <w:r>
        <w:rPr>
          <w:rFonts w:ascii="Arial" w:hAnsi="Arial" w:cs="Arial"/>
          <w:i/>
          <w:iCs/>
          <w:color w:val="000000"/>
          <w:sz w:val="22"/>
          <w:szCs w:val="22"/>
          <w:lang w:val="en-US"/>
        </w:rPr>
        <w:t>:</w:t>
      </w:r>
    </w:p>
    <w:p w14:paraId="6D1AC67E" w14:textId="347B9D5D" w:rsidR="0068647A" w:rsidRDefault="00BF22E2">
      <w:r>
        <w:rPr>
          <w:noProof/>
        </w:rPr>
        <w:drawing>
          <wp:inline distT="0" distB="0" distL="0" distR="0" wp14:anchorId="68FC461C" wp14:editId="7CB26D44">
            <wp:extent cx="5943600" cy="346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647D3715" w14:textId="77777777" w:rsidR="00DE21E0" w:rsidRDefault="00DE21E0" w:rsidP="00DE21E0">
      <w:pPr>
        <w:autoSpaceDE w:val="0"/>
        <w:autoSpaceDN w:val="0"/>
        <w:adjustRightInd w:val="0"/>
        <w:rPr>
          <w:rFonts w:ascii="Arial" w:hAnsi="Arial" w:cs="Arial"/>
          <w:color w:val="000000"/>
          <w:sz w:val="22"/>
          <w:szCs w:val="22"/>
          <w:lang w:val="en-US"/>
        </w:rPr>
      </w:pPr>
    </w:p>
    <w:p w14:paraId="0FC18407" w14:textId="3881BEB0" w:rsidR="00BF22E2" w:rsidRPr="00DE21E0" w:rsidRDefault="00DE21E0" w:rsidP="00DE21E0">
      <w:pPr>
        <w:autoSpaceDE w:val="0"/>
        <w:autoSpaceDN w:val="0"/>
        <w:adjustRightInd w:val="0"/>
        <w:rPr>
          <w:rFonts w:ascii="Arial" w:hAnsi="Arial" w:cs="Arial"/>
          <w:color w:val="000000"/>
          <w:sz w:val="22"/>
          <w:szCs w:val="22"/>
          <w:lang w:val="en-US"/>
        </w:rPr>
      </w:pPr>
      <w:r w:rsidRPr="00DE21E0">
        <w:rPr>
          <w:rFonts w:ascii="Arial" w:hAnsi="Arial" w:cs="Arial"/>
          <w:color w:val="000000"/>
          <w:sz w:val="22"/>
          <w:szCs w:val="22"/>
          <w:lang w:val="en-US"/>
        </w:rPr>
        <w:t>Analysis:</w:t>
      </w:r>
    </w:p>
    <w:p w14:paraId="6EE238CA" w14:textId="2C066D3F" w:rsidR="00A331B8" w:rsidRDefault="00BF22E2" w:rsidP="00BF22E2">
      <w:pPr>
        <w:autoSpaceDE w:val="0"/>
        <w:autoSpaceDN w:val="0"/>
        <w:adjustRightInd w:val="0"/>
        <w:rPr>
          <w:rFonts w:ascii="Arial" w:hAnsi="Arial" w:cs="Arial"/>
          <w:color w:val="000000"/>
          <w:sz w:val="22"/>
          <w:szCs w:val="22"/>
          <w:lang w:val="en-US"/>
        </w:rPr>
      </w:pPr>
      <w:r>
        <w:rPr>
          <w:rFonts w:ascii="Arial" w:hAnsi="Arial" w:cs="Arial"/>
          <w:color w:val="000000"/>
          <w:sz w:val="22"/>
          <w:szCs w:val="22"/>
          <w:lang w:val="en-US"/>
        </w:rPr>
        <w:t>We can see clearly from the scatter plot that at the beginning, the learning process was quite slow, after a certain episode, i.e. around 750</w:t>
      </w:r>
      <w:r w:rsidRPr="00BF22E2">
        <w:rPr>
          <w:rFonts w:ascii="Arial" w:hAnsi="Arial" w:cs="Arial"/>
          <w:color w:val="000000"/>
          <w:sz w:val="22"/>
          <w:szCs w:val="22"/>
          <w:vertAlign w:val="superscript"/>
          <w:lang w:val="en-US"/>
        </w:rPr>
        <w:t>th</w:t>
      </w:r>
      <w:r>
        <w:rPr>
          <w:rFonts w:ascii="Arial" w:hAnsi="Arial" w:cs="Arial"/>
          <w:color w:val="000000"/>
          <w:sz w:val="22"/>
          <w:szCs w:val="22"/>
          <w:lang w:val="en-US"/>
        </w:rPr>
        <w:t xml:space="preserve"> episode, the learning algorithm reached the highest possible value, i.e. -153, for the first time, and since the Q Learning algorithm record</w:t>
      </w:r>
      <w:r w:rsidR="00D63610">
        <w:rPr>
          <w:rFonts w:ascii="Arial" w:hAnsi="Arial" w:cs="Arial"/>
          <w:color w:val="000000"/>
          <w:sz w:val="22"/>
          <w:szCs w:val="22"/>
          <w:lang w:val="en-US"/>
        </w:rPr>
        <w:t>ed</w:t>
      </w:r>
      <w:r>
        <w:rPr>
          <w:rFonts w:ascii="Arial" w:hAnsi="Arial" w:cs="Arial"/>
          <w:color w:val="000000"/>
          <w:sz w:val="22"/>
          <w:szCs w:val="22"/>
          <w:lang w:val="en-US"/>
        </w:rPr>
        <w:t xml:space="preserve"> that experience into the Q-Table, for the next episode, the algorithm will more likely just go ahead and choose the optimal routine, that’s why we see a crowded points group around the highest possible value at the end of training. If we plot the best fit line of these scatter plot, we can see even more clearly that although there’s a fluctuation when moving forward, every small success, i.e., higher score does contribute to the next episode, and that memory of success makes the overall best fit line upwards.</w:t>
      </w:r>
      <w:r w:rsidR="00F47E04">
        <w:rPr>
          <w:rFonts w:ascii="Arial" w:hAnsi="Arial" w:cs="Arial"/>
          <w:color w:val="000000"/>
          <w:sz w:val="22"/>
          <w:szCs w:val="22"/>
          <w:lang w:val="en-US"/>
        </w:rPr>
        <w:t xml:space="preserve"> And after a certain point, the algorithm will always </w:t>
      </w:r>
      <w:r w:rsidR="00F47E04">
        <w:rPr>
          <w:rFonts w:ascii="Arial" w:hAnsi="Arial" w:cs="Arial"/>
          <w:color w:val="000000"/>
          <w:sz w:val="22"/>
          <w:szCs w:val="22"/>
          <w:lang w:val="en-US"/>
        </w:rPr>
        <w:lastRenderedPageBreak/>
        <w:t>choose the optimal routine unless</w:t>
      </w:r>
      <w:r w:rsidR="003A5656">
        <w:rPr>
          <w:rFonts w:ascii="Arial" w:hAnsi="Arial" w:cs="Arial"/>
          <w:color w:val="000000"/>
          <w:sz w:val="22"/>
          <w:szCs w:val="22"/>
          <w:lang w:val="en-US"/>
        </w:rPr>
        <w:t xml:space="preserve"> </w:t>
      </w:r>
      <w:proofErr w:type="spellStart"/>
      <w:r w:rsidR="003A5656" w:rsidRPr="003A5656">
        <w:rPr>
          <w:rFonts w:ascii="Arial" w:hAnsi="Arial" w:cs="Arial"/>
          <w:color w:val="000000"/>
          <w:sz w:val="22"/>
          <w:szCs w:val="22"/>
          <w:lang w:val="en-US"/>
        </w:rPr>
        <w:t>random.random</w:t>
      </w:r>
      <w:proofErr w:type="spellEnd"/>
      <w:r w:rsidR="003A5656" w:rsidRPr="003A5656">
        <w:rPr>
          <w:rFonts w:ascii="Arial" w:hAnsi="Arial" w:cs="Arial"/>
          <w:color w:val="000000"/>
          <w:sz w:val="22"/>
          <w:szCs w:val="22"/>
          <w:lang w:val="en-US"/>
        </w:rPr>
        <w:t xml:space="preserve">() &lt; </w:t>
      </w:r>
      <w:proofErr w:type="spellStart"/>
      <w:r w:rsidR="003A5656" w:rsidRPr="003A5656">
        <w:rPr>
          <w:rFonts w:ascii="Arial" w:hAnsi="Arial" w:cs="Arial"/>
          <w:color w:val="000000"/>
          <w:sz w:val="22"/>
          <w:szCs w:val="22"/>
          <w:lang w:val="en-US"/>
        </w:rPr>
        <w:t>self.epsilon</w:t>
      </w:r>
      <w:proofErr w:type="spellEnd"/>
      <w:r w:rsidR="003A5656">
        <w:rPr>
          <w:rFonts w:ascii="Arial" w:hAnsi="Arial" w:cs="Arial"/>
          <w:color w:val="000000"/>
          <w:sz w:val="22"/>
          <w:szCs w:val="22"/>
          <w:lang w:val="en-US"/>
        </w:rPr>
        <w:t xml:space="preserve"> and the algorithm decides to move randomly.</w:t>
      </w:r>
    </w:p>
    <w:p w14:paraId="0D99CE99" w14:textId="338AF939" w:rsidR="00AC362A" w:rsidRDefault="00AC362A" w:rsidP="00BF22E2">
      <w:pPr>
        <w:autoSpaceDE w:val="0"/>
        <w:autoSpaceDN w:val="0"/>
        <w:adjustRightInd w:val="0"/>
        <w:rPr>
          <w:rFonts w:ascii="Arial" w:hAnsi="Arial" w:cs="Arial"/>
          <w:color w:val="000000"/>
          <w:sz w:val="22"/>
          <w:szCs w:val="22"/>
          <w:lang w:val="en-US"/>
        </w:rPr>
      </w:pPr>
    </w:p>
    <w:p w14:paraId="7587D1FA" w14:textId="2E48B618" w:rsidR="00AC362A" w:rsidRDefault="00AC362A" w:rsidP="00BF22E2">
      <w:pPr>
        <w:autoSpaceDE w:val="0"/>
        <w:autoSpaceDN w:val="0"/>
        <w:adjustRightInd w:val="0"/>
        <w:rPr>
          <w:rFonts w:ascii="Arial" w:hAnsi="Arial" w:cs="Arial"/>
          <w:color w:val="000000"/>
          <w:sz w:val="22"/>
          <w:szCs w:val="22"/>
          <w:lang w:val="en-US"/>
        </w:rPr>
      </w:pPr>
      <w:r>
        <w:rPr>
          <w:rFonts w:ascii="Arial" w:hAnsi="Arial" w:cs="Arial"/>
          <w:color w:val="000000"/>
          <w:sz w:val="22"/>
          <w:szCs w:val="22"/>
          <w:lang w:val="en-US"/>
        </w:rPr>
        <w:t>Points made from comparing start, middle and final  Q table.</w:t>
      </w:r>
    </w:p>
    <w:p w14:paraId="30FE06BF" w14:textId="2C06CF57" w:rsidR="00AC362A" w:rsidRDefault="00AC362A" w:rsidP="00BF22E2">
      <w:pPr>
        <w:autoSpaceDE w:val="0"/>
        <w:autoSpaceDN w:val="0"/>
        <w:adjustRightInd w:val="0"/>
        <w:rPr>
          <w:rFonts w:ascii="Arial" w:hAnsi="Arial" w:cs="Arial"/>
          <w:color w:val="000000"/>
          <w:sz w:val="22"/>
          <w:szCs w:val="22"/>
          <w:lang w:val="en-US"/>
        </w:rPr>
      </w:pPr>
      <w:r>
        <w:rPr>
          <w:rFonts w:ascii="Arial" w:hAnsi="Arial" w:cs="Arial"/>
          <w:color w:val="000000"/>
          <w:sz w:val="22"/>
          <w:szCs w:val="22"/>
          <w:lang w:val="en-US"/>
        </w:rPr>
        <w:t xml:space="preserve">Also, there is an interesting point we can make about the training process. Since the beginning table of Q table values are all zeros as initialized by </w:t>
      </w:r>
      <w:proofErr w:type="spellStart"/>
      <w:r>
        <w:rPr>
          <w:rFonts w:ascii="Arial" w:hAnsi="Arial" w:cs="Arial"/>
          <w:color w:val="000000"/>
          <w:sz w:val="22"/>
          <w:szCs w:val="22"/>
          <w:lang w:val="en-US"/>
        </w:rPr>
        <w:t>np.zeros</w:t>
      </w:r>
      <w:proofErr w:type="spellEnd"/>
      <w:r>
        <w:rPr>
          <w:rFonts w:ascii="Arial" w:hAnsi="Arial" w:cs="Arial"/>
          <w:color w:val="000000"/>
          <w:sz w:val="22"/>
          <w:szCs w:val="22"/>
          <w:lang w:val="en-US"/>
        </w:rPr>
        <w:t xml:space="preserve">, I didn’t attached it as a separate file, but by comparing with the Middle_Q_Table.pdf and Final_Q_Table.pdf, we can see clearly that in the middle of training process, some state are not assigned a value yet, this is because our method use random algorithm to try out different situations, and when </w:t>
      </w:r>
      <w:proofErr w:type="spellStart"/>
      <w:r>
        <w:rPr>
          <w:rFonts w:ascii="Arial" w:hAnsi="Arial" w:cs="Arial"/>
          <w:color w:val="000000"/>
          <w:sz w:val="22"/>
          <w:szCs w:val="22"/>
          <w:lang w:val="en-US"/>
        </w:rPr>
        <w:t>num_iteration</w:t>
      </w:r>
      <w:proofErr w:type="spellEnd"/>
      <w:r>
        <w:rPr>
          <w:rFonts w:ascii="Arial" w:hAnsi="Arial" w:cs="Arial"/>
          <w:color w:val="000000"/>
          <w:sz w:val="22"/>
          <w:szCs w:val="22"/>
          <w:lang w:val="en-US"/>
        </w:rPr>
        <w:t xml:space="preserve"> is just 500, the random exploration might not be significant enough to find out at least one feasible path that could result in a positive reinforcement. However, from both the plot of reward and the Final_Q_Table.pdf, we can see that if at least one random try result in a highest score, i.e. randomly picked the optimal path, the reinforcement process will keep adding score to the existing path, and all following decision will pick that optimal path except the extremely small </w:t>
      </w:r>
      <w:r w:rsidRPr="00AC362A">
        <w:rPr>
          <w:rFonts w:ascii="Arial" w:hAnsi="Arial" w:cs="Arial"/>
          <w:color w:val="000000"/>
          <w:sz w:val="22"/>
          <w:szCs w:val="22"/>
          <w:lang w:val="en-US"/>
        </w:rPr>
        <w:t>epsilon</w:t>
      </w:r>
      <w:r>
        <w:rPr>
          <w:rFonts w:ascii="Arial" w:hAnsi="Arial" w:cs="Arial"/>
          <w:color w:val="000000"/>
          <w:sz w:val="22"/>
          <w:szCs w:val="22"/>
          <w:lang w:val="en-US"/>
        </w:rPr>
        <w:t xml:space="preserve"> situation which was designed to try out some random move especially. This result in a very significant high score, </w:t>
      </w:r>
      <w:r w:rsidR="00E84D97">
        <w:rPr>
          <w:rFonts w:ascii="Arial" w:hAnsi="Arial" w:cs="Arial"/>
          <w:color w:val="000000"/>
          <w:sz w:val="22"/>
          <w:szCs w:val="22"/>
          <w:lang w:val="en-US"/>
        </w:rPr>
        <w:t xml:space="preserve">for example </w:t>
      </w:r>
      <w:r w:rsidR="00E84D97" w:rsidRPr="00E84D97">
        <w:rPr>
          <w:rFonts w:ascii="Arial" w:hAnsi="Arial" w:cs="Arial"/>
          <w:color w:val="000000"/>
          <w:sz w:val="22"/>
          <w:szCs w:val="22"/>
          <w:lang w:val="en-US"/>
        </w:rPr>
        <w:t>((3, 0), (3, 1)) -106.96 -107.09 -100.36 -92.78</w:t>
      </w:r>
      <w:r w:rsidR="00E84D97">
        <w:rPr>
          <w:rFonts w:ascii="Arial" w:hAnsi="Arial" w:cs="Arial"/>
          <w:color w:val="000000"/>
          <w:sz w:val="22"/>
          <w:szCs w:val="22"/>
          <w:lang w:val="en-US"/>
        </w:rPr>
        <w:t>, the right action score is so much higher than the other one, since all other direction could no result in a goal situation not matter how, and that’s why one winning situation adds a little score to the right direction, but then it keeps going that way, result in a much higher score, i.e. strong preference to go that direction.</w:t>
      </w:r>
    </w:p>
    <w:p w14:paraId="6E94F53B" w14:textId="77777777" w:rsidR="00E312BC" w:rsidRDefault="00E312BC" w:rsidP="00BF22E2">
      <w:pPr>
        <w:autoSpaceDE w:val="0"/>
        <w:autoSpaceDN w:val="0"/>
        <w:adjustRightInd w:val="0"/>
        <w:rPr>
          <w:rFonts w:ascii="Arial" w:hAnsi="Arial" w:cs="Arial"/>
          <w:color w:val="000000"/>
          <w:sz w:val="22"/>
          <w:szCs w:val="22"/>
          <w:lang w:val="en-US"/>
        </w:rPr>
      </w:pPr>
    </w:p>
    <w:p w14:paraId="30DBE0C3" w14:textId="1455C0F5" w:rsidR="00E312BC" w:rsidRDefault="00E312BC" w:rsidP="00BF22E2">
      <w:pPr>
        <w:autoSpaceDE w:val="0"/>
        <w:autoSpaceDN w:val="0"/>
        <w:adjustRightInd w:val="0"/>
        <w:rPr>
          <w:rFonts w:ascii="Arial" w:hAnsi="Arial" w:cs="Arial"/>
          <w:color w:val="000000"/>
          <w:sz w:val="22"/>
          <w:szCs w:val="22"/>
          <w:lang w:val="en-US"/>
        </w:rPr>
      </w:pPr>
      <w:r>
        <w:rPr>
          <w:rFonts w:ascii="Arial" w:hAnsi="Arial" w:cs="Arial"/>
          <w:color w:val="000000"/>
          <w:sz w:val="22"/>
          <w:szCs w:val="22"/>
          <w:lang w:val="en-US"/>
        </w:rPr>
        <w:t>Walkthrough</w:t>
      </w:r>
      <w:r w:rsidR="00EC070B">
        <w:rPr>
          <w:rFonts w:ascii="Arial" w:hAnsi="Arial" w:cs="Arial"/>
          <w:color w:val="000000"/>
          <w:sz w:val="22"/>
          <w:szCs w:val="22"/>
          <w:lang w:val="en-US"/>
        </w:rPr>
        <w:t xml:space="preserve"> of the last episode by reading the final Q-Table</w:t>
      </w:r>
      <w:r>
        <w:rPr>
          <w:rFonts w:ascii="Arial" w:hAnsi="Arial" w:cs="Arial"/>
          <w:color w:val="000000"/>
          <w:sz w:val="22"/>
          <w:szCs w:val="22"/>
          <w:lang w:val="en-US"/>
        </w:rPr>
        <w:t>:</w:t>
      </w:r>
    </w:p>
    <w:p w14:paraId="1D630E8B" w14:textId="01EB338A" w:rsidR="00EC070B" w:rsidRDefault="00A331B8" w:rsidP="00BF22E2">
      <w:pPr>
        <w:autoSpaceDE w:val="0"/>
        <w:autoSpaceDN w:val="0"/>
        <w:adjustRightInd w:val="0"/>
        <w:rPr>
          <w:rFonts w:ascii="Arial" w:hAnsi="Arial" w:cs="Arial"/>
          <w:color w:val="000000"/>
          <w:sz w:val="22"/>
          <w:szCs w:val="22"/>
          <w:lang w:val="en-US"/>
        </w:rPr>
      </w:pPr>
      <w:r>
        <w:rPr>
          <w:rFonts w:ascii="Arial" w:hAnsi="Arial" w:cs="Arial"/>
          <w:color w:val="000000"/>
          <w:sz w:val="22"/>
          <w:szCs w:val="22"/>
          <w:lang w:val="en-US"/>
        </w:rPr>
        <w:t xml:space="preserve">So next, we are going to walk through the </w:t>
      </w:r>
      <w:r w:rsidR="00EC070B">
        <w:rPr>
          <w:rFonts w:ascii="Arial" w:hAnsi="Arial" w:cs="Arial"/>
          <w:color w:val="000000"/>
          <w:sz w:val="22"/>
          <w:szCs w:val="22"/>
          <w:lang w:val="en-US"/>
        </w:rPr>
        <w:t>last episode</w:t>
      </w:r>
      <w:r>
        <w:rPr>
          <w:rFonts w:ascii="Arial" w:hAnsi="Arial" w:cs="Arial"/>
          <w:color w:val="000000"/>
          <w:sz w:val="22"/>
          <w:szCs w:val="22"/>
          <w:lang w:val="en-US"/>
        </w:rPr>
        <w:t xml:space="preserve"> game states and analyze </w:t>
      </w:r>
      <w:r w:rsidR="00EC070B">
        <w:rPr>
          <w:rFonts w:ascii="Arial" w:hAnsi="Arial" w:cs="Arial"/>
          <w:color w:val="000000"/>
          <w:sz w:val="22"/>
          <w:szCs w:val="22"/>
          <w:lang w:val="en-US"/>
        </w:rPr>
        <w:t>why the agent decided to move like that</w:t>
      </w:r>
      <w:r>
        <w:rPr>
          <w:rFonts w:ascii="Arial" w:hAnsi="Arial" w:cs="Arial"/>
          <w:color w:val="000000"/>
          <w:sz w:val="22"/>
          <w:szCs w:val="22"/>
          <w:lang w:val="en-US"/>
        </w:rPr>
        <w:t>. At the beginning, the state was ((5,0),</w:t>
      </w:r>
      <w:r w:rsidR="00EC070B">
        <w:rPr>
          <w:rFonts w:ascii="Arial" w:hAnsi="Arial" w:cs="Arial"/>
          <w:color w:val="000000"/>
          <w:sz w:val="22"/>
          <w:szCs w:val="22"/>
          <w:lang w:val="en-US"/>
        </w:rPr>
        <w:t xml:space="preserve"> </w:t>
      </w:r>
      <w:r>
        <w:rPr>
          <w:rFonts w:ascii="Arial" w:hAnsi="Arial" w:cs="Arial"/>
          <w:color w:val="000000"/>
          <w:sz w:val="22"/>
          <w:szCs w:val="22"/>
          <w:lang w:val="en-US"/>
        </w:rPr>
        <w:t>(4,1))</w:t>
      </w:r>
      <w:r w:rsidR="00EC070B">
        <w:rPr>
          <w:rFonts w:ascii="Arial" w:hAnsi="Arial" w:cs="Arial"/>
          <w:color w:val="000000"/>
          <w:sz w:val="22"/>
          <w:szCs w:val="22"/>
          <w:lang w:val="en-US"/>
        </w:rPr>
        <w:t xml:space="preserve">, i.e. the agent was at the position of (5,0) and the box was at the position of (4,1) </w:t>
      </w:r>
      <w:r>
        <w:rPr>
          <w:rFonts w:ascii="Arial" w:hAnsi="Arial" w:cs="Arial"/>
          <w:color w:val="000000"/>
          <w:sz w:val="22"/>
          <w:szCs w:val="22"/>
          <w:lang w:val="en-US"/>
        </w:rPr>
        <w:t>and by reading the Q-table, agent saw following:</w:t>
      </w:r>
      <w:r w:rsidR="00EC070B">
        <w:rPr>
          <w:rFonts w:ascii="Arial" w:hAnsi="Arial" w:cs="Arial"/>
          <w:color w:val="000000"/>
          <w:sz w:val="22"/>
          <w:szCs w:val="22"/>
          <w:lang w:val="en-US"/>
        </w:rPr>
        <w:t xml:space="preserve"> going up has the reward of -144.57; down:</w:t>
      </w:r>
      <w:r w:rsidR="00AF2C30">
        <w:rPr>
          <w:rFonts w:ascii="Arial" w:hAnsi="Arial" w:cs="Arial"/>
          <w:color w:val="000000"/>
          <w:sz w:val="22"/>
          <w:szCs w:val="22"/>
          <w:lang w:val="en-US"/>
        </w:rPr>
        <w:t xml:space="preserve"> </w:t>
      </w:r>
      <w:r w:rsidR="00EC070B">
        <w:rPr>
          <w:rFonts w:ascii="Arial" w:hAnsi="Arial" w:cs="Arial"/>
          <w:color w:val="000000"/>
          <w:sz w:val="22"/>
          <w:szCs w:val="22"/>
          <w:lang w:val="en-US"/>
        </w:rPr>
        <w:t>-146.15; left:</w:t>
      </w:r>
      <w:r w:rsidR="00744E99">
        <w:rPr>
          <w:rFonts w:ascii="Arial" w:hAnsi="Arial" w:cs="Arial"/>
          <w:color w:val="000000"/>
          <w:sz w:val="22"/>
          <w:szCs w:val="22"/>
          <w:lang w:val="en-US"/>
        </w:rPr>
        <w:t xml:space="preserve"> </w:t>
      </w:r>
      <w:r w:rsidR="00EC070B">
        <w:rPr>
          <w:rFonts w:ascii="Arial" w:hAnsi="Arial" w:cs="Arial"/>
          <w:color w:val="000000"/>
          <w:sz w:val="22"/>
          <w:szCs w:val="22"/>
          <w:lang w:val="en-US"/>
        </w:rPr>
        <w:t>-154.71 and going right has the reward of -144.27</w:t>
      </w:r>
    </w:p>
    <w:p w14:paraId="3DD9ED82" w14:textId="77777777" w:rsidR="00EC070B" w:rsidRDefault="00EC070B" w:rsidP="00EC070B">
      <w:pPr>
        <w:autoSpaceDE w:val="0"/>
        <w:autoSpaceDN w:val="0"/>
        <w:adjustRightInd w:val="0"/>
        <w:rPr>
          <w:rFonts w:ascii="Arial" w:hAnsi="Arial" w:cs="Arial"/>
          <w:color w:val="000000"/>
          <w:sz w:val="22"/>
          <w:szCs w:val="22"/>
          <w:lang w:val="en-US"/>
        </w:rPr>
      </w:pPr>
      <w:r w:rsidRPr="00EC070B">
        <w:rPr>
          <w:rFonts w:ascii="Arial" w:hAnsi="Arial" w:cs="Arial"/>
          <w:noProof/>
          <w:color w:val="000000"/>
          <w:sz w:val="22"/>
          <w:szCs w:val="22"/>
          <w:lang w:val="en-US"/>
        </w:rPr>
        <w:drawing>
          <wp:inline distT="0" distB="0" distL="0" distR="0" wp14:anchorId="223FDC87" wp14:editId="06FBEE4E">
            <wp:extent cx="553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7200" cy="457200"/>
                    </a:xfrm>
                    <a:prstGeom prst="rect">
                      <a:avLst/>
                    </a:prstGeom>
                  </pic:spPr>
                </pic:pic>
              </a:graphicData>
            </a:graphic>
          </wp:inline>
        </w:drawing>
      </w:r>
    </w:p>
    <w:p w14:paraId="537D83EA" w14:textId="112D5CC3" w:rsidR="00A331B8" w:rsidRPr="00EC070B" w:rsidRDefault="00A331B8" w:rsidP="00EC070B">
      <w:pPr>
        <w:autoSpaceDE w:val="0"/>
        <w:autoSpaceDN w:val="0"/>
        <w:adjustRightInd w:val="0"/>
        <w:rPr>
          <w:rFonts w:ascii="Arial" w:hAnsi="Arial" w:cs="Arial"/>
          <w:color w:val="000000"/>
          <w:sz w:val="22"/>
          <w:szCs w:val="22"/>
          <w:lang w:val="en-US"/>
        </w:rPr>
      </w:pPr>
      <w:r>
        <w:rPr>
          <w:lang w:val="en-US"/>
        </w:rPr>
        <w:t>The agent feels going up</w:t>
      </w:r>
      <w:r w:rsidR="008F17D1">
        <w:rPr>
          <w:lang w:val="en-US"/>
        </w:rPr>
        <w:t xml:space="preserve"> </w:t>
      </w:r>
      <w:r>
        <w:rPr>
          <w:lang w:val="en-US"/>
        </w:rPr>
        <w:t>(-144.57) or going right</w:t>
      </w:r>
      <w:r w:rsidR="00A434BA">
        <w:rPr>
          <w:lang w:val="en-US"/>
        </w:rPr>
        <w:t xml:space="preserve"> </w:t>
      </w:r>
      <w:r>
        <w:rPr>
          <w:lang w:val="en-US"/>
        </w:rPr>
        <w:t>(-144.27) might be the good option and going right is slightly better than going up, this might due to one arbitrary episode, the agent tried the sequence of actions starting with going right and reached the goal eventually, but for the other option</w:t>
      </w:r>
      <w:r w:rsidR="00117BB1">
        <w:rPr>
          <w:lang w:val="en-US"/>
        </w:rPr>
        <w:t xml:space="preserve"> </w:t>
      </w:r>
      <w:r>
        <w:rPr>
          <w:lang w:val="en-US"/>
        </w:rPr>
        <w:t xml:space="preserve">(going up), it would never reach the goal, </w:t>
      </w:r>
      <w:r w:rsidR="00CD65E1">
        <w:rPr>
          <w:lang w:val="en-US"/>
        </w:rPr>
        <w:t>so</w:t>
      </w:r>
      <w:r>
        <w:rPr>
          <w:lang w:val="en-US"/>
        </w:rPr>
        <w:t xml:space="preserve"> there is a difference.</w:t>
      </w:r>
      <w:r w:rsidR="00F00E28">
        <w:rPr>
          <w:lang w:val="en-US"/>
        </w:rPr>
        <w:t xml:space="preserve"> For the next step, the state was ((5,1),(4,1))</w:t>
      </w:r>
      <w:r w:rsidR="00F00E28" w:rsidRPr="00F00E28">
        <w:rPr>
          <w:noProof/>
        </w:rPr>
        <w:t xml:space="preserve"> </w:t>
      </w:r>
      <w:r w:rsidR="00EC070B" w:rsidRPr="00EC070B">
        <w:rPr>
          <w:noProof/>
        </w:rPr>
        <w:drawing>
          <wp:inline distT="0" distB="0" distL="0" distR="0" wp14:anchorId="60CEACC9" wp14:editId="73C77A2D">
            <wp:extent cx="5486400" cy="39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700"/>
                    </a:xfrm>
                    <a:prstGeom prst="rect">
                      <a:avLst/>
                    </a:prstGeom>
                  </pic:spPr>
                </pic:pic>
              </a:graphicData>
            </a:graphic>
          </wp:inline>
        </w:drawing>
      </w:r>
    </w:p>
    <w:p w14:paraId="20093798" w14:textId="77777777" w:rsidR="00EC070B" w:rsidRDefault="00F00E28" w:rsidP="00D63610">
      <w:pPr>
        <w:rPr>
          <w:noProof/>
        </w:rPr>
      </w:pPr>
      <w:r>
        <w:rPr>
          <w:noProof/>
        </w:rPr>
        <w:t>We can see going up is definitely the correct move to make.</w:t>
      </w:r>
      <w:r w:rsidRPr="00F00E28">
        <w:rPr>
          <w:noProof/>
        </w:rPr>
        <w:t xml:space="preserve"> </w:t>
      </w:r>
      <w:r w:rsidR="008F17D1">
        <w:rPr>
          <w:noProof/>
        </w:rPr>
        <w:t xml:space="preserve">After </w:t>
      </w:r>
      <w:r w:rsidR="00CD65E1">
        <w:rPr>
          <w:noProof/>
        </w:rPr>
        <w:t xml:space="preserve">pushing </w:t>
      </w:r>
      <w:r w:rsidR="008F17D1">
        <w:rPr>
          <w:noProof/>
        </w:rPr>
        <w:t>the box out, the agent needs to circumvent to its left in order to push it to the left side. This is when state is ((4,1),(3,1))</w:t>
      </w:r>
      <w:r w:rsidR="00CD65E1" w:rsidRPr="00CD65E1">
        <w:rPr>
          <w:noProof/>
        </w:rPr>
        <w:t xml:space="preserve"> </w:t>
      </w:r>
      <w:r w:rsidR="00EC070B" w:rsidRPr="00EC070B">
        <w:rPr>
          <w:noProof/>
        </w:rPr>
        <w:drawing>
          <wp:inline distT="0" distB="0" distL="0" distR="0" wp14:anchorId="5B09254D" wp14:editId="08E8EF44">
            <wp:extent cx="5410200" cy="36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368300"/>
                    </a:xfrm>
                    <a:prstGeom prst="rect">
                      <a:avLst/>
                    </a:prstGeom>
                  </pic:spPr>
                </pic:pic>
              </a:graphicData>
            </a:graphic>
          </wp:inline>
        </w:drawing>
      </w:r>
    </w:p>
    <w:p w14:paraId="402E2B30" w14:textId="6B2FB394" w:rsidR="00D63610" w:rsidRDefault="00CD65E1" w:rsidP="00D63610">
      <w:pPr>
        <w:rPr>
          <w:noProof/>
          <w:lang w:val="en-US"/>
        </w:rPr>
      </w:pPr>
      <w:r>
        <w:rPr>
          <w:noProof/>
          <w:lang w:val="en-US"/>
        </w:rPr>
        <w:t xml:space="preserve">We can see the algorithm indeed recognize the situation and circumvent. I think this is related to the design of reward. The reward was design to be the summation of three values: movement, </w:t>
      </w:r>
      <w:r w:rsidRPr="00CD65E1">
        <w:rPr>
          <w:noProof/>
          <w:lang w:val="en-US"/>
        </w:rPr>
        <w:t>dist</w:t>
      </w:r>
      <w:r>
        <w:rPr>
          <w:noProof/>
          <w:lang w:val="en-US"/>
        </w:rPr>
        <w:t>(</w:t>
      </w:r>
      <w:r w:rsidRPr="00CD65E1">
        <w:rPr>
          <w:noProof/>
          <w:lang w:val="en-US"/>
        </w:rPr>
        <w:t>box</w:t>
      </w:r>
      <w:r>
        <w:rPr>
          <w:noProof/>
          <w:lang w:val="en-US"/>
        </w:rPr>
        <w:t>,</w:t>
      </w:r>
      <w:r w:rsidRPr="00CD65E1">
        <w:rPr>
          <w:noProof/>
          <w:lang w:val="en-US"/>
        </w:rPr>
        <w:t xml:space="preserve"> goal</w:t>
      </w:r>
      <w:r>
        <w:rPr>
          <w:noProof/>
          <w:lang w:val="en-US"/>
        </w:rPr>
        <w:t xml:space="preserve">), and the dist(agent, box). During the training, I notice during some episodes, the agent continued to push the box even further because it does not want to circumvent to add additional cost, but </w:t>
      </w:r>
      <w:r w:rsidR="00D63610">
        <w:rPr>
          <w:noProof/>
          <w:lang w:val="en-US"/>
        </w:rPr>
        <w:t xml:space="preserve">after it pushed the box to (2,1), it still needs to circumvent and push the box to the right, follow that path, the agent also reached the final </w:t>
      </w:r>
      <w:r w:rsidR="00D63610">
        <w:rPr>
          <w:noProof/>
          <w:lang w:val="en-US"/>
        </w:rPr>
        <w:lastRenderedPageBreak/>
        <w:t>state, it’s just that the path is not the optimal therefore the reward is smaller(more negative). The next several states are ((3,0),(3,1)),</w:t>
      </w:r>
      <w:r w:rsidR="00D63610" w:rsidRPr="00D63610">
        <w:rPr>
          <w:noProof/>
          <w:lang w:val="en-US"/>
        </w:rPr>
        <w:t xml:space="preserve"> </w:t>
      </w:r>
      <w:r w:rsidR="00D63610">
        <w:rPr>
          <w:noProof/>
          <w:lang w:val="en-US"/>
        </w:rPr>
        <w:t>((3,1),(3,2)) all the way to ((3,12),(3,13))</w:t>
      </w:r>
    </w:p>
    <w:p w14:paraId="0C02542F" w14:textId="3D34349E" w:rsidR="00C53D11" w:rsidRDefault="00D63610" w:rsidP="00D63610">
      <w:pPr>
        <w:rPr>
          <w:noProof/>
          <w:lang w:val="en-US"/>
        </w:rPr>
      </w:pPr>
      <w:r w:rsidRPr="00D63610">
        <w:rPr>
          <w:noProof/>
          <w:lang w:val="en-US"/>
        </w:rPr>
        <w:drawing>
          <wp:inline distT="0" distB="0" distL="0" distR="0" wp14:anchorId="13840CB6" wp14:editId="42D3EBA0">
            <wp:extent cx="5943600" cy="969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9645"/>
                    </a:xfrm>
                    <a:prstGeom prst="rect">
                      <a:avLst/>
                    </a:prstGeom>
                  </pic:spPr>
                </pic:pic>
              </a:graphicData>
            </a:graphic>
          </wp:inline>
        </w:drawing>
      </w:r>
      <w:r w:rsidRPr="00D63610">
        <w:rPr>
          <w:noProof/>
          <w:lang w:val="en-US"/>
        </w:rPr>
        <w:drawing>
          <wp:inline distT="0" distB="0" distL="0" distR="0" wp14:anchorId="152FDECB" wp14:editId="4012A508">
            <wp:extent cx="5943600" cy="994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4410"/>
                    </a:xfrm>
                    <a:prstGeom prst="rect">
                      <a:avLst/>
                    </a:prstGeom>
                  </pic:spPr>
                </pic:pic>
              </a:graphicData>
            </a:graphic>
          </wp:inline>
        </w:drawing>
      </w:r>
    </w:p>
    <w:p w14:paraId="07626D1B" w14:textId="4A57F916" w:rsidR="00C53D11" w:rsidRDefault="00C53D11" w:rsidP="00D63610">
      <w:pPr>
        <w:rPr>
          <w:noProof/>
          <w:lang w:val="en-US"/>
        </w:rPr>
      </w:pPr>
      <w:r>
        <w:rPr>
          <w:noProof/>
          <w:lang w:val="en-US"/>
        </w:rPr>
        <w:t>I will skip these next few state screenshots</w:t>
      </w:r>
      <w:r w:rsidR="003A5656">
        <w:rPr>
          <w:noProof/>
          <w:lang w:val="en-US"/>
        </w:rPr>
        <w:t xml:space="preserve"> since they are the same and the policy is just keep moving towards the right</w:t>
      </w:r>
      <w:r>
        <w:rPr>
          <w:noProof/>
          <w:lang w:val="en-US"/>
        </w:rPr>
        <w:t xml:space="preserve">. </w:t>
      </w:r>
    </w:p>
    <w:p w14:paraId="16D35583" w14:textId="618FF34F" w:rsidR="00C53D11" w:rsidRPr="00CD65E1" w:rsidRDefault="00C53D11" w:rsidP="00D63610">
      <w:pPr>
        <w:rPr>
          <w:noProof/>
          <w:lang w:val="en-US"/>
        </w:rPr>
      </w:pPr>
      <w:r>
        <w:rPr>
          <w:noProof/>
          <w:lang w:val="en-US"/>
        </w:rPr>
        <w:t>After we reached the ((3,11),(3,12)), the agent also circumvent and push it downwards according to the best move on the Q-table. Then we got  the best rewards -2.</w:t>
      </w:r>
      <w:r w:rsidR="00EC070B" w:rsidRPr="00EC070B">
        <w:rPr>
          <w:noProof/>
        </w:rPr>
        <w:t xml:space="preserve"> </w:t>
      </w:r>
      <w:r w:rsidR="00EC070B" w:rsidRPr="00EC070B">
        <w:rPr>
          <w:noProof/>
          <w:lang w:val="en-US"/>
        </w:rPr>
        <w:drawing>
          <wp:inline distT="0" distB="0" distL="0" distR="0" wp14:anchorId="1A7F3202" wp14:editId="1CAE30B9">
            <wp:extent cx="5334000" cy="36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368300"/>
                    </a:xfrm>
                    <a:prstGeom prst="rect">
                      <a:avLst/>
                    </a:prstGeom>
                  </pic:spPr>
                </pic:pic>
              </a:graphicData>
            </a:graphic>
          </wp:inline>
        </w:drawing>
      </w:r>
    </w:p>
    <w:p w14:paraId="34D73258" w14:textId="463BAC00" w:rsidR="00D63610" w:rsidRPr="00CD65E1" w:rsidRDefault="00D63610">
      <w:pPr>
        <w:rPr>
          <w:noProof/>
          <w:lang w:val="en-US"/>
        </w:rPr>
      </w:pPr>
    </w:p>
    <w:sectPr w:rsidR="00D63610" w:rsidRPr="00CD65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ymbol">
    <w:panose1 w:val="05050102010706020507"/>
    <w:charset w:val="00"/>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CD8"/>
    <w:multiLevelType w:val="hybridMultilevel"/>
    <w:tmpl w:val="2550D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55AE6"/>
    <w:multiLevelType w:val="hybridMultilevel"/>
    <w:tmpl w:val="949454AA"/>
    <w:lvl w:ilvl="0" w:tplc="E3224E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96075"/>
    <w:multiLevelType w:val="hybridMultilevel"/>
    <w:tmpl w:val="5C3A7340"/>
    <w:lvl w:ilvl="0" w:tplc="4D122E2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63"/>
    <w:rsid w:val="00117BB1"/>
    <w:rsid w:val="001263A3"/>
    <w:rsid w:val="00197D51"/>
    <w:rsid w:val="00327187"/>
    <w:rsid w:val="003A5656"/>
    <w:rsid w:val="0045156D"/>
    <w:rsid w:val="00684DBF"/>
    <w:rsid w:val="0068647A"/>
    <w:rsid w:val="00744E99"/>
    <w:rsid w:val="007F2408"/>
    <w:rsid w:val="007F39B5"/>
    <w:rsid w:val="0081791D"/>
    <w:rsid w:val="00843063"/>
    <w:rsid w:val="008F17D1"/>
    <w:rsid w:val="00A331B8"/>
    <w:rsid w:val="00A434BA"/>
    <w:rsid w:val="00AA3221"/>
    <w:rsid w:val="00AC362A"/>
    <w:rsid w:val="00AF2C30"/>
    <w:rsid w:val="00BF22E2"/>
    <w:rsid w:val="00C53D11"/>
    <w:rsid w:val="00CD65E1"/>
    <w:rsid w:val="00D57A63"/>
    <w:rsid w:val="00D63610"/>
    <w:rsid w:val="00DE21E0"/>
    <w:rsid w:val="00E312BC"/>
    <w:rsid w:val="00E84D97"/>
    <w:rsid w:val="00EC070B"/>
    <w:rsid w:val="00F00E28"/>
    <w:rsid w:val="00F47E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5CCC1"/>
  <w15:chartTrackingRefBased/>
  <w15:docId w15:val="{CC927EF9-DE39-3246-B23E-C1F157E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63"/>
  </w:style>
  <w:style w:type="paragraph" w:styleId="Heading2">
    <w:name w:val="heading 2"/>
    <w:basedOn w:val="Normal"/>
    <w:next w:val="Normal"/>
    <w:link w:val="Heading2Char"/>
    <w:uiPriority w:val="9"/>
    <w:unhideWhenUsed/>
    <w:qFormat/>
    <w:rsid w:val="00D57A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A6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57A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A63"/>
    <w:rPr>
      <w:rFonts w:asciiTheme="majorHAnsi" w:eastAsiaTheme="majorEastAsia" w:hAnsiTheme="majorHAnsi" w:cstheme="majorBidi"/>
      <w:spacing w:val="-10"/>
      <w:kern w:val="28"/>
      <w:sz w:val="56"/>
      <w:szCs w:val="56"/>
    </w:rPr>
  </w:style>
  <w:style w:type="paragraph" w:customStyle="1" w:styleId="Default">
    <w:name w:val="Default"/>
    <w:rsid w:val="00BF22E2"/>
    <w:pPr>
      <w:autoSpaceDE w:val="0"/>
      <w:autoSpaceDN w:val="0"/>
      <w:adjustRightInd w:val="0"/>
    </w:pPr>
    <w:rPr>
      <w:rFonts w:ascii="Arial" w:hAnsi="Arial" w:cs="Arial"/>
      <w:color w:val="000000"/>
      <w:lang w:val="en-US"/>
    </w:rPr>
  </w:style>
  <w:style w:type="paragraph" w:styleId="ListParagraph">
    <w:name w:val="List Paragraph"/>
    <w:basedOn w:val="Normal"/>
    <w:uiPriority w:val="34"/>
    <w:qFormat/>
    <w:rsid w:val="00C5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Weixiang Zheng</dc:creator>
  <cp:keywords/>
  <dc:description/>
  <cp:lastModifiedBy>Weixiang Zheng</cp:lastModifiedBy>
  <cp:revision>3</cp:revision>
  <cp:lastPrinted>2021-10-17T12:31:00Z</cp:lastPrinted>
  <dcterms:created xsi:type="dcterms:W3CDTF">2021-10-17T12:31:00Z</dcterms:created>
  <dcterms:modified xsi:type="dcterms:W3CDTF">2021-10-17T12:31:00Z</dcterms:modified>
</cp:coreProperties>
</file>