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DD04D" w14:textId="77ED4507" w:rsidR="0038171A" w:rsidRDefault="004726DA" w:rsidP="004726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Heroes of </w:t>
      </w:r>
      <w:proofErr w:type="spellStart"/>
      <w:r>
        <w:rPr>
          <w:b/>
          <w:bCs/>
          <w:sz w:val="48"/>
          <w:szCs w:val="48"/>
        </w:rPr>
        <w:t>Pymoli</w:t>
      </w:r>
      <w:proofErr w:type="spellEnd"/>
      <w:r>
        <w:rPr>
          <w:b/>
          <w:bCs/>
          <w:sz w:val="48"/>
          <w:szCs w:val="48"/>
        </w:rPr>
        <w:t xml:space="preserve"> Observations</w:t>
      </w:r>
    </w:p>
    <w:p w14:paraId="647E1BDF" w14:textId="55001D71" w:rsidR="004726DA" w:rsidRDefault="004726DA" w:rsidP="004726DA">
      <w:pPr>
        <w:jc w:val="center"/>
        <w:rPr>
          <w:b/>
          <w:bCs/>
          <w:sz w:val="48"/>
          <w:szCs w:val="48"/>
        </w:rPr>
      </w:pPr>
    </w:p>
    <w:p w14:paraId="00765351" w14:textId="2863B6F3" w:rsidR="004726DA" w:rsidRDefault="004726DA" w:rsidP="00472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Ian Koenes</w:t>
      </w:r>
    </w:p>
    <w:p w14:paraId="6F0BDF71" w14:textId="405C435F" w:rsidR="004726DA" w:rsidRDefault="004726DA" w:rsidP="00472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Analytics Boot Camp</w:t>
      </w:r>
    </w:p>
    <w:p w14:paraId="08803DFC" w14:textId="4186884A" w:rsidR="004726DA" w:rsidRDefault="004726DA" w:rsidP="004726DA">
      <w:pPr>
        <w:rPr>
          <w:b/>
          <w:bCs/>
          <w:sz w:val="24"/>
          <w:szCs w:val="24"/>
          <w:u w:val="single"/>
        </w:rPr>
      </w:pPr>
      <w:r w:rsidRPr="004726DA">
        <w:rPr>
          <w:b/>
          <w:bCs/>
          <w:sz w:val="24"/>
          <w:szCs w:val="24"/>
          <w:u w:val="single"/>
        </w:rPr>
        <w:t>Three Observations</w:t>
      </w:r>
    </w:p>
    <w:p w14:paraId="1EB2D43C" w14:textId="4D84D784" w:rsidR="008C764D" w:rsidRDefault="004726DA" w:rsidP="008C76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26DA">
        <w:rPr>
          <w:sz w:val="24"/>
          <w:szCs w:val="24"/>
        </w:rPr>
        <w:t>The number of male pl</w:t>
      </w:r>
      <w:r>
        <w:rPr>
          <w:sz w:val="24"/>
          <w:szCs w:val="24"/>
        </w:rPr>
        <w:t>ayers is signif</w:t>
      </w:r>
      <w:r w:rsidR="00E653C6">
        <w:rPr>
          <w:sz w:val="24"/>
          <w:szCs w:val="24"/>
        </w:rPr>
        <w:t xml:space="preserve">icantly higher than any other gender, making up 84.03% of the players. But males have a lower average total purchase per person than any other gender. </w:t>
      </w:r>
    </w:p>
    <w:p w14:paraId="7C4CB4FF" w14:textId="70C7ECAA" w:rsidR="008C764D" w:rsidRDefault="008C764D" w:rsidP="008C76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-see gender percentages</w:t>
      </w:r>
    </w:p>
    <w:p w14:paraId="40CF38E2" w14:textId="1B385F88" w:rsidR="008C764D" w:rsidRDefault="008C764D" w:rsidP="008C76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-see purchasing analysis (gender)</w:t>
      </w:r>
    </w:p>
    <w:p w14:paraId="4EEFD962" w14:textId="5CB59A47" w:rsidR="008C764D" w:rsidRDefault="00E653C6" w:rsidP="008C76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764D">
        <w:rPr>
          <w:sz w:val="24"/>
          <w:szCs w:val="24"/>
        </w:rPr>
        <w:t xml:space="preserve">Nearly 45% of players are between the ages 0f 20-24. This age group also has a total purchase value total more than twice the next age group. </w:t>
      </w:r>
    </w:p>
    <w:p w14:paraId="3DEC86A3" w14:textId="63A021DA" w:rsidR="008C764D" w:rsidRDefault="008C764D" w:rsidP="008C76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-see age demographics </w:t>
      </w:r>
    </w:p>
    <w:p w14:paraId="113FA614" w14:textId="7C7378F8" w:rsidR="008C764D" w:rsidRPr="008C764D" w:rsidRDefault="008C764D" w:rsidP="008C76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-see purchasing analysis (age)</w:t>
      </w:r>
    </w:p>
    <w:p w14:paraId="61275C64" w14:textId="74F4CE82" w:rsidR="004726DA" w:rsidRDefault="008C764D" w:rsidP="004726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Three of the five items for the most profitable and most popular items are the same. </w:t>
      </w:r>
      <w:r w:rsidR="00E653C6">
        <w:rPr>
          <w:sz w:val="24"/>
          <w:szCs w:val="24"/>
        </w:rPr>
        <w:t xml:space="preserve"> </w:t>
      </w:r>
    </w:p>
    <w:p w14:paraId="6EA33A59" w14:textId="4B94E1E5" w:rsidR="008C764D" w:rsidRDefault="008C764D" w:rsidP="008C76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-see most profitable items</w:t>
      </w:r>
    </w:p>
    <w:p w14:paraId="29AAF31F" w14:textId="295AAF9E" w:rsidR="008C764D" w:rsidRPr="004726DA" w:rsidRDefault="008C764D" w:rsidP="008C76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-see most popular items</w:t>
      </w:r>
    </w:p>
    <w:sectPr w:rsidR="008C764D" w:rsidRPr="0047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616DD"/>
    <w:multiLevelType w:val="hybridMultilevel"/>
    <w:tmpl w:val="BDD89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23BE"/>
    <w:multiLevelType w:val="hybridMultilevel"/>
    <w:tmpl w:val="5A7EF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DA"/>
    <w:rsid w:val="0038171A"/>
    <w:rsid w:val="004726DA"/>
    <w:rsid w:val="008C764D"/>
    <w:rsid w:val="00E6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5F15"/>
  <w15:chartTrackingRefBased/>
  <w15:docId w15:val="{F35CAC49-A602-480A-99E2-08D6BD0D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Koenes</dc:creator>
  <cp:keywords/>
  <dc:description/>
  <cp:lastModifiedBy>Ian Koenes</cp:lastModifiedBy>
  <cp:revision>1</cp:revision>
  <dcterms:created xsi:type="dcterms:W3CDTF">2020-11-01T00:21:00Z</dcterms:created>
  <dcterms:modified xsi:type="dcterms:W3CDTF">2020-11-01T01:00:00Z</dcterms:modified>
</cp:coreProperties>
</file>