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4A91" w14:textId="16E65506" w:rsidR="00CD5947" w:rsidRDefault="009F1216" w:rsidP="009F1216">
      <w:pPr>
        <w:pStyle w:val="Titel"/>
      </w:pPr>
      <w:r>
        <w:t>Documentatie AWS PE</w:t>
      </w:r>
    </w:p>
    <w:p w14:paraId="1D5888F8" w14:textId="72227F6C" w:rsidR="009F1216" w:rsidRDefault="009F1216" w:rsidP="009F1216"/>
    <w:p w14:paraId="307F3C56" w14:textId="1C3A6A83" w:rsidR="009F1216" w:rsidRDefault="009F1216" w:rsidP="009F1216"/>
    <w:p w14:paraId="0814F112" w14:textId="253EDDF9" w:rsidR="009F1216" w:rsidRDefault="009F1216" w:rsidP="009F1216">
      <w:pPr>
        <w:pStyle w:val="Kop1"/>
      </w:pPr>
      <w:r>
        <w:t xml:space="preserve">Setup van </w:t>
      </w:r>
      <w:proofErr w:type="spellStart"/>
      <w:r>
        <w:t>instances</w:t>
      </w:r>
      <w:proofErr w:type="spellEnd"/>
    </w:p>
    <w:p w14:paraId="6E2EF20E" w14:textId="1A08F235" w:rsidR="009F1216" w:rsidRDefault="009F1216" w:rsidP="009F1216"/>
    <w:p w14:paraId="64409D1D" w14:textId="795F7865" w:rsidR="009F1216" w:rsidRPr="009F1216" w:rsidRDefault="009F1216" w:rsidP="009F1216">
      <w:r>
        <w:t xml:space="preserve">Er zijn 3 </w:t>
      </w:r>
      <w:proofErr w:type="spellStart"/>
      <w:r>
        <w:t>instances</w:t>
      </w:r>
      <w:proofErr w:type="spellEnd"/>
      <w:r>
        <w:t xml:space="preserve"> aangemaakt geweest allemaal met hun eigen respectievelijke naam (front-end, </w:t>
      </w:r>
      <w:proofErr w:type="spellStart"/>
      <w:r>
        <w:t>back-end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en bastion)</w:t>
      </w:r>
    </w:p>
    <w:p w14:paraId="44BBE3E6" w14:textId="5E9AA649" w:rsidR="009F1216" w:rsidRDefault="009F1216" w:rsidP="009F1216">
      <w:r w:rsidRPr="009F1216">
        <w:drawing>
          <wp:inline distT="0" distB="0" distL="0" distR="0" wp14:anchorId="1BF99559" wp14:editId="76CB51D3">
            <wp:extent cx="5760720" cy="528320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386D" w14:textId="4D839BBE" w:rsidR="009F1216" w:rsidRDefault="009F1216" w:rsidP="009F1216"/>
    <w:p w14:paraId="4CFAA276" w14:textId="46376BEC" w:rsidR="009F1216" w:rsidRDefault="009F1216" w:rsidP="009F1216"/>
    <w:p w14:paraId="57341B84" w14:textId="05108E8B" w:rsidR="009F1216" w:rsidRDefault="009F1216" w:rsidP="009F1216"/>
    <w:p w14:paraId="67391A13" w14:textId="14AA31DB" w:rsidR="009F1216" w:rsidRDefault="009F1216" w:rsidP="009F1216"/>
    <w:p w14:paraId="60476810" w14:textId="2E700EEC" w:rsidR="009F1216" w:rsidRDefault="009F1216" w:rsidP="009F1216"/>
    <w:p w14:paraId="1BF936CC" w14:textId="0A94B84C" w:rsidR="009F1216" w:rsidRDefault="009F1216" w:rsidP="009F1216">
      <w:r>
        <w:lastRenderedPageBreak/>
        <w:t xml:space="preserve">Het nieuwe </w:t>
      </w:r>
      <w:proofErr w:type="spellStart"/>
      <w:r>
        <w:t>keypair</w:t>
      </w:r>
      <w:proofErr w:type="spellEnd"/>
      <w:r>
        <w:t xml:space="preserve"> wordt aangemaakt en gedownload.</w:t>
      </w:r>
    </w:p>
    <w:p w14:paraId="6901A568" w14:textId="235243FC" w:rsidR="009F1216" w:rsidRDefault="009F1216" w:rsidP="009F1216">
      <w:r w:rsidRPr="009F1216">
        <w:drawing>
          <wp:inline distT="0" distB="0" distL="0" distR="0" wp14:anchorId="6FAE8639" wp14:editId="15601D57">
            <wp:extent cx="5696745" cy="6220693"/>
            <wp:effectExtent l="0" t="0" r="0" b="889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4CF1" w14:textId="77777777" w:rsidR="009F1216" w:rsidRDefault="009F1216" w:rsidP="009F1216"/>
    <w:p w14:paraId="2606E8EC" w14:textId="2DCC92F1" w:rsidR="009F1216" w:rsidRDefault="009F1216" w:rsidP="009F1216">
      <w:r>
        <w:t>Het uiteindelijke resultaat</w:t>
      </w:r>
    </w:p>
    <w:p w14:paraId="6A525F97" w14:textId="2A3A9F0C" w:rsidR="009F1216" w:rsidRDefault="009F1216" w:rsidP="009F1216">
      <w:r w:rsidRPr="009F1216">
        <w:drawing>
          <wp:inline distT="0" distB="0" distL="0" distR="0" wp14:anchorId="33F2B8BF" wp14:editId="01A63BF3">
            <wp:extent cx="5334744" cy="1562318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4724" w14:textId="7180AAE5" w:rsidR="009F1216" w:rsidRDefault="00A64FAA" w:rsidP="00A64FAA">
      <w:pPr>
        <w:pStyle w:val="Kop1"/>
      </w:pPr>
      <w:r>
        <w:lastRenderedPageBreak/>
        <w:t xml:space="preserve">Security </w:t>
      </w:r>
      <w:proofErr w:type="spellStart"/>
      <w:r>
        <w:t>groups</w:t>
      </w:r>
      <w:proofErr w:type="spellEnd"/>
    </w:p>
    <w:p w14:paraId="702906BA" w14:textId="70F4115E" w:rsidR="00A64FAA" w:rsidRDefault="00A64FAA" w:rsidP="00A64FAA"/>
    <w:p w14:paraId="0ECB8606" w14:textId="7CE2C368" w:rsidR="00171BAA" w:rsidRDefault="00A64FAA" w:rsidP="00A64FAA">
      <w:proofErr w:type="spellStart"/>
      <w:r>
        <w:t>Inbound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om enkel </w:t>
      </w:r>
      <w:proofErr w:type="spellStart"/>
      <w:r>
        <w:t>ssh</w:t>
      </w:r>
      <w:proofErr w:type="spellEnd"/>
      <w:r>
        <w:t xml:space="preserve"> verbinding toe te staan via bastion </w:t>
      </w:r>
      <w:proofErr w:type="spellStart"/>
      <w:r>
        <w:t>instance</w:t>
      </w:r>
      <w:proofErr w:type="spellEnd"/>
      <w:r w:rsidR="00171BAA">
        <w:t>.</w:t>
      </w:r>
    </w:p>
    <w:p w14:paraId="226F6E56" w14:textId="6C8AA321" w:rsidR="00171BAA" w:rsidRPr="00171BAA" w:rsidRDefault="00171BAA" w:rsidP="00A64FAA">
      <w:r w:rsidRPr="00171BAA">
        <w:t xml:space="preserve">Deze security </w:t>
      </w:r>
      <w:proofErr w:type="spellStart"/>
      <w:r w:rsidRPr="00171BAA">
        <w:t>group</w:t>
      </w:r>
      <w:proofErr w:type="spellEnd"/>
      <w:r w:rsidRPr="00171BAA">
        <w:t xml:space="preserve"> wordt toegevoe</w:t>
      </w:r>
      <w:r>
        <w:t xml:space="preserve">gd aan elke </w:t>
      </w:r>
      <w:proofErr w:type="spellStart"/>
      <w:r>
        <w:t>instance</w:t>
      </w:r>
      <w:proofErr w:type="spellEnd"/>
      <w:r>
        <w:t xml:space="preserve"> buiten de bastion </w:t>
      </w:r>
      <w:proofErr w:type="spellStart"/>
      <w:r>
        <w:t>instance</w:t>
      </w:r>
      <w:proofErr w:type="spellEnd"/>
      <w:r>
        <w:t>.</w:t>
      </w:r>
    </w:p>
    <w:p w14:paraId="7DD77C91" w14:textId="373A466E" w:rsidR="00A64FAA" w:rsidRDefault="00A64FAA" w:rsidP="00A64FAA">
      <w:r w:rsidRPr="00A64FAA">
        <w:drawing>
          <wp:inline distT="0" distB="0" distL="0" distR="0" wp14:anchorId="17EE0BE4" wp14:editId="15AB8E59">
            <wp:extent cx="5760720" cy="80899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B0FE" w14:textId="690EE19A" w:rsidR="00A64FAA" w:rsidRDefault="00A64FAA" w:rsidP="00A64FAA"/>
    <w:p w14:paraId="7AF1CF45" w14:textId="0EEB5BCE" w:rsidR="00A64FAA" w:rsidRDefault="00A64FAA" w:rsidP="00A64FAA">
      <w:proofErr w:type="spellStart"/>
      <w:r>
        <w:t>Inbound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om HTTP/HTTPS verbinding toe te staan.</w:t>
      </w:r>
    </w:p>
    <w:p w14:paraId="7B18C11F" w14:textId="1DA12752" w:rsidR="00A64FAA" w:rsidRDefault="00A64FAA" w:rsidP="00A64FAA">
      <w:r w:rsidRPr="00A64FAA">
        <w:drawing>
          <wp:inline distT="0" distB="0" distL="0" distR="0" wp14:anchorId="5EDC8F66" wp14:editId="12AAA2F5">
            <wp:extent cx="5760720" cy="835660"/>
            <wp:effectExtent l="0" t="0" r="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5046" w14:textId="01FBDC2C" w:rsidR="00171BAA" w:rsidRDefault="00171BAA">
      <w:r>
        <w:br w:type="page"/>
      </w:r>
    </w:p>
    <w:p w14:paraId="363A38CF" w14:textId="1132BB31" w:rsidR="00171BAA" w:rsidRDefault="00171BAA" w:rsidP="00171BAA">
      <w:pPr>
        <w:pStyle w:val="Kop1"/>
      </w:pPr>
      <w:r>
        <w:lastRenderedPageBreak/>
        <w:t>Docker-</w:t>
      </w:r>
      <w:proofErr w:type="spellStart"/>
      <w:r>
        <w:t>compose</w:t>
      </w:r>
      <w:proofErr w:type="spellEnd"/>
      <w:r>
        <w:t xml:space="preserve"> files</w:t>
      </w:r>
    </w:p>
    <w:p w14:paraId="62440092" w14:textId="6FB0B4A7" w:rsidR="00171BAA" w:rsidRPr="00171BAA" w:rsidRDefault="00171BAA" w:rsidP="00171BAA">
      <w:r w:rsidRPr="00171BAA">
        <w:t xml:space="preserve">De meegeleverde </w:t>
      </w:r>
      <w:proofErr w:type="spellStart"/>
      <w:r w:rsidRPr="00171BAA">
        <w:t>docker-compose</w:t>
      </w:r>
      <w:proofErr w:type="spellEnd"/>
      <w:r w:rsidRPr="00171BAA">
        <w:t xml:space="preserve"> f</w:t>
      </w:r>
      <w:r>
        <w:t>ile is gesplitst in drie delen, één voor elke service.</w:t>
      </w:r>
    </w:p>
    <w:p w14:paraId="7F8F5D27" w14:textId="2E74C155" w:rsidR="00171BAA" w:rsidRPr="00171BAA" w:rsidRDefault="00171BAA" w:rsidP="00171BAA">
      <w:pPr>
        <w:rPr>
          <w:lang w:val="en-US"/>
        </w:rPr>
      </w:pPr>
      <w:r w:rsidRPr="00171BAA">
        <w:rPr>
          <w:lang w:val="en-US"/>
        </w:rPr>
        <w:t>Front-end compose file</w:t>
      </w:r>
    </w:p>
    <w:p w14:paraId="204611D8" w14:textId="50299AEA" w:rsidR="00171BAA" w:rsidRDefault="00171BAA" w:rsidP="00171BAA">
      <w:r w:rsidRPr="00171BAA">
        <w:drawing>
          <wp:inline distT="0" distB="0" distL="0" distR="0" wp14:anchorId="62B9E54E" wp14:editId="109ED209">
            <wp:extent cx="3658111" cy="2562583"/>
            <wp:effectExtent l="0" t="0" r="0" b="952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F652" w14:textId="2CB1E67B" w:rsidR="00171BAA" w:rsidRDefault="00171BAA" w:rsidP="00171BAA">
      <w:proofErr w:type="spellStart"/>
      <w:r>
        <w:t>Back-end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file</w:t>
      </w:r>
    </w:p>
    <w:p w14:paraId="3FE3CFDB" w14:textId="4CB3F224" w:rsidR="00171BAA" w:rsidRDefault="00171BAA" w:rsidP="00171BAA">
      <w:r w:rsidRPr="00171BAA">
        <w:drawing>
          <wp:inline distT="0" distB="0" distL="0" distR="0" wp14:anchorId="2F9FDAC4" wp14:editId="22986DAB">
            <wp:extent cx="3982006" cy="2991267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31AF" w14:textId="7C98FB00" w:rsidR="00171BAA" w:rsidRDefault="00171BAA" w:rsidP="00171BAA">
      <w:proofErr w:type="spellStart"/>
      <w:r>
        <w:t>Mongodb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file</w:t>
      </w:r>
    </w:p>
    <w:p w14:paraId="13E2234B" w14:textId="688E0939" w:rsidR="00171BAA" w:rsidRDefault="00171BAA" w:rsidP="00171BAA">
      <w:r w:rsidRPr="00171BAA">
        <w:drawing>
          <wp:inline distT="0" distB="0" distL="0" distR="0" wp14:anchorId="5A7F9A45" wp14:editId="6C4E4179">
            <wp:extent cx="1905266" cy="1257475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C186" w14:textId="77777777" w:rsidR="00171BAA" w:rsidRDefault="00171BAA">
      <w:r>
        <w:br w:type="page"/>
      </w:r>
    </w:p>
    <w:p w14:paraId="0AF4B345" w14:textId="77777777" w:rsidR="00171BAA" w:rsidRPr="00171BAA" w:rsidRDefault="00171BAA" w:rsidP="00171BAA"/>
    <w:sectPr w:rsidR="00171BAA" w:rsidRPr="00171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16"/>
    <w:rsid w:val="00171BAA"/>
    <w:rsid w:val="008150E6"/>
    <w:rsid w:val="009F1216"/>
    <w:rsid w:val="00A64FAA"/>
    <w:rsid w:val="00CD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9DE9"/>
  <w15:chartTrackingRefBased/>
  <w15:docId w15:val="{23A97FDF-3D0B-4B04-AAB3-2F544865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1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1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9F12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F12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Buntinx</dc:creator>
  <cp:keywords/>
  <dc:description/>
  <cp:lastModifiedBy>Ian Buntinx</cp:lastModifiedBy>
  <cp:revision>1</cp:revision>
  <dcterms:created xsi:type="dcterms:W3CDTF">2022-05-20T19:13:00Z</dcterms:created>
  <dcterms:modified xsi:type="dcterms:W3CDTF">2022-05-20T20:08:00Z</dcterms:modified>
</cp:coreProperties>
</file>