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F60C7" w14:textId="77777777" w:rsidR="001F5D10" w:rsidRPr="00BC2BC4" w:rsidRDefault="001F5D10" w:rsidP="00BC2BC4">
      <w:pPr>
        <w:spacing w:line="0" w:lineRule="atLeast"/>
        <w:rPr>
          <w:rFonts w:ascii="Kaiti TC" w:eastAsia="Kaiti TC" w:hAnsi="Kaiti TC"/>
          <w:color w:val="2E74B5" w:themeColor="accent1" w:themeShade="BF"/>
          <w:lang w:eastAsia="zh-TW"/>
        </w:rPr>
      </w:pPr>
    </w:p>
    <w:p w14:paraId="5A406671" w14:textId="77777777" w:rsidR="001F5D10" w:rsidRPr="00BC2BC4" w:rsidRDefault="001F5D10" w:rsidP="00BC2BC4">
      <w:pPr>
        <w:spacing w:line="0" w:lineRule="atLeast"/>
        <w:rPr>
          <w:rFonts w:ascii="Kaiti TC" w:eastAsia="Kaiti TC" w:hAnsi="Kaiti TC"/>
          <w:color w:val="2E74B5" w:themeColor="accent1" w:themeShade="BF"/>
          <w:lang w:eastAsia="zh-TW"/>
        </w:rPr>
      </w:pPr>
    </w:p>
    <w:p w14:paraId="23FEF26D" w14:textId="77777777" w:rsidR="001F5D10" w:rsidRPr="00BC2BC4" w:rsidRDefault="001F5D10" w:rsidP="00BC2BC4">
      <w:pPr>
        <w:spacing w:line="0" w:lineRule="atLeast"/>
        <w:rPr>
          <w:rFonts w:ascii="Kaiti TC" w:eastAsia="Kaiti TC" w:hAnsi="Kaiti TC" w:hint="eastAsia"/>
          <w:color w:val="2E74B5" w:themeColor="accent1" w:themeShade="BF"/>
          <w:lang w:eastAsia="zh-TW"/>
        </w:rPr>
      </w:pPr>
    </w:p>
    <w:p w14:paraId="5326DA37" w14:textId="77777777" w:rsidR="00642872" w:rsidRPr="00BC2BC4" w:rsidRDefault="00642872" w:rsidP="00BC2BC4">
      <w:pPr>
        <w:spacing w:line="0" w:lineRule="atLeast"/>
        <w:rPr>
          <w:rFonts w:ascii="Kaiti TC" w:eastAsia="Kaiti TC" w:hAnsi="Kaiti TC"/>
          <w:color w:val="2E74B5" w:themeColor="accent1" w:themeShade="BF"/>
          <w:lang w:eastAsia="zh-TW"/>
        </w:rPr>
      </w:pPr>
    </w:p>
    <w:p w14:paraId="148E506B" w14:textId="77777777" w:rsidR="00642872" w:rsidRPr="00BC2BC4" w:rsidRDefault="00642872" w:rsidP="00BC2BC4">
      <w:pPr>
        <w:spacing w:line="0" w:lineRule="atLeast"/>
        <w:rPr>
          <w:rFonts w:ascii="Kaiti TC" w:eastAsia="Kaiti TC" w:hAnsi="Kaiti TC"/>
          <w:color w:val="2E74B5" w:themeColor="accent1" w:themeShade="BF"/>
          <w:lang w:eastAsia="zh-TW"/>
        </w:rPr>
      </w:pPr>
    </w:p>
    <w:p w14:paraId="773EC2EE" w14:textId="77777777" w:rsidR="00BC2BC4" w:rsidRPr="00BC2BC4" w:rsidRDefault="00BC2BC4" w:rsidP="00BC2BC4">
      <w:pPr>
        <w:spacing w:line="0" w:lineRule="atLeast"/>
        <w:rPr>
          <w:rFonts w:ascii="Kaiti TC" w:eastAsia="Kaiti TC" w:hAnsi="Kaiti TC" w:hint="eastAsia"/>
          <w:color w:val="2E74B5" w:themeColor="accent1" w:themeShade="BF"/>
          <w:lang w:eastAsia="zh-TW"/>
        </w:rPr>
      </w:pPr>
    </w:p>
    <w:p w14:paraId="3DC923EA" w14:textId="77777777" w:rsidR="00BC2BC4" w:rsidRPr="00BC2BC4" w:rsidRDefault="00BC2BC4" w:rsidP="00BC2BC4">
      <w:pPr>
        <w:spacing w:line="0" w:lineRule="atLeast"/>
        <w:rPr>
          <w:rFonts w:ascii="Kaiti TC" w:eastAsia="Kaiti TC" w:hAnsi="Kaiti TC" w:hint="eastAsia"/>
          <w:color w:val="2E74B5" w:themeColor="accent1" w:themeShade="BF"/>
          <w:lang w:eastAsia="zh-TW"/>
        </w:rPr>
      </w:pPr>
    </w:p>
    <w:p w14:paraId="6873A0CC" w14:textId="77777777" w:rsidR="00BC2BC4" w:rsidRPr="00BC2BC4" w:rsidRDefault="00BC2BC4" w:rsidP="00BC2BC4">
      <w:pPr>
        <w:spacing w:line="0" w:lineRule="atLeast"/>
        <w:rPr>
          <w:rFonts w:ascii="Kaiti TC" w:eastAsia="Kaiti TC" w:hAnsi="Kaiti TC" w:hint="eastAsia"/>
          <w:color w:val="2E74B5" w:themeColor="accent1" w:themeShade="BF"/>
          <w:lang w:eastAsia="zh-TW"/>
        </w:rPr>
      </w:pPr>
    </w:p>
    <w:p w14:paraId="36EC9551" w14:textId="77777777" w:rsidR="00BC2BC4" w:rsidRPr="00BC2BC4" w:rsidRDefault="00BC2BC4" w:rsidP="00BC2BC4">
      <w:pPr>
        <w:spacing w:line="0" w:lineRule="atLeast"/>
        <w:rPr>
          <w:rFonts w:ascii="Kaiti TC" w:eastAsia="Kaiti TC" w:hAnsi="Kaiti TC" w:hint="eastAsia"/>
          <w:color w:val="2E74B5" w:themeColor="accent1" w:themeShade="BF"/>
          <w:lang w:eastAsia="zh-TW"/>
        </w:rPr>
      </w:pPr>
    </w:p>
    <w:p w14:paraId="2D290AC9" w14:textId="77777777" w:rsidR="00BC2BC4" w:rsidRPr="00BC2BC4" w:rsidRDefault="00BC2BC4" w:rsidP="00BC2BC4">
      <w:pPr>
        <w:spacing w:line="0" w:lineRule="atLeast"/>
        <w:rPr>
          <w:rFonts w:ascii="Kaiti TC" w:eastAsia="Kaiti TC" w:hAnsi="Kaiti TC" w:hint="eastAsia"/>
          <w:color w:val="2E74B5" w:themeColor="accent1" w:themeShade="BF"/>
          <w:lang w:eastAsia="zh-TW"/>
        </w:rPr>
      </w:pPr>
    </w:p>
    <w:p w14:paraId="5C5A4B6C" w14:textId="0F0C4DB2" w:rsidR="00884344" w:rsidRPr="0087723E" w:rsidRDefault="001F5D10" w:rsidP="00884344">
      <w:pPr>
        <w:spacing w:line="0" w:lineRule="atLeast"/>
        <w:jc w:val="center"/>
        <w:rPr>
          <w:rFonts w:ascii="Helvetica-Normal" w:eastAsia="SimSun" w:hAnsi="Helvetica-Normal"/>
          <w:b/>
          <w:color w:val="1D53DF"/>
          <w:sz w:val="60"/>
          <w:szCs w:val="60"/>
          <w:lang w:eastAsia="zh-TW"/>
        </w:rPr>
      </w:pPr>
      <w:r w:rsidRPr="0087723E">
        <w:rPr>
          <w:rFonts w:ascii="Helvetica-Normal" w:hAnsi="Helvetica-Normal"/>
          <w:b/>
          <w:color w:val="1D53DF"/>
          <w:sz w:val="60"/>
          <w:szCs w:val="60"/>
          <w:lang w:eastAsia="zh-TW"/>
        </w:rPr>
        <w:t>Web</w:t>
      </w:r>
      <w:r w:rsidRPr="0087723E">
        <w:rPr>
          <w:rFonts w:ascii="Helvetica-Normal" w:hAnsi="Helvetica-Normal"/>
          <w:b/>
          <w:color w:val="1D53DF"/>
          <w:sz w:val="60"/>
          <w:szCs w:val="60"/>
        </w:rPr>
        <w:t xml:space="preserve"> Programming Final Report</w:t>
      </w:r>
    </w:p>
    <w:p w14:paraId="3F77AA10" w14:textId="04796A49" w:rsidR="001F5D10" w:rsidRPr="0087723E" w:rsidRDefault="001F5D10" w:rsidP="001F5D10">
      <w:pPr>
        <w:spacing w:line="0" w:lineRule="atLeast"/>
        <w:jc w:val="center"/>
        <w:rPr>
          <w:b/>
          <w:sz w:val="40"/>
          <w:szCs w:val="40"/>
          <w:lang w:eastAsia="zh-TW"/>
        </w:rPr>
      </w:pPr>
      <w:r w:rsidRPr="0087723E">
        <w:rPr>
          <w:b/>
          <w:sz w:val="40"/>
          <w:szCs w:val="40"/>
          <w:lang w:eastAsia="zh-TW"/>
        </w:rPr>
        <w:t>Numpy – Visualization</w:t>
      </w:r>
    </w:p>
    <w:p w14:paraId="06A6F999" w14:textId="77777777" w:rsidR="001F5D10" w:rsidRDefault="001F5D10" w:rsidP="001F5D10">
      <w:pPr>
        <w:spacing w:line="0" w:lineRule="atLeast"/>
        <w:rPr>
          <w:sz w:val="32"/>
          <w:szCs w:val="32"/>
          <w:lang w:eastAsia="zh-TW"/>
        </w:rPr>
      </w:pPr>
    </w:p>
    <w:p w14:paraId="660D68DF" w14:textId="77777777" w:rsidR="00884344" w:rsidRDefault="00884344" w:rsidP="001F5D10">
      <w:pPr>
        <w:spacing w:line="0" w:lineRule="atLeast"/>
        <w:rPr>
          <w:sz w:val="32"/>
          <w:szCs w:val="32"/>
          <w:lang w:eastAsia="zh-TW"/>
        </w:rPr>
      </w:pPr>
    </w:p>
    <w:p w14:paraId="2B7D3098" w14:textId="77777777" w:rsidR="00884344" w:rsidRDefault="00884344" w:rsidP="001F5D10">
      <w:pPr>
        <w:spacing w:line="0" w:lineRule="atLeast"/>
        <w:rPr>
          <w:sz w:val="32"/>
          <w:szCs w:val="32"/>
          <w:lang w:eastAsia="zh-TW"/>
        </w:rPr>
      </w:pPr>
    </w:p>
    <w:p w14:paraId="7CBDFB2D" w14:textId="77777777" w:rsidR="00884344" w:rsidRDefault="00884344" w:rsidP="001F5D10">
      <w:pPr>
        <w:spacing w:line="0" w:lineRule="atLeast"/>
        <w:rPr>
          <w:sz w:val="32"/>
          <w:szCs w:val="32"/>
          <w:lang w:eastAsia="zh-TW"/>
        </w:rPr>
      </w:pPr>
    </w:p>
    <w:p w14:paraId="1F59E3E3" w14:textId="77777777" w:rsidR="00884344" w:rsidRDefault="00884344" w:rsidP="001F5D10">
      <w:pPr>
        <w:spacing w:line="0" w:lineRule="atLeast"/>
        <w:rPr>
          <w:sz w:val="32"/>
          <w:szCs w:val="32"/>
          <w:lang w:eastAsia="zh-TW"/>
        </w:rPr>
      </w:pPr>
    </w:p>
    <w:p w14:paraId="721027AF" w14:textId="77777777" w:rsidR="00884344" w:rsidRDefault="00884344" w:rsidP="001F5D10">
      <w:pPr>
        <w:spacing w:line="0" w:lineRule="atLeast"/>
        <w:rPr>
          <w:sz w:val="32"/>
          <w:szCs w:val="32"/>
          <w:lang w:eastAsia="zh-TW"/>
        </w:rPr>
      </w:pPr>
    </w:p>
    <w:p w14:paraId="2D02F649" w14:textId="77777777" w:rsidR="00BC2BC4" w:rsidRDefault="00BC2BC4" w:rsidP="001F5D10">
      <w:pPr>
        <w:spacing w:line="0" w:lineRule="atLeast"/>
        <w:rPr>
          <w:rFonts w:hint="eastAsia"/>
          <w:sz w:val="32"/>
          <w:szCs w:val="32"/>
          <w:lang w:eastAsia="zh-TW"/>
        </w:rPr>
      </w:pPr>
    </w:p>
    <w:p w14:paraId="70CF4B99" w14:textId="3A1C21E3" w:rsidR="00884344" w:rsidRPr="0087723E" w:rsidRDefault="0087723E" w:rsidP="00884344">
      <w:pPr>
        <w:spacing w:line="0" w:lineRule="atLeast"/>
        <w:ind w:left="2127" w:firstLine="709"/>
        <w:rPr>
          <w:sz w:val="28"/>
          <w:szCs w:val="28"/>
          <w:lang w:eastAsia="zh-TW"/>
        </w:rPr>
      </w:pPr>
      <w:r w:rsidRPr="0087723E">
        <w:rPr>
          <w:sz w:val="28"/>
          <w:szCs w:val="28"/>
          <w:lang w:eastAsia="zh-TW"/>
        </w:rPr>
        <w:t>Group Number</w:t>
      </w:r>
      <w:r w:rsidR="00884344" w:rsidRPr="0087723E">
        <w:rPr>
          <w:sz w:val="28"/>
          <w:szCs w:val="28"/>
          <w:lang w:eastAsia="zh-TW"/>
        </w:rPr>
        <w:t>: 6</w:t>
      </w:r>
    </w:p>
    <w:p w14:paraId="3CAD49FE" w14:textId="704FF5FE" w:rsidR="00884344" w:rsidRPr="0087723E" w:rsidRDefault="00884344" w:rsidP="00884344">
      <w:pPr>
        <w:spacing w:line="0" w:lineRule="atLeast"/>
        <w:ind w:left="2127" w:firstLine="709"/>
        <w:rPr>
          <w:rFonts w:ascii="Kaiti TC" w:eastAsia="Kaiti TC" w:hAnsi="Kaiti TC"/>
          <w:sz w:val="28"/>
          <w:szCs w:val="28"/>
          <w:lang w:eastAsia="zh-TW"/>
        </w:rPr>
      </w:pPr>
      <w:r w:rsidRPr="0087723E">
        <w:rPr>
          <w:rFonts w:hint="eastAsia"/>
          <w:sz w:val="28"/>
          <w:szCs w:val="28"/>
          <w:lang w:eastAsia="zh-TW"/>
        </w:rPr>
        <w:t>Group Member</w:t>
      </w:r>
      <w:r w:rsidR="0087723E" w:rsidRPr="0087723E">
        <w:rPr>
          <w:sz w:val="28"/>
          <w:szCs w:val="28"/>
          <w:lang w:eastAsia="zh-TW"/>
        </w:rPr>
        <w:t>s</w:t>
      </w:r>
      <w:r w:rsidRPr="0087723E">
        <w:rPr>
          <w:rFonts w:hint="eastAsia"/>
          <w:sz w:val="28"/>
          <w:szCs w:val="28"/>
          <w:lang w:eastAsia="zh-TW"/>
        </w:rPr>
        <w:t>:</w:t>
      </w:r>
      <w:r w:rsidRPr="0087723E">
        <w:rPr>
          <w:sz w:val="28"/>
          <w:szCs w:val="28"/>
          <w:lang w:eastAsia="zh-TW"/>
        </w:rPr>
        <w:t xml:space="preserve"> r</w:t>
      </w:r>
      <w:r w:rsidR="00CC4B63" w:rsidRPr="0087723E">
        <w:rPr>
          <w:sz w:val="28"/>
          <w:szCs w:val="28"/>
          <w:lang w:eastAsia="zh-TW"/>
        </w:rPr>
        <w:t>0</w:t>
      </w:r>
      <w:r w:rsidR="00CC4B63" w:rsidRPr="0087723E">
        <w:rPr>
          <w:rFonts w:hint="eastAsia"/>
          <w:sz w:val="28"/>
          <w:szCs w:val="28"/>
          <w:lang w:eastAsia="zh-TW"/>
        </w:rPr>
        <w:t>5943094</w:t>
      </w:r>
      <w:r w:rsidR="00F620B3" w:rsidRPr="0087723E">
        <w:rPr>
          <w:rFonts w:ascii="Kaiti TC" w:eastAsia="Kaiti TC" w:hAnsi="Kaiti TC" w:hint="eastAsia"/>
          <w:sz w:val="28"/>
          <w:szCs w:val="28"/>
          <w:lang w:eastAsia="zh-TW"/>
        </w:rPr>
        <w:t>樊恩宇</w:t>
      </w:r>
      <w:r w:rsidRPr="0087723E">
        <w:rPr>
          <w:rFonts w:ascii="Kaiti TC" w:eastAsia="Kaiti TC" w:hAnsi="Kaiti TC"/>
          <w:sz w:val="28"/>
          <w:szCs w:val="28"/>
          <w:lang w:eastAsia="zh-TW"/>
        </w:rPr>
        <w:t xml:space="preserve">, </w:t>
      </w:r>
      <w:r w:rsidRPr="0087723E">
        <w:rPr>
          <w:rFonts w:ascii="Kaiti TC" w:eastAsia="Kaiti TC" w:hAnsi="Kaiti TC" w:hint="eastAsia"/>
          <w:sz w:val="28"/>
          <w:szCs w:val="28"/>
          <w:lang w:eastAsia="zh-TW"/>
        </w:rPr>
        <w:t>陳奕安</w:t>
      </w:r>
    </w:p>
    <w:p w14:paraId="1F8F835F" w14:textId="469D0663" w:rsidR="00642872" w:rsidRPr="00642872" w:rsidRDefault="00642872" w:rsidP="00642872">
      <w:pPr>
        <w:spacing w:line="0" w:lineRule="atLeast"/>
        <w:ind w:left="2127" w:firstLine="709"/>
        <w:rPr>
          <w:lang w:eastAsia="zh-TW"/>
        </w:rPr>
      </w:pPr>
      <w:r w:rsidRPr="0087723E">
        <w:rPr>
          <w:rFonts w:hint="eastAsia"/>
          <w:sz w:val="28"/>
          <w:szCs w:val="28"/>
          <w:lang w:eastAsia="zh-TW"/>
        </w:rPr>
        <w:t>Contact</w:t>
      </w:r>
      <w:r w:rsidRPr="00642872">
        <w:rPr>
          <w:sz w:val="28"/>
          <w:szCs w:val="28"/>
          <w:lang w:eastAsia="zh-TW"/>
        </w:rPr>
        <w:t xml:space="preserve">: </w:t>
      </w:r>
      <w:hyperlink r:id="rId7" w:history="1">
        <w:r w:rsidRPr="00642872">
          <w:rPr>
            <w:rStyle w:val="ab"/>
            <w:sz w:val="28"/>
            <w:szCs w:val="28"/>
            <w:lang w:eastAsia="zh-TW"/>
          </w:rPr>
          <w:t>rock15688@gmail.com</w:t>
        </w:r>
      </w:hyperlink>
      <w:r w:rsidRPr="00642872">
        <w:rPr>
          <w:sz w:val="28"/>
          <w:szCs w:val="28"/>
          <w:lang w:eastAsia="zh-TW"/>
        </w:rPr>
        <w:t>,</w:t>
      </w:r>
      <w:r>
        <w:rPr>
          <w:lang w:eastAsia="zh-TW"/>
        </w:rPr>
        <w:t xml:space="preserve"> </w:t>
      </w:r>
    </w:p>
    <w:p w14:paraId="799F6119" w14:textId="77777777" w:rsidR="001F5D10" w:rsidRDefault="001F5D10" w:rsidP="001F5D10">
      <w:pPr>
        <w:spacing w:line="0" w:lineRule="atLeast"/>
        <w:rPr>
          <w:rFonts w:ascii="Kaiti TC" w:eastAsia="Kaiti TC" w:hAnsi="Kaiti TC"/>
          <w:lang w:eastAsia="zh-TW"/>
        </w:rPr>
      </w:pPr>
    </w:p>
    <w:p w14:paraId="725CF025" w14:textId="77777777" w:rsidR="001F5D10" w:rsidRDefault="001F5D10" w:rsidP="001F5D10">
      <w:pPr>
        <w:spacing w:line="0" w:lineRule="atLeast"/>
        <w:rPr>
          <w:rFonts w:ascii="Kaiti TC" w:eastAsia="Kaiti TC" w:hAnsi="Kaiti TC"/>
          <w:lang w:eastAsia="zh-TW"/>
        </w:rPr>
      </w:pPr>
    </w:p>
    <w:p w14:paraId="7275A337" w14:textId="77777777" w:rsidR="001F5D10" w:rsidRDefault="001F5D10" w:rsidP="001F5D10">
      <w:pPr>
        <w:spacing w:line="0" w:lineRule="atLeast"/>
        <w:rPr>
          <w:rFonts w:ascii="Kaiti TC" w:eastAsia="Kaiti TC" w:hAnsi="Kaiti TC"/>
          <w:lang w:eastAsia="zh-TW"/>
        </w:rPr>
      </w:pPr>
    </w:p>
    <w:p w14:paraId="260364DA" w14:textId="77777777" w:rsidR="001F5D10" w:rsidRDefault="001F5D10" w:rsidP="001F5D10">
      <w:pPr>
        <w:spacing w:line="0" w:lineRule="atLeast"/>
        <w:rPr>
          <w:rFonts w:ascii="Kaiti TC" w:eastAsia="Kaiti TC" w:hAnsi="Kaiti TC"/>
          <w:lang w:eastAsia="zh-TW"/>
        </w:rPr>
      </w:pPr>
    </w:p>
    <w:p w14:paraId="6B40BA03" w14:textId="77777777" w:rsidR="001F5D10" w:rsidRDefault="001F5D10" w:rsidP="001F5D10">
      <w:pPr>
        <w:spacing w:line="0" w:lineRule="atLeast"/>
        <w:rPr>
          <w:rFonts w:ascii="Kaiti TC" w:eastAsia="Kaiti TC" w:hAnsi="Kaiti TC"/>
          <w:lang w:eastAsia="zh-TW"/>
        </w:rPr>
      </w:pPr>
    </w:p>
    <w:p w14:paraId="2D2CF57C" w14:textId="77777777" w:rsidR="001F5D10" w:rsidRDefault="001F5D10" w:rsidP="001F5D10">
      <w:pPr>
        <w:spacing w:line="0" w:lineRule="atLeast"/>
        <w:rPr>
          <w:rFonts w:ascii="Kaiti TC" w:eastAsia="Kaiti TC" w:hAnsi="Kaiti TC"/>
          <w:lang w:eastAsia="zh-TW"/>
        </w:rPr>
      </w:pPr>
    </w:p>
    <w:p w14:paraId="30D25B35" w14:textId="77777777" w:rsidR="001F5D10" w:rsidRDefault="001F5D10" w:rsidP="001F5D10">
      <w:pPr>
        <w:spacing w:line="0" w:lineRule="atLeast"/>
        <w:rPr>
          <w:rFonts w:ascii="Kaiti TC" w:eastAsia="Kaiti TC" w:hAnsi="Kaiti TC"/>
          <w:lang w:eastAsia="zh-TW"/>
        </w:rPr>
      </w:pPr>
    </w:p>
    <w:p w14:paraId="1101CCD5" w14:textId="77777777" w:rsidR="001F5D10" w:rsidRDefault="001F5D10" w:rsidP="001F5D10">
      <w:pPr>
        <w:spacing w:line="0" w:lineRule="atLeast"/>
        <w:rPr>
          <w:rFonts w:ascii="Kaiti TC" w:eastAsia="Kaiti TC" w:hAnsi="Kaiti TC"/>
          <w:lang w:eastAsia="zh-TW"/>
        </w:rPr>
      </w:pPr>
    </w:p>
    <w:p w14:paraId="0D1BD349" w14:textId="77777777" w:rsidR="001F5D10" w:rsidRDefault="001F5D10" w:rsidP="001F5D10">
      <w:pPr>
        <w:spacing w:line="0" w:lineRule="atLeast"/>
        <w:rPr>
          <w:rFonts w:ascii="Kaiti TC" w:eastAsia="Kaiti TC" w:hAnsi="Kaiti TC"/>
          <w:lang w:eastAsia="zh-TW"/>
        </w:rPr>
      </w:pPr>
    </w:p>
    <w:p w14:paraId="6E240773" w14:textId="77777777" w:rsidR="00BC2BC4" w:rsidRDefault="00BC2BC4" w:rsidP="001F5D10">
      <w:pPr>
        <w:spacing w:line="0" w:lineRule="atLeast"/>
        <w:rPr>
          <w:rFonts w:eastAsia="SimSun"/>
          <w:lang w:eastAsia="zh-TW"/>
        </w:rPr>
      </w:pPr>
    </w:p>
    <w:p w14:paraId="3221995F" w14:textId="30FC0417" w:rsidR="002B2189" w:rsidRPr="00BB40A7" w:rsidRDefault="006F688D" w:rsidP="001F5D10">
      <w:pPr>
        <w:pStyle w:val="a9"/>
        <w:numPr>
          <w:ilvl w:val="0"/>
          <w:numId w:val="10"/>
        </w:numPr>
        <w:ind w:leftChars="0"/>
        <w:jc w:val="both"/>
        <w:rPr>
          <w:rFonts w:ascii="Times New Roman" w:hAnsi="Times New Roman" w:cs="Times New Roman"/>
          <w:b/>
          <w:sz w:val="30"/>
          <w:szCs w:val="30"/>
          <w:lang w:eastAsia="zh-TW"/>
        </w:rPr>
      </w:pPr>
      <w:r w:rsidRPr="00BB40A7">
        <w:rPr>
          <w:rFonts w:ascii="Times New Roman" w:hAnsi="Times New Roman" w:cs="Times New Roman"/>
          <w:b/>
          <w:sz w:val="30"/>
          <w:szCs w:val="30"/>
        </w:rPr>
        <w:lastRenderedPageBreak/>
        <w:t xml:space="preserve">Introduction </w:t>
      </w:r>
    </w:p>
    <w:p w14:paraId="4F35A1EC" w14:textId="77777777" w:rsidR="002B2189" w:rsidRDefault="002B2189" w:rsidP="002B2189">
      <w:pPr>
        <w:jc w:val="both"/>
        <w:rPr>
          <w:rFonts w:ascii="Times New Roman" w:hAnsi="Times New Roman" w:cs="Times New Roman"/>
          <w:lang w:eastAsia="zh-TW"/>
        </w:rPr>
      </w:pPr>
    </w:p>
    <w:p w14:paraId="38E44DAB" w14:textId="312C1BE9" w:rsidR="002D10E3" w:rsidRDefault="00B906AF" w:rsidP="00B906AF">
      <w:pPr>
        <w:ind w:leftChars="177" w:left="425" w:firstLine="284"/>
        <w:jc w:val="both"/>
        <w:rPr>
          <w:rFonts w:ascii="Times New Roman" w:hAnsi="Times New Roman" w:cs="Times New Roman"/>
          <w:lang w:eastAsia="zh-TW"/>
        </w:rPr>
      </w:pPr>
      <w:r>
        <w:rPr>
          <w:rFonts w:ascii="Times New Roman" w:hAnsi="Times New Roman" w:cs="Times New Roman"/>
          <w:lang w:eastAsia="zh-TW"/>
        </w:rPr>
        <w:t>For deep learning has gained so much attention in recent years</w:t>
      </w:r>
      <w:r w:rsidR="007946A2">
        <w:rPr>
          <w:rFonts w:ascii="Times New Roman" w:hAnsi="Times New Roman" w:cs="Times New Roman"/>
          <w:lang w:eastAsia="zh-TW"/>
        </w:rPr>
        <w:t xml:space="preserve"> and the P</w:t>
      </w:r>
      <w:r>
        <w:rPr>
          <w:rFonts w:ascii="Times New Roman" w:hAnsi="Times New Roman" w:cs="Times New Roman"/>
          <w:lang w:eastAsia="zh-TW"/>
        </w:rPr>
        <w:t>ython package ‘numpy’ is widely used</w:t>
      </w:r>
      <w:r w:rsidR="00C9175A">
        <w:rPr>
          <w:rFonts w:ascii="Times New Roman" w:hAnsi="Times New Roman" w:cs="Times New Roman"/>
          <w:lang w:eastAsia="zh-TW"/>
        </w:rPr>
        <w:t xml:space="preserve"> to cope</w:t>
      </w:r>
      <w:r>
        <w:rPr>
          <w:rFonts w:ascii="Times New Roman" w:hAnsi="Times New Roman" w:cs="Times New Roman"/>
          <w:lang w:eastAsia="zh-TW"/>
        </w:rPr>
        <w:t xml:space="preserve"> with </w:t>
      </w:r>
      <w:r w:rsidR="00C9175A">
        <w:rPr>
          <w:rFonts w:ascii="Times New Roman" w:hAnsi="Times New Roman" w:cs="Times New Roman"/>
          <w:lang w:eastAsia="zh-TW"/>
        </w:rPr>
        <w:t xml:space="preserve">complex </w:t>
      </w:r>
      <w:r>
        <w:rPr>
          <w:rFonts w:ascii="Times New Roman" w:hAnsi="Times New Roman" w:cs="Times New Roman"/>
          <w:lang w:eastAsia="zh-TW"/>
        </w:rPr>
        <w:t>computation of multi-dimensional arrays</w:t>
      </w:r>
      <w:r>
        <w:rPr>
          <w:rFonts w:ascii="Times New Roman" w:hAnsi="Times New Roman" w:cs="Times New Roman"/>
          <w:lang w:eastAsia="zh-TW"/>
        </w:rPr>
        <w:t xml:space="preserve">, </w:t>
      </w:r>
      <w:r>
        <w:rPr>
          <w:rFonts w:ascii="Times New Roman" w:hAnsi="Times New Roman" w:cs="Times New Roman"/>
          <w:lang w:eastAsia="zh-TW"/>
        </w:rPr>
        <w:t>which is a significant part</w:t>
      </w:r>
      <w:r w:rsidR="00C9175A">
        <w:rPr>
          <w:rFonts w:ascii="Times New Roman" w:hAnsi="Times New Roman" w:cs="Times New Roman"/>
          <w:lang w:eastAsia="zh-TW"/>
        </w:rPr>
        <w:t xml:space="preserve"> of deep learning. On grounds of that, w</w:t>
      </w:r>
      <w:r>
        <w:rPr>
          <w:rFonts w:ascii="Times New Roman" w:hAnsi="Times New Roman" w:cs="Times New Roman"/>
          <w:lang w:eastAsia="zh-TW"/>
        </w:rPr>
        <w:t>e made a website that can visualize a numpy command</w:t>
      </w:r>
      <w:r>
        <w:rPr>
          <w:rFonts w:ascii="Times New Roman" w:hAnsi="Times New Roman" w:cs="Times New Roman"/>
          <w:lang w:eastAsia="zh-TW"/>
        </w:rPr>
        <w:t xml:space="preserve"> readily as our </w:t>
      </w:r>
      <w:r>
        <w:rPr>
          <w:rFonts w:ascii="Times New Roman" w:hAnsi="Times New Roman" w:cs="Times New Roman"/>
          <w:lang w:eastAsia="zh-TW"/>
        </w:rPr>
        <w:t>Web Programming final project</w:t>
      </w:r>
      <w:r w:rsidR="00C9175A">
        <w:rPr>
          <w:rFonts w:ascii="Times New Roman" w:hAnsi="Times New Roman" w:cs="Times New Roman"/>
          <w:lang w:eastAsia="zh-TW"/>
        </w:rPr>
        <w:t xml:space="preserve"> to make how numpy aids deep learning more explicit.</w:t>
      </w:r>
    </w:p>
    <w:p w14:paraId="350EDB06" w14:textId="77777777" w:rsidR="00CD48AF" w:rsidRDefault="00CD48AF" w:rsidP="00CD48AF">
      <w:pPr>
        <w:jc w:val="both"/>
        <w:rPr>
          <w:rFonts w:ascii="Times New Roman" w:hAnsi="Times New Roman" w:cs="Times New Roman"/>
          <w:lang w:eastAsia="zh-TW"/>
        </w:rPr>
      </w:pPr>
    </w:p>
    <w:p w14:paraId="1021E163" w14:textId="5363B70F" w:rsidR="00CD48AF" w:rsidRPr="003E3242" w:rsidRDefault="00CD48AF" w:rsidP="003E3242">
      <w:pPr>
        <w:ind w:left="360" w:firstLine="340"/>
        <w:jc w:val="both"/>
        <w:rPr>
          <w:rFonts w:ascii="Times New Roman" w:hAnsi="Times New Roman" w:cs="Times New Roman" w:hint="eastAsia"/>
          <w:lang w:eastAsia="zh-TW"/>
        </w:rPr>
      </w:pPr>
      <w:r>
        <w:rPr>
          <w:rFonts w:ascii="Times New Roman" w:hAnsi="Times New Roman" w:cs="Times New Roman"/>
          <w:lang w:eastAsia="zh-TW"/>
        </w:rPr>
        <w:t xml:space="preserve">The </w:t>
      </w:r>
      <w:r>
        <w:rPr>
          <w:rFonts w:ascii="Times New Roman" w:hAnsi="Times New Roman" w:cs="Times New Roman" w:hint="eastAsia"/>
          <w:lang w:eastAsia="zh-TW"/>
        </w:rPr>
        <w:t xml:space="preserve">current </w:t>
      </w:r>
      <w:r>
        <w:rPr>
          <w:rFonts w:ascii="Times New Roman" w:hAnsi="Times New Roman" w:cs="Times New Roman"/>
          <w:lang w:eastAsia="zh-TW"/>
        </w:rPr>
        <w:t xml:space="preserve">numpy </w:t>
      </w:r>
      <w:r>
        <w:rPr>
          <w:rFonts w:ascii="Times New Roman" w:hAnsi="Times New Roman" w:cs="Times New Roman" w:hint="eastAsia"/>
          <w:lang w:eastAsia="zh-TW"/>
        </w:rPr>
        <w:t xml:space="preserve">command we </w:t>
      </w:r>
      <w:r>
        <w:rPr>
          <w:rFonts w:ascii="Times New Roman" w:hAnsi="Times New Roman" w:cs="Times New Roman"/>
          <w:lang w:eastAsia="zh-TW"/>
        </w:rPr>
        <w:t>support includes:</w:t>
      </w:r>
      <w:r w:rsidR="003E3242">
        <w:rPr>
          <w:rFonts w:ascii="Times New Roman" w:hAnsi="Times New Roman" w:cs="Times New Roman" w:hint="eastAsia"/>
          <w:lang w:eastAsia="zh-TW"/>
        </w:rPr>
        <w:t xml:space="preserve"> identity, </w:t>
      </w:r>
      <w:r w:rsidR="003E3242">
        <w:rPr>
          <w:rFonts w:ascii="Times New Roman" w:hAnsi="Times New Roman" w:cs="Times New Roman"/>
          <w:lang w:eastAsia="zh-TW"/>
        </w:rPr>
        <w:t xml:space="preserve">ones, </w:t>
      </w:r>
      <w:proofErr w:type="spellStart"/>
      <w:r w:rsidR="003E3242">
        <w:rPr>
          <w:rFonts w:ascii="Times New Roman" w:hAnsi="Times New Roman" w:cs="Times New Roman"/>
          <w:lang w:eastAsia="zh-TW"/>
        </w:rPr>
        <w:t>zeros</w:t>
      </w:r>
      <w:proofErr w:type="spellEnd"/>
      <w:r w:rsidR="003E3242">
        <w:rPr>
          <w:rFonts w:ascii="Times New Roman" w:hAnsi="Times New Roman" w:cs="Times New Roman"/>
          <w:lang w:eastAsia="zh-TW"/>
        </w:rPr>
        <w:t xml:space="preserve">, </w:t>
      </w:r>
      <w:proofErr w:type="spellStart"/>
      <w:r w:rsidR="003E3242">
        <w:rPr>
          <w:rFonts w:ascii="Times New Roman" w:hAnsi="Times New Roman" w:cs="Times New Roman"/>
          <w:lang w:eastAsia="zh-TW"/>
        </w:rPr>
        <w:t>ones_like</w:t>
      </w:r>
      <w:proofErr w:type="spellEnd"/>
      <w:r w:rsidR="003E3242">
        <w:rPr>
          <w:rFonts w:ascii="Times New Roman" w:hAnsi="Times New Roman" w:cs="Times New Roman"/>
          <w:lang w:eastAsia="zh-TW"/>
        </w:rPr>
        <w:t xml:space="preserve">, </w:t>
      </w:r>
      <w:proofErr w:type="spellStart"/>
      <w:r w:rsidR="003E3242">
        <w:rPr>
          <w:rFonts w:ascii="Times New Roman" w:hAnsi="Times New Roman" w:cs="Times New Roman"/>
          <w:lang w:eastAsia="zh-TW"/>
        </w:rPr>
        <w:t>zeros_like</w:t>
      </w:r>
      <w:proofErr w:type="spellEnd"/>
      <w:r w:rsidR="003E3242">
        <w:rPr>
          <w:rFonts w:ascii="Times New Roman" w:hAnsi="Times New Roman" w:cs="Times New Roman"/>
          <w:lang w:eastAsia="zh-TW"/>
        </w:rPr>
        <w:t xml:space="preserve">, reshape, transpose, swapaxes, tril, triu, </w:t>
      </w:r>
      <w:r w:rsidR="003E3242" w:rsidRPr="003E3242">
        <w:rPr>
          <w:rFonts w:ascii="Times New Roman" w:hAnsi="Times New Roman" w:cs="Times New Roman"/>
          <w:b/>
          <w:lang w:eastAsia="zh-TW"/>
        </w:rPr>
        <w:t>+, -, x, /</w:t>
      </w:r>
      <w:r w:rsidR="003E3242">
        <w:rPr>
          <w:rFonts w:ascii="Times New Roman" w:hAnsi="Times New Roman" w:cs="Times New Roman"/>
          <w:lang w:eastAsia="zh-TW"/>
        </w:rPr>
        <w:t xml:space="preserve">. For detailed description of these commands, please refer to </w:t>
      </w:r>
      <w:hyperlink r:id="rId8" w:history="1">
        <w:r w:rsidR="003E3242">
          <w:rPr>
            <w:rStyle w:val="ab"/>
            <w:rFonts w:ascii="Times New Roman" w:hAnsi="Times New Roman" w:cs="Times New Roman"/>
            <w:lang w:eastAsia="zh-TW"/>
          </w:rPr>
          <w:t>Numpy</w:t>
        </w:r>
      </w:hyperlink>
      <w:r w:rsidR="003E3242">
        <w:rPr>
          <w:rFonts w:ascii="Times New Roman" w:hAnsi="Times New Roman" w:cs="Times New Roman"/>
          <w:lang w:eastAsia="zh-TW"/>
        </w:rPr>
        <w:t xml:space="preserve">. </w:t>
      </w:r>
    </w:p>
    <w:p w14:paraId="115CA813" w14:textId="78F4EF31" w:rsidR="00CC4B63" w:rsidRPr="00672832" w:rsidRDefault="00CC4B63" w:rsidP="00217F27">
      <w:pPr>
        <w:jc w:val="both"/>
        <w:rPr>
          <w:rFonts w:ascii="Times New Roman" w:hAnsi="Times New Roman" w:cs="Times New Roman"/>
          <w:lang w:eastAsia="zh-TW"/>
        </w:rPr>
      </w:pPr>
    </w:p>
    <w:p w14:paraId="298458D0" w14:textId="0B3C5A35" w:rsidR="002D10E3" w:rsidRPr="00BB40A7" w:rsidRDefault="00B906AF" w:rsidP="00217F27">
      <w:pPr>
        <w:pStyle w:val="a9"/>
        <w:numPr>
          <w:ilvl w:val="0"/>
          <w:numId w:val="10"/>
        </w:numPr>
        <w:ind w:leftChars="0"/>
        <w:jc w:val="both"/>
        <w:rPr>
          <w:rFonts w:ascii="Times New Roman" w:hAnsi="Times New Roman" w:cs="Times New Roman"/>
          <w:b/>
          <w:sz w:val="30"/>
          <w:szCs w:val="30"/>
          <w:lang w:eastAsia="zh-TW"/>
        </w:rPr>
      </w:pPr>
      <w:r w:rsidRPr="00BB40A7">
        <w:rPr>
          <w:rFonts w:ascii="Times New Roman" w:hAnsi="Times New Roman" w:cs="Times New Roman"/>
          <w:b/>
          <w:sz w:val="30"/>
          <w:szCs w:val="30"/>
        </w:rPr>
        <w:t>System Structure</w:t>
      </w:r>
    </w:p>
    <w:p w14:paraId="33776620" w14:textId="06959DD0" w:rsidR="005716BE" w:rsidRDefault="00A62317" w:rsidP="005716BE">
      <w:pPr>
        <w:pStyle w:val="a9"/>
        <w:ind w:leftChars="0" w:left="360"/>
        <w:jc w:val="center"/>
        <w:rPr>
          <w:rFonts w:ascii="Times New Roman" w:hAnsi="Times New Roman" w:cs="Times New Roman" w:hint="eastAsia"/>
          <w:sz w:val="30"/>
          <w:szCs w:val="30"/>
          <w:lang w:eastAsia="zh-TW"/>
        </w:rPr>
      </w:pPr>
      <w:r w:rsidRPr="00A62317">
        <w:rPr>
          <w:rFonts w:ascii="Times New Roman" w:hAnsi="Times New Roman" w:cs="Times New Roman"/>
          <w:sz w:val="30"/>
          <w:szCs w:val="30"/>
          <w:lang w:eastAsia="zh-TW"/>
        </w:rPr>
        <w:drawing>
          <wp:inline distT="0" distB="0" distL="0" distR="0" wp14:anchorId="2D7B113B" wp14:editId="227975F9">
            <wp:extent cx="6332220" cy="361188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611880"/>
                    </a:xfrm>
                    <a:prstGeom prst="rect">
                      <a:avLst/>
                    </a:prstGeom>
                  </pic:spPr>
                </pic:pic>
              </a:graphicData>
            </a:graphic>
          </wp:inline>
        </w:drawing>
      </w:r>
    </w:p>
    <w:p w14:paraId="34D3F347" w14:textId="77777777" w:rsidR="005716BE" w:rsidRPr="005716BE" w:rsidRDefault="005716BE" w:rsidP="005716BE">
      <w:pPr>
        <w:pStyle w:val="a9"/>
        <w:ind w:leftChars="0" w:left="360"/>
        <w:rPr>
          <w:rFonts w:ascii="Times New Roman" w:hAnsi="Times New Roman" w:cs="Times New Roman" w:hint="eastAsia"/>
          <w:sz w:val="30"/>
          <w:szCs w:val="30"/>
          <w:lang w:eastAsia="zh-TW"/>
        </w:rPr>
      </w:pPr>
    </w:p>
    <w:p w14:paraId="5221C78C" w14:textId="064FA374" w:rsidR="004729E6" w:rsidRDefault="004729E6" w:rsidP="004729E6">
      <w:pPr>
        <w:pStyle w:val="a9"/>
        <w:ind w:leftChars="0" w:left="720" w:firstLine="698"/>
        <w:jc w:val="both"/>
        <w:rPr>
          <w:rFonts w:ascii="Times New Roman" w:eastAsia="SimSun" w:hAnsi="Times New Roman" w:cs="Times New Roman" w:hint="eastAsia"/>
        </w:rPr>
      </w:pPr>
      <w:r>
        <w:rPr>
          <w:rFonts w:ascii="Times New Roman" w:eastAsia="SimSun" w:hAnsi="Times New Roman" w:cs="Times New Roman"/>
          <w:lang w:eastAsia="zh-TW"/>
        </w:rPr>
        <w:t xml:space="preserve">User can define their own array as defining variables when writing programs, and specify a </w:t>
      </w:r>
      <w:r w:rsidR="00A62317">
        <w:rPr>
          <w:rFonts w:ascii="Times New Roman" w:eastAsia="SimSun" w:hAnsi="Times New Roman" w:cs="Times New Roman"/>
          <w:lang w:eastAsia="zh-TW"/>
        </w:rPr>
        <w:t>“</w:t>
      </w:r>
      <w:r>
        <w:rPr>
          <w:rFonts w:ascii="Times New Roman" w:eastAsia="SimSun" w:hAnsi="Times New Roman" w:cs="Times New Roman"/>
          <w:lang w:eastAsia="zh-TW"/>
        </w:rPr>
        <w:t>npCmd</w:t>
      </w:r>
      <w:r w:rsidR="00A62317">
        <w:rPr>
          <w:rFonts w:ascii="Times New Roman" w:eastAsia="SimSun" w:hAnsi="Times New Roman" w:cs="Times New Roman"/>
          <w:lang w:eastAsia="zh-TW"/>
        </w:rPr>
        <w:t>”</w:t>
      </w:r>
      <w:r>
        <w:rPr>
          <w:rFonts w:ascii="Times New Roman" w:eastAsia="SimSun" w:hAnsi="Times New Roman" w:cs="Times New Roman"/>
          <w:lang w:eastAsia="zh-TW"/>
        </w:rPr>
        <w:t xml:space="preserve"> (numpy command) to be visualized. Then, </w:t>
      </w:r>
      <w:r w:rsidR="00A62317">
        <w:rPr>
          <w:rFonts w:ascii="Times New Roman" w:eastAsia="SimSun" w:hAnsi="Times New Roman" w:cs="Times New Roman"/>
          <w:lang w:eastAsia="zh-TW"/>
        </w:rPr>
        <w:t>this information</w:t>
      </w:r>
      <w:r>
        <w:rPr>
          <w:rFonts w:ascii="Times New Roman" w:eastAsia="SimSun" w:hAnsi="Times New Roman" w:cs="Times New Roman"/>
          <w:lang w:eastAsia="zh-TW"/>
        </w:rPr>
        <w:t xml:space="preserve"> will be</w:t>
      </w:r>
      <w:r w:rsidR="00A62317">
        <w:rPr>
          <w:rFonts w:ascii="Times New Roman" w:eastAsia="SimSun" w:hAnsi="Times New Roman" w:cs="Times New Roman"/>
          <w:lang w:eastAsia="zh-TW"/>
        </w:rPr>
        <w:t xml:space="preserve"> convert to a “visObj”, having the form accepted by “NpCmd Parser”. The parser will response with an object which can be visualized by applying depth-first-search (DFS) on it</w:t>
      </w:r>
      <w:r w:rsidR="000F27FF">
        <w:rPr>
          <w:rFonts w:ascii="Times New Roman" w:eastAsia="SimSun" w:hAnsi="Times New Roman" w:cs="Times New Roman"/>
          <w:lang w:eastAsia="zh-TW"/>
        </w:rPr>
        <w:t xml:space="preserve"> if the object’</w:t>
      </w:r>
      <w:r w:rsidR="000F27FF">
        <w:rPr>
          <w:rFonts w:ascii="Times New Roman" w:eastAsia="SimSun" w:hAnsi="Times New Roman" w:cs="Times New Roman" w:hint="eastAsia"/>
          <w:lang w:eastAsia="zh-TW"/>
        </w:rPr>
        <w:t xml:space="preserve">s status is </w:t>
      </w:r>
      <w:r w:rsidR="000F27FF">
        <w:rPr>
          <w:rFonts w:ascii="Times New Roman" w:eastAsia="SimSun" w:hAnsi="Times New Roman" w:cs="Times New Roman"/>
          <w:lang w:eastAsia="zh-TW"/>
        </w:rPr>
        <w:t>“OK”, otherwise, there will be an error message showed on the UI, for simplicity, this is not draw in the graph</w:t>
      </w:r>
      <w:r w:rsidR="00A62317">
        <w:rPr>
          <w:rFonts w:ascii="Times New Roman" w:eastAsia="SimSun" w:hAnsi="Times New Roman" w:cs="Times New Roman"/>
          <w:lang w:eastAsia="zh-TW"/>
        </w:rPr>
        <w:t>. Finally, an “SVG” component will be rendered onto the UI</w:t>
      </w:r>
      <w:r w:rsidR="00B2658F">
        <w:rPr>
          <w:rFonts w:ascii="Times New Roman" w:eastAsia="SimSun" w:hAnsi="Times New Roman" w:cs="Times New Roman"/>
          <w:lang w:eastAsia="zh-TW"/>
        </w:rPr>
        <w:t xml:space="preserve"> for visualization</w:t>
      </w:r>
      <w:r w:rsidR="00A62317">
        <w:rPr>
          <w:rFonts w:ascii="Times New Roman" w:eastAsia="SimSun" w:hAnsi="Times New Roman" w:cs="Times New Roman"/>
          <w:lang w:eastAsia="zh-TW"/>
        </w:rPr>
        <w:t>.</w:t>
      </w:r>
    </w:p>
    <w:p w14:paraId="00CE13A1" w14:textId="1495CE8E" w:rsidR="009C6E51" w:rsidRPr="009C6E51" w:rsidRDefault="009C6E51" w:rsidP="009C6E51">
      <w:pPr>
        <w:rPr>
          <w:rFonts w:ascii="Times New Roman" w:hAnsi="Times New Roman" w:cs="Times New Roman" w:hint="eastAsia"/>
          <w:sz w:val="30"/>
          <w:szCs w:val="30"/>
          <w:lang w:eastAsia="zh-TW"/>
        </w:rPr>
      </w:pPr>
    </w:p>
    <w:p w14:paraId="70A374A3" w14:textId="0AC65F3C" w:rsidR="00F601AF" w:rsidRPr="00BB40A7" w:rsidRDefault="00F601AF" w:rsidP="00217F27">
      <w:pPr>
        <w:pStyle w:val="a9"/>
        <w:numPr>
          <w:ilvl w:val="0"/>
          <w:numId w:val="10"/>
        </w:numPr>
        <w:ind w:leftChars="0"/>
        <w:jc w:val="both"/>
        <w:rPr>
          <w:rFonts w:ascii="Times New Roman" w:hAnsi="Times New Roman" w:cs="Times New Roman"/>
          <w:b/>
          <w:sz w:val="30"/>
          <w:szCs w:val="30"/>
          <w:lang w:eastAsia="zh-TW"/>
        </w:rPr>
      </w:pPr>
      <w:r w:rsidRPr="00BB40A7">
        <w:rPr>
          <w:rFonts w:ascii="Times New Roman" w:hAnsi="Times New Roman" w:cs="Times New Roman" w:hint="eastAsia"/>
          <w:b/>
          <w:sz w:val="30"/>
          <w:szCs w:val="30"/>
          <w:lang w:eastAsia="zh-TW"/>
        </w:rPr>
        <w:t>Technique</w:t>
      </w:r>
    </w:p>
    <w:p w14:paraId="55E50E36" w14:textId="77777777" w:rsidR="00F601AF" w:rsidRDefault="00F601AF" w:rsidP="00F601AF">
      <w:pPr>
        <w:jc w:val="both"/>
        <w:rPr>
          <w:rFonts w:ascii="Times New Roman" w:hAnsi="Times New Roman" w:cs="Times New Roman"/>
          <w:sz w:val="30"/>
          <w:szCs w:val="30"/>
          <w:lang w:eastAsia="zh-TW"/>
        </w:rPr>
      </w:pPr>
    </w:p>
    <w:p w14:paraId="6E252C25" w14:textId="294DA296" w:rsidR="009C6E51" w:rsidRPr="00BB40A7" w:rsidRDefault="009C6E51" w:rsidP="004729E6">
      <w:pPr>
        <w:pStyle w:val="a9"/>
        <w:numPr>
          <w:ilvl w:val="0"/>
          <w:numId w:val="1"/>
        </w:numPr>
        <w:ind w:leftChars="0"/>
        <w:jc w:val="both"/>
        <w:rPr>
          <w:rFonts w:ascii="Times New Roman" w:eastAsia="SimSun" w:hAnsi="Times New Roman" w:cs="Times New Roman"/>
          <w:sz w:val="28"/>
          <w:szCs w:val="28"/>
        </w:rPr>
      </w:pPr>
      <w:r w:rsidRPr="00BB40A7">
        <w:rPr>
          <w:rFonts w:ascii="Times New Roman" w:eastAsia="SimSun" w:hAnsi="Times New Roman" w:cs="Times New Roman" w:hint="eastAsia"/>
          <w:sz w:val="28"/>
          <w:szCs w:val="28"/>
          <w:lang w:eastAsia="zh-TW"/>
        </w:rPr>
        <w:t>Frontend</w:t>
      </w:r>
      <w:r w:rsidR="005716BE" w:rsidRPr="00BB40A7">
        <w:rPr>
          <w:rFonts w:ascii="Times New Roman" w:eastAsia="SimSun" w:hAnsi="Times New Roman" w:cs="Times New Roman"/>
          <w:sz w:val="28"/>
          <w:szCs w:val="28"/>
          <w:lang w:eastAsia="zh-TW"/>
        </w:rPr>
        <w:t xml:space="preserve"> - UI</w:t>
      </w:r>
      <w:r w:rsidRPr="00BB40A7">
        <w:rPr>
          <w:rFonts w:ascii="Times New Roman" w:eastAsia="SimSun" w:hAnsi="Times New Roman" w:cs="Times New Roman" w:hint="eastAsia"/>
          <w:sz w:val="28"/>
          <w:szCs w:val="28"/>
          <w:lang w:eastAsia="zh-TW"/>
        </w:rPr>
        <w:t>:</w:t>
      </w:r>
    </w:p>
    <w:p w14:paraId="41BAA6D6" w14:textId="77777777" w:rsidR="00BB40A7" w:rsidRDefault="00BB40A7" w:rsidP="00BB40A7">
      <w:pPr>
        <w:jc w:val="both"/>
        <w:rPr>
          <w:rFonts w:ascii="Times New Roman" w:eastAsia="SimSun" w:hAnsi="Times New Roman" w:cs="Times New Roman" w:hint="eastAsia"/>
          <w:lang w:eastAsia="zh-TW"/>
        </w:rPr>
      </w:pPr>
    </w:p>
    <w:p w14:paraId="10A8523B" w14:textId="21AEEBBC" w:rsidR="005716BE" w:rsidRDefault="005716BE" w:rsidP="00BB40A7">
      <w:pPr>
        <w:ind w:left="709" w:firstLine="709"/>
        <w:jc w:val="both"/>
        <w:rPr>
          <w:rFonts w:ascii="Times New Roman" w:eastAsia="SimSun" w:hAnsi="Times New Roman" w:cs="Times New Roman"/>
          <w:lang w:eastAsia="zh-TW"/>
        </w:rPr>
      </w:pPr>
      <w:r w:rsidRPr="005716BE">
        <w:rPr>
          <w:rFonts w:ascii="Times New Roman" w:eastAsia="SimSun" w:hAnsi="Times New Roman" w:cs="Times New Roman" w:hint="eastAsia"/>
          <w:lang w:eastAsia="zh-TW"/>
        </w:rPr>
        <w:t xml:space="preserve">We use </w:t>
      </w:r>
      <w:r w:rsidRPr="005716BE">
        <w:rPr>
          <w:rFonts w:ascii="Times New Roman" w:eastAsia="SimSun" w:hAnsi="Times New Roman" w:cs="Times New Roman"/>
          <w:lang w:eastAsia="zh-TW"/>
        </w:rPr>
        <w:t>“Semantic-UI-React”, which is the official React integration for Semantic UI. It is</w:t>
      </w:r>
      <w:r>
        <w:rPr>
          <w:rFonts w:ascii="Times New Roman" w:eastAsia="SimSun" w:hAnsi="Times New Roman" w:cs="Times New Roman"/>
          <w:lang w:eastAsia="zh-TW"/>
        </w:rPr>
        <w:t xml:space="preserve"> a very convenient and flexible package containing </w:t>
      </w:r>
      <w:r>
        <w:rPr>
          <w:rFonts w:ascii="Times New Roman" w:eastAsia="SimSun" w:hAnsi="Times New Roman" w:cs="Times New Roman"/>
          <w:lang w:eastAsia="zh-TW"/>
        </w:rPr>
        <w:t>many useful feature</w:t>
      </w:r>
      <w:r>
        <w:rPr>
          <w:rFonts w:ascii="Times New Roman" w:eastAsia="SimSun" w:hAnsi="Times New Roman" w:cs="Times New Roman"/>
          <w:lang w:eastAsia="zh-TW"/>
        </w:rPr>
        <w:t xml:space="preserve">s that help us quickly </w:t>
      </w:r>
      <w:r>
        <w:rPr>
          <w:rFonts w:ascii="Times New Roman" w:eastAsia="SimSun" w:hAnsi="Times New Roman" w:cs="Times New Roman"/>
          <w:lang w:eastAsia="zh-TW"/>
        </w:rPr>
        <w:lastRenderedPageBreak/>
        <w:t xml:space="preserve">design a beautiful website. We used these components from </w:t>
      </w:r>
      <w:r w:rsidRPr="005716BE">
        <w:rPr>
          <w:rFonts w:ascii="Times New Roman" w:eastAsia="SimSun" w:hAnsi="Times New Roman" w:cs="Times New Roman"/>
          <w:lang w:eastAsia="zh-TW"/>
        </w:rPr>
        <w:t>“Semantic-UI-React”</w:t>
      </w:r>
      <w:r>
        <w:rPr>
          <w:rFonts w:ascii="Times New Roman" w:eastAsia="SimSun" w:hAnsi="Times New Roman" w:cs="Times New Roman"/>
          <w:lang w:eastAsia="zh-TW"/>
        </w:rPr>
        <w:t xml:space="preserve"> to build our user interface including </w:t>
      </w:r>
      <w:r w:rsidRPr="005716BE">
        <w:rPr>
          <w:rFonts w:ascii="Times New Roman" w:eastAsia="SimSun" w:hAnsi="Times New Roman" w:cs="Times New Roman"/>
          <w:lang w:eastAsia="zh-TW"/>
        </w:rPr>
        <w:t xml:space="preserve">Segment, Header, </w:t>
      </w:r>
      <w:r>
        <w:rPr>
          <w:rFonts w:ascii="Times New Roman" w:eastAsia="SimSun" w:hAnsi="Times New Roman" w:cs="Times New Roman"/>
          <w:lang w:eastAsia="zh-TW"/>
        </w:rPr>
        <w:t xml:space="preserve">Breadcrumb, </w:t>
      </w:r>
      <w:r w:rsidRPr="005716BE">
        <w:rPr>
          <w:rFonts w:ascii="Times New Roman" w:eastAsia="SimSun" w:hAnsi="Times New Roman" w:cs="Times New Roman"/>
          <w:lang w:eastAsia="zh-TW"/>
        </w:rPr>
        <w:t>Grid, Table, Button, Input, Icon</w:t>
      </w:r>
      <w:r>
        <w:rPr>
          <w:rFonts w:ascii="Times New Roman" w:eastAsia="SimSun" w:hAnsi="Times New Roman" w:cs="Times New Roman"/>
          <w:lang w:eastAsia="zh-TW"/>
        </w:rPr>
        <w:t>.</w:t>
      </w:r>
      <w:r w:rsidR="00BB40A7">
        <w:rPr>
          <w:rFonts w:ascii="Times New Roman" w:eastAsia="SimSun" w:hAnsi="Times New Roman" w:cs="Times New Roman"/>
          <w:lang w:eastAsia="zh-TW"/>
        </w:rPr>
        <w:t xml:space="preserve"> For more information, please refer to </w:t>
      </w:r>
      <w:hyperlink r:id="rId10" w:history="1">
        <w:r w:rsidR="00BB40A7" w:rsidRPr="00BB40A7">
          <w:rPr>
            <w:rStyle w:val="ab"/>
            <w:rFonts w:ascii="Times New Roman" w:eastAsia="SimSun" w:hAnsi="Times New Roman" w:cs="Times New Roman"/>
            <w:lang w:eastAsia="zh-TW"/>
          </w:rPr>
          <w:t>Semantic-UI</w:t>
        </w:r>
      </w:hyperlink>
      <w:r w:rsidR="00BB40A7">
        <w:rPr>
          <w:rFonts w:ascii="Times New Roman" w:eastAsia="SimSun" w:hAnsi="Times New Roman" w:cs="Times New Roman"/>
          <w:lang w:eastAsia="zh-TW"/>
        </w:rPr>
        <w:t>.</w:t>
      </w:r>
    </w:p>
    <w:p w14:paraId="4E965267" w14:textId="77777777" w:rsidR="00BB40A7" w:rsidRDefault="00BB40A7" w:rsidP="00BB40A7">
      <w:pPr>
        <w:jc w:val="both"/>
        <w:rPr>
          <w:rFonts w:ascii="Times New Roman" w:eastAsia="SimSun" w:hAnsi="Times New Roman" w:cs="Times New Roman"/>
        </w:rPr>
      </w:pPr>
    </w:p>
    <w:p w14:paraId="7529053B" w14:textId="77777777" w:rsidR="00BB40A7" w:rsidRPr="005716BE" w:rsidRDefault="00BB40A7" w:rsidP="00BB40A7">
      <w:pPr>
        <w:jc w:val="both"/>
        <w:rPr>
          <w:rFonts w:ascii="Times New Roman" w:eastAsia="SimSun" w:hAnsi="Times New Roman" w:cs="Times New Roman"/>
          <w:lang w:eastAsia="zh-TW"/>
        </w:rPr>
      </w:pPr>
    </w:p>
    <w:p w14:paraId="70C03C54" w14:textId="4A7CE20A" w:rsidR="005D36A7" w:rsidRPr="00BB40A7" w:rsidRDefault="00BB40A7" w:rsidP="00F601AF">
      <w:pPr>
        <w:pStyle w:val="a9"/>
        <w:numPr>
          <w:ilvl w:val="0"/>
          <w:numId w:val="1"/>
        </w:numPr>
        <w:ind w:leftChars="0"/>
        <w:jc w:val="both"/>
        <w:rPr>
          <w:rFonts w:ascii="Times New Roman" w:eastAsia="SimSun" w:hAnsi="Times New Roman" w:cs="Times New Roman"/>
          <w:sz w:val="28"/>
          <w:szCs w:val="28"/>
        </w:rPr>
      </w:pPr>
      <w:r w:rsidRPr="00BB40A7">
        <w:rPr>
          <w:rFonts w:ascii="Times New Roman" w:eastAsia="SimSun" w:hAnsi="Times New Roman" w:cs="Times New Roman"/>
          <w:sz w:val="28"/>
          <w:szCs w:val="28"/>
          <w:lang w:eastAsia="zh-TW"/>
        </w:rPr>
        <w:t>Frontend - Visualization</w:t>
      </w:r>
      <w:r w:rsidR="005D36A7" w:rsidRPr="00BB40A7">
        <w:rPr>
          <w:rFonts w:ascii="Times New Roman" w:eastAsia="SimSun" w:hAnsi="Times New Roman" w:cs="Times New Roman"/>
          <w:sz w:val="28"/>
          <w:szCs w:val="28"/>
          <w:lang w:eastAsia="zh-TW"/>
        </w:rPr>
        <w:t>:</w:t>
      </w:r>
    </w:p>
    <w:p w14:paraId="33F86E9A" w14:textId="77777777" w:rsidR="00BB40A7" w:rsidRDefault="00BB40A7" w:rsidP="00BB40A7">
      <w:pPr>
        <w:ind w:left="360"/>
        <w:jc w:val="both"/>
        <w:rPr>
          <w:rFonts w:ascii="Times New Roman" w:eastAsia="SimSun" w:hAnsi="Times New Roman" w:cs="Times New Roman"/>
          <w:lang w:eastAsia="zh-TW"/>
        </w:rPr>
      </w:pPr>
    </w:p>
    <w:p w14:paraId="468694C3" w14:textId="14A1C9FC" w:rsidR="00BB40A7" w:rsidRDefault="00BB40A7" w:rsidP="000F27FF">
      <w:pPr>
        <w:ind w:left="720" w:firstLine="698"/>
        <w:jc w:val="both"/>
        <w:rPr>
          <w:rFonts w:ascii="Times New Roman" w:eastAsia="SimSun" w:hAnsi="Times New Roman" w:cs="Times New Roman" w:hint="eastAsia"/>
          <w:lang w:eastAsia="zh-TW"/>
        </w:rPr>
      </w:pPr>
      <w:r>
        <w:rPr>
          <w:rFonts w:ascii="Times New Roman" w:eastAsia="SimSun" w:hAnsi="Times New Roman" w:cs="Times New Roman"/>
          <w:lang w:eastAsia="zh-TW"/>
        </w:rPr>
        <w:t xml:space="preserve">For visualization part, we sent a “POST” request </w:t>
      </w:r>
      <w:r w:rsidR="000F27FF">
        <w:rPr>
          <w:rFonts w:ascii="Times New Roman" w:eastAsia="SimSun" w:hAnsi="Times New Roman" w:cs="Times New Roman"/>
          <w:lang w:eastAsia="zh-TW"/>
        </w:rPr>
        <w:t>to the front end to get the well-parsed object</w:t>
      </w:r>
      <w:r w:rsidR="00E677CD">
        <w:rPr>
          <w:rFonts w:ascii="Times New Roman" w:eastAsia="SimSun" w:hAnsi="Times New Roman" w:cs="Times New Roman"/>
          <w:lang w:eastAsia="zh-TW"/>
        </w:rPr>
        <w:t>. The responded</w:t>
      </w:r>
      <w:r w:rsidR="000F27FF">
        <w:rPr>
          <w:rFonts w:ascii="Times New Roman" w:eastAsia="SimSun" w:hAnsi="Times New Roman" w:cs="Times New Roman"/>
          <w:lang w:eastAsia="zh-TW"/>
        </w:rPr>
        <w:t xml:space="preserve"> object</w:t>
      </w:r>
      <w:r w:rsidR="00E677CD">
        <w:rPr>
          <w:rFonts w:ascii="Times New Roman" w:eastAsia="SimSun" w:hAnsi="Times New Roman" w:cs="Times New Roman"/>
          <w:lang w:eastAsia="zh-TW"/>
        </w:rPr>
        <w:t xml:space="preserve"> from backend has a nested structure</w:t>
      </w:r>
      <w:r w:rsidR="00185DDA">
        <w:rPr>
          <w:rFonts w:ascii="Times New Roman" w:eastAsia="SimSun" w:hAnsi="Times New Roman" w:cs="Times New Roman"/>
          <w:lang w:eastAsia="zh-TW"/>
        </w:rPr>
        <w:t xml:space="preserve"> with information about the command to be visualized</w:t>
      </w:r>
      <w:r w:rsidR="00E677CD">
        <w:rPr>
          <w:rFonts w:ascii="Times New Roman" w:eastAsia="SimSun" w:hAnsi="Times New Roman" w:cs="Times New Roman"/>
          <w:lang w:eastAsia="zh-TW"/>
        </w:rPr>
        <w:t>. Each “node” inside the object</w:t>
      </w:r>
      <w:r w:rsidR="00185DDA">
        <w:rPr>
          <w:rFonts w:ascii="Times New Roman" w:eastAsia="SimSun" w:hAnsi="Times New Roman" w:cs="Times New Roman"/>
          <w:lang w:eastAsia="zh-TW"/>
        </w:rPr>
        <w:t xml:space="preserve"> has a property called “children”, which gives us the information to traverse through the object by DFS. Then, according to the order of the DFS traversal plus the “timeStep”</w:t>
      </w:r>
      <w:r w:rsidR="00185DDA">
        <w:rPr>
          <w:rFonts w:ascii="Times New Roman" w:eastAsia="SimSun" w:hAnsi="Times New Roman" w:cs="Times New Roman" w:hint="eastAsia"/>
          <w:lang w:eastAsia="zh-TW"/>
        </w:rPr>
        <w:t xml:space="preserve">, a state </w:t>
      </w:r>
      <w:r w:rsidR="00116424">
        <w:rPr>
          <w:rFonts w:ascii="Times New Roman" w:eastAsia="SimSun" w:hAnsi="Times New Roman" w:cs="Times New Roman"/>
          <w:lang w:eastAsia="zh-TW"/>
        </w:rPr>
        <w:t xml:space="preserve">which </w:t>
      </w:r>
      <w:r w:rsidR="00185DDA">
        <w:rPr>
          <w:rFonts w:ascii="Times New Roman" w:eastAsia="SimSun" w:hAnsi="Times New Roman" w:cs="Times New Roman"/>
          <w:lang w:eastAsia="zh-TW"/>
        </w:rPr>
        <w:t xml:space="preserve">will increment </w:t>
      </w:r>
      <w:r w:rsidR="00185DDA">
        <w:rPr>
          <w:rFonts w:ascii="Times New Roman" w:eastAsia="SimSun" w:hAnsi="Times New Roman" w:cs="Times New Roman" w:hint="eastAsia"/>
          <w:lang w:eastAsia="zh-TW"/>
        </w:rPr>
        <w:t>every 5 seconds</w:t>
      </w:r>
      <w:r w:rsidR="00185DDA">
        <w:rPr>
          <w:rFonts w:ascii="Times New Roman" w:eastAsia="SimSun" w:hAnsi="Times New Roman" w:cs="Times New Roman"/>
          <w:lang w:eastAsia="zh-TW"/>
        </w:rPr>
        <w:t xml:space="preserve"> when visualization starts</w:t>
      </w:r>
      <w:r w:rsidR="00116424">
        <w:rPr>
          <w:rFonts w:ascii="Times New Roman" w:eastAsia="SimSun" w:hAnsi="Times New Roman" w:cs="Times New Roman" w:hint="eastAsia"/>
          <w:lang w:eastAsia="zh-TW"/>
        </w:rPr>
        <w:t>,</w:t>
      </w:r>
      <w:r w:rsidR="00185DDA">
        <w:rPr>
          <w:rFonts w:ascii="Times New Roman" w:eastAsia="SimSun" w:hAnsi="Times New Roman" w:cs="Times New Roman" w:hint="eastAsia"/>
          <w:lang w:eastAsia="zh-TW"/>
        </w:rPr>
        <w:t xml:space="preserve"> </w:t>
      </w:r>
      <w:r w:rsidR="00116424">
        <w:rPr>
          <w:rFonts w:ascii="Times New Roman" w:eastAsia="SimSun" w:hAnsi="Times New Roman" w:cs="Times New Roman"/>
          <w:lang w:eastAsia="zh-TW"/>
        </w:rPr>
        <w:t>we render each node by “SVG”, a lightweight library for manipulating animation in javascript to complete the visualization</w:t>
      </w:r>
      <w:r w:rsidR="00185DDA">
        <w:rPr>
          <w:rFonts w:ascii="Times New Roman" w:eastAsia="SimSun" w:hAnsi="Times New Roman" w:cs="Times New Roman"/>
          <w:lang w:eastAsia="zh-TW"/>
        </w:rPr>
        <w:t>.</w:t>
      </w:r>
      <w:r w:rsidR="00116424">
        <w:rPr>
          <w:rFonts w:ascii="Times New Roman" w:eastAsia="SimSun" w:hAnsi="Times New Roman" w:cs="Times New Roman"/>
          <w:lang w:eastAsia="zh-TW"/>
        </w:rPr>
        <w:t xml:space="preserve"> Simultaneously, the corresponding part of the command will be marked during the visualization.</w:t>
      </w:r>
      <w:r w:rsidR="00CD48AF">
        <w:rPr>
          <w:rFonts w:ascii="Times New Roman" w:eastAsia="SimSun" w:hAnsi="Times New Roman" w:cs="Times New Roman"/>
          <w:lang w:eastAsia="zh-TW"/>
        </w:rPr>
        <w:t xml:space="preserve"> For more information about he animation package, please refer to </w:t>
      </w:r>
      <w:hyperlink r:id="rId11" w:history="1">
        <w:r w:rsidR="00CD48AF">
          <w:rPr>
            <w:rStyle w:val="ab"/>
            <w:rFonts w:ascii="Times New Roman" w:eastAsia="SimSun" w:hAnsi="Times New Roman" w:cs="Times New Roman"/>
            <w:lang w:eastAsia="zh-TW"/>
          </w:rPr>
          <w:t>SVG</w:t>
        </w:r>
      </w:hyperlink>
      <w:r w:rsidR="00CD48AF">
        <w:rPr>
          <w:rFonts w:ascii="Times New Roman" w:eastAsia="SimSun" w:hAnsi="Times New Roman" w:cs="Times New Roman"/>
          <w:lang w:eastAsia="zh-TW"/>
        </w:rPr>
        <w:t xml:space="preserve">. </w:t>
      </w:r>
    </w:p>
    <w:p w14:paraId="08BA8AD2" w14:textId="77777777" w:rsidR="00185DDA" w:rsidRDefault="00185DDA" w:rsidP="00185DDA">
      <w:pPr>
        <w:jc w:val="both"/>
        <w:rPr>
          <w:rFonts w:ascii="Times New Roman" w:eastAsia="SimSun" w:hAnsi="Times New Roman" w:cs="Times New Roman"/>
          <w:lang w:eastAsia="zh-TW"/>
        </w:rPr>
      </w:pPr>
    </w:p>
    <w:p w14:paraId="776C3F86" w14:textId="7DD6878C" w:rsidR="00185DDA" w:rsidRDefault="00D966CD" w:rsidP="00D966CD">
      <w:pPr>
        <w:ind w:left="709" w:firstLine="711"/>
        <w:jc w:val="both"/>
        <w:rPr>
          <w:rFonts w:ascii="Times New Roman" w:eastAsia="SimSun" w:hAnsi="Times New Roman" w:cs="Times New Roman" w:hint="eastAsia"/>
          <w:lang w:eastAsia="zh-TW"/>
        </w:rPr>
      </w:pPr>
      <w:r>
        <w:rPr>
          <w:rFonts w:ascii="Times New Roman" w:eastAsia="SimSun" w:hAnsi="Times New Roman" w:cs="Times New Roman"/>
          <w:lang w:eastAsia="zh-TW"/>
        </w:rPr>
        <w:t>For</w:t>
      </w:r>
      <w:r w:rsidR="00185DDA">
        <w:rPr>
          <w:rFonts w:ascii="Times New Roman" w:eastAsia="SimSun" w:hAnsi="Times New Roman" w:cs="Times New Roman" w:hint="eastAsia"/>
          <w:lang w:eastAsia="zh-TW"/>
        </w:rPr>
        <w:t xml:space="preserve"> instance, </w:t>
      </w:r>
      <w:r w:rsidR="00185DDA">
        <w:rPr>
          <w:rFonts w:ascii="Times New Roman" w:eastAsia="SimSun" w:hAnsi="Times New Roman" w:cs="Times New Roman"/>
          <w:lang w:eastAsia="zh-TW"/>
        </w:rPr>
        <w:t>“np.</w:t>
      </w:r>
      <w:r>
        <w:rPr>
          <w:rFonts w:ascii="Times New Roman" w:eastAsia="SimSun" w:hAnsi="Times New Roman" w:cs="Times New Roman"/>
          <w:lang w:eastAsia="zh-TW"/>
        </w:rPr>
        <w:t>reshape(x, (1, 2))</w:t>
      </w:r>
      <w:r w:rsidR="00185DDA">
        <w:rPr>
          <w:rFonts w:ascii="Times New Roman" w:eastAsia="SimSun" w:hAnsi="Times New Roman" w:cs="Times New Roman"/>
          <w:lang w:eastAsia="zh-TW"/>
        </w:rPr>
        <w:t>”</w:t>
      </w:r>
      <w:r>
        <w:rPr>
          <w:rFonts w:ascii="Times New Roman" w:eastAsia="SimSun" w:hAnsi="Times New Roman" w:cs="Times New Roman"/>
          <w:lang w:eastAsia="zh-TW"/>
        </w:rPr>
        <w:t>, with x a defined array by user. Corresponding to the setting, the returned object will have a root node “</w:t>
      </w:r>
      <w:proofErr w:type="gramStart"/>
      <w:r>
        <w:rPr>
          <w:rFonts w:ascii="Times New Roman" w:eastAsia="SimSun" w:hAnsi="Times New Roman" w:cs="Times New Roman"/>
          <w:lang w:eastAsia="zh-TW"/>
        </w:rPr>
        <w:t>np.reshape</w:t>
      </w:r>
      <w:proofErr w:type="gramEnd"/>
      <w:r>
        <w:rPr>
          <w:rFonts w:ascii="Times New Roman" w:eastAsia="SimSun" w:hAnsi="Times New Roman" w:cs="Times New Roman"/>
          <w:lang w:eastAsia="zh-TW"/>
        </w:rPr>
        <w:t xml:space="preserve">” with children “x” and “(1, 2)”. After DFS, we will get an array like this, [x, </w:t>
      </w:r>
      <w:proofErr w:type="gramStart"/>
      <w:r>
        <w:rPr>
          <w:rFonts w:ascii="Times New Roman" w:eastAsia="SimSun" w:hAnsi="Times New Roman" w:cs="Times New Roman"/>
          <w:lang w:eastAsia="zh-TW"/>
        </w:rPr>
        <w:t>np.reshape</w:t>
      </w:r>
      <w:proofErr w:type="gramEnd"/>
      <w:r>
        <w:rPr>
          <w:rFonts w:ascii="Times New Roman" w:eastAsia="SimSun" w:hAnsi="Times New Roman" w:cs="Times New Roman"/>
          <w:lang w:eastAsia="zh-TW"/>
        </w:rPr>
        <w:t>], since (1, 2) is value, not array or command, so will be removed when performing DFS. Finally, visualization will be showed in accordance with the order of the array. Namely, creating “x” first, then reshape it.</w:t>
      </w:r>
    </w:p>
    <w:p w14:paraId="04F5F05E" w14:textId="77777777" w:rsidR="00D966CD" w:rsidRPr="00BB40A7" w:rsidRDefault="00D966CD" w:rsidP="00D966CD">
      <w:pPr>
        <w:jc w:val="both"/>
        <w:rPr>
          <w:rFonts w:ascii="Times New Roman" w:eastAsia="SimSun" w:hAnsi="Times New Roman" w:cs="Times New Roman" w:hint="eastAsia"/>
          <w:lang w:eastAsia="zh-TW"/>
        </w:rPr>
      </w:pPr>
    </w:p>
    <w:p w14:paraId="3442A463" w14:textId="330FF3A6" w:rsidR="005D36A7" w:rsidRPr="00697073" w:rsidRDefault="00697073" w:rsidP="00BB40A7">
      <w:pPr>
        <w:pStyle w:val="a9"/>
        <w:numPr>
          <w:ilvl w:val="0"/>
          <w:numId w:val="1"/>
        </w:numPr>
        <w:ind w:leftChars="0"/>
        <w:jc w:val="both"/>
        <w:rPr>
          <w:rFonts w:ascii="Times New Roman" w:eastAsia="SimSun" w:hAnsi="Times New Roman" w:cs="Times New Roman"/>
        </w:rPr>
      </w:pPr>
      <w:r>
        <w:rPr>
          <w:rFonts w:ascii="Times New Roman" w:eastAsia="SimSun" w:hAnsi="Times New Roman" w:cs="Times New Roman"/>
          <w:sz w:val="28"/>
          <w:szCs w:val="28"/>
          <w:lang w:eastAsia="zh-TW"/>
        </w:rPr>
        <w:t>Back</w:t>
      </w:r>
      <w:r w:rsidRPr="00BB40A7">
        <w:rPr>
          <w:rFonts w:ascii="Times New Roman" w:eastAsia="SimSun" w:hAnsi="Times New Roman" w:cs="Times New Roman"/>
          <w:sz w:val="28"/>
          <w:szCs w:val="28"/>
          <w:lang w:eastAsia="zh-TW"/>
        </w:rPr>
        <w:t xml:space="preserve">end </w:t>
      </w:r>
      <w:r>
        <w:rPr>
          <w:rFonts w:ascii="Times New Roman" w:eastAsia="SimSun" w:hAnsi="Times New Roman" w:cs="Times New Roman"/>
          <w:sz w:val="28"/>
          <w:szCs w:val="28"/>
          <w:lang w:eastAsia="zh-TW"/>
        </w:rPr>
        <w:t>-</w:t>
      </w:r>
      <w:r w:rsidRPr="00BB40A7">
        <w:rPr>
          <w:rFonts w:ascii="Times New Roman" w:eastAsia="SimSun" w:hAnsi="Times New Roman" w:cs="Times New Roman"/>
          <w:sz w:val="28"/>
          <w:szCs w:val="28"/>
          <w:lang w:eastAsia="zh-TW"/>
        </w:rPr>
        <w:t xml:space="preserve"> </w:t>
      </w:r>
      <w:r>
        <w:rPr>
          <w:rFonts w:ascii="Times New Roman" w:eastAsia="SimSun" w:hAnsi="Times New Roman" w:cs="Times New Roman"/>
          <w:sz w:val="28"/>
          <w:szCs w:val="28"/>
          <w:lang w:eastAsia="zh-TW"/>
        </w:rPr>
        <w:t>Server &amp; Parser:</w:t>
      </w:r>
    </w:p>
    <w:p w14:paraId="295F4F30" w14:textId="77777777" w:rsidR="00697073" w:rsidRDefault="00697073" w:rsidP="00697073">
      <w:pPr>
        <w:jc w:val="both"/>
        <w:rPr>
          <w:rFonts w:ascii="Times New Roman" w:eastAsia="SimSun" w:hAnsi="Times New Roman" w:cs="Times New Roman"/>
          <w:lang w:eastAsia="zh-TW"/>
        </w:rPr>
      </w:pPr>
    </w:p>
    <w:p w14:paraId="486DB044" w14:textId="085AF65B" w:rsidR="00697073" w:rsidRDefault="007946A2" w:rsidP="00EB614D">
      <w:pPr>
        <w:ind w:left="709" w:firstLine="709"/>
        <w:jc w:val="both"/>
        <w:rPr>
          <w:rFonts w:ascii="Times New Roman" w:eastAsia="SimSun" w:hAnsi="Times New Roman" w:cs="Times New Roman"/>
          <w:lang w:eastAsia="zh-TW"/>
        </w:rPr>
      </w:pPr>
      <w:r>
        <w:rPr>
          <w:rFonts w:ascii="Times New Roman" w:eastAsia="SimSun" w:hAnsi="Times New Roman" w:cs="Times New Roman"/>
          <w:lang w:eastAsia="zh-TW"/>
        </w:rPr>
        <w:t>We use P</w:t>
      </w:r>
      <w:r w:rsidR="00EB614D">
        <w:rPr>
          <w:rFonts w:ascii="Times New Roman" w:eastAsia="SimSun" w:hAnsi="Times New Roman" w:cs="Times New Roman"/>
          <w:lang w:eastAsia="zh-TW"/>
        </w:rPr>
        <w:t>ython to write our backend for we want to utilize the “ast” and “asttokens”</w:t>
      </w:r>
      <w:r>
        <w:rPr>
          <w:rFonts w:ascii="Times New Roman" w:eastAsia="SimSun" w:hAnsi="Times New Roman" w:cs="Times New Roman"/>
          <w:lang w:eastAsia="zh-TW"/>
        </w:rPr>
        <w:t xml:space="preserve"> package in P</w:t>
      </w:r>
      <w:r w:rsidR="00EB614D">
        <w:rPr>
          <w:rFonts w:ascii="Times New Roman" w:eastAsia="SimSun" w:hAnsi="Times New Roman" w:cs="Times New Roman"/>
          <w:lang w:eastAsia="zh-TW"/>
        </w:rPr>
        <w:t xml:space="preserve">ython to parse the numpy command. To deal with the </w:t>
      </w:r>
      <w:r w:rsidR="008E01E1">
        <w:rPr>
          <w:rFonts w:ascii="Times New Roman" w:eastAsia="SimSun" w:hAnsi="Times New Roman" w:cs="Times New Roman"/>
          <w:lang w:eastAsia="zh-TW"/>
        </w:rPr>
        <w:t xml:space="preserve">communication </w:t>
      </w:r>
      <w:r w:rsidR="00EB614D">
        <w:rPr>
          <w:rFonts w:ascii="Times New Roman" w:eastAsia="SimSun" w:hAnsi="Times New Roman" w:cs="Times New Roman"/>
          <w:lang w:eastAsia="zh-TW"/>
        </w:rPr>
        <w:t xml:space="preserve">issue, we make use </w:t>
      </w:r>
      <w:r w:rsidR="00116424">
        <w:rPr>
          <w:rFonts w:ascii="Times New Roman" w:eastAsia="SimSun" w:hAnsi="Times New Roman" w:cs="Times New Roman"/>
          <w:lang w:eastAsia="zh-TW"/>
        </w:rPr>
        <w:t>of “</w:t>
      </w:r>
      <w:r w:rsidR="00EB614D">
        <w:rPr>
          <w:rFonts w:ascii="Times New Roman" w:eastAsia="SimSun" w:hAnsi="Times New Roman" w:cs="Times New Roman"/>
          <w:lang w:eastAsia="zh-TW"/>
        </w:rPr>
        <w:t>flask”, a</w:t>
      </w:r>
      <w:r>
        <w:rPr>
          <w:rFonts w:ascii="Times New Roman" w:eastAsia="SimSun" w:hAnsi="Times New Roman" w:cs="Times New Roman"/>
          <w:lang w:eastAsia="zh-TW"/>
        </w:rPr>
        <w:t xml:space="preserve"> web-development </w:t>
      </w:r>
      <w:r>
        <w:rPr>
          <w:rFonts w:ascii="Times New Roman" w:eastAsia="SimSun" w:hAnsi="Times New Roman" w:cs="Times New Roman" w:hint="eastAsia"/>
          <w:lang w:eastAsia="zh-TW"/>
        </w:rPr>
        <w:t>framework for Python</w:t>
      </w:r>
      <w:r>
        <w:rPr>
          <w:rFonts w:ascii="Times New Roman" w:eastAsia="SimSun" w:hAnsi="Times New Roman" w:cs="Times New Roman"/>
          <w:lang w:eastAsia="zh-TW"/>
        </w:rPr>
        <w:t xml:space="preserve">. With just a few lines of code, cross-domain is settled. For more information, please refer to </w:t>
      </w:r>
      <w:hyperlink r:id="rId12" w:history="1">
        <w:r w:rsidRPr="007946A2">
          <w:rPr>
            <w:rStyle w:val="ab"/>
            <w:rFonts w:ascii="Times New Roman" w:eastAsia="SimSun" w:hAnsi="Times New Roman" w:cs="Times New Roman"/>
            <w:lang w:eastAsia="zh-TW"/>
          </w:rPr>
          <w:t>Flask</w:t>
        </w:r>
      </w:hyperlink>
      <w:r>
        <w:rPr>
          <w:rFonts w:ascii="Times New Roman" w:eastAsia="SimSun" w:hAnsi="Times New Roman" w:cs="Times New Roman"/>
          <w:lang w:eastAsia="zh-TW"/>
        </w:rPr>
        <w:t>.</w:t>
      </w:r>
      <w:bookmarkStart w:id="0" w:name="_GoBack"/>
      <w:bookmarkEnd w:id="0"/>
    </w:p>
    <w:p w14:paraId="27FD65CB" w14:textId="77777777" w:rsidR="007946A2" w:rsidRDefault="007946A2" w:rsidP="007946A2">
      <w:pPr>
        <w:jc w:val="both"/>
        <w:rPr>
          <w:rFonts w:ascii="Times New Roman" w:eastAsia="SimSun" w:hAnsi="Times New Roman" w:cs="Times New Roman"/>
          <w:lang w:eastAsia="zh-TW"/>
        </w:rPr>
      </w:pPr>
    </w:p>
    <w:p w14:paraId="55BFABE0" w14:textId="402670D1" w:rsidR="007946A2" w:rsidRDefault="00511E15" w:rsidP="00945747">
      <w:pPr>
        <w:widowControl/>
        <w:suppressAutoHyphens w:val="0"/>
        <w:autoSpaceDE w:val="0"/>
        <w:autoSpaceDN w:val="0"/>
        <w:adjustRightInd w:val="0"/>
        <w:ind w:left="709" w:firstLine="709"/>
        <w:jc w:val="both"/>
        <w:rPr>
          <w:rFonts w:ascii="Times New Roman" w:eastAsiaTheme="minorEastAsia" w:hAnsi="Times New Roman" w:cs="Times New Roman" w:hint="eastAsia"/>
          <w:lang w:eastAsia="zh-TW" w:bidi="ar-SA"/>
        </w:rPr>
      </w:pPr>
      <w:r>
        <w:rPr>
          <w:rFonts w:ascii="Times New Roman" w:eastAsia="SimSun" w:hAnsi="Times New Roman" w:cs="Times New Roman" w:hint="eastAsia"/>
          <w:lang w:eastAsia="zh-TW"/>
        </w:rPr>
        <w:t>About parsing numpy</w:t>
      </w:r>
      <w:r w:rsidR="007946A2">
        <w:rPr>
          <w:rFonts w:ascii="Times New Roman" w:eastAsia="SimSun" w:hAnsi="Times New Roman" w:cs="Times New Roman" w:hint="eastAsia"/>
          <w:lang w:eastAsia="zh-TW"/>
        </w:rPr>
        <w:t xml:space="preserve"> command, </w:t>
      </w:r>
      <w:r>
        <w:rPr>
          <w:rFonts w:ascii="Times New Roman" w:eastAsia="SimSun" w:hAnsi="Times New Roman" w:cs="Times New Roman"/>
          <w:lang w:eastAsia="zh-TW"/>
        </w:rPr>
        <w:t xml:space="preserve">we take advantage of </w:t>
      </w:r>
      <w:r w:rsidR="007946A2">
        <w:rPr>
          <w:rFonts w:ascii="Times New Roman" w:eastAsia="SimSun" w:hAnsi="Times New Roman" w:cs="Times New Roman" w:hint="eastAsia"/>
          <w:lang w:eastAsia="zh-TW"/>
        </w:rPr>
        <w:t xml:space="preserve">built-in Python package </w:t>
      </w:r>
      <w:r w:rsidR="007946A2">
        <w:rPr>
          <w:rFonts w:ascii="Times New Roman" w:eastAsia="SimSun" w:hAnsi="Times New Roman" w:cs="Times New Roman"/>
          <w:lang w:eastAsia="zh-TW"/>
        </w:rPr>
        <w:t>“</w:t>
      </w:r>
      <w:r w:rsidR="007946A2">
        <w:rPr>
          <w:rFonts w:ascii="Times New Roman" w:eastAsia="SimSun" w:hAnsi="Times New Roman" w:cs="Times New Roman" w:hint="eastAsia"/>
          <w:lang w:eastAsia="zh-TW"/>
        </w:rPr>
        <w:t>ast</w:t>
      </w:r>
      <w:r w:rsidR="007946A2">
        <w:rPr>
          <w:rFonts w:ascii="Times New Roman" w:eastAsia="SimSun" w:hAnsi="Times New Roman" w:cs="Times New Roman"/>
          <w:lang w:eastAsia="zh-TW"/>
        </w:rPr>
        <w:t>”</w:t>
      </w:r>
      <w:r>
        <w:rPr>
          <w:rFonts w:ascii="Times New Roman" w:eastAsia="SimSun" w:hAnsi="Times New Roman" w:cs="Times New Roman"/>
          <w:lang w:eastAsia="zh-TW"/>
        </w:rPr>
        <w:t xml:space="preserve">, </w:t>
      </w:r>
      <w:r w:rsidR="00116424">
        <w:rPr>
          <w:rFonts w:ascii="Times New Roman" w:eastAsia="SimSun" w:hAnsi="Times New Roman" w:cs="Times New Roman"/>
          <w:lang w:eastAsia="zh-TW"/>
        </w:rPr>
        <w:t xml:space="preserve">abstract syntax trees, </w:t>
      </w:r>
      <w:r>
        <w:rPr>
          <w:rFonts w:ascii="Times New Roman" w:eastAsiaTheme="minorEastAsia" w:hAnsi="Times New Roman" w:cs="Times New Roman"/>
          <w:lang w:bidi="ar-SA"/>
        </w:rPr>
        <w:t xml:space="preserve">a </w:t>
      </w:r>
      <w:r w:rsidRPr="00511E15">
        <w:rPr>
          <w:rFonts w:ascii="Times New Roman" w:eastAsiaTheme="minorEastAsia" w:hAnsi="Times New Roman" w:cs="Times New Roman"/>
          <w:lang w:bidi="ar-SA"/>
        </w:rPr>
        <w:t xml:space="preserve">module helps Python applications to process trees of the </w:t>
      </w:r>
      <w:r>
        <w:rPr>
          <w:rFonts w:ascii="Times New Roman" w:eastAsiaTheme="minorEastAsia" w:hAnsi="Times New Roman" w:cs="Times New Roman"/>
          <w:lang w:bidi="ar-SA"/>
        </w:rPr>
        <w:t xml:space="preserve">Python abstract syntax grammar which help us to </w:t>
      </w:r>
      <w:r w:rsidRPr="00511E15">
        <w:rPr>
          <w:rFonts w:ascii="Times New Roman" w:eastAsiaTheme="minorEastAsia" w:hAnsi="Times New Roman" w:cs="Times New Roman"/>
          <w:lang w:bidi="ar-SA"/>
        </w:rPr>
        <w:t>find out programmatically what the current grammar looks like.</w:t>
      </w:r>
      <w:r>
        <w:rPr>
          <w:rFonts w:ascii="Times New Roman" w:eastAsiaTheme="minorEastAsia" w:hAnsi="Times New Roman" w:cs="Times New Roman"/>
          <w:lang w:eastAsia="zh-TW" w:bidi="ar-SA"/>
        </w:rPr>
        <w:t xml:space="preserve"> Furthermore, “asttokens”</w:t>
      </w:r>
      <w:r w:rsidR="00945747">
        <w:rPr>
          <w:rFonts w:ascii="Times New Roman" w:eastAsiaTheme="minorEastAsia" w:hAnsi="Times New Roman" w:cs="Times New Roman"/>
          <w:lang w:eastAsia="zh-TW" w:bidi="ar-SA"/>
        </w:rPr>
        <w:t xml:space="preserve">, a </w:t>
      </w:r>
      <w:r w:rsidR="00945747" w:rsidRPr="00945747">
        <w:rPr>
          <w:rFonts w:ascii="Times New Roman" w:eastAsiaTheme="minorEastAsia" w:hAnsi="Times New Roman" w:cs="Times New Roman"/>
          <w:lang w:bidi="ar-SA"/>
        </w:rPr>
        <w:t xml:space="preserve">module annotates Python </w:t>
      </w:r>
      <w:r w:rsidR="00116424">
        <w:rPr>
          <w:rFonts w:ascii="Times New Roman" w:eastAsiaTheme="minorEastAsia" w:hAnsi="Times New Roman" w:cs="Times New Roman"/>
          <w:lang w:eastAsia="zh-TW" w:bidi="ar-SA"/>
        </w:rPr>
        <w:t xml:space="preserve">“ast” </w:t>
      </w:r>
      <w:r w:rsidR="00945747" w:rsidRPr="00945747">
        <w:rPr>
          <w:rFonts w:ascii="Times New Roman" w:eastAsiaTheme="minorEastAsia" w:hAnsi="Times New Roman" w:cs="Times New Roman"/>
          <w:lang w:bidi="ar-SA"/>
        </w:rPr>
        <w:t>with the positions of tokens and text in the s</w:t>
      </w:r>
      <w:r w:rsidR="00945747">
        <w:rPr>
          <w:rFonts w:ascii="Times New Roman" w:eastAsiaTheme="minorEastAsia" w:hAnsi="Times New Roman" w:cs="Times New Roman"/>
          <w:lang w:bidi="ar-SA"/>
        </w:rPr>
        <w:t>ource code that generated them.</w:t>
      </w:r>
      <w:r w:rsidR="00116424">
        <w:rPr>
          <w:rFonts w:ascii="Times New Roman" w:eastAsiaTheme="minorEastAsia" w:hAnsi="Times New Roman" w:cs="Times New Roman"/>
          <w:lang w:eastAsia="zh-TW" w:bidi="ar-SA"/>
        </w:rPr>
        <w:t xml:space="preserve"> This </w:t>
      </w:r>
      <w:r w:rsidR="00116424">
        <w:rPr>
          <w:rFonts w:ascii="Times New Roman" w:eastAsiaTheme="minorEastAsia" w:hAnsi="Times New Roman" w:cs="Times New Roman"/>
          <w:lang w:bidi="ar-SA"/>
        </w:rPr>
        <w:t>makes us</w:t>
      </w:r>
      <w:r w:rsidR="00945747" w:rsidRPr="00945747">
        <w:rPr>
          <w:rFonts w:ascii="Times New Roman" w:eastAsiaTheme="minorEastAsia" w:hAnsi="Times New Roman" w:cs="Times New Roman"/>
          <w:lang w:bidi="ar-SA"/>
        </w:rPr>
        <w:t xml:space="preserve"> </w:t>
      </w:r>
      <w:r w:rsidR="00116424">
        <w:rPr>
          <w:rFonts w:ascii="Times New Roman" w:eastAsiaTheme="minorEastAsia" w:hAnsi="Times New Roman" w:cs="Times New Roman"/>
          <w:lang w:eastAsia="zh-TW" w:bidi="ar-SA"/>
        </w:rPr>
        <w:t xml:space="preserve">capable of </w:t>
      </w:r>
      <w:r w:rsidR="00945747" w:rsidRPr="00945747">
        <w:rPr>
          <w:rFonts w:ascii="Times New Roman" w:eastAsiaTheme="minorEastAsia" w:hAnsi="Times New Roman" w:cs="Times New Roman"/>
          <w:lang w:bidi="ar-SA"/>
        </w:rPr>
        <w:t>find</w:t>
      </w:r>
      <w:r w:rsidR="00116424">
        <w:rPr>
          <w:rFonts w:ascii="Times New Roman" w:eastAsiaTheme="minorEastAsia" w:hAnsi="Times New Roman" w:cs="Times New Roman"/>
          <w:lang w:eastAsia="zh-TW" w:bidi="ar-SA"/>
        </w:rPr>
        <w:t>ing</w:t>
      </w:r>
      <w:r w:rsidR="00945747" w:rsidRPr="00945747">
        <w:rPr>
          <w:rFonts w:ascii="Times New Roman" w:eastAsiaTheme="minorEastAsia" w:hAnsi="Times New Roman" w:cs="Times New Roman"/>
          <w:lang w:bidi="ar-SA"/>
        </w:rPr>
        <w:t xml:space="preserve"> the particular text that resulted in those nodes, </w:t>
      </w:r>
      <w:r w:rsidR="00116424">
        <w:rPr>
          <w:rFonts w:ascii="Times New Roman" w:eastAsiaTheme="minorEastAsia" w:hAnsi="Times New Roman" w:cs="Times New Roman"/>
          <w:lang w:eastAsia="zh-TW" w:bidi="ar-SA"/>
        </w:rPr>
        <w:t>and</w:t>
      </w:r>
      <w:r w:rsidR="00945747" w:rsidRPr="00945747">
        <w:rPr>
          <w:rFonts w:ascii="Times New Roman" w:eastAsiaTheme="minorEastAsia" w:hAnsi="Times New Roman" w:cs="Times New Roman"/>
          <w:lang w:bidi="ar-SA"/>
        </w:rPr>
        <w:t xml:space="preserve"> highlighting</w:t>
      </w:r>
      <w:r w:rsidR="00116424">
        <w:rPr>
          <w:rFonts w:ascii="Times New Roman" w:eastAsiaTheme="minorEastAsia" w:hAnsi="Times New Roman" w:cs="Times New Roman"/>
          <w:lang w:eastAsia="zh-TW" w:bidi="ar-SA"/>
        </w:rPr>
        <w:t xml:space="preserve"> that part of the command when visualizing. </w:t>
      </w:r>
      <w:r w:rsidR="00116424">
        <w:rPr>
          <w:rFonts w:ascii="Times New Roman" w:eastAsia="SimSun" w:hAnsi="Times New Roman" w:cs="Times New Roman"/>
          <w:lang w:eastAsia="zh-TW"/>
        </w:rPr>
        <w:t>For more information, please refer to</w:t>
      </w:r>
      <w:r w:rsidR="00116424">
        <w:rPr>
          <w:rFonts w:ascii="Times New Roman" w:eastAsia="SimSun" w:hAnsi="Times New Roman" w:cs="Times New Roman"/>
          <w:lang w:eastAsia="zh-TW"/>
        </w:rPr>
        <w:t xml:space="preserve"> </w:t>
      </w:r>
      <w:hyperlink r:id="rId13" w:history="1">
        <w:r w:rsidR="00116424">
          <w:rPr>
            <w:rStyle w:val="ab"/>
            <w:rFonts w:ascii="Times New Roman" w:eastAsia="SimSun" w:hAnsi="Times New Roman" w:cs="Times New Roman"/>
            <w:lang w:eastAsia="zh-TW"/>
          </w:rPr>
          <w:t>AST</w:t>
        </w:r>
      </w:hyperlink>
      <w:r w:rsidR="00116424">
        <w:rPr>
          <w:rFonts w:ascii="Times New Roman" w:eastAsia="SimSun" w:hAnsi="Times New Roman" w:cs="Times New Roman"/>
          <w:lang w:eastAsia="zh-TW"/>
        </w:rPr>
        <w:t xml:space="preserve"> </w:t>
      </w:r>
      <w:r w:rsidR="00116424">
        <w:rPr>
          <w:rFonts w:ascii="Times New Roman" w:eastAsia="SimSun" w:hAnsi="Times New Roman" w:cs="Times New Roman" w:hint="eastAsia"/>
          <w:lang w:eastAsia="zh-TW"/>
        </w:rPr>
        <w:t xml:space="preserve">and </w:t>
      </w:r>
      <w:hyperlink r:id="rId14" w:history="1">
        <w:r w:rsidR="00116424" w:rsidRPr="00116424">
          <w:rPr>
            <w:rStyle w:val="ab"/>
            <w:rFonts w:ascii="Times New Roman" w:eastAsia="SimSun" w:hAnsi="Times New Roman" w:cs="Times New Roman"/>
            <w:lang w:eastAsia="zh-TW"/>
          </w:rPr>
          <w:t>ASTTOKENS</w:t>
        </w:r>
      </w:hyperlink>
      <w:r w:rsidR="00116424">
        <w:rPr>
          <w:rFonts w:ascii="Times New Roman" w:eastAsia="SimSun" w:hAnsi="Times New Roman" w:cs="Times New Roman"/>
          <w:lang w:eastAsia="zh-TW"/>
        </w:rPr>
        <w:t>.</w:t>
      </w:r>
    </w:p>
    <w:p w14:paraId="373D105E" w14:textId="77777777" w:rsidR="005D36A7" w:rsidRPr="00F601AF" w:rsidRDefault="005D36A7" w:rsidP="00F601AF">
      <w:pPr>
        <w:jc w:val="both"/>
        <w:rPr>
          <w:rFonts w:ascii="Times New Roman" w:hAnsi="Times New Roman" w:cs="Times New Roman"/>
          <w:sz w:val="30"/>
          <w:szCs w:val="30"/>
          <w:lang w:eastAsia="zh-TW"/>
        </w:rPr>
      </w:pPr>
    </w:p>
    <w:p w14:paraId="49BE89D9" w14:textId="2F1185BD" w:rsidR="00F601AF" w:rsidRPr="005908EB" w:rsidRDefault="005D36A7" w:rsidP="00217F27">
      <w:pPr>
        <w:pStyle w:val="a9"/>
        <w:numPr>
          <w:ilvl w:val="0"/>
          <w:numId w:val="10"/>
        </w:numPr>
        <w:ind w:leftChars="0"/>
        <w:jc w:val="both"/>
        <w:rPr>
          <w:rFonts w:ascii="Times New Roman" w:hAnsi="Times New Roman" w:cs="Times New Roman"/>
          <w:b/>
          <w:sz w:val="30"/>
          <w:szCs w:val="30"/>
          <w:lang w:eastAsia="zh-TW"/>
        </w:rPr>
      </w:pPr>
      <w:r w:rsidRPr="005908EB">
        <w:rPr>
          <w:rFonts w:ascii="Times New Roman" w:hAnsi="Times New Roman" w:cs="Times New Roman"/>
          <w:b/>
          <w:sz w:val="30"/>
          <w:szCs w:val="30"/>
          <w:lang w:eastAsia="zh-TW"/>
        </w:rPr>
        <w:t>Usage</w:t>
      </w:r>
    </w:p>
    <w:p w14:paraId="78C97134" w14:textId="30DE6A15" w:rsidR="0049247C" w:rsidRDefault="0049247C" w:rsidP="002C5682">
      <w:pPr>
        <w:jc w:val="both"/>
        <w:rPr>
          <w:rFonts w:ascii="Times New Roman" w:hAnsi="Times New Roman" w:cs="Times New Roman"/>
          <w:sz w:val="30"/>
          <w:szCs w:val="30"/>
          <w:lang w:eastAsia="zh-TW"/>
        </w:rPr>
      </w:pPr>
    </w:p>
    <w:p w14:paraId="407A0DED" w14:textId="3560C10C" w:rsidR="003E3242" w:rsidRDefault="00CD48AF" w:rsidP="00A63867">
      <w:pPr>
        <w:ind w:left="360" w:firstLine="349"/>
        <w:jc w:val="both"/>
        <w:rPr>
          <w:rFonts w:ascii="Times New Roman" w:eastAsia="SimSun" w:hAnsi="Times New Roman" w:cs="Times New Roman"/>
          <w:lang w:eastAsia="zh-TW"/>
        </w:rPr>
      </w:pPr>
      <w:r>
        <w:rPr>
          <w:rFonts w:ascii="Times New Roman" w:eastAsia="SimSun" w:hAnsi="Times New Roman" w:cs="Times New Roman"/>
          <w:lang w:eastAsia="zh-TW"/>
        </w:rPr>
        <w:t>The usage of our website is pretty easy. At the “Visualization” page, the user can define the array they want to use by declaring “name” and “shape” of the array</w:t>
      </w:r>
      <w:r w:rsidR="003E3242">
        <w:rPr>
          <w:rFonts w:ascii="Times New Roman" w:eastAsia="SimSun" w:hAnsi="Times New Roman" w:cs="Times New Roman"/>
          <w:lang w:eastAsia="zh-TW"/>
        </w:rPr>
        <w:t xml:space="preserve"> on the right-hand side</w:t>
      </w:r>
      <w:r>
        <w:rPr>
          <w:rFonts w:ascii="Times New Roman" w:eastAsia="SimSun" w:hAnsi="Times New Roman" w:cs="Times New Roman"/>
          <w:lang w:eastAsia="zh-TW"/>
        </w:rPr>
        <w:t>. Then they can specify the command to be visualized us</w:t>
      </w:r>
      <w:r w:rsidR="00A63867">
        <w:rPr>
          <w:rFonts w:ascii="Times New Roman" w:eastAsia="SimSun" w:hAnsi="Times New Roman" w:cs="Times New Roman"/>
          <w:lang w:eastAsia="zh-TW"/>
        </w:rPr>
        <w:t>ing the defined array</w:t>
      </w:r>
      <w:r>
        <w:rPr>
          <w:rFonts w:ascii="Times New Roman" w:eastAsia="SimSun" w:hAnsi="Times New Roman" w:cs="Times New Roman" w:hint="eastAsia"/>
          <w:lang w:eastAsia="zh-TW"/>
        </w:rPr>
        <w:t xml:space="preserve">. </w:t>
      </w:r>
      <w:r w:rsidR="003E3242">
        <w:rPr>
          <w:rFonts w:ascii="Times New Roman" w:eastAsia="SimSun" w:hAnsi="Times New Roman" w:cs="Times New Roman"/>
          <w:lang w:eastAsia="zh-TW"/>
        </w:rPr>
        <w:t>To be notice, w</w:t>
      </w:r>
      <w:r w:rsidR="002C5682">
        <w:rPr>
          <w:rFonts w:ascii="Times New Roman" w:eastAsia="SimSun" w:hAnsi="Times New Roman" w:cs="Times New Roman"/>
          <w:lang w:eastAsia="zh-TW"/>
        </w:rPr>
        <w:t xml:space="preserve">e restrain array and command declaration to be exactly the same as </w:t>
      </w:r>
      <w:r w:rsidR="007946A2">
        <w:rPr>
          <w:rFonts w:ascii="Times New Roman" w:eastAsia="SimSun" w:hAnsi="Times New Roman" w:cs="Times New Roman"/>
          <w:lang w:eastAsia="zh-TW"/>
        </w:rPr>
        <w:t>using numpy in P</w:t>
      </w:r>
      <w:r w:rsidR="002C5682">
        <w:rPr>
          <w:rFonts w:ascii="Times New Roman" w:eastAsia="SimSun" w:hAnsi="Times New Roman" w:cs="Times New Roman"/>
          <w:lang w:eastAsia="zh-TW"/>
        </w:rPr>
        <w:t xml:space="preserve">ython, because </w:t>
      </w:r>
      <w:r w:rsidR="002C5682">
        <w:rPr>
          <w:rFonts w:ascii="Times New Roman" w:eastAsia="SimSun" w:hAnsi="Times New Roman" w:cs="Times New Roman" w:hint="eastAsia"/>
          <w:lang w:eastAsia="zh-TW"/>
        </w:rPr>
        <w:t>we want to make sure the user</w:t>
      </w:r>
      <w:r w:rsidR="002C5682">
        <w:rPr>
          <w:rFonts w:ascii="Times New Roman" w:eastAsia="SimSun" w:hAnsi="Times New Roman" w:cs="Times New Roman"/>
          <w:lang w:eastAsia="zh-TW"/>
        </w:rPr>
        <w:t>s</w:t>
      </w:r>
      <w:r w:rsidR="002C5682">
        <w:rPr>
          <w:rFonts w:ascii="Times New Roman" w:eastAsia="SimSun" w:hAnsi="Times New Roman" w:cs="Times New Roman" w:hint="eastAsia"/>
          <w:lang w:eastAsia="zh-TW"/>
        </w:rPr>
        <w:t xml:space="preserve"> know </w:t>
      </w:r>
      <w:r w:rsidR="002C5682">
        <w:rPr>
          <w:rFonts w:ascii="Times New Roman" w:eastAsia="SimSun" w:hAnsi="Times New Roman" w:cs="Times New Roman"/>
          <w:lang w:eastAsia="zh-TW"/>
        </w:rPr>
        <w:t xml:space="preserve">that </w:t>
      </w:r>
      <w:r w:rsidR="002C5682">
        <w:rPr>
          <w:rFonts w:ascii="Times New Roman" w:eastAsia="SimSun" w:hAnsi="Times New Roman" w:cs="Times New Roman" w:hint="eastAsia"/>
          <w:lang w:eastAsia="zh-TW"/>
        </w:rPr>
        <w:t>they</w:t>
      </w:r>
      <w:r w:rsidR="002C5682">
        <w:rPr>
          <w:rFonts w:ascii="Times New Roman" w:eastAsia="SimSun" w:hAnsi="Times New Roman" w:cs="Times New Roman"/>
          <w:lang w:eastAsia="zh-TW"/>
        </w:rPr>
        <w:t xml:space="preserve"> are visualizing numpy</w:t>
      </w:r>
      <w:r>
        <w:rPr>
          <w:rFonts w:ascii="Times New Roman" w:eastAsia="SimSun" w:hAnsi="Times New Roman" w:cs="Times New Roman"/>
          <w:lang w:eastAsia="zh-TW"/>
        </w:rPr>
        <w:t xml:space="preserve"> not other package. After that</w:t>
      </w:r>
      <w:r w:rsidR="003E3242">
        <w:rPr>
          <w:rFonts w:ascii="Times New Roman" w:eastAsia="SimSun" w:hAnsi="Times New Roman" w:cs="Times New Roman"/>
          <w:lang w:eastAsia="zh-TW"/>
        </w:rPr>
        <w:t>, click the button visualize, the animation will begin at the below area.</w:t>
      </w:r>
      <w:r w:rsidR="00A63867">
        <w:rPr>
          <w:rFonts w:ascii="Times New Roman" w:eastAsia="SimSun" w:hAnsi="Times New Roman" w:cs="Times New Roman" w:hint="eastAsia"/>
          <w:lang w:eastAsia="zh-TW"/>
        </w:rPr>
        <w:t xml:space="preserve"> For more detailed usage, please refer to the home page of our website.</w:t>
      </w:r>
    </w:p>
    <w:p w14:paraId="5BDAAA2C" w14:textId="77777777" w:rsidR="00A63867" w:rsidRDefault="00A63867" w:rsidP="00A63867">
      <w:pPr>
        <w:jc w:val="both"/>
        <w:rPr>
          <w:rFonts w:ascii="Times New Roman" w:eastAsia="SimSun" w:hAnsi="Times New Roman" w:cs="Times New Roman"/>
          <w:lang w:eastAsia="zh-TW"/>
        </w:rPr>
      </w:pPr>
    </w:p>
    <w:p w14:paraId="6EBF3864" w14:textId="6F3E5892" w:rsidR="00A63867" w:rsidRDefault="00A63867" w:rsidP="00A63867">
      <w:pPr>
        <w:jc w:val="both"/>
        <w:rPr>
          <w:rFonts w:ascii="Times New Roman" w:eastAsia="SimSun" w:hAnsi="Times New Roman" w:cs="Times New Roman" w:hint="eastAsia"/>
          <w:lang w:eastAsia="zh-TW"/>
        </w:rPr>
      </w:pPr>
      <w:r>
        <w:rPr>
          <w:rFonts w:ascii="Times New Roman" w:eastAsia="SimSun" w:hAnsi="Times New Roman" w:cs="Times New Roman" w:hint="eastAsia"/>
          <w:lang w:eastAsia="zh-TW"/>
        </w:rPr>
        <w:lastRenderedPageBreak/>
        <w:t>Following is some figure of our website:</w:t>
      </w:r>
    </w:p>
    <w:p w14:paraId="38E34F70" w14:textId="77777777" w:rsidR="00A63867" w:rsidRDefault="00A63867" w:rsidP="00A63867">
      <w:pPr>
        <w:jc w:val="both"/>
        <w:rPr>
          <w:rFonts w:ascii="Times New Roman" w:eastAsia="SimSun" w:hAnsi="Times New Roman" w:cs="Times New Roman" w:hint="eastAsia"/>
          <w:lang w:eastAsia="zh-TW"/>
        </w:rPr>
      </w:pPr>
    </w:p>
    <w:p w14:paraId="0559B8C1" w14:textId="228FC413" w:rsidR="002C5682" w:rsidRDefault="004B43DF" w:rsidP="002C5682">
      <w:pPr>
        <w:jc w:val="both"/>
        <w:rPr>
          <w:rFonts w:ascii="Times New Roman" w:hAnsi="Times New Roman" w:cs="Times New Roman"/>
          <w:sz w:val="30"/>
          <w:szCs w:val="30"/>
          <w:lang w:eastAsia="zh-TW"/>
        </w:rPr>
      </w:pPr>
      <w:r w:rsidRPr="004B43DF">
        <w:rPr>
          <w:rFonts w:ascii="Times New Roman" w:hAnsi="Times New Roman" w:cs="Times New Roman"/>
          <w:sz w:val="30"/>
          <w:szCs w:val="30"/>
          <w:lang w:eastAsia="zh-TW"/>
        </w:rPr>
        <w:drawing>
          <wp:inline distT="0" distB="0" distL="0" distR="0" wp14:anchorId="0061C494" wp14:editId="0E8068BA">
            <wp:extent cx="6332220" cy="34112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411220"/>
                    </a:xfrm>
                    <a:prstGeom prst="rect">
                      <a:avLst/>
                    </a:prstGeom>
                  </pic:spPr>
                </pic:pic>
              </a:graphicData>
            </a:graphic>
          </wp:inline>
        </w:drawing>
      </w:r>
    </w:p>
    <w:p w14:paraId="4D8AE6AD" w14:textId="77777777" w:rsidR="005908EB" w:rsidRDefault="005908EB" w:rsidP="002C5682">
      <w:pPr>
        <w:jc w:val="both"/>
        <w:rPr>
          <w:rFonts w:ascii="Times New Roman" w:hAnsi="Times New Roman" w:cs="Times New Roman"/>
          <w:sz w:val="30"/>
          <w:szCs w:val="30"/>
          <w:lang w:eastAsia="zh-TW"/>
        </w:rPr>
      </w:pPr>
    </w:p>
    <w:p w14:paraId="68A33ADB" w14:textId="77777777" w:rsidR="005908EB" w:rsidRDefault="005908EB" w:rsidP="002C5682">
      <w:pPr>
        <w:jc w:val="both"/>
        <w:rPr>
          <w:rFonts w:ascii="Times New Roman" w:hAnsi="Times New Roman" w:cs="Times New Roman" w:hint="eastAsia"/>
          <w:sz w:val="30"/>
          <w:szCs w:val="30"/>
          <w:lang w:eastAsia="zh-TW"/>
        </w:rPr>
      </w:pPr>
    </w:p>
    <w:p w14:paraId="45D8D14D" w14:textId="738CB482" w:rsidR="004B43DF" w:rsidRPr="00137CBF" w:rsidRDefault="005908EB" w:rsidP="002C5682">
      <w:pPr>
        <w:jc w:val="both"/>
        <w:rPr>
          <w:rFonts w:ascii="Times New Roman" w:hAnsi="Times New Roman" w:cs="Times New Roman" w:hint="eastAsia"/>
          <w:sz w:val="30"/>
          <w:szCs w:val="30"/>
          <w:lang w:eastAsia="zh-TW"/>
        </w:rPr>
      </w:pPr>
      <w:r w:rsidRPr="005908EB">
        <w:rPr>
          <w:rFonts w:ascii="Times New Roman" w:hAnsi="Times New Roman" w:cs="Times New Roman"/>
          <w:sz w:val="30"/>
          <w:szCs w:val="30"/>
          <w:lang w:eastAsia="zh-TW"/>
        </w:rPr>
        <w:drawing>
          <wp:inline distT="0" distB="0" distL="0" distR="0" wp14:anchorId="77F5D828" wp14:editId="63A26901">
            <wp:extent cx="6332220" cy="42957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4295775"/>
                    </a:xfrm>
                    <a:prstGeom prst="rect">
                      <a:avLst/>
                    </a:prstGeom>
                  </pic:spPr>
                </pic:pic>
              </a:graphicData>
            </a:graphic>
          </wp:inline>
        </w:drawing>
      </w:r>
    </w:p>
    <w:p w14:paraId="0924F06A" w14:textId="338D411F" w:rsidR="00A007FD" w:rsidRDefault="00A007FD" w:rsidP="00C9175A">
      <w:pPr>
        <w:pStyle w:val="a9"/>
        <w:numPr>
          <w:ilvl w:val="0"/>
          <w:numId w:val="10"/>
        </w:numPr>
        <w:ind w:leftChars="0"/>
        <w:jc w:val="both"/>
        <w:rPr>
          <w:rFonts w:ascii="Times New Roman" w:hAnsi="Times New Roman" w:cs="Times New Roman"/>
          <w:sz w:val="30"/>
          <w:szCs w:val="30"/>
          <w:lang w:eastAsia="zh-TW"/>
        </w:rPr>
      </w:pPr>
      <w:r>
        <w:rPr>
          <w:rFonts w:ascii="Times New Roman" w:hAnsi="Times New Roman" w:cs="Times New Roman"/>
          <w:sz w:val="30"/>
          <w:szCs w:val="30"/>
          <w:lang w:eastAsia="zh-TW"/>
        </w:rPr>
        <w:lastRenderedPageBreak/>
        <w:t>Future Work</w:t>
      </w:r>
    </w:p>
    <w:p w14:paraId="6927B665" w14:textId="77777777" w:rsidR="00A007FD" w:rsidRDefault="00A007FD" w:rsidP="00A007FD">
      <w:pPr>
        <w:jc w:val="both"/>
        <w:rPr>
          <w:rFonts w:ascii="Times New Roman" w:hAnsi="Times New Roman" w:cs="Times New Roman"/>
          <w:sz w:val="30"/>
          <w:szCs w:val="30"/>
          <w:lang w:eastAsia="zh-TW"/>
        </w:rPr>
      </w:pPr>
    </w:p>
    <w:p w14:paraId="1F835AAC" w14:textId="22D1A0F7" w:rsidR="00A007FD" w:rsidRDefault="00A007FD" w:rsidP="00A007FD">
      <w:pPr>
        <w:pStyle w:val="a9"/>
        <w:numPr>
          <w:ilvl w:val="0"/>
          <w:numId w:val="13"/>
        </w:numPr>
        <w:ind w:leftChars="0"/>
        <w:jc w:val="both"/>
        <w:rPr>
          <w:rFonts w:ascii="Times New Roman" w:eastAsia="SimSun" w:hAnsi="Times New Roman" w:cs="Times New Roman"/>
          <w:sz w:val="28"/>
          <w:szCs w:val="28"/>
        </w:rPr>
      </w:pPr>
      <w:r>
        <w:rPr>
          <w:rFonts w:ascii="Times New Roman" w:eastAsia="SimSun" w:hAnsi="Times New Roman" w:cs="Times New Roman"/>
          <w:sz w:val="28"/>
          <w:szCs w:val="28"/>
          <w:lang w:eastAsia="zh-TW"/>
        </w:rPr>
        <w:t>Add More Command</w:t>
      </w:r>
      <w:r w:rsidRPr="00BB40A7">
        <w:rPr>
          <w:rFonts w:ascii="Times New Roman" w:eastAsia="SimSun" w:hAnsi="Times New Roman" w:cs="Times New Roman"/>
          <w:sz w:val="28"/>
          <w:szCs w:val="28"/>
          <w:lang w:eastAsia="zh-TW"/>
        </w:rPr>
        <w:t>:</w:t>
      </w:r>
    </w:p>
    <w:p w14:paraId="6259BE65" w14:textId="77777777" w:rsidR="00A007FD" w:rsidRDefault="00A007FD" w:rsidP="00A007FD">
      <w:pPr>
        <w:ind w:left="360"/>
        <w:jc w:val="both"/>
        <w:rPr>
          <w:rFonts w:ascii="Times New Roman" w:eastAsia="SimSun" w:hAnsi="Times New Roman" w:cs="Times New Roman"/>
          <w:sz w:val="28"/>
          <w:szCs w:val="28"/>
          <w:lang w:eastAsia="zh-TW"/>
        </w:rPr>
      </w:pPr>
    </w:p>
    <w:p w14:paraId="157D0ECD" w14:textId="52CB82E9" w:rsidR="00A007FD" w:rsidRDefault="00A007FD" w:rsidP="00B35B8C">
      <w:pPr>
        <w:ind w:left="709" w:firstLine="709"/>
        <w:jc w:val="both"/>
        <w:rPr>
          <w:rFonts w:ascii="Times New Roman" w:eastAsia="SimSun" w:hAnsi="Times New Roman" w:cs="Times New Roman"/>
          <w:lang w:eastAsia="zh-TW"/>
        </w:rPr>
      </w:pPr>
      <w:r>
        <w:rPr>
          <w:rFonts w:ascii="Times New Roman" w:eastAsia="SimSun" w:hAnsi="Times New Roman" w:cs="Times New Roman" w:hint="eastAsia"/>
          <w:lang w:eastAsia="zh-TW"/>
        </w:rPr>
        <w:t>A</w:t>
      </w:r>
      <w:r>
        <w:rPr>
          <w:rFonts w:ascii="Times New Roman" w:eastAsia="SimSun" w:hAnsi="Times New Roman" w:cs="Times New Roman"/>
          <w:lang w:eastAsia="zh-TW"/>
        </w:rPr>
        <w:t>dd more numpy command frequently used in deep learning application to be visualized</w:t>
      </w:r>
      <w:r w:rsidR="00B35B8C">
        <w:rPr>
          <w:rFonts w:ascii="Times New Roman" w:eastAsia="SimSun" w:hAnsi="Times New Roman" w:cs="Times New Roman"/>
          <w:lang w:eastAsia="zh-TW"/>
        </w:rPr>
        <w:t xml:space="preserve"> or some more complicated command can be added in.</w:t>
      </w:r>
    </w:p>
    <w:p w14:paraId="4B29FECE" w14:textId="77777777" w:rsidR="00A007FD" w:rsidRPr="00A007FD" w:rsidRDefault="00A007FD" w:rsidP="00A007FD">
      <w:pPr>
        <w:jc w:val="both"/>
        <w:rPr>
          <w:rFonts w:ascii="Times New Roman" w:eastAsia="SimSun" w:hAnsi="Times New Roman" w:cs="Times New Roman" w:hint="eastAsia"/>
          <w:sz w:val="28"/>
          <w:szCs w:val="28"/>
          <w:lang w:eastAsia="zh-TW"/>
        </w:rPr>
      </w:pPr>
    </w:p>
    <w:p w14:paraId="5F18E61E" w14:textId="4455FBD7" w:rsidR="00A007FD" w:rsidRDefault="00A007FD" w:rsidP="00A007FD">
      <w:pPr>
        <w:pStyle w:val="a9"/>
        <w:numPr>
          <w:ilvl w:val="0"/>
          <w:numId w:val="13"/>
        </w:numPr>
        <w:ind w:leftChars="0"/>
        <w:jc w:val="both"/>
        <w:rPr>
          <w:rFonts w:ascii="Times New Roman" w:eastAsia="SimSun" w:hAnsi="Times New Roman" w:cs="Times New Roman"/>
          <w:sz w:val="28"/>
          <w:szCs w:val="28"/>
        </w:rPr>
      </w:pPr>
      <w:r>
        <w:rPr>
          <w:rFonts w:ascii="Times New Roman" w:eastAsia="SimSun" w:hAnsi="Times New Roman" w:cs="Times New Roman" w:hint="eastAsia"/>
          <w:sz w:val="28"/>
          <w:szCs w:val="28"/>
          <w:lang w:eastAsia="zh-TW"/>
        </w:rPr>
        <w:t>Extend Visualization:</w:t>
      </w:r>
    </w:p>
    <w:p w14:paraId="2521086B" w14:textId="77777777" w:rsidR="00A007FD" w:rsidRDefault="00A007FD" w:rsidP="00A007FD">
      <w:pPr>
        <w:ind w:left="360"/>
        <w:jc w:val="both"/>
        <w:rPr>
          <w:rFonts w:ascii="Times New Roman" w:eastAsia="SimSun" w:hAnsi="Times New Roman" w:cs="Times New Roman"/>
          <w:sz w:val="28"/>
          <w:szCs w:val="28"/>
          <w:lang w:eastAsia="zh-TW"/>
        </w:rPr>
      </w:pPr>
    </w:p>
    <w:p w14:paraId="4AAF5B7F" w14:textId="2EA4F08A" w:rsidR="00A007FD" w:rsidRDefault="00A007FD" w:rsidP="00B35B8C">
      <w:pPr>
        <w:ind w:left="709" w:firstLine="709"/>
        <w:jc w:val="both"/>
        <w:rPr>
          <w:rFonts w:ascii="Times New Roman" w:eastAsia="SimSun" w:hAnsi="Times New Roman" w:cs="Times New Roman"/>
          <w:lang w:eastAsia="zh-TW"/>
        </w:rPr>
      </w:pPr>
      <w:r>
        <w:rPr>
          <w:rFonts w:ascii="Times New Roman" w:eastAsia="SimSun" w:hAnsi="Times New Roman" w:cs="Times New Roman"/>
          <w:lang w:eastAsia="zh-TW"/>
        </w:rPr>
        <w:t xml:space="preserve">Extend visualization to </w:t>
      </w:r>
      <w:r w:rsidR="00B35B8C">
        <w:rPr>
          <w:rFonts w:ascii="Times New Roman" w:eastAsia="SimSun" w:hAnsi="Times New Roman" w:cs="Times New Roman"/>
          <w:lang w:eastAsia="zh-TW"/>
        </w:rPr>
        <w:t>more than one command at a time. P</w:t>
      </w:r>
      <w:r>
        <w:rPr>
          <w:rFonts w:ascii="Times New Roman" w:eastAsia="SimSun" w:hAnsi="Times New Roman" w:cs="Times New Roman"/>
          <w:lang w:eastAsia="zh-TW"/>
        </w:rPr>
        <w:t xml:space="preserve">erhaps with a </w:t>
      </w:r>
      <w:r w:rsidR="00B35B8C">
        <w:rPr>
          <w:rFonts w:ascii="Times New Roman" w:eastAsia="SimSun" w:hAnsi="Times New Roman" w:cs="Times New Roman"/>
          <w:lang w:eastAsia="zh-TW"/>
        </w:rPr>
        <w:t>coding like UI, where users can type multiple lines of command on and then visualize them one by one in order.</w:t>
      </w:r>
    </w:p>
    <w:p w14:paraId="5F85E4BC" w14:textId="77777777" w:rsidR="00B35B8C" w:rsidRPr="00A007FD" w:rsidRDefault="00B35B8C" w:rsidP="00B35B8C">
      <w:pPr>
        <w:jc w:val="both"/>
        <w:rPr>
          <w:rFonts w:ascii="Times New Roman" w:eastAsia="SimSun" w:hAnsi="Times New Roman" w:cs="Times New Roman" w:hint="eastAsia"/>
          <w:sz w:val="28"/>
          <w:szCs w:val="28"/>
          <w:lang w:eastAsia="zh-TW"/>
        </w:rPr>
      </w:pPr>
    </w:p>
    <w:p w14:paraId="5940E430" w14:textId="06CC2FFD" w:rsidR="00A007FD" w:rsidRPr="00BB40A7" w:rsidRDefault="00A007FD" w:rsidP="00A007FD">
      <w:pPr>
        <w:pStyle w:val="a9"/>
        <w:numPr>
          <w:ilvl w:val="0"/>
          <w:numId w:val="13"/>
        </w:numPr>
        <w:ind w:leftChars="0"/>
        <w:jc w:val="both"/>
        <w:rPr>
          <w:rFonts w:ascii="Times New Roman" w:eastAsia="SimSun" w:hAnsi="Times New Roman" w:cs="Times New Roman"/>
          <w:sz w:val="28"/>
          <w:szCs w:val="28"/>
        </w:rPr>
      </w:pPr>
      <w:r>
        <w:rPr>
          <w:rFonts w:ascii="Times New Roman" w:eastAsia="SimSun" w:hAnsi="Times New Roman" w:cs="Times New Roman" w:hint="eastAsia"/>
          <w:sz w:val="28"/>
          <w:szCs w:val="28"/>
          <w:lang w:eastAsia="zh-TW"/>
        </w:rPr>
        <w:t>Extend to Keras Visualization:</w:t>
      </w:r>
    </w:p>
    <w:p w14:paraId="1D956ED1" w14:textId="77777777" w:rsidR="00A007FD" w:rsidRDefault="00A007FD" w:rsidP="00A007FD">
      <w:pPr>
        <w:jc w:val="both"/>
        <w:rPr>
          <w:rFonts w:ascii="Times New Roman" w:hAnsi="Times New Roman" w:cs="Times New Roman"/>
          <w:sz w:val="30"/>
          <w:szCs w:val="30"/>
          <w:lang w:eastAsia="zh-TW"/>
        </w:rPr>
      </w:pPr>
    </w:p>
    <w:p w14:paraId="646A059A" w14:textId="70CC1160" w:rsidR="00B35B8C" w:rsidRDefault="00B35B8C" w:rsidP="00B35B8C">
      <w:pPr>
        <w:ind w:left="709" w:firstLine="709"/>
        <w:jc w:val="both"/>
        <w:rPr>
          <w:rFonts w:ascii="Times New Roman" w:eastAsia="SimSun" w:hAnsi="Times New Roman" w:cs="Times New Roman"/>
          <w:lang w:eastAsia="zh-TW"/>
        </w:rPr>
      </w:pPr>
      <w:r>
        <w:rPr>
          <w:rFonts w:ascii="Times New Roman" w:eastAsia="SimSun" w:hAnsi="Times New Roman" w:cs="Times New Roman"/>
          <w:lang w:eastAsia="zh-TW"/>
        </w:rPr>
        <w:t xml:space="preserve">Extend </w:t>
      </w:r>
      <w:r>
        <w:rPr>
          <w:rFonts w:ascii="Times New Roman" w:eastAsia="SimSun" w:hAnsi="Times New Roman" w:cs="Times New Roman"/>
          <w:lang w:eastAsia="zh-TW"/>
        </w:rPr>
        <w:t>numpy visualization to Keras visualization, which is a more high-level package for deep learning, and is dependent to numpy a lot.</w:t>
      </w:r>
    </w:p>
    <w:p w14:paraId="1138FC6B" w14:textId="77777777" w:rsidR="00B35B8C" w:rsidRDefault="00B35B8C" w:rsidP="00B35B8C">
      <w:pPr>
        <w:jc w:val="both"/>
        <w:rPr>
          <w:rFonts w:ascii="Times New Roman" w:hAnsi="Times New Roman" w:cs="Times New Roman"/>
          <w:sz w:val="30"/>
          <w:szCs w:val="30"/>
          <w:lang w:eastAsia="zh-TW"/>
        </w:rPr>
      </w:pPr>
    </w:p>
    <w:p w14:paraId="78AB9868" w14:textId="55640391" w:rsidR="00B35B8C" w:rsidRPr="00BB40A7" w:rsidRDefault="00B35B8C" w:rsidP="00B35B8C">
      <w:pPr>
        <w:pStyle w:val="a9"/>
        <w:numPr>
          <w:ilvl w:val="0"/>
          <w:numId w:val="13"/>
        </w:numPr>
        <w:ind w:leftChars="0"/>
        <w:jc w:val="both"/>
        <w:rPr>
          <w:rFonts w:ascii="Times New Roman" w:eastAsia="SimSun" w:hAnsi="Times New Roman" w:cs="Times New Roman"/>
          <w:sz w:val="28"/>
          <w:szCs w:val="28"/>
        </w:rPr>
      </w:pPr>
      <w:r>
        <w:rPr>
          <w:rFonts w:ascii="Times New Roman" w:eastAsia="SimSun" w:hAnsi="Times New Roman" w:cs="Times New Roman"/>
          <w:sz w:val="28"/>
          <w:szCs w:val="28"/>
          <w:lang w:eastAsia="zh-TW"/>
        </w:rPr>
        <w:t xml:space="preserve">Linked with </w:t>
      </w:r>
      <w:r>
        <w:rPr>
          <w:rFonts w:ascii="Times New Roman" w:eastAsia="SimSun" w:hAnsi="Times New Roman" w:cs="Times New Roman" w:hint="eastAsia"/>
          <w:sz w:val="28"/>
          <w:szCs w:val="28"/>
          <w:lang w:eastAsia="zh-TW"/>
        </w:rPr>
        <w:t>Database</w:t>
      </w:r>
      <w:r>
        <w:rPr>
          <w:rFonts w:ascii="Times New Roman" w:eastAsia="SimSun" w:hAnsi="Times New Roman" w:cs="Times New Roman" w:hint="eastAsia"/>
          <w:sz w:val="28"/>
          <w:szCs w:val="28"/>
          <w:lang w:eastAsia="zh-TW"/>
        </w:rPr>
        <w:t>:</w:t>
      </w:r>
    </w:p>
    <w:p w14:paraId="21715668" w14:textId="157762BC" w:rsidR="00B35B8C" w:rsidRDefault="00B35B8C" w:rsidP="00B35B8C">
      <w:pPr>
        <w:jc w:val="both"/>
        <w:rPr>
          <w:rFonts w:ascii="Times New Roman" w:hAnsi="Times New Roman" w:cs="Times New Roman"/>
          <w:sz w:val="30"/>
          <w:szCs w:val="30"/>
          <w:lang w:eastAsia="zh-TW"/>
        </w:rPr>
      </w:pPr>
    </w:p>
    <w:p w14:paraId="78E9BD45" w14:textId="342BB102" w:rsidR="00B35B8C" w:rsidRDefault="00B35B8C" w:rsidP="00B35B8C">
      <w:pPr>
        <w:ind w:left="709" w:firstLine="709"/>
        <w:jc w:val="both"/>
        <w:rPr>
          <w:rFonts w:ascii="Times New Roman" w:eastAsia="SimSun" w:hAnsi="Times New Roman" w:cs="Times New Roman"/>
          <w:lang w:eastAsia="zh-TW"/>
        </w:rPr>
      </w:pPr>
      <w:r>
        <w:rPr>
          <w:rFonts w:ascii="Times New Roman" w:eastAsia="SimSun" w:hAnsi="Times New Roman" w:cs="Times New Roman"/>
          <w:lang w:eastAsia="zh-TW"/>
        </w:rPr>
        <w:t>Maybe set up a login system for different users to organize their preferences on visualization.</w:t>
      </w:r>
    </w:p>
    <w:p w14:paraId="2F6F431F" w14:textId="77777777" w:rsidR="003232D4" w:rsidRPr="00A007FD" w:rsidRDefault="003232D4" w:rsidP="003232D4">
      <w:pPr>
        <w:jc w:val="both"/>
        <w:rPr>
          <w:rFonts w:ascii="Times New Roman" w:hAnsi="Times New Roman" w:cs="Times New Roman" w:hint="eastAsia"/>
          <w:sz w:val="30"/>
          <w:szCs w:val="30"/>
          <w:lang w:eastAsia="zh-TW"/>
        </w:rPr>
      </w:pPr>
    </w:p>
    <w:p w14:paraId="043C6E42" w14:textId="66FEE546" w:rsidR="00C9175A" w:rsidRDefault="00C9175A" w:rsidP="00C9175A">
      <w:pPr>
        <w:pStyle w:val="a9"/>
        <w:numPr>
          <w:ilvl w:val="0"/>
          <w:numId w:val="10"/>
        </w:numPr>
        <w:ind w:leftChars="0"/>
        <w:jc w:val="both"/>
        <w:rPr>
          <w:rFonts w:ascii="Times New Roman" w:hAnsi="Times New Roman" w:cs="Times New Roman" w:hint="eastAsia"/>
          <w:sz w:val="30"/>
          <w:szCs w:val="30"/>
          <w:lang w:eastAsia="zh-TW"/>
        </w:rPr>
      </w:pPr>
      <w:r>
        <w:rPr>
          <w:rFonts w:ascii="Times New Roman" w:hAnsi="Times New Roman" w:cs="Times New Roman"/>
          <w:sz w:val="30"/>
          <w:szCs w:val="30"/>
          <w:lang w:eastAsia="zh-TW"/>
        </w:rPr>
        <w:t>Collaboratio</w:t>
      </w:r>
      <w:r w:rsidR="00F601AF">
        <w:rPr>
          <w:rFonts w:ascii="Times New Roman" w:hAnsi="Times New Roman" w:cs="Times New Roman"/>
          <w:sz w:val="30"/>
          <w:szCs w:val="30"/>
          <w:lang w:eastAsia="zh-TW"/>
        </w:rPr>
        <w:t>n</w:t>
      </w:r>
    </w:p>
    <w:p w14:paraId="615CF324" w14:textId="77777777" w:rsidR="00F601AF" w:rsidRPr="00F601AF" w:rsidRDefault="00F601AF" w:rsidP="00F601AF">
      <w:pPr>
        <w:jc w:val="both"/>
        <w:rPr>
          <w:rFonts w:ascii="Times New Roman" w:hAnsi="Times New Roman" w:cs="Times New Roman"/>
          <w:sz w:val="30"/>
          <w:szCs w:val="30"/>
          <w:lang w:eastAsia="zh-TW"/>
        </w:rPr>
      </w:pPr>
    </w:p>
    <w:p w14:paraId="1E32E200" w14:textId="5121251C" w:rsidR="00C9175A" w:rsidRPr="00C9175A" w:rsidRDefault="00C9175A" w:rsidP="00C9175A">
      <w:pPr>
        <w:ind w:firstLine="360"/>
        <w:jc w:val="both"/>
        <w:rPr>
          <w:rFonts w:ascii="Kaiti TC" w:eastAsia="Kaiti TC" w:hAnsi="Kaiti TC"/>
          <w:lang w:eastAsia="zh-TW"/>
        </w:rPr>
      </w:pPr>
      <w:r w:rsidRPr="00C9175A">
        <w:rPr>
          <w:rFonts w:ascii="Kaiti TC" w:eastAsia="Kaiti TC" w:hAnsi="Kaiti TC" w:hint="eastAsia"/>
          <w:lang w:eastAsia="zh-TW"/>
        </w:rPr>
        <w:t>樊恩宇</w:t>
      </w:r>
      <w:r>
        <w:rPr>
          <w:rFonts w:ascii="Times New Roman" w:hAnsi="Times New Roman" w:cs="Times New Roman"/>
          <w:lang w:eastAsia="zh-TW"/>
        </w:rPr>
        <w:t>:</w:t>
      </w:r>
      <w:r>
        <w:rPr>
          <w:rFonts w:ascii="Times New Roman" w:hAnsi="Times New Roman" w:cs="Times New Roman"/>
          <w:lang w:eastAsia="zh-TW"/>
        </w:rPr>
        <w:t xml:space="preserve"> </w:t>
      </w:r>
      <w:r>
        <w:rPr>
          <w:rFonts w:ascii="Times New Roman" w:hAnsi="Times New Roman" w:cs="Times New Roman"/>
          <w:lang w:eastAsia="zh-TW"/>
        </w:rPr>
        <w:t>Frontend, Visualization</w:t>
      </w:r>
      <w:r w:rsidR="00B02C84">
        <w:rPr>
          <w:rFonts w:ascii="Times New Roman" w:hAnsi="Times New Roman" w:cs="Times New Roman"/>
          <w:lang w:eastAsia="zh-TW"/>
        </w:rPr>
        <w:t>(DFS)</w:t>
      </w:r>
      <w:r w:rsidR="00A62317">
        <w:rPr>
          <w:rFonts w:ascii="Times New Roman" w:hAnsi="Times New Roman" w:cs="Times New Roman"/>
          <w:lang w:eastAsia="zh-TW"/>
        </w:rPr>
        <w:t>, Report</w:t>
      </w:r>
      <w:r>
        <w:rPr>
          <w:rFonts w:ascii="Times New Roman" w:hAnsi="Times New Roman" w:cs="Times New Roman"/>
          <w:lang w:eastAsia="zh-TW"/>
        </w:rPr>
        <w:t>.</w:t>
      </w:r>
    </w:p>
    <w:p w14:paraId="4D17EB49" w14:textId="7F9994FC" w:rsidR="00474161" w:rsidRDefault="00C9175A" w:rsidP="00C9175A">
      <w:pPr>
        <w:ind w:firstLine="360"/>
        <w:jc w:val="both"/>
        <w:rPr>
          <w:rFonts w:ascii="Times New Roman" w:hAnsi="Times New Roman" w:cs="Times New Roman"/>
          <w:lang w:eastAsia="zh-TW"/>
        </w:rPr>
      </w:pPr>
      <w:r w:rsidRPr="00C9175A">
        <w:rPr>
          <w:rFonts w:ascii="Kaiti TC" w:eastAsia="Kaiti TC" w:hAnsi="Kaiti TC" w:hint="eastAsia"/>
          <w:lang w:eastAsia="zh-TW"/>
        </w:rPr>
        <w:t>陳奕安</w:t>
      </w:r>
      <w:r>
        <w:rPr>
          <w:rFonts w:ascii="Times New Roman" w:hAnsi="Times New Roman" w:cs="Times New Roman"/>
          <w:lang w:eastAsia="zh-TW"/>
        </w:rPr>
        <w:t xml:space="preserve">: </w:t>
      </w:r>
      <w:r>
        <w:rPr>
          <w:rFonts w:ascii="Times New Roman" w:hAnsi="Times New Roman" w:cs="Times New Roman"/>
          <w:lang w:eastAsia="zh-TW"/>
        </w:rPr>
        <w:t>Back</w:t>
      </w:r>
      <w:r>
        <w:rPr>
          <w:rFonts w:ascii="Times New Roman" w:hAnsi="Times New Roman" w:cs="Times New Roman"/>
          <w:lang w:eastAsia="zh-TW"/>
        </w:rPr>
        <w:t>end, Visualization</w:t>
      </w:r>
      <w:r>
        <w:rPr>
          <w:rFonts w:ascii="Times New Roman" w:hAnsi="Times New Roman" w:cs="Times New Roman"/>
          <w:lang w:eastAsia="zh-TW"/>
        </w:rPr>
        <w:t>(SV</w:t>
      </w:r>
      <w:r w:rsidR="00B02C84">
        <w:rPr>
          <w:rFonts w:ascii="Times New Roman" w:hAnsi="Times New Roman" w:cs="Times New Roman"/>
          <w:lang w:eastAsia="zh-TW"/>
        </w:rPr>
        <w:t>G</w:t>
      </w:r>
      <w:r>
        <w:rPr>
          <w:rFonts w:ascii="Times New Roman" w:hAnsi="Times New Roman" w:cs="Times New Roman"/>
          <w:lang w:eastAsia="zh-TW"/>
        </w:rPr>
        <w:t>)</w:t>
      </w:r>
      <w:r w:rsidR="00A62317">
        <w:rPr>
          <w:rFonts w:ascii="Times New Roman" w:hAnsi="Times New Roman" w:cs="Times New Roman"/>
          <w:lang w:eastAsia="zh-TW"/>
        </w:rPr>
        <w:t>, Report</w:t>
      </w:r>
      <w:r>
        <w:rPr>
          <w:rFonts w:ascii="Times New Roman" w:hAnsi="Times New Roman" w:cs="Times New Roman"/>
          <w:lang w:eastAsia="zh-TW"/>
        </w:rPr>
        <w:t>.</w:t>
      </w:r>
    </w:p>
    <w:p w14:paraId="60DE15FE" w14:textId="77777777" w:rsidR="00F601AF" w:rsidRDefault="00F601AF" w:rsidP="00F601AF">
      <w:pPr>
        <w:jc w:val="both"/>
        <w:rPr>
          <w:rFonts w:ascii="Times New Roman" w:hAnsi="Times New Roman" w:cs="Times New Roman"/>
          <w:lang w:eastAsia="zh-TW"/>
        </w:rPr>
      </w:pPr>
    </w:p>
    <w:p w14:paraId="3DBDC015" w14:textId="75BBC591" w:rsidR="00F601AF" w:rsidRPr="00D17172" w:rsidRDefault="00F601AF" w:rsidP="00F601AF">
      <w:pPr>
        <w:pStyle w:val="a9"/>
        <w:numPr>
          <w:ilvl w:val="0"/>
          <w:numId w:val="10"/>
        </w:numPr>
        <w:ind w:leftChars="0"/>
        <w:jc w:val="both"/>
        <w:rPr>
          <w:rFonts w:ascii="Times New Roman" w:hAnsi="Times New Roman" w:cs="Times New Roman"/>
          <w:sz w:val="30"/>
          <w:szCs w:val="30"/>
          <w:lang w:eastAsia="zh-TW"/>
        </w:rPr>
      </w:pPr>
      <w:r>
        <w:rPr>
          <w:rFonts w:ascii="Times New Roman" w:hAnsi="Times New Roman" w:cs="Times New Roman"/>
          <w:sz w:val="30"/>
          <w:szCs w:val="30"/>
          <w:lang w:eastAsia="zh-TW"/>
        </w:rPr>
        <w:t>Review</w:t>
      </w:r>
    </w:p>
    <w:p w14:paraId="337EB8E0" w14:textId="77777777" w:rsidR="00F601AF" w:rsidRPr="00D17172" w:rsidRDefault="00F601AF" w:rsidP="00F601AF">
      <w:pPr>
        <w:jc w:val="both"/>
        <w:rPr>
          <w:rFonts w:ascii="Times New Roman" w:eastAsia="SimSun" w:hAnsi="Times New Roman" w:cs="Times New Roman"/>
          <w:sz w:val="30"/>
          <w:szCs w:val="30"/>
          <w:lang w:eastAsia="zh-TW"/>
        </w:rPr>
      </w:pPr>
    </w:p>
    <w:p w14:paraId="1F873BA6" w14:textId="23EE7C71" w:rsidR="00F601AF" w:rsidRDefault="00F601AF" w:rsidP="00F601AF">
      <w:pPr>
        <w:pStyle w:val="a9"/>
        <w:numPr>
          <w:ilvl w:val="0"/>
          <w:numId w:val="12"/>
        </w:numPr>
        <w:ind w:leftChars="0"/>
        <w:jc w:val="both"/>
        <w:rPr>
          <w:rFonts w:ascii="Times New Roman" w:eastAsia="SimSun" w:hAnsi="Times New Roman" w:cs="Times New Roman"/>
        </w:rPr>
      </w:pPr>
      <w:r w:rsidRPr="00C9175A">
        <w:rPr>
          <w:rFonts w:ascii="Kaiti TC" w:eastAsia="Kaiti TC" w:hAnsi="Kaiti TC" w:hint="eastAsia"/>
          <w:szCs w:val="24"/>
          <w:lang w:eastAsia="zh-TW"/>
        </w:rPr>
        <w:t>樊恩宇</w:t>
      </w:r>
      <w:r>
        <w:rPr>
          <w:rFonts w:ascii="Kaiti TC" w:eastAsia="Kaiti TC" w:hAnsi="Kaiti TC"/>
          <w:szCs w:val="24"/>
          <w:lang w:eastAsia="zh-TW"/>
        </w:rPr>
        <w:t xml:space="preserve"> </w:t>
      </w:r>
      <w:r>
        <w:rPr>
          <w:rFonts w:ascii="Times New Roman" w:eastAsia="SimSun" w:hAnsi="Times New Roman" w:cs="Times New Roman"/>
          <w:lang w:eastAsia="zh-TW"/>
        </w:rPr>
        <w:t>:</w:t>
      </w:r>
    </w:p>
    <w:p w14:paraId="6A70A3AA" w14:textId="77777777" w:rsidR="00CB1D6F" w:rsidRDefault="00CB1D6F" w:rsidP="00CB1D6F">
      <w:pPr>
        <w:ind w:left="360"/>
        <w:jc w:val="both"/>
        <w:rPr>
          <w:rFonts w:ascii="Times New Roman" w:eastAsia="SimSun" w:hAnsi="Times New Roman" w:cs="Times New Roman"/>
          <w:lang w:eastAsia="zh-TW"/>
        </w:rPr>
      </w:pPr>
    </w:p>
    <w:p w14:paraId="13AC1CBE" w14:textId="79309017" w:rsidR="00CB1D6F" w:rsidRDefault="00CB1D6F" w:rsidP="00A007FD">
      <w:pPr>
        <w:ind w:left="709" w:firstLine="709"/>
        <w:jc w:val="both"/>
        <w:rPr>
          <w:rFonts w:ascii="Times New Roman" w:eastAsia="SimSun" w:hAnsi="Times New Roman" w:cs="Times New Roman"/>
          <w:lang w:eastAsia="zh-TW"/>
        </w:rPr>
      </w:pPr>
      <w:r>
        <w:rPr>
          <w:rFonts w:ascii="Times New Roman" w:eastAsia="SimSun" w:hAnsi="Times New Roman" w:cs="Times New Roman" w:hint="eastAsia"/>
          <w:lang w:eastAsia="zh-TW"/>
        </w:rPr>
        <w:t>For me, this is the first time I</w:t>
      </w:r>
      <w:r>
        <w:rPr>
          <w:rFonts w:ascii="Times New Roman" w:eastAsia="SimSun" w:hAnsi="Times New Roman" w:cs="Times New Roman"/>
          <w:lang w:eastAsia="zh-TW"/>
        </w:rPr>
        <w:t xml:space="preserve"> expose myself to</w:t>
      </w:r>
      <w:r w:rsidR="00A007FD">
        <w:rPr>
          <w:rFonts w:ascii="Times New Roman" w:eastAsia="SimSun" w:hAnsi="Times New Roman" w:cs="Times New Roman"/>
          <w:lang w:eastAsia="zh-TW"/>
        </w:rPr>
        <w:t xml:space="preserve"> Web related course.</w:t>
      </w:r>
      <w:r>
        <w:rPr>
          <w:rFonts w:ascii="Times New Roman" w:eastAsia="SimSun" w:hAnsi="Times New Roman" w:cs="Times New Roman"/>
          <w:lang w:eastAsia="zh-TW"/>
        </w:rPr>
        <w:t xml:space="preserve"> </w:t>
      </w:r>
      <w:r w:rsidR="00A007FD">
        <w:rPr>
          <w:rFonts w:ascii="Times New Roman" w:eastAsia="SimSun" w:hAnsi="Times New Roman" w:cs="Times New Roman"/>
          <w:lang w:eastAsia="zh-TW"/>
        </w:rPr>
        <w:t>Before this semester, I know nothing about the world of Web. Hence, this final is a great challenge for me, and I am very lucky to have such a powerful partner to collaborate with and learn from.</w:t>
      </w:r>
      <w:r w:rsidR="00B35B8C">
        <w:rPr>
          <w:rFonts w:ascii="Times New Roman" w:eastAsia="SimSun" w:hAnsi="Times New Roman" w:cs="Times New Roman"/>
          <w:lang w:eastAsia="zh-TW"/>
        </w:rPr>
        <w:t xml:space="preserve"> I learned a lot from this project, like how to use “Semantic-UI-React”, </w:t>
      </w:r>
      <w:r w:rsidR="003232D4">
        <w:rPr>
          <w:rFonts w:ascii="Times New Roman" w:eastAsia="SimSun" w:hAnsi="Times New Roman" w:cs="Times New Roman"/>
          <w:lang w:eastAsia="zh-TW"/>
        </w:rPr>
        <w:t>more clear to relation between state and rendering…etc. Although these may sound like extremely fundamental stuff of web programming, this is my first “bigger” website, at least bigger than homework, so I gain many from it. Last but not the least, after all these courses, I think one of the most important thing is “testing”, since you never know what the user will do to your website whether or not you’</w:t>
      </w:r>
      <w:r w:rsidR="003232D4">
        <w:rPr>
          <w:rFonts w:ascii="Times New Roman" w:eastAsia="SimSun" w:hAnsi="Times New Roman" w:cs="Times New Roman" w:hint="eastAsia"/>
          <w:lang w:eastAsia="zh-TW"/>
        </w:rPr>
        <w:t>ve specified all the rules</w:t>
      </w:r>
      <w:r w:rsidR="003232D4">
        <w:rPr>
          <w:rFonts w:ascii="Times New Roman" w:eastAsia="SimSun" w:hAnsi="Times New Roman" w:cs="Times New Roman"/>
          <w:lang w:eastAsia="zh-TW"/>
        </w:rPr>
        <w:t>.</w:t>
      </w:r>
      <w:r w:rsidR="00C0361E">
        <w:rPr>
          <w:rFonts w:ascii="Times New Roman" w:eastAsia="SimSun" w:hAnsi="Times New Roman" w:cs="Times New Roman"/>
          <w:lang w:eastAsia="zh-TW"/>
        </w:rPr>
        <w:t xml:space="preserve"> Especially when writing constraint to the inputs.</w:t>
      </w:r>
    </w:p>
    <w:p w14:paraId="2EEE290A" w14:textId="77777777" w:rsidR="003232D4" w:rsidRPr="00CB1D6F" w:rsidRDefault="003232D4" w:rsidP="003232D4">
      <w:pPr>
        <w:jc w:val="both"/>
        <w:rPr>
          <w:rFonts w:ascii="Times New Roman" w:eastAsia="SimSun" w:hAnsi="Times New Roman" w:cs="Times New Roman" w:hint="eastAsia"/>
          <w:lang w:eastAsia="zh-TW"/>
        </w:rPr>
      </w:pPr>
    </w:p>
    <w:p w14:paraId="57087904" w14:textId="0331AE0B" w:rsidR="00F601AF" w:rsidRDefault="00F601AF" w:rsidP="00F601AF">
      <w:pPr>
        <w:pStyle w:val="a9"/>
        <w:numPr>
          <w:ilvl w:val="0"/>
          <w:numId w:val="12"/>
        </w:numPr>
        <w:ind w:leftChars="0"/>
        <w:jc w:val="both"/>
        <w:rPr>
          <w:rFonts w:ascii="Times New Roman" w:eastAsia="SimSun" w:hAnsi="Times New Roman" w:cs="Times New Roman"/>
        </w:rPr>
      </w:pPr>
      <w:r w:rsidRPr="00C9175A">
        <w:rPr>
          <w:rFonts w:ascii="Kaiti TC" w:eastAsia="Kaiti TC" w:hAnsi="Kaiti TC" w:hint="eastAsia"/>
          <w:szCs w:val="24"/>
          <w:lang w:eastAsia="zh-TW"/>
        </w:rPr>
        <w:t>陳奕安</w:t>
      </w:r>
      <w:r>
        <w:rPr>
          <w:rFonts w:ascii="Kaiti TC" w:eastAsia="Kaiti TC" w:hAnsi="Kaiti TC"/>
          <w:szCs w:val="24"/>
          <w:lang w:eastAsia="zh-TW"/>
        </w:rPr>
        <w:t xml:space="preserve"> :</w:t>
      </w:r>
    </w:p>
    <w:p w14:paraId="42FEA2F1" w14:textId="77777777" w:rsidR="00F601AF" w:rsidRDefault="00F601AF" w:rsidP="00F601AF">
      <w:pPr>
        <w:jc w:val="both"/>
        <w:rPr>
          <w:rFonts w:ascii="Times New Roman" w:hAnsi="Times New Roman" w:cs="Times New Roman"/>
          <w:lang w:eastAsia="zh-TW"/>
        </w:rPr>
      </w:pPr>
    </w:p>
    <w:p w14:paraId="72DFCB9D" w14:textId="73FA887A" w:rsidR="00137CBF" w:rsidRPr="00D17172" w:rsidRDefault="00137CBF" w:rsidP="00137CBF">
      <w:pPr>
        <w:pStyle w:val="a9"/>
        <w:numPr>
          <w:ilvl w:val="0"/>
          <w:numId w:val="10"/>
        </w:numPr>
        <w:ind w:leftChars="0"/>
        <w:jc w:val="both"/>
        <w:rPr>
          <w:rFonts w:ascii="Times New Roman" w:hAnsi="Times New Roman" w:cs="Times New Roman"/>
          <w:sz w:val="30"/>
          <w:szCs w:val="30"/>
          <w:lang w:eastAsia="zh-TW"/>
        </w:rPr>
      </w:pPr>
      <w:r>
        <w:rPr>
          <w:rFonts w:ascii="Times New Roman" w:hAnsi="Times New Roman" w:cs="Times New Roman"/>
          <w:sz w:val="30"/>
          <w:szCs w:val="30"/>
          <w:lang w:eastAsia="zh-TW"/>
        </w:rPr>
        <w:lastRenderedPageBreak/>
        <w:t>Github URL</w:t>
      </w:r>
      <w:r w:rsidRPr="00296622">
        <w:rPr>
          <w:rFonts w:ascii="Times New Roman" w:hAnsi="Times New Roman" w:cs="Times New Roman"/>
          <w:noProof/>
          <w:lang w:eastAsia="zh-TW" w:bidi="ar-SA"/>
        </w:rPr>
        <w:t xml:space="preserve"> </w:t>
      </w:r>
    </w:p>
    <w:p w14:paraId="0E9339F4" w14:textId="77777777" w:rsidR="00137CBF" w:rsidRDefault="00137CBF" w:rsidP="00137CBF">
      <w:pPr>
        <w:jc w:val="both"/>
        <w:rPr>
          <w:rFonts w:ascii="Times New Roman" w:hAnsi="Times New Roman" w:cs="Times New Roman" w:hint="eastAsia"/>
          <w:sz w:val="30"/>
          <w:szCs w:val="30"/>
          <w:lang w:eastAsia="zh-TW"/>
        </w:rPr>
      </w:pPr>
    </w:p>
    <w:p w14:paraId="4F282362" w14:textId="6F05C094" w:rsidR="00137CBF" w:rsidRPr="00C9175A" w:rsidRDefault="00137CBF" w:rsidP="00137CBF">
      <w:pPr>
        <w:ind w:firstLine="360"/>
        <w:jc w:val="both"/>
        <w:rPr>
          <w:rFonts w:ascii="Times New Roman" w:hAnsi="Times New Roman" w:cs="Times New Roman" w:hint="eastAsia"/>
          <w:lang w:eastAsia="zh-TW"/>
        </w:rPr>
      </w:pPr>
      <w:hyperlink r:id="rId17" w:history="1">
        <w:r w:rsidR="00BB40A7">
          <w:rPr>
            <w:rStyle w:val="ab"/>
            <w:rFonts w:ascii="Times New Roman" w:hAnsi="Times New Roman" w:cs="Times New Roman"/>
            <w:sz w:val="30"/>
            <w:szCs w:val="30"/>
            <w:lang w:eastAsia="zh-TW"/>
          </w:rPr>
          <w:t>Web Programming Final Repo</w:t>
        </w:r>
      </w:hyperlink>
    </w:p>
    <w:sectPr w:rsidR="00137CBF" w:rsidRPr="00C9175A">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8AA00" w14:textId="77777777" w:rsidR="000964AD" w:rsidRDefault="000964AD" w:rsidP="009868A8">
      <w:r>
        <w:separator/>
      </w:r>
    </w:p>
  </w:endnote>
  <w:endnote w:type="continuationSeparator" w:id="0">
    <w:p w14:paraId="303C0D54" w14:textId="77777777" w:rsidR="000964AD" w:rsidRDefault="000964AD" w:rsidP="0098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Liberation Sans">
    <w:altName w:val="Arial"/>
    <w:charset w:val="01"/>
    <w:family w:val="swiss"/>
    <w:pitch w:val="variable"/>
  </w:font>
  <w:font w:name="Calibri">
    <w:panose1 w:val="020F0502020204030204"/>
    <w:charset w:val="00"/>
    <w:family w:val="auto"/>
    <w:pitch w:val="variable"/>
    <w:sig w:usb0="E00002FF" w:usb1="4000ACFF" w:usb2="00000001"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Kaiti TC">
    <w:panose1 w:val="02010600040101010101"/>
    <w:charset w:val="88"/>
    <w:family w:val="auto"/>
    <w:pitch w:val="variable"/>
    <w:sig w:usb0="80000287" w:usb1="280F3C52" w:usb2="00000016" w:usb3="00000000" w:csb0="0014001F" w:csb1="00000000"/>
  </w:font>
  <w:font w:name="Helvetica-Normal">
    <w:altName w:val="Helvetica"/>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55230" w14:textId="77777777" w:rsidR="000964AD" w:rsidRDefault="000964AD" w:rsidP="009868A8">
      <w:r>
        <w:separator/>
      </w:r>
    </w:p>
  </w:footnote>
  <w:footnote w:type="continuationSeparator" w:id="0">
    <w:p w14:paraId="296CA071" w14:textId="77777777" w:rsidR="000964AD" w:rsidRDefault="000964AD" w:rsidP="009868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14D"/>
    <w:multiLevelType w:val="hybridMultilevel"/>
    <w:tmpl w:val="A524F402"/>
    <w:lvl w:ilvl="0" w:tplc="11B6F1B0">
      <w:start w:val="1"/>
      <w:numFmt w:val="lowerLetter"/>
      <w:lvlText w:val="(%1)"/>
      <w:lvlJc w:val="left"/>
      <w:pPr>
        <w:ind w:left="720" w:hanging="36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D3A0DDD"/>
    <w:multiLevelType w:val="hybridMultilevel"/>
    <w:tmpl w:val="8AB0F222"/>
    <w:lvl w:ilvl="0" w:tplc="E82C686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2F34218D"/>
    <w:multiLevelType w:val="hybridMultilevel"/>
    <w:tmpl w:val="523E705A"/>
    <w:lvl w:ilvl="0" w:tplc="2F72AC4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362971A0"/>
    <w:multiLevelType w:val="hybridMultilevel"/>
    <w:tmpl w:val="BCA830B6"/>
    <w:lvl w:ilvl="0" w:tplc="E5EC43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383D2EC4"/>
    <w:multiLevelType w:val="hybridMultilevel"/>
    <w:tmpl w:val="4C282BDC"/>
    <w:lvl w:ilvl="0" w:tplc="3642D2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47E15035"/>
    <w:multiLevelType w:val="hybridMultilevel"/>
    <w:tmpl w:val="8AB0F222"/>
    <w:lvl w:ilvl="0" w:tplc="E82C686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496747E0"/>
    <w:multiLevelType w:val="hybridMultilevel"/>
    <w:tmpl w:val="3AEE4210"/>
    <w:lvl w:ilvl="0" w:tplc="B228409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49A219C8"/>
    <w:multiLevelType w:val="hybridMultilevel"/>
    <w:tmpl w:val="A32C5696"/>
    <w:lvl w:ilvl="0" w:tplc="959268C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nsid w:val="5F825907"/>
    <w:multiLevelType w:val="hybridMultilevel"/>
    <w:tmpl w:val="4196707C"/>
    <w:lvl w:ilvl="0" w:tplc="C55C0CB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64A72685"/>
    <w:multiLevelType w:val="hybridMultilevel"/>
    <w:tmpl w:val="C63EEBB2"/>
    <w:lvl w:ilvl="0" w:tplc="FDC8A09A">
      <w:numFmt w:val="bullet"/>
      <w:lvlText w:val=""/>
      <w:lvlJc w:val="left"/>
      <w:pPr>
        <w:ind w:left="360" w:hanging="360"/>
      </w:pPr>
      <w:rPr>
        <w:rFonts w:ascii="Wingdings" w:eastAsia="Droid Sans Fallback" w:hAnsi="Wingdings" w:cs="FreeSan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82B7AAF"/>
    <w:multiLevelType w:val="hybridMultilevel"/>
    <w:tmpl w:val="8AB0F222"/>
    <w:lvl w:ilvl="0" w:tplc="E82C686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6CEE42FE"/>
    <w:multiLevelType w:val="hybridMultilevel"/>
    <w:tmpl w:val="5E80B666"/>
    <w:lvl w:ilvl="0" w:tplc="E7C65542">
      <w:start w:val="1"/>
      <w:numFmt w:val="lowerLetter"/>
      <w:lvlText w:val="(%1)"/>
      <w:lvlJc w:val="left"/>
      <w:pPr>
        <w:ind w:left="720" w:hanging="36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6E65561A"/>
    <w:multiLevelType w:val="hybridMultilevel"/>
    <w:tmpl w:val="3126023A"/>
    <w:lvl w:ilvl="0" w:tplc="729401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0"/>
  </w:num>
  <w:num w:numId="2">
    <w:abstractNumId w:val="8"/>
  </w:num>
  <w:num w:numId="3">
    <w:abstractNumId w:val="4"/>
  </w:num>
  <w:num w:numId="4">
    <w:abstractNumId w:val="2"/>
  </w:num>
  <w:num w:numId="5">
    <w:abstractNumId w:val="6"/>
  </w:num>
  <w:num w:numId="6">
    <w:abstractNumId w:val="11"/>
  </w:num>
  <w:num w:numId="7">
    <w:abstractNumId w:val="7"/>
  </w:num>
  <w:num w:numId="8">
    <w:abstractNumId w:val="0"/>
  </w:num>
  <w:num w:numId="9">
    <w:abstractNumId w:val="9"/>
  </w:num>
  <w:num w:numId="10">
    <w:abstractNumId w:val="12"/>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0E3"/>
    <w:rsid w:val="00011051"/>
    <w:rsid w:val="000131BD"/>
    <w:rsid w:val="000170D2"/>
    <w:rsid w:val="00021F33"/>
    <w:rsid w:val="00024052"/>
    <w:rsid w:val="000340D3"/>
    <w:rsid w:val="000416BF"/>
    <w:rsid w:val="000466A0"/>
    <w:rsid w:val="00051999"/>
    <w:rsid w:val="000574CF"/>
    <w:rsid w:val="00071B33"/>
    <w:rsid w:val="0007291B"/>
    <w:rsid w:val="00072ED0"/>
    <w:rsid w:val="000964AD"/>
    <w:rsid w:val="0009681F"/>
    <w:rsid w:val="000A5C9D"/>
    <w:rsid w:val="000A5E52"/>
    <w:rsid w:val="000A6EAE"/>
    <w:rsid w:val="000B32D4"/>
    <w:rsid w:val="000C6677"/>
    <w:rsid w:val="000D081E"/>
    <w:rsid w:val="000D2353"/>
    <w:rsid w:val="000E0EFD"/>
    <w:rsid w:val="000E239E"/>
    <w:rsid w:val="000E4472"/>
    <w:rsid w:val="000E4F8C"/>
    <w:rsid w:val="000E6CF4"/>
    <w:rsid w:val="000F27FF"/>
    <w:rsid w:val="00116424"/>
    <w:rsid w:val="00132EB9"/>
    <w:rsid w:val="00134BAD"/>
    <w:rsid w:val="00135B89"/>
    <w:rsid w:val="00137CBF"/>
    <w:rsid w:val="0014461A"/>
    <w:rsid w:val="00146E34"/>
    <w:rsid w:val="00153F74"/>
    <w:rsid w:val="00154753"/>
    <w:rsid w:val="001602D4"/>
    <w:rsid w:val="00163264"/>
    <w:rsid w:val="00163FDA"/>
    <w:rsid w:val="0016434B"/>
    <w:rsid w:val="00164676"/>
    <w:rsid w:val="001648C6"/>
    <w:rsid w:val="00166BAD"/>
    <w:rsid w:val="00167C3A"/>
    <w:rsid w:val="00170758"/>
    <w:rsid w:val="00171DC3"/>
    <w:rsid w:val="001724C3"/>
    <w:rsid w:val="00172661"/>
    <w:rsid w:val="001732A7"/>
    <w:rsid w:val="001752AE"/>
    <w:rsid w:val="0018059B"/>
    <w:rsid w:val="00185DDA"/>
    <w:rsid w:val="00190B4C"/>
    <w:rsid w:val="001A57A9"/>
    <w:rsid w:val="001A7EDF"/>
    <w:rsid w:val="001B2536"/>
    <w:rsid w:val="001B3AC0"/>
    <w:rsid w:val="001C0D3D"/>
    <w:rsid w:val="001C24E2"/>
    <w:rsid w:val="001C70BB"/>
    <w:rsid w:val="001D2F45"/>
    <w:rsid w:val="001D5725"/>
    <w:rsid w:val="001E11C5"/>
    <w:rsid w:val="001F5D10"/>
    <w:rsid w:val="00206806"/>
    <w:rsid w:val="00217F27"/>
    <w:rsid w:val="00237E67"/>
    <w:rsid w:val="002449C2"/>
    <w:rsid w:val="0025106E"/>
    <w:rsid w:val="002527CC"/>
    <w:rsid w:val="0025647C"/>
    <w:rsid w:val="00261030"/>
    <w:rsid w:val="002643CF"/>
    <w:rsid w:val="00266CAF"/>
    <w:rsid w:val="0027045F"/>
    <w:rsid w:val="0027398F"/>
    <w:rsid w:val="00274DB5"/>
    <w:rsid w:val="00275F01"/>
    <w:rsid w:val="00276343"/>
    <w:rsid w:val="00281425"/>
    <w:rsid w:val="002843CF"/>
    <w:rsid w:val="00284917"/>
    <w:rsid w:val="00287127"/>
    <w:rsid w:val="00296622"/>
    <w:rsid w:val="002A0A59"/>
    <w:rsid w:val="002A2812"/>
    <w:rsid w:val="002A3243"/>
    <w:rsid w:val="002A4D87"/>
    <w:rsid w:val="002B2189"/>
    <w:rsid w:val="002B32D0"/>
    <w:rsid w:val="002B64A4"/>
    <w:rsid w:val="002B6639"/>
    <w:rsid w:val="002C00C7"/>
    <w:rsid w:val="002C04C3"/>
    <w:rsid w:val="002C4368"/>
    <w:rsid w:val="002C5682"/>
    <w:rsid w:val="002C66F7"/>
    <w:rsid w:val="002D0D62"/>
    <w:rsid w:val="002D10E3"/>
    <w:rsid w:val="002E099D"/>
    <w:rsid w:val="002E2F76"/>
    <w:rsid w:val="002E4AEE"/>
    <w:rsid w:val="002E7524"/>
    <w:rsid w:val="00300F86"/>
    <w:rsid w:val="0030528F"/>
    <w:rsid w:val="0031429A"/>
    <w:rsid w:val="00314E72"/>
    <w:rsid w:val="00317180"/>
    <w:rsid w:val="00320555"/>
    <w:rsid w:val="00321F22"/>
    <w:rsid w:val="00322CE5"/>
    <w:rsid w:val="003232D4"/>
    <w:rsid w:val="00323EC3"/>
    <w:rsid w:val="003244DC"/>
    <w:rsid w:val="0033726E"/>
    <w:rsid w:val="00345FC0"/>
    <w:rsid w:val="0035252B"/>
    <w:rsid w:val="00355646"/>
    <w:rsid w:val="00361144"/>
    <w:rsid w:val="00372799"/>
    <w:rsid w:val="00374614"/>
    <w:rsid w:val="00380BFF"/>
    <w:rsid w:val="00380C20"/>
    <w:rsid w:val="00384DB7"/>
    <w:rsid w:val="00396741"/>
    <w:rsid w:val="003A3119"/>
    <w:rsid w:val="003D215F"/>
    <w:rsid w:val="003E0554"/>
    <w:rsid w:val="003E3242"/>
    <w:rsid w:val="003F453F"/>
    <w:rsid w:val="003F76D5"/>
    <w:rsid w:val="00403B5F"/>
    <w:rsid w:val="00407C46"/>
    <w:rsid w:val="00421C22"/>
    <w:rsid w:val="00427B72"/>
    <w:rsid w:val="004333A1"/>
    <w:rsid w:val="004348CE"/>
    <w:rsid w:val="0043498D"/>
    <w:rsid w:val="004362C0"/>
    <w:rsid w:val="004550E4"/>
    <w:rsid w:val="00456EAF"/>
    <w:rsid w:val="00461965"/>
    <w:rsid w:val="00462C90"/>
    <w:rsid w:val="00465A9F"/>
    <w:rsid w:val="004729E6"/>
    <w:rsid w:val="00473758"/>
    <w:rsid w:val="00474161"/>
    <w:rsid w:val="004763A6"/>
    <w:rsid w:val="0048560C"/>
    <w:rsid w:val="00487B3E"/>
    <w:rsid w:val="0049247C"/>
    <w:rsid w:val="00495CB1"/>
    <w:rsid w:val="004A2044"/>
    <w:rsid w:val="004A36B7"/>
    <w:rsid w:val="004A3793"/>
    <w:rsid w:val="004A562A"/>
    <w:rsid w:val="004A7AEF"/>
    <w:rsid w:val="004B255C"/>
    <w:rsid w:val="004B43DF"/>
    <w:rsid w:val="004C4F4B"/>
    <w:rsid w:val="004E185F"/>
    <w:rsid w:val="004E3063"/>
    <w:rsid w:val="004E6D1E"/>
    <w:rsid w:val="004F16A7"/>
    <w:rsid w:val="00501F48"/>
    <w:rsid w:val="00503449"/>
    <w:rsid w:val="0051056F"/>
    <w:rsid w:val="00511E15"/>
    <w:rsid w:val="00515C32"/>
    <w:rsid w:val="0051639C"/>
    <w:rsid w:val="00523B03"/>
    <w:rsid w:val="00525AD9"/>
    <w:rsid w:val="0053012E"/>
    <w:rsid w:val="00530875"/>
    <w:rsid w:val="00537AD0"/>
    <w:rsid w:val="00542562"/>
    <w:rsid w:val="00543D99"/>
    <w:rsid w:val="00547039"/>
    <w:rsid w:val="00551DD8"/>
    <w:rsid w:val="00562B04"/>
    <w:rsid w:val="00563CAC"/>
    <w:rsid w:val="00564E22"/>
    <w:rsid w:val="005716BE"/>
    <w:rsid w:val="0057316A"/>
    <w:rsid w:val="00584952"/>
    <w:rsid w:val="005908EB"/>
    <w:rsid w:val="005B2A4F"/>
    <w:rsid w:val="005B40BA"/>
    <w:rsid w:val="005C2CA4"/>
    <w:rsid w:val="005C6487"/>
    <w:rsid w:val="005D36A7"/>
    <w:rsid w:val="005D5C2C"/>
    <w:rsid w:val="005E6A0F"/>
    <w:rsid w:val="00607EC3"/>
    <w:rsid w:val="00612BFA"/>
    <w:rsid w:val="0061587D"/>
    <w:rsid w:val="00615998"/>
    <w:rsid w:val="0062085F"/>
    <w:rsid w:val="00625958"/>
    <w:rsid w:val="006366C8"/>
    <w:rsid w:val="006372A5"/>
    <w:rsid w:val="00642872"/>
    <w:rsid w:val="0064391B"/>
    <w:rsid w:val="00650936"/>
    <w:rsid w:val="006612D6"/>
    <w:rsid w:val="006660FC"/>
    <w:rsid w:val="00672832"/>
    <w:rsid w:val="00673696"/>
    <w:rsid w:val="00673CBC"/>
    <w:rsid w:val="0068565F"/>
    <w:rsid w:val="00687C22"/>
    <w:rsid w:val="00691D92"/>
    <w:rsid w:val="006939E2"/>
    <w:rsid w:val="00697073"/>
    <w:rsid w:val="00697336"/>
    <w:rsid w:val="006A392A"/>
    <w:rsid w:val="006A5C2F"/>
    <w:rsid w:val="006A6B61"/>
    <w:rsid w:val="006B25C4"/>
    <w:rsid w:val="006D3D98"/>
    <w:rsid w:val="006D79A7"/>
    <w:rsid w:val="006E4C6F"/>
    <w:rsid w:val="006E615F"/>
    <w:rsid w:val="006E67A0"/>
    <w:rsid w:val="006F1C84"/>
    <w:rsid w:val="006F3740"/>
    <w:rsid w:val="006F688D"/>
    <w:rsid w:val="00710042"/>
    <w:rsid w:val="00721011"/>
    <w:rsid w:val="007241E1"/>
    <w:rsid w:val="0072786C"/>
    <w:rsid w:val="0073271A"/>
    <w:rsid w:val="007354D6"/>
    <w:rsid w:val="00736E11"/>
    <w:rsid w:val="007427A4"/>
    <w:rsid w:val="0074468C"/>
    <w:rsid w:val="00753D20"/>
    <w:rsid w:val="00766E22"/>
    <w:rsid w:val="0077142E"/>
    <w:rsid w:val="007741A4"/>
    <w:rsid w:val="00774C00"/>
    <w:rsid w:val="00781389"/>
    <w:rsid w:val="007844BB"/>
    <w:rsid w:val="00793FF2"/>
    <w:rsid w:val="007946A2"/>
    <w:rsid w:val="007A0509"/>
    <w:rsid w:val="007A590C"/>
    <w:rsid w:val="007B5A8C"/>
    <w:rsid w:val="007C1B3D"/>
    <w:rsid w:val="007C3B2D"/>
    <w:rsid w:val="007C484A"/>
    <w:rsid w:val="007C705D"/>
    <w:rsid w:val="007C7BE3"/>
    <w:rsid w:val="007D1CBD"/>
    <w:rsid w:val="007D6167"/>
    <w:rsid w:val="007F1CDC"/>
    <w:rsid w:val="0080263B"/>
    <w:rsid w:val="0083066B"/>
    <w:rsid w:val="00834091"/>
    <w:rsid w:val="00835CEB"/>
    <w:rsid w:val="0083622F"/>
    <w:rsid w:val="008439B2"/>
    <w:rsid w:val="008502DE"/>
    <w:rsid w:val="0085218B"/>
    <w:rsid w:val="008523E7"/>
    <w:rsid w:val="00867B29"/>
    <w:rsid w:val="0087723E"/>
    <w:rsid w:val="00882318"/>
    <w:rsid w:val="0088335E"/>
    <w:rsid w:val="00884344"/>
    <w:rsid w:val="00897055"/>
    <w:rsid w:val="008A119A"/>
    <w:rsid w:val="008B54E8"/>
    <w:rsid w:val="008C2810"/>
    <w:rsid w:val="008C67F0"/>
    <w:rsid w:val="008C7D1C"/>
    <w:rsid w:val="008E01E1"/>
    <w:rsid w:val="0090323A"/>
    <w:rsid w:val="009153E0"/>
    <w:rsid w:val="00916085"/>
    <w:rsid w:val="0093121B"/>
    <w:rsid w:val="00931ED3"/>
    <w:rsid w:val="009329B7"/>
    <w:rsid w:val="00934382"/>
    <w:rsid w:val="00945747"/>
    <w:rsid w:val="00946E5D"/>
    <w:rsid w:val="00951E96"/>
    <w:rsid w:val="009548C4"/>
    <w:rsid w:val="00960D2B"/>
    <w:rsid w:val="00960FEC"/>
    <w:rsid w:val="009611E9"/>
    <w:rsid w:val="00962F57"/>
    <w:rsid w:val="0096481E"/>
    <w:rsid w:val="00964862"/>
    <w:rsid w:val="009664DA"/>
    <w:rsid w:val="009868A8"/>
    <w:rsid w:val="009952E9"/>
    <w:rsid w:val="009A32E0"/>
    <w:rsid w:val="009A517E"/>
    <w:rsid w:val="009B4F2D"/>
    <w:rsid w:val="009B5DF8"/>
    <w:rsid w:val="009C6E51"/>
    <w:rsid w:val="009D1C97"/>
    <w:rsid w:val="009D7FE1"/>
    <w:rsid w:val="009E2D22"/>
    <w:rsid w:val="009F33C0"/>
    <w:rsid w:val="009F54A0"/>
    <w:rsid w:val="00A007FD"/>
    <w:rsid w:val="00A00AEB"/>
    <w:rsid w:val="00A01666"/>
    <w:rsid w:val="00A04F66"/>
    <w:rsid w:val="00A240AF"/>
    <w:rsid w:val="00A276B7"/>
    <w:rsid w:val="00A304AB"/>
    <w:rsid w:val="00A42C4E"/>
    <w:rsid w:val="00A4365F"/>
    <w:rsid w:val="00A46B18"/>
    <w:rsid w:val="00A53824"/>
    <w:rsid w:val="00A62317"/>
    <w:rsid w:val="00A63867"/>
    <w:rsid w:val="00A7090D"/>
    <w:rsid w:val="00A740C9"/>
    <w:rsid w:val="00A75E13"/>
    <w:rsid w:val="00A81464"/>
    <w:rsid w:val="00A82E01"/>
    <w:rsid w:val="00A86572"/>
    <w:rsid w:val="00A91938"/>
    <w:rsid w:val="00A97432"/>
    <w:rsid w:val="00AA14A0"/>
    <w:rsid w:val="00AA2FFD"/>
    <w:rsid w:val="00AA6691"/>
    <w:rsid w:val="00AB06A9"/>
    <w:rsid w:val="00AB4F79"/>
    <w:rsid w:val="00AC1CDC"/>
    <w:rsid w:val="00AC2D09"/>
    <w:rsid w:val="00AC2D2E"/>
    <w:rsid w:val="00AC3D59"/>
    <w:rsid w:val="00AC58E6"/>
    <w:rsid w:val="00AD0AE1"/>
    <w:rsid w:val="00AE0870"/>
    <w:rsid w:val="00AE1CEE"/>
    <w:rsid w:val="00B02C84"/>
    <w:rsid w:val="00B05177"/>
    <w:rsid w:val="00B07532"/>
    <w:rsid w:val="00B12883"/>
    <w:rsid w:val="00B21588"/>
    <w:rsid w:val="00B21F2E"/>
    <w:rsid w:val="00B229DE"/>
    <w:rsid w:val="00B2658F"/>
    <w:rsid w:val="00B27A38"/>
    <w:rsid w:val="00B35B8C"/>
    <w:rsid w:val="00B40E31"/>
    <w:rsid w:val="00B43CFC"/>
    <w:rsid w:val="00B5051E"/>
    <w:rsid w:val="00B51074"/>
    <w:rsid w:val="00B63626"/>
    <w:rsid w:val="00B83A44"/>
    <w:rsid w:val="00B906AF"/>
    <w:rsid w:val="00B97479"/>
    <w:rsid w:val="00BA2134"/>
    <w:rsid w:val="00BA3F37"/>
    <w:rsid w:val="00BB40A7"/>
    <w:rsid w:val="00BB655F"/>
    <w:rsid w:val="00BC2BC4"/>
    <w:rsid w:val="00BC3D0D"/>
    <w:rsid w:val="00BC434B"/>
    <w:rsid w:val="00BC6822"/>
    <w:rsid w:val="00BD4EFB"/>
    <w:rsid w:val="00BE3F1C"/>
    <w:rsid w:val="00BE4E6C"/>
    <w:rsid w:val="00BF0D7A"/>
    <w:rsid w:val="00BF3285"/>
    <w:rsid w:val="00C0361E"/>
    <w:rsid w:val="00C2122F"/>
    <w:rsid w:val="00C2199B"/>
    <w:rsid w:val="00C41DBE"/>
    <w:rsid w:val="00C54460"/>
    <w:rsid w:val="00C5689E"/>
    <w:rsid w:val="00C73F41"/>
    <w:rsid w:val="00C74796"/>
    <w:rsid w:val="00C74947"/>
    <w:rsid w:val="00C7533C"/>
    <w:rsid w:val="00C868E8"/>
    <w:rsid w:val="00C9175A"/>
    <w:rsid w:val="00C95BD9"/>
    <w:rsid w:val="00CB1D6F"/>
    <w:rsid w:val="00CB6DE6"/>
    <w:rsid w:val="00CC2254"/>
    <w:rsid w:val="00CC4B63"/>
    <w:rsid w:val="00CD48AF"/>
    <w:rsid w:val="00CE3DD4"/>
    <w:rsid w:val="00CF19F2"/>
    <w:rsid w:val="00D067D3"/>
    <w:rsid w:val="00D16555"/>
    <w:rsid w:val="00D17172"/>
    <w:rsid w:val="00D202E6"/>
    <w:rsid w:val="00D241C0"/>
    <w:rsid w:val="00D31CF9"/>
    <w:rsid w:val="00D35674"/>
    <w:rsid w:val="00D36486"/>
    <w:rsid w:val="00D3685F"/>
    <w:rsid w:val="00D42FB9"/>
    <w:rsid w:val="00D447E1"/>
    <w:rsid w:val="00D5536D"/>
    <w:rsid w:val="00D55737"/>
    <w:rsid w:val="00D65CD4"/>
    <w:rsid w:val="00D779F8"/>
    <w:rsid w:val="00D82AD0"/>
    <w:rsid w:val="00D90318"/>
    <w:rsid w:val="00D90821"/>
    <w:rsid w:val="00D94431"/>
    <w:rsid w:val="00D966CD"/>
    <w:rsid w:val="00DA0974"/>
    <w:rsid w:val="00DA1377"/>
    <w:rsid w:val="00DA1DEB"/>
    <w:rsid w:val="00DB3878"/>
    <w:rsid w:val="00DB7D78"/>
    <w:rsid w:val="00DC1B8F"/>
    <w:rsid w:val="00DC4D62"/>
    <w:rsid w:val="00DE2AC1"/>
    <w:rsid w:val="00E1367F"/>
    <w:rsid w:val="00E14928"/>
    <w:rsid w:val="00E17FCD"/>
    <w:rsid w:val="00E327E5"/>
    <w:rsid w:val="00E364E1"/>
    <w:rsid w:val="00E55599"/>
    <w:rsid w:val="00E64603"/>
    <w:rsid w:val="00E677CD"/>
    <w:rsid w:val="00E70C75"/>
    <w:rsid w:val="00E710FE"/>
    <w:rsid w:val="00E8020B"/>
    <w:rsid w:val="00E8265A"/>
    <w:rsid w:val="00E830F2"/>
    <w:rsid w:val="00E90248"/>
    <w:rsid w:val="00E94506"/>
    <w:rsid w:val="00E96704"/>
    <w:rsid w:val="00EB614D"/>
    <w:rsid w:val="00EB7E8C"/>
    <w:rsid w:val="00EC034C"/>
    <w:rsid w:val="00EC1CEA"/>
    <w:rsid w:val="00EC5AB7"/>
    <w:rsid w:val="00ED137B"/>
    <w:rsid w:val="00ED5226"/>
    <w:rsid w:val="00EF30D2"/>
    <w:rsid w:val="00F00AD2"/>
    <w:rsid w:val="00F01735"/>
    <w:rsid w:val="00F03BD0"/>
    <w:rsid w:val="00F11760"/>
    <w:rsid w:val="00F216FA"/>
    <w:rsid w:val="00F23217"/>
    <w:rsid w:val="00F30130"/>
    <w:rsid w:val="00F302C2"/>
    <w:rsid w:val="00F320F2"/>
    <w:rsid w:val="00F40878"/>
    <w:rsid w:val="00F601AF"/>
    <w:rsid w:val="00F620B3"/>
    <w:rsid w:val="00F63332"/>
    <w:rsid w:val="00F71D2B"/>
    <w:rsid w:val="00F73C9B"/>
    <w:rsid w:val="00F7741A"/>
    <w:rsid w:val="00F77548"/>
    <w:rsid w:val="00F779DA"/>
    <w:rsid w:val="00F81DF4"/>
    <w:rsid w:val="00FA2770"/>
    <w:rsid w:val="00FA5EBE"/>
    <w:rsid w:val="00FB5DE6"/>
    <w:rsid w:val="00FC7DF1"/>
    <w:rsid w:val="00FF37A5"/>
    <w:rsid w:val="00FF5D2F"/>
    <w:rsid w:val="00FF7E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CA033"/>
  <w15:docId w15:val="{81CAE147-A631-4EC1-9BB9-F8936D5E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eastAsia="Droid Sans Fallbac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table" w:customStyle="1" w:styleId="1">
    <w:name w:val="行事曆 1"/>
    <w:basedOn w:val="a1"/>
    <w:uiPriority w:val="99"/>
    <w:qFormat/>
    <w:rsid w:val="009868A8"/>
    <w:rPr>
      <w:rFonts w:asciiTheme="minorHAnsi" w:hAnsiTheme="minorHAnsi" w:cstheme="minorBidi"/>
      <w:sz w:val="22"/>
      <w:szCs w:val="22"/>
      <w:lang w:eastAsia="zh-TW" w:bidi="ar-S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eastAsiaTheme="minorEastAsia"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5">
    <w:name w:val="header"/>
    <w:basedOn w:val="a"/>
    <w:link w:val="a6"/>
    <w:uiPriority w:val="99"/>
    <w:unhideWhenUsed/>
    <w:rsid w:val="009868A8"/>
    <w:pPr>
      <w:tabs>
        <w:tab w:val="center" w:pos="4153"/>
        <w:tab w:val="right" w:pos="8306"/>
      </w:tabs>
      <w:snapToGrid w:val="0"/>
    </w:pPr>
    <w:rPr>
      <w:rFonts w:cs="Mangal"/>
      <w:sz w:val="20"/>
      <w:szCs w:val="18"/>
    </w:rPr>
  </w:style>
  <w:style w:type="character" w:customStyle="1" w:styleId="a6">
    <w:name w:val="頁首 字元"/>
    <w:basedOn w:val="a0"/>
    <w:link w:val="a5"/>
    <w:uiPriority w:val="99"/>
    <w:rsid w:val="009868A8"/>
    <w:rPr>
      <w:rFonts w:eastAsia="Droid Sans Fallback" w:cs="Mangal"/>
      <w:sz w:val="20"/>
      <w:szCs w:val="18"/>
    </w:rPr>
  </w:style>
  <w:style w:type="paragraph" w:styleId="a7">
    <w:name w:val="footer"/>
    <w:basedOn w:val="a"/>
    <w:link w:val="a8"/>
    <w:uiPriority w:val="99"/>
    <w:unhideWhenUsed/>
    <w:rsid w:val="009868A8"/>
    <w:pPr>
      <w:tabs>
        <w:tab w:val="center" w:pos="4153"/>
        <w:tab w:val="right" w:pos="8306"/>
      </w:tabs>
      <w:snapToGrid w:val="0"/>
    </w:pPr>
    <w:rPr>
      <w:rFonts w:cs="Mangal"/>
      <w:sz w:val="20"/>
      <w:szCs w:val="18"/>
    </w:rPr>
  </w:style>
  <w:style w:type="character" w:customStyle="1" w:styleId="a8">
    <w:name w:val="頁尾 字元"/>
    <w:basedOn w:val="a0"/>
    <w:link w:val="a7"/>
    <w:uiPriority w:val="99"/>
    <w:rsid w:val="009868A8"/>
    <w:rPr>
      <w:rFonts w:eastAsia="Droid Sans Fallback" w:cs="Mangal"/>
      <w:sz w:val="20"/>
      <w:szCs w:val="18"/>
    </w:rPr>
  </w:style>
  <w:style w:type="paragraph" w:styleId="a9">
    <w:name w:val="List Paragraph"/>
    <w:basedOn w:val="a"/>
    <w:uiPriority w:val="34"/>
    <w:qFormat/>
    <w:rsid w:val="00B83A44"/>
    <w:pPr>
      <w:ind w:leftChars="200" w:left="480"/>
    </w:pPr>
    <w:rPr>
      <w:rFonts w:cs="Mangal"/>
      <w:szCs w:val="21"/>
    </w:rPr>
  </w:style>
  <w:style w:type="table" w:styleId="aa">
    <w:name w:val="Table Grid"/>
    <w:basedOn w:val="a1"/>
    <w:uiPriority w:val="39"/>
    <w:rsid w:val="00154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Plain Table 4"/>
    <w:basedOn w:val="a1"/>
    <w:uiPriority w:val="44"/>
    <w:rsid w:val="0015475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Grid Table 2 Accent 1"/>
    <w:basedOn w:val="a1"/>
    <w:uiPriority w:val="47"/>
    <w:rsid w:val="00154753"/>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b">
    <w:name w:val="Hyperlink"/>
    <w:basedOn w:val="a0"/>
    <w:uiPriority w:val="99"/>
    <w:unhideWhenUsed/>
    <w:rsid w:val="006428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90886">
      <w:bodyDiv w:val="1"/>
      <w:marLeft w:val="0"/>
      <w:marRight w:val="0"/>
      <w:marTop w:val="0"/>
      <w:marBottom w:val="0"/>
      <w:divBdr>
        <w:top w:val="none" w:sz="0" w:space="0" w:color="auto"/>
        <w:left w:val="none" w:sz="0" w:space="0" w:color="auto"/>
        <w:bottom w:val="none" w:sz="0" w:space="0" w:color="auto"/>
        <w:right w:val="none" w:sz="0" w:space="0" w:color="auto"/>
      </w:divBdr>
    </w:div>
    <w:div w:id="293223250">
      <w:bodyDiv w:val="1"/>
      <w:marLeft w:val="0"/>
      <w:marRight w:val="0"/>
      <w:marTop w:val="0"/>
      <w:marBottom w:val="0"/>
      <w:divBdr>
        <w:top w:val="none" w:sz="0" w:space="0" w:color="auto"/>
        <w:left w:val="none" w:sz="0" w:space="0" w:color="auto"/>
        <w:bottom w:val="none" w:sz="0" w:space="0" w:color="auto"/>
        <w:right w:val="none" w:sz="0" w:space="0" w:color="auto"/>
      </w:divBdr>
    </w:div>
    <w:div w:id="521017146">
      <w:bodyDiv w:val="1"/>
      <w:marLeft w:val="0"/>
      <w:marRight w:val="0"/>
      <w:marTop w:val="0"/>
      <w:marBottom w:val="0"/>
      <w:divBdr>
        <w:top w:val="none" w:sz="0" w:space="0" w:color="auto"/>
        <w:left w:val="none" w:sz="0" w:space="0" w:color="auto"/>
        <w:bottom w:val="none" w:sz="0" w:space="0" w:color="auto"/>
        <w:right w:val="none" w:sz="0" w:space="0" w:color="auto"/>
      </w:divBdr>
      <w:divsChild>
        <w:div w:id="1713534054">
          <w:marLeft w:val="0"/>
          <w:marRight w:val="0"/>
          <w:marTop w:val="0"/>
          <w:marBottom w:val="0"/>
          <w:divBdr>
            <w:top w:val="none" w:sz="0" w:space="0" w:color="auto"/>
            <w:left w:val="none" w:sz="0" w:space="0" w:color="auto"/>
            <w:bottom w:val="none" w:sz="0" w:space="0" w:color="auto"/>
            <w:right w:val="none" w:sz="0" w:space="0" w:color="auto"/>
          </w:divBdr>
          <w:divsChild>
            <w:div w:id="1924874647">
              <w:marLeft w:val="0"/>
              <w:marRight w:val="0"/>
              <w:marTop w:val="0"/>
              <w:marBottom w:val="0"/>
              <w:divBdr>
                <w:top w:val="none" w:sz="0" w:space="0" w:color="auto"/>
                <w:left w:val="none" w:sz="0" w:space="0" w:color="auto"/>
                <w:bottom w:val="none" w:sz="0" w:space="0" w:color="auto"/>
                <w:right w:val="none" w:sz="0" w:space="0" w:color="auto"/>
              </w:divBdr>
              <w:divsChild>
                <w:div w:id="726731693">
                  <w:marLeft w:val="0"/>
                  <w:marRight w:val="0"/>
                  <w:marTop w:val="195"/>
                  <w:marBottom w:val="0"/>
                  <w:divBdr>
                    <w:top w:val="none" w:sz="0" w:space="0" w:color="auto"/>
                    <w:left w:val="none" w:sz="0" w:space="0" w:color="auto"/>
                    <w:bottom w:val="none" w:sz="0" w:space="0" w:color="auto"/>
                    <w:right w:val="none" w:sz="0" w:space="0" w:color="auto"/>
                  </w:divBdr>
                  <w:divsChild>
                    <w:div w:id="1612473559">
                      <w:marLeft w:val="0"/>
                      <w:marRight w:val="0"/>
                      <w:marTop w:val="0"/>
                      <w:marBottom w:val="0"/>
                      <w:divBdr>
                        <w:top w:val="none" w:sz="0" w:space="0" w:color="auto"/>
                        <w:left w:val="none" w:sz="0" w:space="0" w:color="auto"/>
                        <w:bottom w:val="none" w:sz="0" w:space="0" w:color="auto"/>
                        <w:right w:val="none" w:sz="0" w:space="0" w:color="auto"/>
                      </w:divBdr>
                      <w:divsChild>
                        <w:div w:id="883978053">
                          <w:marLeft w:val="0"/>
                          <w:marRight w:val="0"/>
                          <w:marTop w:val="0"/>
                          <w:marBottom w:val="0"/>
                          <w:divBdr>
                            <w:top w:val="none" w:sz="0" w:space="0" w:color="auto"/>
                            <w:left w:val="none" w:sz="0" w:space="0" w:color="auto"/>
                            <w:bottom w:val="none" w:sz="0" w:space="0" w:color="auto"/>
                            <w:right w:val="none" w:sz="0" w:space="0" w:color="auto"/>
                          </w:divBdr>
                          <w:divsChild>
                            <w:div w:id="1510174265">
                              <w:marLeft w:val="0"/>
                              <w:marRight w:val="0"/>
                              <w:marTop w:val="0"/>
                              <w:marBottom w:val="0"/>
                              <w:divBdr>
                                <w:top w:val="none" w:sz="0" w:space="0" w:color="auto"/>
                                <w:left w:val="none" w:sz="0" w:space="0" w:color="auto"/>
                                <w:bottom w:val="none" w:sz="0" w:space="0" w:color="auto"/>
                                <w:right w:val="none" w:sz="0" w:space="0" w:color="auto"/>
                              </w:divBdr>
                              <w:divsChild>
                                <w:div w:id="1087726241">
                                  <w:marLeft w:val="0"/>
                                  <w:marRight w:val="0"/>
                                  <w:marTop w:val="0"/>
                                  <w:marBottom w:val="0"/>
                                  <w:divBdr>
                                    <w:top w:val="none" w:sz="0" w:space="0" w:color="auto"/>
                                    <w:left w:val="none" w:sz="0" w:space="0" w:color="auto"/>
                                    <w:bottom w:val="none" w:sz="0" w:space="0" w:color="auto"/>
                                    <w:right w:val="none" w:sz="0" w:space="0" w:color="auto"/>
                                  </w:divBdr>
                                  <w:divsChild>
                                    <w:div w:id="1531870739">
                                      <w:marLeft w:val="0"/>
                                      <w:marRight w:val="0"/>
                                      <w:marTop w:val="0"/>
                                      <w:marBottom w:val="0"/>
                                      <w:divBdr>
                                        <w:top w:val="none" w:sz="0" w:space="0" w:color="auto"/>
                                        <w:left w:val="none" w:sz="0" w:space="0" w:color="auto"/>
                                        <w:bottom w:val="none" w:sz="0" w:space="0" w:color="auto"/>
                                        <w:right w:val="none" w:sz="0" w:space="0" w:color="auto"/>
                                      </w:divBdr>
                                      <w:divsChild>
                                        <w:div w:id="2137335780">
                                          <w:marLeft w:val="0"/>
                                          <w:marRight w:val="0"/>
                                          <w:marTop w:val="0"/>
                                          <w:marBottom w:val="0"/>
                                          <w:divBdr>
                                            <w:top w:val="none" w:sz="0" w:space="0" w:color="auto"/>
                                            <w:left w:val="none" w:sz="0" w:space="0" w:color="auto"/>
                                            <w:bottom w:val="none" w:sz="0" w:space="0" w:color="auto"/>
                                            <w:right w:val="none" w:sz="0" w:space="0" w:color="auto"/>
                                          </w:divBdr>
                                          <w:divsChild>
                                            <w:div w:id="1366364434">
                                              <w:marLeft w:val="0"/>
                                              <w:marRight w:val="0"/>
                                              <w:marTop w:val="0"/>
                                              <w:marBottom w:val="0"/>
                                              <w:divBdr>
                                                <w:top w:val="none" w:sz="0" w:space="0" w:color="auto"/>
                                                <w:left w:val="none" w:sz="0" w:space="0" w:color="auto"/>
                                                <w:bottom w:val="none" w:sz="0" w:space="0" w:color="auto"/>
                                                <w:right w:val="none" w:sz="0" w:space="0" w:color="auto"/>
                                              </w:divBdr>
                                              <w:divsChild>
                                                <w:div w:id="344986334">
                                                  <w:marLeft w:val="0"/>
                                                  <w:marRight w:val="0"/>
                                                  <w:marTop w:val="0"/>
                                                  <w:marBottom w:val="0"/>
                                                  <w:divBdr>
                                                    <w:top w:val="none" w:sz="0" w:space="0" w:color="auto"/>
                                                    <w:left w:val="none" w:sz="0" w:space="0" w:color="auto"/>
                                                    <w:bottom w:val="none" w:sz="0" w:space="0" w:color="auto"/>
                                                    <w:right w:val="none" w:sz="0" w:space="0" w:color="auto"/>
                                                  </w:divBdr>
                                                  <w:divsChild>
                                                    <w:div w:id="2079744748">
                                                      <w:marLeft w:val="0"/>
                                                      <w:marRight w:val="0"/>
                                                      <w:marTop w:val="0"/>
                                                      <w:marBottom w:val="180"/>
                                                      <w:divBdr>
                                                        <w:top w:val="none" w:sz="0" w:space="0" w:color="auto"/>
                                                        <w:left w:val="none" w:sz="0" w:space="0" w:color="auto"/>
                                                        <w:bottom w:val="none" w:sz="0" w:space="0" w:color="auto"/>
                                                        <w:right w:val="none" w:sz="0" w:space="0" w:color="auto"/>
                                                      </w:divBdr>
                                                      <w:divsChild>
                                                        <w:div w:id="1960263481">
                                                          <w:marLeft w:val="0"/>
                                                          <w:marRight w:val="0"/>
                                                          <w:marTop w:val="0"/>
                                                          <w:marBottom w:val="0"/>
                                                          <w:divBdr>
                                                            <w:top w:val="none" w:sz="0" w:space="0" w:color="auto"/>
                                                            <w:left w:val="none" w:sz="0" w:space="0" w:color="auto"/>
                                                            <w:bottom w:val="none" w:sz="0" w:space="0" w:color="auto"/>
                                                            <w:right w:val="none" w:sz="0" w:space="0" w:color="auto"/>
                                                          </w:divBdr>
                                                          <w:divsChild>
                                                            <w:div w:id="174342055">
                                                              <w:marLeft w:val="0"/>
                                                              <w:marRight w:val="0"/>
                                                              <w:marTop w:val="0"/>
                                                              <w:marBottom w:val="0"/>
                                                              <w:divBdr>
                                                                <w:top w:val="none" w:sz="0" w:space="0" w:color="auto"/>
                                                                <w:left w:val="none" w:sz="0" w:space="0" w:color="auto"/>
                                                                <w:bottom w:val="none" w:sz="0" w:space="0" w:color="auto"/>
                                                                <w:right w:val="none" w:sz="0" w:space="0" w:color="auto"/>
                                                              </w:divBdr>
                                                              <w:divsChild>
                                                                <w:div w:id="1290434422">
                                                                  <w:marLeft w:val="0"/>
                                                                  <w:marRight w:val="0"/>
                                                                  <w:marTop w:val="0"/>
                                                                  <w:marBottom w:val="0"/>
                                                                  <w:divBdr>
                                                                    <w:top w:val="none" w:sz="0" w:space="0" w:color="auto"/>
                                                                    <w:left w:val="none" w:sz="0" w:space="0" w:color="auto"/>
                                                                    <w:bottom w:val="none" w:sz="0" w:space="0" w:color="auto"/>
                                                                    <w:right w:val="none" w:sz="0" w:space="0" w:color="auto"/>
                                                                  </w:divBdr>
                                                                  <w:divsChild>
                                                                    <w:div w:id="702289530">
                                                                      <w:marLeft w:val="0"/>
                                                                      <w:marRight w:val="0"/>
                                                                      <w:marTop w:val="0"/>
                                                                      <w:marBottom w:val="0"/>
                                                                      <w:divBdr>
                                                                        <w:top w:val="none" w:sz="0" w:space="0" w:color="auto"/>
                                                                        <w:left w:val="none" w:sz="0" w:space="0" w:color="auto"/>
                                                                        <w:bottom w:val="none" w:sz="0" w:space="0" w:color="auto"/>
                                                                        <w:right w:val="none" w:sz="0" w:space="0" w:color="auto"/>
                                                                      </w:divBdr>
                                                                      <w:divsChild>
                                                                        <w:div w:id="1987739608">
                                                                          <w:marLeft w:val="0"/>
                                                                          <w:marRight w:val="0"/>
                                                                          <w:marTop w:val="0"/>
                                                                          <w:marBottom w:val="0"/>
                                                                          <w:divBdr>
                                                                            <w:top w:val="none" w:sz="0" w:space="0" w:color="auto"/>
                                                                            <w:left w:val="none" w:sz="0" w:space="0" w:color="auto"/>
                                                                            <w:bottom w:val="none" w:sz="0" w:space="0" w:color="auto"/>
                                                                            <w:right w:val="none" w:sz="0" w:space="0" w:color="auto"/>
                                                                          </w:divBdr>
                                                                          <w:divsChild>
                                                                            <w:div w:id="1978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071465">
      <w:bodyDiv w:val="1"/>
      <w:marLeft w:val="0"/>
      <w:marRight w:val="0"/>
      <w:marTop w:val="0"/>
      <w:marBottom w:val="0"/>
      <w:divBdr>
        <w:top w:val="none" w:sz="0" w:space="0" w:color="auto"/>
        <w:left w:val="none" w:sz="0" w:space="0" w:color="auto"/>
        <w:bottom w:val="none" w:sz="0" w:space="0" w:color="auto"/>
        <w:right w:val="none" w:sz="0" w:space="0" w:color="auto"/>
      </w:divBdr>
    </w:div>
    <w:div w:id="2097508347">
      <w:bodyDiv w:val="1"/>
      <w:marLeft w:val="0"/>
      <w:marRight w:val="0"/>
      <w:marTop w:val="0"/>
      <w:marBottom w:val="0"/>
      <w:divBdr>
        <w:top w:val="none" w:sz="0" w:space="0" w:color="auto"/>
        <w:left w:val="none" w:sz="0" w:space="0" w:color="auto"/>
        <w:bottom w:val="none" w:sz="0" w:space="0" w:color="auto"/>
        <w:right w:val="none" w:sz="0" w:space="0" w:color="auto"/>
      </w:divBdr>
    </w:div>
    <w:div w:id="21266514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gjs.com/" TargetMode="External"/><Relationship Id="rId12" Type="http://schemas.openxmlformats.org/officeDocument/2006/relationships/hyperlink" Target="http://flask.pocoo.org/docs/0.12/" TargetMode="External"/><Relationship Id="rId13" Type="http://schemas.openxmlformats.org/officeDocument/2006/relationships/hyperlink" Target="https://docs.python.org/2/library/ast.html" TargetMode="External"/><Relationship Id="rId14" Type="http://schemas.openxmlformats.org/officeDocument/2006/relationships/hyperlink" Target="https://pypi.python.org/pypi/asttoken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PatrickChen83/NumPyVisualiza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ock15688@gmail.com" TargetMode="External"/><Relationship Id="rId8" Type="http://schemas.openxmlformats.org/officeDocument/2006/relationships/hyperlink" Target="http://www.numpy.org/" TargetMode="External"/><Relationship Id="rId9" Type="http://schemas.openxmlformats.org/officeDocument/2006/relationships/image" Target="media/image1.png"/><Relationship Id="rId10" Type="http://schemas.openxmlformats.org/officeDocument/2006/relationships/hyperlink" Target="http://react.semantic-ui.com/int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1008</Words>
  <Characters>5748</Characters>
  <Application>Microsoft Macintosh Word</Application>
  <DocSecurity>0</DocSecurity>
  <Lines>47</Lines>
  <Paragraphs>13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WernerWay</dc:creator>
  <cp:lastModifiedBy>Microsoft Office 使用者</cp:lastModifiedBy>
  <cp:revision>21</cp:revision>
  <cp:lastPrinted>2017-02-01T13:42:00Z</cp:lastPrinted>
  <dcterms:created xsi:type="dcterms:W3CDTF">2017-02-01T13:38:00Z</dcterms:created>
  <dcterms:modified xsi:type="dcterms:W3CDTF">2017-02-02T14:27:00Z</dcterms:modified>
  <dc:language>en-US</dc:language>
</cp:coreProperties>
</file>