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632564151"/>
        <w:docPartObj>
          <w:docPartGallery w:val="Cover Pages"/>
          <w:docPartUnique/>
        </w:docPartObj>
      </w:sdtPr>
      <w:sdtEndPr/>
      <w:sdtContent>
        <w:p w:rsidR="00EA5C5E" w:rsidRDefault="00EA5C5E" w:rsidP="000658C5">
          <w:pPr>
            <w:spacing w:after="120"/>
            <w:jc w:val="center"/>
          </w:pPr>
        </w:p>
        <w:p w:rsidR="00EA5C5E" w:rsidRDefault="00EA5C5E" w:rsidP="000658C5">
          <w:pPr>
            <w:spacing w:after="120"/>
            <w:jc w:val="center"/>
          </w:pPr>
        </w:p>
        <w:p w:rsidR="000658C5" w:rsidRDefault="00EA5C5E" w:rsidP="000658C5">
          <w:pPr>
            <w:spacing w:after="120"/>
            <w:jc w:val="center"/>
          </w:pPr>
          <w:r>
            <w:rPr>
              <w:noProof/>
            </w:rPr>
            <w:drawing>
              <wp:inline distT="0" distB="0" distL="0" distR="0" wp14:anchorId="40D479BD" wp14:editId="324F2625">
                <wp:extent cx="1847850" cy="1890038"/>
                <wp:effectExtent l="0" t="0" r="0" b="0"/>
                <wp:docPr id="1" name="Picture 1" descr="cid:34f2c2bd-d0c5-4dfb-a8f9-11a33eae7a42@secure.ho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34f2c2bd-d0c5-4dfb-a8f9-11a33eae7a42@secure.host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r:link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0326" cy="1892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12017" w:rsidRPr="003D733C" w:rsidRDefault="00312017" w:rsidP="00312017">
          <w:pPr>
            <w:spacing w:after="0" w:line="240" w:lineRule="auto"/>
            <w:jc w:val="center"/>
            <w:rPr>
              <w:b/>
              <w:color w:val="006600"/>
              <w:sz w:val="16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:rsidR="002833FA" w:rsidRPr="00EA5C5E" w:rsidRDefault="000658C5" w:rsidP="002833FA">
          <w:pPr>
            <w:spacing w:after="0" w:line="240" w:lineRule="auto"/>
            <w:jc w:val="center"/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EA5C5E"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201</w:t>
          </w:r>
          <w:r w:rsidR="00EA5C5E" w:rsidRPr="00EA5C5E"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5</w:t>
          </w:r>
          <w:r w:rsidRPr="00EA5C5E"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="002833FA" w:rsidRPr="00EA5C5E"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MTA / Pro Visual Work</w:t>
          </w:r>
          <w:r w:rsidR="00A7683A" w:rsidRPr="00EA5C5E"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="002833FA" w:rsidRPr="00EA5C5E">
            <w:rPr>
              <w:b/>
              <w:spacing w:val="-20"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Health &amp; Safety Member of the Year</w:t>
          </w:r>
        </w:p>
        <w:p w:rsidR="000658C5" w:rsidRPr="00EA5C5E" w:rsidRDefault="000658C5" w:rsidP="002833FA">
          <w:pPr>
            <w:spacing w:after="0" w:line="240" w:lineRule="auto"/>
            <w:jc w:val="center"/>
            <w:rPr>
              <w:b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EA5C5E">
            <w:rPr>
              <w:b/>
              <w:sz w:val="32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Award Nomination Form</w:t>
          </w: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Member Number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EA5C5E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Pr="001E46A4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Contact Name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EA5C5E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1E46A4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Business Name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EA5C5E"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Default="000658C5" w:rsidP="00551D42">
          <w:pPr>
            <w:spacing w:after="0" w:line="360" w:lineRule="auto"/>
            <w:ind w:right="-472" w:firstLine="720"/>
            <w:rPr>
              <w:sz w:val="20"/>
            </w:rPr>
          </w:pPr>
          <w:r w:rsidRPr="001E46A4">
            <w:rPr>
              <w:sz w:val="20"/>
            </w:rPr>
            <w:t>Type of Business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EA5C5E"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Default="000658C5" w:rsidP="00551D42">
          <w:pPr>
            <w:spacing w:after="0" w:line="360" w:lineRule="auto"/>
            <w:ind w:right="-472" w:firstLine="720"/>
            <w:rPr>
              <w:sz w:val="20"/>
              <w:u w:val="single"/>
            </w:rPr>
          </w:pPr>
          <w:r w:rsidRPr="001E46A4">
            <w:rPr>
              <w:sz w:val="20"/>
            </w:rPr>
            <w:t>Phone Number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 w:rsidR="00EA5C5E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551D42">
          <w:pPr>
            <w:spacing w:after="0" w:line="360" w:lineRule="auto"/>
            <w:ind w:right="-472" w:firstLine="720"/>
            <w:rPr>
              <w:sz w:val="20"/>
              <w:u w:val="single"/>
            </w:rPr>
          </w:pPr>
          <w:r>
            <w:rPr>
              <w:sz w:val="20"/>
            </w:rPr>
            <w:t>Email address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 w:rsidR="002833FA">
            <w:rPr>
              <w:sz w:val="20"/>
              <w:u w:val="single"/>
            </w:rPr>
            <w:tab/>
          </w:r>
          <w:r w:rsidR="00EA5C5E"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4E2860" w:rsidP="000658C5">
          <w:pPr>
            <w:spacing w:after="0" w:line="240" w:lineRule="auto"/>
            <w:jc w:val="both"/>
            <w:rPr>
              <w:b/>
              <w:i/>
              <w:sz w:val="2"/>
              <w:szCs w:val="18"/>
            </w:rPr>
          </w:pPr>
        </w:p>
      </w:sdtContent>
    </w:sdt>
    <w:p w:rsidR="00AB6378" w:rsidRDefault="00AB6378" w:rsidP="0074294B">
      <w:pPr>
        <w:spacing w:after="0" w:line="240" w:lineRule="auto"/>
        <w:jc w:val="center"/>
        <w:rPr>
          <w:b/>
          <w:i/>
          <w:color w:val="006600"/>
          <w:sz w:val="20"/>
          <w:szCs w:val="20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The </w:t>
      </w:r>
      <w:r w:rsidRPr="002777A7">
        <w:rPr>
          <w:rFonts w:cstheme="minorHAnsi"/>
          <w:b/>
          <w:bCs/>
          <w:sz w:val="26"/>
          <w:szCs w:val="26"/>
        </w:rPr>
        <w:t xml:space="preserve">MTA/Pro-Visual Publishing </w:t>
      </w:r>
      <w:r>
        <w:rPr>
          <w:rFonts w:cstheme="minorHAnsi"/>
          <w:b/>
          <w:bCs/>
          <w:sz w:val="26"/>
          <w:szCs w:val="26"/>
        </w:rPr>
        <w:t>Work</w:t>
      </w:r>
      <w:r w:rsidRPr="002777A7">
        <w:rPr>
          <w:rFonts w:cstheme="minorHAnsi"/>
          <w:b/>
          <w:bCs/>
          <w:sz w:val="26"/>
          <w:szCs w:val="26"/>
        </w:rPr>
        <w:t xml:space="preserve"> Health &amp; Safety Member of the Year </w:t>
      </w:r>
      <w:r w:rsidRPr="002777A7">
        <w:rPr>
          <w:rFonts w:cstheme="minorHAnsi"/>
          <w:sz w:val="26"/>
          <w:szCs w:val="26"/>
        </w:rPr>
        <w:t>is awarded to those members who demonstrate a commitment to</w:t>
      </w:r>
      <w:r w:rsidRPr="002777A7">
        <w:rPr>
          <w:rFonts w:cstheme="minorHAnsi"/>
          <w:b/>
          <w:bCs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Work</w:t>
      </w:r>
      <w:r w:rsidR="00A7683A">
        <w:rPr>
          <w:rFonts w:cstheme="minorHAnsi"/>
          <w:sz w:val="26"/>
          <w:szCs w:val="26"/>
        </w:rPr>
        <w:t xml:space="preserve"> </w:t>
      </w:r>
      <w:r w:rsidRPr="002777A7">
        <w:rPr>
          <w:rFonts w:cstheme="minorHAnsi"/>
          <w:sz w:val="26"/>
          <w:szCs w:val="26"/>
        </w:rPr>
        <w:t>Health &amp; Safety (</w:t>
      </w:r>
      <w:r>
        <w:rPr>
          <w:rFonts w:cstheme="minorHAnsi"/>
          <w:sz w:val="26"/>
          <w:szCs w:val="26"/>
        </w:rPr>
        <w:t>W</w:t>
      </w:r>
      <w:r w:rsidRPr="002777A7">
        <w:rPr>
          <w:rFonts w:cstheme="minorHAnsi"/>
          <w:sz w:val="26"/>
          <w:szCs w:val="26"/>
        </w:rPr>
        <w:t>HS) matters in the workplace, and have taken</w:t>
      </w:r>
      <w:r w:rsidRPr="002777A7">
        <w:rPr>
          <w:rFonts w:cstheme="minorHAnsi"/>
          <w:b/>
          <w:bCs/>
          <w:sz w:val="26"/>
          <w:szCs w:val="26"/>
        </w:rPr>
        <w:t xml:space="preserve"> </w:t>
      </w:r>
      <w:r w:rsidRPr="002777A7">
        <w:rPr>
          <w:rFonts w:cstheme="minorHAnsi"/>
          <w:sz w:val="26"/>
          <w:szCs w:val="26"/>
        </w:rPr>
        <w:t>substantial actions to meet legislative requirements.</w:t>
      </w: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Pro-Visual Publishing and the MTA understand that achieving and maintaining best practice in </w:t>
      </w:r>
      <w:r w:rsidR="00D13FC9">
        <w:rPr>
          <w:rFonts w:cstheme="minorHAnsi"/>
          <w:sz w:val="26"/>
          <w:szCs w:val="26"/>
        </w:rPr>
        <w:t>W</w:t>
      </w:r>
      <w:r w:rsidRPr="002777A7">
        <w:rPr>
          <w:rFonts w:cstheme="minorHAnsi"/>
          <w:sz w:val="26"/>
          <w:szCs w:val="26"/>
        </w:rPr>
        <w:t xml:space="preserve">HS involves a lot of effort. For this reason the winner of the </w:t>
      </w:r>
      <w:r w:rsidRPr="002777A7">
        <w:rPr>
          <w:rFonts w:cstheme="minorHAnsi"/>
          <w:b/>
          <w:bCs/>
          <w:sz w:val="26"/>
          <w:szCs w:val="26"/>
        </w:rPr>
        <w:t xml:space="preserve">MTA/Pro-Visual Publishing </w:t>
      </w:r>
      <w:r>
        <w:rPr>
          <w:rFonts w:cstheme="minorHAnsi"/>
          <w:b/>
          <w:bCs/>
          <w:sz w:val="26"/>
          <w:szCs w:val="26"/>
        </w:rPr>
        <w:t>Work</w:t>
      </w:r>
      <w:r w:rsidR="00A7683A">
        <w:rPr>
          <w:rFonts w:cstheme="minorHAnsi"/>
          <w:b/>
          <w:bCs/>
          <w:sz w:val="26"/>
          <w:szCs w:val="26"/>
        </w:rPr>
        <w:t xml:space="preserve"> </w:t>
      </w:r>
      <w:r w:rsidRPr="002777A7">
        <w:rPr>
          <w:rFonts w:cstheme="minorHAnsi"/>
          <w:b/>
          <w:bCs/>
          <w:sz w:val="26"/>
          <w:szCs w:val="26"/>
        </w:rPr>
        <w:t xml:space="preserve">Health &amp; Safety Member of the Year </w:t>
      </w:r>
      <w:r w:rsidRPr="002777A7">
        <w:rPr>
          <w:rFonts w:cstheme="minorHAnsi"/>
          <w:sz w:val="26"/>
          <w:szCs w:val="26"/>
        </w:rPr>
        <w:t>award will receive the prestigious MTA member trophy and will be interviewed about their success with the article being published in the MTA E-Journal.</w:t>
      </w: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</w:p>
    <w:p w:rsidR="002833FA" w:rsidRPr="002777A7" w:rsidRDefault="002833FA" w:rsidP="002833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6"/>
          <w:szCs w:val="26"/>
        </w:rPr>
      </w:pPr>
      <w:r w:rsidRPr="002777A7">
        <w:rPr>
          <w:rFonts w:cstheme="minorHAnsi"/>
          <w:sz w:val="26"/>
          <w:szCs w:val="26"/>
        </w:rPr>
        <w:t xml:space="preserve">The winning company will also have the use of the </w:t>
      </w:r>
      <w:r>
        <w:rPr>
          <w:rFonts w:cstheme="minorHAnsi"/>
          <w:sz w:val="26"/>
          <w:szCs w:val="26"/>
        </w:rPr>
        <w:t>Work</w:t>
      </w:r>
      <w:r w:rsidRPr="002777A7">
        <w:rPr>
          <w:rFonts w:cstheme="minorHAnsi"/>
          <w:sz w:val="26"/>
          <w:szCs w:val="26"/>
        </w:rPr>
        <w:t xml:space="preserve"> Health &amp;</w:t>
      </w:r>
      <w:r w:rsidR="00EA5C5E">
        <w:rPr>
          <w:rFonts w:cstheme="minorHAnsi"/>
          <w:sz w:val="26"/>
          <w:szCs w:val="26"/>
        </w:rPr>
        <w:t xml:space="preserve"> </w:t>
      </w:r>
      <w:r w:rsidRPr="002777A7">
        <w:rPr>
          <w:rFonts w:cstheme="minorHAnsi"/>
          <w:sz w:val="26"/>
          <w:szCs w:val="26"/>
        </w:rPr>
        <w:t xml:space="preserve">Safety Member of the Year Award logo on their </w:t>
      </w:r>
      <w:r>
        <w:rPr>
          <w:rFonts w:cstheme="minorHAnsi"/>
          <w:sz w:val="26"/>
          <w:szCs w:val="26"/>
        </w:rPr>
        <w:t>email signature, statione</w:t>
      </w:r>
      <w:r w:rsidRPr="002777A7">
        <w:rPr>
          <w:rFonts w:cstheme="minorHAnsi"/>
          <w:sz w:val="26"/>
          <w:szCs w:val="26"/>
        </w:rPr>
        <w:t>ry and marketing materials to publicise their achievement of this prestigious award.</w:t>
      </w:r>
    </w:p>
    <w:p w:rsidR="00AB6378" w:rsidRDefault="00AB6378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EA5C5E" w:rsidRDefault="00EA5C5E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EA5C5E" w:rsidRDefault="00EA5C5E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EA5C5E" w:rsidRDefault="00EA5C5E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EA5C5E" w:rsidRDefault="00EA5C5E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HelveticaNeue-CondensedBold"/>
          <w:b/>
          <w:bCs/>
          <w:szCs w:val="32"/>
        </w:rPr>
      </w:pPr>
      <w:r w:rsidRPr="00C5522D">
        <w:rPr>
          <w:rFonts w:asciiTheme="majorHAnsi" w:hAnsiTheme="majorHAnsi" w:cs="HelveticaNeue-CondensedBold"/>
          <w:b/>
          <w:bCs/>
          <w:szCs w:val="32"/>
        </w:rPr>
        <w:lastRenderedPageBreak/>
        <w:t>To be eligible to enter this award, please answer the following questions: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ascii="HelveticaNeue-CondensedBold" w:hAnsi="HelveticaNeue-CondensedBold" w:cs="HelveticaNeue-CondensedBold"/>
          <w:b/>
          <w:bCs/>
          <w:color w:val="0033E1"/>
          <w:sz w:val="26"/>
          <w:szCs w:val="32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1.</w:t>
      </w:r>
      <w:r>
        <w:rPr>
          <w:rFonts w:cstheme="minorHAnsi"/>
        </w:rPr>
        <w:t xml:space="preserve"> Compliance with W</w:t>
      </w:r>
      <w:r w:rsidRPr="00C5522D">
        <w:rPr>
          <w:rFonts w:cstheme="minorHAnsi"/>
        </w:rPr>
        <w:t>HS obligations requires a risk management approach.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</w:rPr>
        <w:t xml:space="preserve">Have you conducted </w:t>
      </w:r>
      <w:proofErr w:type="gramStart"/>
      <w:r w:rsidRPr="00C5522D">
        <w:rPr>
          <w:rFonts w:cstheme="minorHAnsi"/>
        </w:rPr>
        <w:t>at least one hazard identification</w:t>
      </w:r>
      <w:proofErr w:type="gramEnd"/>
      <w:r w:rsidRPr="00C5522D">
        <w:rPr>
          <w:rFonts w:cstheme="minorHAnsi"/>
        </w:rPr>
        <w:t xml:space="preserve"> in your business during the last 12 months?</w:t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EA5C5E" w:rsidRPr="00C5522D" w:rsidRDefault="00EA5C5E" w:rsidP="00EA5C5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EA5C5E" w:rsidRPr="00C5522D" w:rsidRDefault="00EA5C5E" w:rsidP="00EA5C5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EA5C5E" w:rsidRPr="00C5522D" w:rsidRDefault="00EA5C5E" w:rsidP="00EA5C5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2.</w:t>
      </w:r>
      <w:r>
        <w:rPr>
          <w:rFonts w:cstheme="minorHAnsi"/>
        </w:rPr>
        <w:t xml:space="preserve"> Have you conducted any W</w:t>
      </w:r>
      <w:r w:rsidRPr="00C5522D">
        <w:rPr>
          <w:rFonts w:cstheme="minorHAnsi"/>
        </w:rPr>
        <w:t>HS training (this can include induction of the new staff) during the last 12 months?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3.</w:t>
      </w:r>
      <w:r>
        <w:rPr>
          <w:rFonts w:cstheme="minorHAnsi"/>
        </w:rPr>
        <w:t xml:space="preserve"> List one W</w:t>
      </w:r>
      <w:r w:rsidRPr="00C5522D">
        <w:rPr>
          <w:rFonts w:cstheme="minorHAnsi"/>
        </w:rPr>
        <w:t>HS initiative undertaken during the last 12 months to promote OHS amongst staff? (Answer could include display and discussion of Pro-Visual chart/s, meeting/s held, introduction of new OHS policy, video education etc.)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4.</w:t>
      </w:r>
      <w:r w:rsidRPr="00C5522D">
        <w:rPr>
          <w:rFonts w:cstheme="minorHAnsi"/>
        </w:rPr>
        <w:t xml:space="preserve"> How h</w:t>
      </w:r>
      <w:r>
        <w:rPr>
          <w:rFonts w:cstheme="minorHAnsi"/>
        </w:rPr>
        <w:t>ave employees been involved in W</w:t>
      </w:r>
      <w:r w:rsidRPr="00C5522D">
        <w:rPr>
          <w:rFonts w:cstheme="minorHAnsi"/>
        </w:rPr>
        <w:t>HS initiatives in the workplace?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a.</w:t>
      </w:r>
      <w:r w:rsidRPr="00C5522D">
        <w:rPr>
          <w:rFonts w:cstheme="minorHAnsi"/>
        </w:rPr>
        <w:t xml:space="preserve"> Hazard identification </w:t>
      </w:r>
      <w:r w:rsidRPr="00C5522D">
        <w:rPr>
          <w:rFonts w:cstheme="minorHAnsi"/>
        </w:rPr>
        <w:sym w:font="Wingdings" w:char="F071"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b.</w:t>
      </w:r>
      <w:r w:rsidRPr="00C5522D">
        <w:rPr>
          <w:rFonts w:cstheme="minorHAnsi"/>
        </w:rPr>
        <w:t xml:space="preserve"> Meetings </w:t>
      </w:r>
      <w:r w:rsidRPr="00C5522D">
        <w:rPr>
          <w:rFonts w:cstheme="minorHAnsi"/>
        </w:rPr>
        <w:sym w:font="Wingdings" w:char="F071"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c.</w:t>
      </w:r>
      <w:r w:rsidRPr="00C5522D">
        <w:rPr>
          <w:rFonts w:cstheme="minorHAnsi"/>
        </w:rPr>
        <w:t xml:space="preserve"> Carried out risk assessments </w:t>
      </w:r>
      <w:r w:rsidRPr="00C5522D">
        <w:rPr>
          <w:rFonts w:cstheme="minorHAnsi"/>
        </w:rPr>
        <w:sym w:font="Wingdings" w:char="F071"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b/>
        </w:rPr>
        <w:t>d.</w:t>
      </w:r>
      <w:r w:rsidRPr="00C5522D">
        <w:rPr>
          <w:rFonts w:cstheme="minorHAnsi"/>
        </w:rPr>
        <w:t xml:space="preserve"> Other, please specify </w:t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5.</w:t>
      </w:r>
      <w:r w:rsidRPr="00C5522D">
        <w:rPr>
          <w:rFonts w:cstheme="minorHAnsi"/>
        </w:rPr>
        <w:t xml:space="preserve"> Have you utilised the Pro-Visual Publishing/MTA automotive industry workplace safety charts in any area of your business? If yes, can you give an example as to how and why this has benefited your workplace?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C5522D">
        <w:rPr>
          <w:rFonts w:cstheme="minorHAnsi"/>
          <w:b/>
        </w:rPr>
        <w:t>6.</w:t>
      </w:r>
      <w:r w:rsidRPr="00C5522D">
        <w:rPr>
          <w:rFonts w:cstheme="minorHAnsi"/>
        </w:rPr>
        <w:t xml:space="preserve"> Are there any other comments you wish to add to support your nomination?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</w:rPr>
      </w:pP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  <w:r w:rsidRPr="00C5522D">
        <w:rPr>
          <w:rFonts w:cstheme="minorHAnsi"/>
          <w:u w:val="single"/>
        </w:rPr>
        <w:tab/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:rsidR="00EA5C5E" w:rsidRDefault="00EA5C5E" w:rsidP="00EA5C5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PLEASE PROVIDE COPIES OF:</w:t>
      </w:r>
    </w:p>
    <w:p w:rsidR="00EA5C5E" w:rsidRDefault="00EA5C5E" w:rsidP="00EA5C5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Risk XXXXX </w:t>
      </w:r>
      <w:r w:rsidRPr="003C2086">
        <w:rPr>
          <w:rFonts w:ascii="Calibri" w:hAnsi="Calibri" w:cs="Calibri"/>
          <w:b/>
        </w:rPr>
        <w:sym w:font="Wingdings" w:char="F072"/>
      </w:r>
      <w:r>
        <w:rPr>
          <w:rFonts w:ascii="Calibri" w:hAnsi="Calibri" w:cs="Calibri"/>
          <w:b/>
          <w:i/>
        </w:rPr>
        <w:t xml:space="preserve"> </w:t>
      </w:r>
    </w:p>
    <w:p w:rsidR="00EA5C5E" w:rsidRDefault="00EA5C5E" w:rsidP="00EA5C5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Qualification certificate </w:t>
      </w:r>
      <w:r w:rsidRPr="003C2086">
        <w:rPr>
          <w:rFonts w:ascii="Calibri" w:hAnsi="Calibri" w:cs="Calibri"/>
          <w:b/>
        </w:rPr>
        <w:sym w:font="Wingdings" w:char="F072"/>
      </w:r>
    </w:p>
    <w:p w:rsidR="00EA5C5E" w:rsidRDefault="00EA5C5E" w:rsidP="00EA5C5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Work evidence </w:t>
      </w:r>
      <w:r w:rsidRPr="003C2086">
        <w:rPr>
          <w:rFonts w:ascii="Calibri" w:hAnsi="Calibri" w:cs="Calibri"/>
          <w:b/>
        </w:rPr>
        <w:sym w:font="Wingdings" w:char="F072"/>
      </w:r>
    </w:p>
    <w:p w:rsidR="00EA5C5E" w:rsidRDefault="00EA5C5E" w:rsidP="00EA5C5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Other awards or achievements to support your application </w:t>
      </w:r>
      <w:r w:rsidRPr="003C2086">
        <w:rPr>
          <w:rFonts w:ascii="Calibri" w:hAnsi="Calibri" w:cs="Calibri"/>
          <w:b/>
        </w:rPr>
        <w:sym w:font="Wingdings" w:char="F072"/>
      </w:r>
    </w:p>
    <w:p w:rsidR="00EA5C5E" w:rsidRPr="00BE3631" w:rsidRDefault="00EA5C5E" w:rsidP="00EA5C5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Customer or client feedback or testimonials </w:t>
      </w:r>
      <w:r w:rsidRPr="003C2086">
        <w:rPr>
          <w:rFonts w:ascii="Calibri" w:hAnsi="Calibri" w:cs="Calibri"/>
          <w:b/>
        </w:rPr>
        <w:sym w:font="Wingdings" w:char="F072"/>
      </w:r>
    </w:p>
    <w:p w:rsidR="00EA5C5E" w:rsidRDefault="00EA5C5E" w:rsidP="00EA5C5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Letters of recommendation</w:t>
      </w:r>
      <w:r>
        <w:rPr>
          <w:rFonts w:ascii="Calibri" w:hAnsi="Calibri" w:cs="Calibri"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</w:p>
    <w:p w:rsidR="00EA5C5E" w:rsidRPr="00C5522D" w:rsidRDefault="00EA5C5E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C5522D">
        <w:rPr>
          <w:rFonts w:cstheme="minorHAnsi"/>
          <w:b/>
        </w:rPr>
        <w:t>Additional information may be attached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  <w:r w:rsidRPr="00C5522D">
        <w:rPr>
          <w:rFonts w:cstheme="minorHAnsi"/>
          <w:color w:val="333333"/>
        </w:rPr>
        <w:t xml:space="preserve">Pro-Visual Publishing produces the </w:t>
      </w:r>
      <w:r w:rsidRPr="00C5522D">
        <w:rPr>
          <w:rFonts w:cstheme="minorHAnsi"/>
          <w:b/>
          <w:bCs/>
          <w:color w:val="333333"/>
        </w:rPr>
        <w:t xml:space="preserve">Body Repairers Guide to Workplace Safety </w:t>
      </w:r>
      <w:r w:rsidRPr="00C5522D">
        <w:rPr>
          <w:rFonts w:cstheme="minorHAnsi"/>
          <w:color w:val="333333"/>
        </w:rPr>
        <w:t xml:space="preserve">and the </w:t>
      </w:r>
      <w:r w:rsidRPr="00C5522D">
        <w:rPr>
          <w:rFonts w:cstheme="minorHAnsi"/>
          <w:b/>
          <w:bCs/>
          <w:color w:val="333333"/>
        </w:rPr>
        <w:t>Automotive Mechanics Guide to Workplace Safety.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333333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  <w:r w:rsidRPr="00C5522D">
        <w:rPr>
          <w:rFonts w:cstheme="minorHAnsi"/>
          <w:color w:val="333333"/>
        </w:rPr>
        <w:t xml:space="preserve">The charts are distributed at no cost to MTA members and are designed to assist in the implementation of </w:t>
      </w:r>
      <w:r>
        <w:rPr>
          <w:rFonts w:cstheme="minorHAnsi"/>
          <w:color w:val="333333"/>
        </w:rPr>
        <w:t>W</w:t>
      </w:r>
      <w:r w:rsidRPr="00C5522D">
        <w:rPr>
          <w:rFonts w:cstheme="minorHAnsi"/>
          <w:color w:val="333333"/>
        </w:rPr>
        <w:t xml:space="preserve">HS systems within the workplace. Information appearing on each chart is updated annually to ensure the most relevant </w:t>
      </w:r>
      <w:r>
        <w:rPr>
          <w:rFonts w:cstheme="minorHAnsi"/>
          <w:color w:val="333333"/>
        </w:rPr>
        <w:t>W</w:t>
      </w:r>
      <w:r w:rsidRPr="00C5522D">
        <w:rPr>
          <w:rFonts w:cstheme="minorHAnsi"/>
          <w:color w:val="333333"/>
        </w:rPr>
        <w:t>HS issues are covered.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  <w:r w:rsidRPr="00C5522D">
        <w:rPr>
          <w:rFonts w:cstheme="minorHAnsi"/>
          <w:b/>
          <w:bCs/>
          <w:color w:val="333333"/>
        </w:rPr>
        <w:lastRenderedPageBreak/>
        <w:t xml:space="preserve">Terms and Conditions: </w:t>
      </w:r>
      <w:r w:rsidRPr="00C5522D">
        <w:rPr>
          <w:rFonts w:cstheme="minorHAnsi"/>
          <w:color w:val="333333"/>
        </w:rPr>
        <w:t xml:space="preserve">1.This award is open to all members of MTA NSW. 2. Entries must be completed online or faxed or posted to: Nicole </w:t>
      </w:r>
      <w:r>
        <w:rPr>
          <w:rFonts w:cstheme="minorHAnsi"/>
          <w:color w:val="333333"/>
        </w:rPr>
        <w:t>Patten</w:t>
      </w:r>
      <w:r w:rsidRPr="00C5522D">
        <w:rPr>
          <w:rFonts w:cstheme="minorHAnsi"/>
          <w:color w:val="333333"/>
        </w:rPr>
        <w:t xml:space="preserve">, </w:t>
      </w:r>
      <w:r w:rsidRPr="00FB4701">
        <w:rPr>
          <w:rFonts w:cstheme="minorHAnsi"/>
          <w:b/>
          <w:color w:val="333333"/>
        </w:rPr>
        <w:t xml:space="preserve">MTA NSW </w:t>
      </w:r>
      <w:r w:rsidR="00FD2C18">
        <w:rPr>
          <w:rFonts w:cstheme="minorHAnsi"/>
          <w:b/>
          <w:color w:val="333333"/>
        </w:rPr>
        <w:t>by 18</w:t>
      </w:r>
      <w:r w:rsidR="00FD2C18" w:rsidRPr="00FD2C18">
        <w:rPr>
          <w:rFonts w:cstheme="minorHAnsi"/>
          <w:b/>
          <w:color w:val="333333"/>
          <w:vertAlign w:val="superscript"/>
        </w:rPr>
        <w:t>th</w:t>
      </w:r>
      <w:r w:rsidR="00FD2C18">
        <w:rPr>
          <w:rFonts w:cstheme="minorHAnsi"/>
          <w:b/>
          <w:color w:val="333333"/>
        </w:rPr>
        <w:t xml:space="preserve"> </w:t>
      </w:r>
      <w:bookmarkStart w:id="0" w:name="_GoBack"/>
      <w:bookmarkEnd w:id="0"/>
      <w:r w:rsidR="00FD2C18">
        <w:rPr>
          <w:rFonts w:cstheme="minorHAnsi"/>
          <w:b/>
          <w:color w:val="333333"/>
        </w:rPr>
        <w:t xml:space="preserve">September </w:t>
      </w:r>
      <w:r w:rsidR="00FD2C18" w:rsidRPr="00FB4701">
        <w:rPr>
          <w:rFonts w:cstheme="minorHAnsi"/>
          <w:b/>
          <w:color w:val="333333"/>
        </w:rPr>
        <w:t>2015</w:t>
      </w:r>
      <w:r w:rsidRPr="00FB4701">
        <w:rPr>
          <w:rFonts w:cstheme="minorHAnsi"/>
          <w:b/>
          <w:color w:val="333333"/>
        </w:rPr>
        <w:t>.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333333"/>
        </w:rPr>
      </w:pP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C5522D">
        <w:rPr>
          <w:rFonts w:cstheme="minorHAnsi"/>
          <w:b/>
          <w:bCs/>
        </w:rPr>
        <w:t>Please fill in your entry form and return to:</w:t>
      </w:r>
    </w:p>
    <w:p w:rsidR="00D13FC9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522D">
        <w:rPr>
          <w:rFonts w:cstheme="minorHAnsi"/>
          <w:color w:val="000000"/>
        </w:rPr>
        <w:t xml:space="preserve">Nicole </w:t>
      </w:r>
      <w:r>
        <w:rPr>
          <w:rFonts w:cstheme="minorHAnsi"/>
          <w:color w:val="000000"/>
        </w:rPr>
        <w:t>Patten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Email: </w:t>
      </w:r>
      <w:hyperlink r:id="rId10" w:history="1">
        <w:r w:rsidRPr="004857F3">
          <w:rPr>
            <w:rStyle w:val="Hyperlink"/>
            <w:rFonts w:cstheme="minorHAnsi"/>
          </w:rPr>
          <w:t>events@mtansw.com.au</w:t>
        </w:r>
      </w:hyperlink>
      <w:r>
        <w:rPr>
          <w:rFonts w:cstheme="minorHAnsi"/>
          <w:color w:val="000000"/>
        </w:rPr>
        <w:t xml:space="preserve"> 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C5522D">
        <w:rPr>
          <w:rFonts w:cstheme="minorHAnsi"/>
          <w:color w:val="000000"/>
        </w:rPr>
        <w:t xml:space="preserve">Fax: </w:t>
      </w:r>
      <w:r>
        <w:rPr>
          <w:rFonts w:cstheme="minorHAnsi"/>
          <w:color w:val="000000"/>
        </w:rPr>
        <w:t>9016 9098</w:t>
      </w:r>
    </w:p>
    <w:p w:rsidR="00D13FC9" w:rsidRPr="00C5522D" w:rsidRDefault="00D13FC9" w:rsidP="00D13F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>PO BOX 715, BURWOOD NSW 1805</w:t>
      </w:r>
    </w:p>
    <w:p w:rsidR="00D13FC9" w:rsidRDefault="00D13FC9" w:rsidP="002833FA">
      <w:pPr>
        <w:spacing w:after="0" w:line="240" w:lineRule="auto"/>
        <w:rPr>
          <w:b/>
          <w:i/>
          <w:color w:val="006600"/>
          <w:sz w:val="20"/>
          <w:szCs w:val="20"/>
        </w:rPr>
      </w:pPr>
    </w:p>
    <w:sectPr w:rsidR="00D13FC9" w:rsidSect="000658C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851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860" w:rsidRDefault="004E2860" w:rsidP="00F31147">
      <w:pPr>
        <w:spacing w:after="0" w:line="240" w:lineRule="auto"/>
      </w:pPr>
      <w:r>
        <w:separator/>
      </w:r>
    </w:p>
  </w:endnote>
  <w:endnote w:type="continuationSeparator" w:id="0">
    <w:p w:rsidR="004E2860" w:rsidRDefault="004E2860" w:rsidP="00F3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Neue-Condensed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8C5" w:rsidRDefault="00EA5C5E">
    <w:pPr>
      <w:pStyle w:val="Footer"/>
    </w:pPr>
    <w:r>
      <w:rPr>
        <w:noProof/>
      </w:rPr>
      <w:drawing>
        <wp:anchor distT="0" distB="0" distL="114300" distR="114300" simplePos="0" relativeHeight="251685888" behindDoc="0" locked="0" layoutInCell="1" allowOverlap="1" wp14:anchorId="26A28C1B" wp14:editId="44E5BE93">
          <wp:simplePos x="0" y="0"/>
          <wp:positionH relativeFrom="column">
            <wp:posOffset>5295900</wp:posOffset>
          </wp:positionH>
          <wp:positionV relativeFrom="paragraph">
            <wp:posOffset>-365125</wp:posOffset>
          </wp:positionV>
          <wp:extent cx="1218287" cy="847221"/>
          <wp:effectExtent l="0" t="0" r="1270" b="0"/>
          <wp:wrapNone/>
          <wp:docPr id="2" name="Picture 2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8287" cy="847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E8D" w:rsidRDefault="00312017">
    <w:pPr>
      <w:pStyle w:val="Foo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357F0795" wp14:editId="6552A2DD">
          <wp:simplePos x="0" y="0"/>
          <wp:positionH relativeFrom="column">
            <wp:posOffset>5314950</wp:posOffset>
          </wp:positionH>
          <wp:positionV relativeFrom="paragraph">
            <wp:posOffset>-403225</wp:posOffset>
          </wp:positionV>
          <wp:extent cx="1218287" cy="847221"/>
          <wp:effectExtent l="0" t="0" r="1270" b="0"/>
          <wp:wrapNone/>
          <wp:docPr id="3" name="Picture 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8287" cy="847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860" w:rsidRDefault="004E2860" w:rsidP="00F31147">
      <w:pPr>
        <w:spacing w:after="0" w:line="240" w:lineRule="auto"/>
      </w:pPr>
      <w:r>
        <w:separator/>
      </w:r>
    </w:p>
  </w:footnote>
  <w:footnote w:type="continuationSeparator" w:id="0">
    <w:p w:rsidR="004E2860" w:rsidRDefault="004E2860" w:rsidP="00F31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E02" w:rsidRDefault="00EA5C5E">
    <w:pPr>
      <w:pStyle w:val="Header"/>
    </w:pPr>
    <w:r w:rsidRPr="00EA5C5E">
      <w:rPr>
        <w:noProof/>
      </w:rPr>
      <w:drawing>
        <wp:anchor distT="0" distB="0" distL="114300" distR="114300" simplePos="0" relativeHeight="251683840" behindDoc="0" locked="0" layoutInCell="1" allowOverlap="1" wp14:anchorId="54822AFD" wp14:editId="20B81E1A">
          <wp:simplePos x="0" y="0"/>
          <wp:positionH relativeFrom="column">
            <wp:posOffset>5437505</wp:posOffset>
          </wp:positionH>
          <wp:positionV relativeFrom="paragraph">
            <wp:posOffset>-353695</wp:posOffset>
          </wp:positionV>
          <wp:extent cx="1022350" cy="1118870"/>
          <wp:effectExtent l="0" t="0" r="6350" b="5080"/>
          <wp:wrapNone/>
          <wp:docPr id="11" name="Picture 11" descr="cid:0117631c-5213-4761-a98e-3f0faf4246f9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0117631c-5213-4761-a98e-3f0faf4246f9@secure.hosting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350" cy="1118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017" w:rsidRDefault="00EA5C5E">
    <w:pPr>
      <w:pStyle w:val="Header"/>
    </w:pPr>
    <w:r w:rsidRPr="00EA5C5E">
      <w:rPr>
        <w:noProof/>
      </w:rPr>
      <w:drawing>
        <wp:anchor distT="0" distB="0" distL="114300" distR="114300" simplePos="0" relativeHeight="251680768" behindDoc="0" locked="0" layoutInCell="1" allowOverlap="1" wp14:anchorId="47AC8329" wp14:editId="4030A59E">
          <wp:simplePos x="0" y="0"/>
          <wp:positionH relativeFrom="column">
            <wp:posOffset>5010150</wp:posOffset>
          </wp:positionH>
          <wp:positionV relativeFrom="paragraph">
            <wp:posOffset>-341631</wp:posOffset>
          </wp:positionV>
          <wp:extent cx="1463259" cy="1601555"/>
          <wp:effectExtent l="0" t="0" r="3810" b="0"/>
          <wp:wrapNone/>
          <wp:docPr id="7" name="Picture 7" descr="cid:0117631c-5213-4761-a98e-3f0faf4246f9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0117631c-5213-4761-a98e-3f0faf4246f9@secure.hosting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5981" cy="160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A5C5E">
      <w:rPr>
        <w:noProof/>
      </w:rPr>
      <w:drawing>
        <wp:anchor distT="0" distB="0" distL="114300" distR="114300" simplePos="0" relativeHeight="251681792" behindDoc="1" locked="0" layoutInCell="1" allowOverlap="1" wp14:anchorId="1F408102" wp14:editId="08A1F123">
          <wp:simplePos x="0" y="0"/>
          <wp:positionH relativeFrom="column">
            <wp:posOffset>-2802572</wp:posOffset>
          </wp:positionH>
          <wp:positionV relativeFrom="paragraph">
            <wp:posOffset>-5548313</wp:posOffset>
          </wp:positionV>
          <wp:extent cx="1910376" cy="13131177"/>
          <wp:effectExtent l="0" t="2676843" r="137478" b="2880677"/>
          <wp:wrapNone/>
          <wp:docPr id="8" name="Picture 8" descr="C:\Users\npatten\Desktop\iSock photos\iStock_000031107034_Fu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iSock photos\iStock_000031107034_Full.jp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0"/>
                  <a:stretch/>
                </pic:blipFill>
                <pic:spPr bwMode="auto">
                  <a:xfrm rot="3977783">
                    <a:off x="0" y="0"/>
                    <a:ext cx="1910376" cy="13131177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46307"/>
    <w:multiLevelType w:val="hybridMultilevel"/>
    <w:tmpl w:val="3FA630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81C"/>
    <w:rsid w:val="00056D80"/>
    <w:rsid w:val="000658C5"/>
    <w:rsid w:val="000D181C"/>
    <w:rsid w:val="001A1304"/>
    <w:rsid w:val="001E46A4"/>
    <w:rsid w:val="001F0E8D"/>
    <w:rsid w:val="002833FA"/>
    <w:rsid w:val="00312017"/>
    <w:rsid w:val="003C77A0"/>
    <w:rsid w:val="003D733C"/>
    <w:rsid w:val="00435A81"/>
    <w:rsid w:val="004C080C"/>
    <w:rsid w:val="004E2860"/>
    <w:rsid w:val="004E781C"/>
    <w:rsid w:val="00551D42"/>
    <w:rsid w:val="005709C7"/>
    <w:rsid w:val="00620385"/>
    <w:rsid w:val="00626637"/>
    <w:rsid w:val="006739C9"/>
    <w:rsid w:val="00682E18"/>
    <w:rsid w:val="00694D2F"/>
    <w:rsid w:val="006D00B8"/>
    <w:rsid w:val="0074294B"/>
    <w:rsid w:val="007A52B5"/>
    <w:rsid w:val="008D70AD"/>
    <w:rsid w:val="008F2FDC"/>
    <w:rsid w:val="00941D57"/>
    <w:rsid w:val="00A2326F"/>
    <w:rsid w:val="00A75A96"/>
    <w:rsid w:val="00A7683A"/>
    <w:rsid w:val="00A97297"/>
    <w:rsid w:val="00AB6378"/>
    <w:rsid w:val="00BC6E6E"/>
    <w:rsid w:val="00C9604D"/>
    <w:rsid w:val="00D13FC9"/>
    <w:rsid w:val="00D260A3"/>
    <w:rsid w:val="00D9216E"/>
    <w:rsid w:val="00DA07A3"/>
    <w:rsid w:val="00DA7E31"/>
    <w:rsid w:val="00E03E8A"/>
    <w:rsid w:val="00E6141C"/>
    <w:rsid w:val="00E73368"/>
    <w:rsid w:val="00EA0BBB"/>
    <w:rsid w:val="00EA5C5E"/>
    <w:rsid w:val="00F17E02"/>
    <w:rsid w:val="00F257F3"/>
    <w:rsid w:val="00F31147"/>
    <w:rsid w:val="00FB4701"/>
    <w:rsid w:val="00FD2C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vents@mtansw.com.au" TargetMode="External"/><Relationship Id="rId4" Type="http://schemas.openxmlformats.org/officeDocument/2006/relationships/settings" Target="settings.xml"/><Relationship Id="rId9" Type="http://schemas.openxmlformats.org/officeDocument/2006/relationships/image" Target="cid:34f2c2bd-d0c5-4dfb-a8f9-11a33eae7a42@secure.hosting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0117631c-5213-4761-a98e-3f0faf4246f9@secure.hosting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cid:0117631c-5213-4761-a98e-3f0faf4246f9@secure.hosting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Walton</dc:creator>
  <cp:lastModifiedBy>Nicole Patten</cp:lastModifiedBy>
  <cp:revision>4</cp:revision>
  <cp:lastPrinted>2014-05-13T08:36:00Z</cp:lastPrinted>
  <dcterms:created xsi:type="dcterms:W3CDTF">2015-07-11T03:45:00Z</dcterms:created>
  <dcterms:modified xsi:type="dcterms:W3CDTF">2015-07-11T04:15:00Z</dcterms:modified>
</cp:coreProperties>
</file>