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25B6" w14:textId="4A1D5CC7" w:rsidR="00CF6321" w:rsidRDefault="00CF6321" w:rsidP="00CF6321">
      <w:pPr>
        <w:rPr>
          <w:color w:val="FF0000"/>
          <w:lang w:val="es-ES"/>
        </w:rPr>
      </w:pPr>
      <w:r>
        <w:rPr>
          <w:color w:val="FF0000"/>
          <w:lang w:val="es-ES"/>
        </w:rPr>
        <w:t>Má</w:t>
      </w:r>
      <w:r w:rsidRPr="00A62559">
        <w:rPr>
          <w:color w:val="FF0000"/>
          <w:lang w:val="es-ES"/>
        </w:rPr>
        <w:t>scaras</w:t>
      </w:r>
    </w:p>
    <w:p w14:paraId="47913017" w14:textId="2C89F217" w:rsidR="00CF6321" w:rsidRPr="00066225" w:rsidRDefault="00CF6321" w:rsidP="00CF6321">
      <w:pPr>
        <w:rPr>
          <w:lang w:val="es-ES"/>
        </w:rPr>
      </w:pPr>
      <w:proofErr w:type="spellStart"/>
      <w:r>
        <w:rPr>
          <w:lang w:val="es-ES"/>
        </w:rPr>
        <w:t>L@s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chic@</w:t>
      </w:r>
      <w:r w:rsidRPr="00066225">
        <w:rPr>
          <w:lang w:val="es-ES"/>
        </w:rPr>
        <w:t>s</w:t>
      </w:r>
      <w:proofErr w:type="spellEnd"/>
      <w:r w:rsidRPr="00066225">
        <w:rPr>
          <w:lang w:val="es-ES"/>
        </w:rPr>
        <w:t xml:space="preserve"> amasan y estiran la arcilla, se sientan cómodos, cierran los ojos y la boca y se colocan la “plancha” de arcilla sobre su cara y mientras la sostienen con sus manos lo más cerca </w:t>
      </w:r>
      <w:r>
        <w:rPr>
          <w:lang w:val="es-ES"/>
        </w:rPr>
        <w:t>posible de las orejas</w:t>
      </w:r>
      <w:r w:rsidRPr="00066225">
        <w:rPr>
          <w:lang w:val="es-ES"/>
        </w:rPr>
        <w:t>, los maestros buscamos la nariz y marcamos la forma, luego marcamos los ojos, labios y mentón. Después la sacamos lentamente y la apoyamos en un “colchón” de diarios envueltos en una bolsa para que permanezca la forma redondeada de la cabeza y no se aplane.</w:t>
      </w:r>
    </w:p>
    <w:p w14:paraId="43EAEF75" w14:textId="0C5A9FFA" w:rsidR="00CF6321" w:rsidRPr="00CF6321" w:rsidRDefault="00CF6321">
      <w:pPr>
        <w:rPr>
          <w:lang w:val="es-ES"/>
        </w:rPr>
      </w:pPr>
      <w:r>
        <w:rPr>
          <w:lang w:val="es-ES"/>
        </w:rPr>
        <w:t xml:space="preserve">Sobre esto </w:t>
      </w:r>
      <w:proofErr w:type="spellStart"/>
      <w:r>
        <w:rPr>
          <w:lang w:val="es-ES"/>
        </w:rPr>
        <w:t>l@s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chic@</w:t>
      </w:r>
      <w:r w:rsidRPr="00066225">
        <w:rPr>
          <w:lang w:val="es-ES"/>
        </w:rPr>
        <w:t>s</w:t>
      </w:r>
      <w:proofErr w:type="spellEnd"/>
      <w:r w:rsidRPr="00066225">
        <w:rPr>
          <w:lang w:val="es-ES"/>
        </w:rPr>
        <w:t xml:space="preserve"> empiezan a crear; par</w:t>
      </w:r>
      <w:r>
        <w:rPr>
          <w:lang w:val="es-ES"/>
        </w:rPr>
        <w:t xml:space="preserve">a </w:t>
      </w:r>
      <w:proofErr w:type="spellStart"/>
      <w:r>
        <w:rPr>
          <w:lang w:val="es-ES"/>
        </w:rPr>
        <w:t>algun@</w:t>
      </w:r>
      <w:r w:rsidRPr="00066225">
        <w:rPr>
          <w:lang w:val="es-ES"/>
        </w:rPr>
        <w:t>s</w:t>
      </w:r>
      <w:proofErr w:type="spellEnd"/>
      <w:r>
        <w:rPr>
          <w:lang w:val="es-ES"/>
        </w:rPr>
        <w:t xml:space="preserve"> será un autorretrato, para </w:t>
      </w:r>
      <w:proofErr w:type="spellStart"/>
      <w:r>
        <w:rPr>
          <w:lang w:val="es-ES"/>
        </w:rPr>
        <w:t>otr@s</w:t>
      </w:r>
      <w:proofErr w:type="spellEnd"/>
      <w:r>
        <w:rPr>
          <w:lang w:val="es-ES"/>
        </w:rPr>
        <w:t xml:space="preserve"> algún conocido y para </w:t>
      </w:r>
      <w:proofErr w:type="spellStart"/>
      <w:r>
        <w:rPr>
          <w:lang w:val="es-ES"/>
        </w:rPr>
        <w:t>otr@</w:t>
      </w:r>
      <w:r w:rsidRPr="00066225">
        <w:rPr>
          <w:lang w:val="es-ES"/>
        </w:rPr>
        <w:t>s</w:t>
      </w:r>
      <w:proofErr w:type="spellEnd"/>
      <w:r w:rsidRPr="00066225">
        <w:rPr>
          <w:lang w:val="es-ES"/>
        </w:rPr>
        <w:t xml:space="preserve"> un personaje inventado. Pero t</w:t>
      </w:r>
      <w:r>
        <w:rPr>
          <w:lang w:val="es-ES"/>
        </w:rPr>
        <w:t>odos van a observar y construir</w:t>
      </w:r>
      <w:r w:rsidRPr="00066225">
        <w:rPr>
          <w:lang w:val="es-ES"/>
        </w:rPr>
        <w:t xml:space="preserve"> las diferentes partes del rostro, completar ojos y boca, orejas, cej</w:t>
      </w:r>
      <w:r>
        <w:rPr>
          <w:lang w:val="es-ES"/>
        </w:rPr>
        <w:t>as y el pelo, algunos le agregarán</w:t>
      </w:r>
      <w:r w:rsidRPr="00066225">
        <w:rPr>
          <w:lang w:val="es-ES"/>
        </w:rPr>
        <w:t xml:space="preserve"> barba, bigotes, anteojos, aros, hebillas, vinchas. Cuando está lista, al igual que los otros trabajos de arcilla, lo dejamos secar bien para llevarlo al horno de cerámica. Cuando sale, se esmal</w:t>
      </w:r>
      <w:r>
        <w:rPr>
          <w:lang w:val="es-ES"/>
        </w:rPr>
        <w:t xml:space="preserve">ta o sea le damos color y ahí </w:t>
      </w:r>
      <w:proofErr w:type="spellStart"/>
      <w:r>
        <w:rPr>
          <w:lang w:val="es-ES"/>
        </w:rPr>
        <w:t>l@s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chic@</w:t>
      </w:r>
      <w:r w:rsidRPr="00066225">
        <w:rPr>
          <w:lang w:val="es-ES"/>
        </w:rPr>
        <w:t>s</w:t>
      </w:r>
      <w:proofErr w:type="spellEnd"/>
      <w:r w:rsidRPr="00066225">
        <w:rPr>
          <w:lang w:val="es-ES"/>
        </w:rPr>
        <w:t xml:space="preserve"> eligen si la piel es clara u oscura, el color de los ojos y el pelo. </w:t>
      </w:r>
    </w:p>
    <w:sectPr w:rsidR="00CF6321" w:rsidRPr="00CF6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21"/>
    <w:rsid w:val="00C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138610"/>
  <w15:chartTrackingRefBased/>
  <w15:docId w15:val="{002413F8-7076-ED45-8B73-CF5DD110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21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2021-11-07T13:16:00Z</dcterms:created>
  <dcterms:modified xsi:type="dcterms:W3CDTF">2021-11-07T13:16:00Z</dcterms:modified>
</cp:coreProperties>
</file>