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F37E" w14:textId="77777777" w:rsidR="00FE05B0" w:rsidRDefault="00FE05B0">
      <w:pPr>
        <w:rPr>
          <w:color w:val="FF0000"/>
          <w:lang w:val="es-ES"/>
        </w:rPr>
      </w:pPr>
      <w:r w:rsidRPr="00536AD0">
        <w:rPr>
          <w:color w:val="FF0000"/>
          <w:lang w:val="es-ES"/>
        </w:rPr>
        <w:t>Horno de cerámica</w:t>
      </w:r>
    </w:p>
    <w:p w14:paraId="6E3FC6AF" w14:textId="4C72EEE0" w:rsidR="00FE05B0" w:rsidRPr="00FE05B0" w:rsidRDefault="00FE05B0">
      <w:pPr>
        <w:rPr>
          <w:lang w:val="es-ES"/>
        </w:rPr>
      </w:pPr>
      <w:r w:rsidRPr="00066225">
        <w:rPr>
          <w:lang w:val="es-ES"/>
        </w:rPr>
        <w:t xml:space="preserve">La cerámica es el resultado de todo el proceso, modelado, secado y posterior horneado, esmaltado y vuelta a hornear. Por eso requiere además del dominio de la técnica, </w:t>
      </w:r>
      <w:proofErr w:type="gramStart"/>
      <w:r w:rsidRPr="00066225">
        <w:rPr>
          <w:lang w:val="es-ES"/>
        </w:rPr>
        <w:t>otros  aprendizajes</w:t>
      </w:r>
      <w:proofErr w:type="gramEnd"/>
      <w:r w:rsidRPr="00066225">
        <w:rPr>
          <w:lang w:val="es-ES"/>
        </w:rPr>
        <w:t>, como a esperar los pr</w:t>
      </w:r>
      <w:r>
        <w:rPr>
          <w:lang w:val="es-ES"/>
        </w:rPr>
        <w:t xml:space="preserve">opios tiempos del material, </w:t>
      </w:r>
      <w:r w:rsidRPr="00066225">
        <w:rPr>
          <w:lang w:val="es-ES"/>
        </w:rPr>
        <w:t xml:space="preserve"> </w:t>
      </w:r>
      <w:r>
        <w:rPr>
          <w:lang w:val="es-ES"/>
        </w:rPr>
        <w:t>d</w:t>
      </w:r>
      <w:r w:rsidRPr="00066225">
        <w:rPr>
          <w:lang w:val="es-ES"/>
        </w:rPr>
        <w:t>el secado, y a veces también, esperar los tiempos del taller, porque la pieza no se pudo hornear.</w:t>
      </w:r>
    </w:p>
    <w:sectPr w:rsidR="00FE05B0" w:rsidRPr="00FE0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B0"/>
    <w:rsid w:val="00F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DF5FFB"/>
  <w15:chartTrackingRefBased/>
  <w15:docId w15:val="{E24DDE0A-841A-AE4B-98E5-A849C858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5B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2021-11-07T13:34:00Z</dcterms:created>
  <dcterms:modified xsi:type="dcterms:W3CDTF">2021-11-07T13:34:00Z</dcterms:modified>
</cp:coreProperties>
</file>