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FB56" w14:textId="77777777" w:rsidR="001B1FF2" w:rsidRDefault="001B1FF2" w:rsidP="001B1FF2">
      <w:pPr>
        <w:rPr>
          <w:color w:val="FF0000"/>
          <w:lang w:val="es-ES"/>
        </w:rPr>
      </w:pPr>
      <w:r w:rsidRPr="001B1E06">
        <w:rPr>
          <w:color w:val="FF0000"/>
          <w:lang w:val="es-ES"/>
        </w:rPr>
        <w:t>Biblioteca</w:t>
      </w:r>
    </w:p>
    <w:p w14:paraId="29CD83F4" w14:textId="5291D740" w:rsidR="001B1FF2" w:rsidRPr="00CF616F" w:rsidRDefault="001B1FF2" w:rsidP="001B1FF2">
      <w:pPr>
        <w:rPr>
          <w:lang w:val="es-ES"/>
        </w:rPr>
      </w:pPr>
      <w:r w:rsidRPr="00CF616F">
        <w:rPr>
          <w:lang w:val="es-ES"/>
        </w:rPr>
        <w:t xml:space="preserve">En el taller hay una biblioteca a la que recurrimos para inspirarnos, conocer artistas y sus obras, cómo usan los diferentes materiales que nosotros también usamos en </w:t>
      </w:r>
      <w:r>
        <w:rPr>
          <w:lang w:val="es-ES"/>
        </w:rPr>
        <w:t>el taller. y de a poco ir construyendo</w:t>
      </w:r>
      <w:r w:rsidRPr="00CF616F">
        <w:rPr>
          <w:lang w:val="es-ES"/>
        </w:rPr>
        <w:t xml:space="preserve"> una mirada sensible y crítica porque creemos que esto es lo que los hace más autón</w:t>
      </w:r>
      <w:r>
        <w:rPr>
          <w:lang w:val="es-ES"/>
        </w:rPr>
        <w:t xml:space="preserve">omos en la producción de ideas </w:t>
      </w:r>
      <w:r w:rsidRPr="00CF616F">
        <w:rPr>
          <w:lang w:val="es-ES"/>
        </w:rPr>
        <w:t xml:space="preserve">y de imágenes. </w:t>
      </w:r>
    </w:p>
    <w:p w14:paraId="381022A9" w14:textId="175B05F7" w:rsidR="001B1FF2" w:rsidRPr="001B1FF2" w:rsidRDefault="001B1FF2">
      <w:pPr>
        <w:rPr>
          <w:lang w:val="es-ES"/>
        </w:rPr>
      </w:pPr>
      <w:r w:rsidRPr="00CF616F">
        <w:rPr>
          <w:lang w:val="es-ES"/>
        </w:rPr>
        <w:t>Pero no sólo hay libros de arte, allí podemos encontrar enciclopedias de animales, libros de jardinería, autos, el sistema solar y diversos temas que interesan a los chicos y que ayudan a enriquecer sus imágenes.</w:t>
      </w:r>
    </w:p>
    <w:sectPr w:rsidR="001B1FF2" w:rsidRPr="001B1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F2"/>
    <w:rsid w:val="001B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64A8A3"/>
  <w15:chartTrackingRefBased/>
  <w15:docId w15:val="{2A29A06D-B18E-1F42-8F1D-1981F2C9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FF2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2021-11-07T13:39:00Z</dcterms:created>
  <dcterms:modified xsi:type="dcterms:W3CDTF">2021-11-07T13:39:00Z</dcterms:modified>
</cp:coreProperties>
</file>