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4D39A" w14:textId="77777777" w:rsidR="00AC2AF7" w:rsidRDefault="00AC2AF7" w:rsidP="00AC2AF7">
      <w:r>
        <w:t>Crea UI '</w:t>
      </w:r>
      <w:proofErr w:type="spellStart"/>
      <w:r>
        <w:t>Izajes</w:t>
      </w:r>
      <w:proofErr w:type="spellEnd"/>
      <w:r>
        <w:t>' con menú:</w:t>
      </w:r>
    </w:p>
    <w:p w14:paraId="5726BE98" w14:textId="77777777" w:rsidR="00AC2AF7" w:rsidRDefault="00AC2AF7" w:rsidP="00AC2AF7">
      <w:r>
        <w:t>1. Fórmulas</w:t>
      </w:r>
    </w:p>
    <w:p w14:paraId="412774F9" w14:textId="23292BF8" w:rsidR="006A6002" w:rsidRDefault="006A6002" w:rsidP="00AC2AF7">
      <w:r>
        <w:t xml:space="preserve">2. </w:t>
      </w:r>
      <w:proofErr w:type="spellStart"/>
      <w:r>
        <w:t>Calculo</w:t>
      </w:r>
      <w:proofErr w:type="spellEnd"/>
      <w:r>
        <w:t xml:space="preserve"> de peso</w:t>
      </w:r>
    </w:p>
    <w:p w14:paraId="046AAC9B" w14:textId="77777777" w:rsidR="00AC2AF7" w:rsidRDefault="00AC2AF7" w:rsidP="00AC2AF7">
      <w:r>
        <w:t>2. Tablas de carga</w:t>
      </w:r>
    </w:p>
    <w:p w14:paraId="0B6C728E" w14:textId="77777777" w:rsidR="00AC2AF7" w:rsidRDefault="00AC2AF7" w:rsidP="00AC2AF7">
      <w:r>
        <w:t>3. Documentación</w:t>
      </w:r>
    </w:p>
    <w:p w14:paraId="5A73668F" w14:textId="77777777" w:rsidR="00AC2AF7" w:rsidRDefault="00AC2AF7" w:rsidP="00AC2AF7"/>
    <w:p w14:paraId="183265E7" w14:textId="77777777" w:rsidR="00AC2AF7" w:rsidRDefault="00AC2AF7" w:rsidP="00AC2AF7">
      <w:r>
        <w:t>En 'Fórmulas', crear componente 'Capacidad de trabajo':</w:t>
      </w:r>
    </w:p>
    <w:p w14:paraId="607BFC3F" w14:textId="77777777" w:rsidR="00AC2AF7" w:rsidRDefault="00AC2AF7" w:rsidP="00AC2AF7">
      <w:r>
        <w:t>- Inputs numéricos: `</w:t>
      </w:r>
      <w:proofErr w:type="spellStart"/>
      <w:r>
        <w:t>peso_carga</w:t>
      </w:r>
      <w:proofErr w:type="spellEnd"/>
      <w:r>
        <w:t>`, `</w:t>
      </w:r>
      <w:proofErr w:type="spellStart"/>
      <w:r>
        <w:t>cap_grua</w:t>
      </w:r>
      <w:proofErr w:type="spellEnd"/>
      <w:r>
        <w:t>`</w:t>
      </w:r>
    </w:p>
    <w:p w14:paraId="0F88F8F9" w14:textId="77777777" w:rsidR="00AC2AF7" w:rsidRDefault="00AC2AF7" w:rsidP="00AC2AF7">
      <w:r>
        <w:t xml:space="preserve">- Cálculo automático: </w:t>
      </w:r>
      <w:proofErr w:type="gramStart"/>
      <w:r>
        <w:t>`(</w:t>
      </w:r>
      <w:proofErr w:type="spellStart"/>
      <w:proofErr w:type="gramEnd"/>
      <w:r>
        <w:t>peso_carga</w:t>
      </w:r>
      <w:proofErr w:type="spellEnd"/>
      <w:r>
        <w:t xml:space="preserve"> / </w:t>
      </w:r>
      <w:proofErr w:type="spellStart"/>
      <w:r>
        <w:t>cap_grua</w:t>
      </w:r>
      <w:proofErr w:type="spellEnd"/>
      <w:r>
        <w:t>) * 100` (%)</w:t>
      </w:r>
    </w:p>
    <w:p w14:paraId="0A1CB7D6" w14:textId="14C41425" w:rsidR="007A1108" w:rsidRDefault="00AC2AF7" w:rsidP="00AC2AF7">
      <w:r>
        <w:t>- Estilo resultado: Si &gt;= 75% color rojo, sino color verde.</w:t>
      </w:r>
    </w:p>
    <w:p w14:paraId="0F34E72D" w14:textId="3C061096" w:rsidR="003D0D80" w:rsidRDefault="00AF0BCA" w:rsidP="00AF0BCA">
      <w:r>
        <w:t>En 'Fórmulas', crear componente 'C</w:t>
      </w:r>
      <w:r w:rsidR="00551304">
        <w:t>álculo de car</w:t>
      </w:r>
    </w:p>
    <w:p w14:paraId="27D2916F" w14:textId="77777777" w:rsidR="00AF0BCA" w:rsidRDefault="00AF0BCA" w:rsidP="00AC2AF7"/>
    <w:p w14:paraId="5476DFAF" w14:textId="77777777" w:rsidR="000D2886" w:rsidRDefault="000D2886" w:rsidP="00AC2AF7"/>
    <w:p w14:paraId="3B57C3D3" w14:textId="77777777" w:rsidR="000D2886" w:rsidRDefault="000D2886" w:rsidP="00AC2AF7"/>
    <w:p w14:paraId="7458220C" w14:textId="56BEA5D4" w:rsidR="000D2886" w:rsidRDefault="000D2886" w:rsidP="00AC2AF7">
      <w:r>
        <w:t xml:space="preserve">En documentación debes añadir lo que es la documentación necesaria por lo tanto la idea es </w:t>
      </w:r>
      <w:r w:rsidR="00B35CFC">
        <w:t xml:space="preserve">hacer </w:t>
      </w:r>
      <w:proofErr w:type="gramStart"/>
      <w:r w:rsidR="00B35CFC">
        <w:t xml:space="preserve">un </w:t>
      </w:r>
      <w:proofErr w:type="spellStart"/>
      <w:r w:rsidR="00B35CFC">
        <w:t>check</w:t>
      </w:r>
      <w:proofErr w:type="spellEnd"/>
      <w:r w:rsidR="00B35CFC">
        <w:t xml:space="preserve"> </w:t>
      </w:r>
      <w:proofErr w:type="spellStart"/>
      <w:r w:rsidR="00B35CFC">
        <w:t>list</w:t>
      </w:r>
      <w:proofErr w:type="spellEnd"/>
      <w:proofErr w:type="gramEnd"/>
      <w:r w:rsidR="00B35CFC">
        <w:t xml:space="preserve"> antes de la maniobra para saber si tenemos realizada o portando la documentación necesaria para la maniobra</w:t>
      </w:r>
      <w:r w:rsidR="00A9108D">
        <w:t xml:space="preserve">. En </w:t>
      </w:r>
      <w:proofErr w:type="gramStart"/>
      <w:r w:rsidR="00A9108D">
        <w:t xml:space="preserve">el </w:t>
      </w:r>
      <w:proofErr w:type="spellStart"/>
      <w:r w:rsidR="00A9108D">
        <w:t>check</w:t>
      </w:r>
      <w:proofErr w:type="spellEnd"/>
      <w:r w:rsidR="00A9108D">
        <w:t xml:space="preserve"> </w:t>
      </w:r>
      <w:proofErr w:type="spellStart"/>
      <w:r w:rsidR="00A9108D">
        <w:t>list</w:t>
      </w:r>
      <w:proofErr w:type="spellEnd"/>
      <w:proofErr w:type="gramEnd"/>
      <w:r w:rsidR="00A9108D">
        <w:t xml:space="preserve"> debe estar lo siguiente:</w:t>
      </w:r>
    </w:p>
    <w:p w14:paraId="0F7FFFEF" w14:textId="5A62F1CC" w:rsidR="00A9108D" w:rsidRDefault="00A9108D" w:rsidP="00AC2AF7">
      <w:r>
        <w:t>1)</w:t>
      </w:r>
      <w:r w:rsidR="006F1AD8">
        <w:t xml:space="preserve"> Procedimiento de trabajo</w:t>
      </w:r>
    </w:p>
    <w:p w14:paraId="40BCD9B2" w14:textId="0883E497" w:rsidR="006F1AD8" w:rsidRDefault="006F1AD8" w:rsidP="00AC2AF7">
      <w:r>
        <w:t>2) Difusión del procedimiento de trabajo</w:t>
      </w:r>
    </w:p>
    <w:p w14:paraId="61FE02E4" w14:textId="18F2EE68" w:rsidR="006F1AD8" w:rsidRDefault="006F1AD8" w:rsidP="00AC2AF7">
      <w:r>
        <w:t>3) Evaluación del procedimiento de trabajo</w:t>
      </w:r>
    </w:p>
    <w:p w14:paraId="2952BC67" w14:textId="1524BBA2" w:rsidR="006F1AD8" w:rsidRDefault="006F1AD8" w:rsidP="00AC2AF7">
      <w:r>
        <w:t>4) QRA (Matriz de riesgos)</w:t>
      </w:r>
    </w:p>
    <w:p w14:paraId="33DD126B" w14:textId="0C07982A" w:rsidR="00354F15" w:rsidRDefault="00354F15" w:rsidP="00AC2AF7">
      <w:r>
        <w:t>5) Difusión de la QRA</w:t>
      </w:r>
    </w:p>
    <w:p w14:paraId="38563771" w14:textId="1C960414" w:rsidR="00354F15" w:rsidRDefault="00354F15" w:rsidP="00AC2AF7">
      <w:r>
        <w:t>6) Respaldo del GCOM</w:t>
      </w:r>
    </w:p>
    <w:p w14:paraId="74F76252" w14:textId="5339F24A" w:rsidR="00354F15" w:rsidRDefault="00354F15" w:rsidP="00AC2AF7">
      <w:r>
        <w:t>7) Permisos aplicables a la tarea</w:t>
      </w:r>
    </w:p>
    <w:p w14:paraId="4F74AB47" w14:textId="331762C6" w:rsidR="006D1871" w:rsidRDefault="006D1871" w:rsidP="00AC2AF7">
      <w:r>
        <w:t>8) ART</w:t>
      </w:r>
    </w:p>
    <w:p w14:paraId="4689ABD4" w14:textId="60E01AA3" w:rsidR="006D1871" w:rsidRDefault="006D1871" w:rsidP="00AC2AF7">
      <w:r>
        <w:t>9) Cartillas de controles críticos aplicables</w:t>
      </w:r>
    </w:p>
    <w:p w14:paraId="6A301569" w14:textId="66FEAF56" w:rsidR="006D1871" w:rsidRDefault="006D1871" w:rsidP="00AC2AF7">
      <w:r>
        <w:t xml:space="preserve">10) Check </w:t>
      </w:r>
      <w:proofErr w:type="spellStart"/>
      <w:r>
        <w:t>list</w:t>
      </w:r>
      <w:proofErr w:type="spellEnd"/>
      <w:r>
        <w:t xml:space="preserve"> aplicables</w:t>
      </w:r>
    </w:p>
    <w:p w14:paraId="3C4B9FAC" w14:textId="07FCD9C4" w:rsidR="006D1871" w:rsidRDefault="006D1871" w:rsidP="00AC2AF7">
      <w:r>
        <w:t>11) Plan de emergencia</w:t>
      </w:r>
    </w:p>
    <w:p w14:paraId="1204A24F" w14:textId="4FB6FF55" w:rsidR="006D1871" w:rsidRDefault="006D1871" w:rsidP="00AC2AF7">
      <w:r>
        <w:lastRenderedPageBreak/>
        <w:t>12) Plan de tránsito del área</w:t>
      </w:r>
    </w:p>
    <w:p w14:paraId="3269B0DA" w14:textId="59DA6ABB" w:rsidR="006D1871" w:rsidRDefault="006D1871" w:rsidP="00AC2AF7">
      <w:r>
        <w:t>13) Certificaciones</w:t>
      </w:r>
    </w:p>
    <w:p w14:paraId="0BDF290E" w14:textId="56653A13" w:rsidR="006D1871" w:rsidRDefault="006D1871" w:rsidP="00AC2AF7">
      <w:r>
        <w:t>14) Documentos del camión</w:t>
      </w:r>
    </w:p>
    <w:p w14:paraId="4FA4076F" w14:textId="2EBB4CB7" w:rsidR="00BA3175" w:rsidRDefault="00BA3175" w:rsidP="00AC2AF7"/>
    <w:p w14:paraId="1F1297EC" w14:textId="7669A472" w:rsidR="00BA3175" w:rsidRDefault="00BA3175" w:rsidP="00AC2AF7">
      <w:r>
        <w:t>En la categoría cálculos de peso, es ne</w:t>
      </w:r>
      <w:r w:rsidR="00C24345">
        <w:t>cesario tener un apartado por cada tipo de objeto:</w:t>
      </w:r>
      <w:r w:rsidR="000435E1">
        <w:t xml:space="preserve"> En cada objeto debe tener un cálculo aparte, en cada uno se integra el valor de peso específico según el material por lo que </w:t>
      </w:r>
      <w:r w:rsidR="00305EA0">
        <w:t>se debe desplegar un listado</w:t>
      </w:r>
      <w:r w:rsidR="00B47A53">
        <w:t xml:space="preserve"> de materiales los cuales tendrán el valor del material.</w:t>
      </w:r>
    </w:p>
    <w:p w14:paraId="205F6951" w14:textId="77777777" w:rsidR="00704E2C" w:rsidRPr="00704E2C" w:rsidRDefault="00C24345" w:rsidP="00704E2C">
      <w:r>
        <w:t>1) Tubo</w:t>
      </w:r>
      <w:r w:rsidR="003B5A95">
        <w:t xml:space="preserve">: </w:t>
      </w:r>
      <w:r w:rsidR="00704E2C" w:rsidRPr="00704E2C">
        <w:t>- Inputs requeridos: Diámetro (cm), Longitud (cm) y Densidad del material (g/cm³).</w:t>
      </w:r>
    </w:p>
    <w:p w14:paraId="07580233" w14:textId="77777777" w:rsidR="00704E2C" w:rsidRPr="00704E2C" w:rsidRDefault="00704E2C" w:rsidP="00704E2C">
      <w:r w:rsidRPr="00704E2C">
        <w:t>- Fórmula de Volumen: V = π * (Diámetro/</w:t>
      </w:r>
      <w:proofErr w:type="gramStart"/>
      <w:r w:rsidRPr="00704E2C">
        <w:t>2)²</w:t>
      </w:r>
      <w:proofErr w:type="gramEnd"/>
      <w:r w:rsidRPr="00704E2C">
        <w:t xml:space="preserve"> * Longitud</w:t>
      </w:r>
    </w:p>
    <w:p w14:paraId="40865E61" w14:textId="62048658" w:rsidR="00C24345" w:rsidRDefault="00704E2C" w:rsidP="00AC2AF7">
      <w:r w:rsidRPr="00704E2C">
        <w:t>- Peso = Volumen * Densidad</w:t>
      </w:r>
    </w:p>
    <w:p w14:paraId="10538444" w14:textId="77777777" w:rsidR="00C8323B" w:rsidRPr="00C8323B" w:rsidRDefault="003B5A95" w:rsidP="00C8323B">
      <w:r>
        <w:t>2) Tubo con vacío:</w:t>
      </w:r>
      <w:r w:rsidR="00187A26">
        <w:t xml:space="preserve"> </w:t>
      </w:r>
      <w:r w:rsidR="00C8323B" w:rsidRPr="00C8323B">
        <w:t>- Inputs requeridos: Diámetro Exterior (cm), Diámetro Interior (cm), Longitud (cm) y Densidad (g/cm³).</w:t>
      </w:r>
    </w:p>
    <w:p w14:paraId="6F05DACC" w14:textId="77777777" w:rsidR="00C8323B" w:rsidRPr="00C8323B" w:rsidRDefault="00C8323B" w:rsidP="00C8323B">
      <w:r w:rsidRPr="00C8323B">
        <w:t>- Fórmula de Volumen: V = π * Longitud * ((</w:t>
      </w:r>
      <w:proofErr w:type="spellStart"/>
      <w:r w:rsidRPr="00C8323B">
        <w:t>DiámetroExterior</w:t>
      </w:r>
      <w:proofErr w:type="spellEnd"/>
      <w:r w:rsidRPr="00C8323B">
        <w:t>/</w:t>
      </w:r>
      <w:proofErr w:type="gramStart"/>
      <w:r w:rsidRPr="00C8323B">
        <w:t>2)²</w:t>
      </w:r>
      <w:proofErr w:type="gramEnd"/>
      <w:r w:rsidRPr="00C8323B">
        <w:t xml:space="preserve"> - (</w:t>
      </w:r>
      <w:proofErr w:type="spellStart"/>
      <w:r w:rsidRPr="00C8323B">
        <w:t>DiámetroInterior</w:t>
      </w:r>
      <w:proofErr w:type="spellEnd"/>
      <w:r w:rsidRPr="00C8323B">
        <w:t>/</w:t>
      </w:r>
      <w:proofErr w:type="gramStart"/>
      <w:r w:rsidRPr="00C8323B">
        <w:t>2)²</w:t>
      </w:r>
      <w:proofErr w:type="gramEnd"/>
      <w:r w:rsidRPr="00C8323B">
        <w:t>)</w:t>
      </w:r>
    </w:p>
    <w:p w14:paraId="114E9DFF" w14:textId="7C4CC04D" w:rsidR="003B5A95" w:rsidRDefault="00C8323B" w:rsidP="00AC2AF7">
      <w:r w:rsidRPr="00C8323B">
        <w:t>- Peso = Volumen * Densidad</w:t>
      </w:r>
    </w:p>
    <w:p w14:paraId="0B954C21" w14:textId="77777777" w:rsidR="00C8323B" w:rsidRPr="00C8323B" w:rsidRDefault="003B5A95" w:rsidP="00C8323B">
      <w:r>
        <w:t>3) Cuadrado:</w:t>
      </w:r>
      <w:r w:rsidR="00C8323B">
        <w:t xml:space="preserve"> </w:t>
      </w:r>
      <w:r w:rsidR="00C8323B" w:rsidRPr="00C8323B">
        <w:t>- Inputs requeridos: Base/Ancho (cm), Altura (cm), Longitud (cm) y Densidad (g/cm³).</w:t>
      </w:r>
    </w:p>
    <w:p w14:paraId="7996497A" w14:textId="77777777" w:rsidR="00C8323B" w:rsidRPr="00C8323B" w:rsidRDefault="00C8323B" w:rsidP="00C8323B">
      <w:r w:rsidRPr="00C8323B">
        <w:t>- Fórmula de Volumen: V = Base * Altura * Longitud</w:t>
      </w:r>
    </w:p>
    <w:p w14:paraId="17EA0434" w14:textId="33EF6FAE" w:rsidR="00C8323B" w:rsidRDefault="00C8323B" w:rsidP="00AC2AF7">
      <w:r w:rsidRPr="00C8323B">
        <w:t>- Peso = Volumen * Densidad</w:t>
      </w:r>
    </w:p>
    <w:p w14:paraId="6A942A3C" w14:textId="26370FA4" w:rsidR="00C008CE" w:rsidRDefault="00C008CE" w:rsidP="00AC2AF7">
      <w:r>
        <w:t xml:space="preserve">La lista </w:t>
      </w:r>
      <w:proofErr w:type="gramStart"/>
      <w:r>
        <w:t>de los material</w:t>
      </w:r>
      <w:proofErr w:type="gramEnd"/>
      <w:r>
        <w:t xml:space="preserve"> con su respectivo valor en el peso </w:t>
      </w:r>
      <w:proofErr w:type="spellStart"/>
      <w:r>
        <w:t>especifico</w:t>
      </w:r>
      <w:proofErr w:type="spellEnd"/>
      <w:r>
        <w:t xml:space="preserve"> debe ser:</w:t>
      </w:r>
    </w:p>
    <w:p w14:paraId="5D7942D1" w14:textId="68D136F8" w:rsidR="00C008CE" w:rsidRDefault="00C008CE" w:rsidP="00AC2AF7">
      <w:r>
        <w:t>1)</w:t>
      </w:r>
      <w:r w:rsidR="007F059B">
        <w:t xml:space="preserve"> PVC</w:t>
      </w:r>
      <w:r>
        <w:t xml:space="preserve"> </w:t>
      </w:r>
      <w:r w:rsidR="007F059B">
        <w:t>1400 kg/m3</w:t>
      </w:r>
    </w:p>
    <w:p w14:paraId="40C58373" w14:textId="6B115F8B" w:rsidR="007F059B" w:rsidRDefault="007F059B" w:rsidP="00AC2AF7">
      <w:r>
        <w:t xml:space="preserve">2) HDPE </w:t>
      </w:r>
      <w:r w:rsidR="00CD22E4">
        <w:t>950 kg/m3</w:t>
      </w:r>
    </w:p>
    <w:p w14:paraId="3DCAA124" w14:textId="601AEE9C" w:rsidR="00CD22E4" w:rsidRDefault="00CD22E4" w:rsidP="00AC2AF7">
      <w:r>
        <w:t xml:space="preserve">3) Hormigón </w:t>
      </w:r>
      <w:r w:rsidR="00951208">
        <w:t>2400 kg/m3</w:t>
      </w:r>
    </w:p>
    <w:p w14:paraId="42A90D47" w14:textId="4E8AF26D" w:rsidR="00951208" w:rsidRDefault="00951208" w:rsidP="00AC2AF7">
      <w:r>
        <w:t>4) Cobre 8960 kg/m3</w:t>
      </w:r>
    </w:p>
    <w:p w14:paraId="188D62B0" w14:textId="67D8FDC0" w:rsidR="00951208" w:rsidRDefault="00951208" w:rsidP="00AC2AF7">
      <w:r>
        <w:t xml:space="preserve">5) </w:t>
      </w:r>
      <w:r w:rsidR="00D551C2">
        <w:t>Acero</w:t>
      </w:r>
      <w:r w:rsidR="007D4FE0">
        <w:t xml:space="preserve"> al carbono</w:t>
      </w:r>
      <w:r w:rsidR="00D551C2">
        <w:t xml:space="preserve"> </w:t>
      </w:r>
      <w:r w:rsidR="007D4FE0">
        <w:t>7850 kg/m3</w:t>
      </w:r>
    </w:p>
    <w:p w14:paraId="4B336E77" w14:textId="7E8CD7EC" w:rsidR="007D4FE0" w:rsidRDefault="007D4FE0" w:rsidP="00AC2AF7">
      <w:r>
        <w:t>6) Acero inoxidable 8000 kg/m3</w:t>
      </w:r>
    </w:p>
    <w:p w14:paraId="6BE5C9A7" w14:textId="75341A3D" w:rsidR="007D4FE0" w:rsidRDefault="007D4FE0" w:rsidP="00AC2AF7">
      <w:r>
        <w:t xml:space="preserve">7) </w:t>
      </w:r>
      <w:r w:rsidR="00BF74D6">
        <w:t>Hierro 7860 kg/m3</w:t>
      </w:r>
    </w:p>
    <w:p w14:paraId="2C3944A8" w14:textId="4195F7EB" w:rsidR="00BF74D6" w:rsidRDefault="008B26EE" w:rsidP="00AC2AF7">
      <w:r>
        <w:t>8) Plomo 11340 kg/m3</w:t>
      </w:r>
    </w:p>
    <w:p w14:paraId="3223A835" w14:textId="7D412F37" w:rsidR="004C0D62" w:rsidRDefault="004C0D62" w:rsidP="00AC2AF7">
      <w:r>
        <w:lastRenderedPageBreak/>
        <w:t>La funcionalidad de los valores debe ser tanto en centímetros como en metros.</w:t>
      </w:r>
    </w:p>
    <w:p w14:paraId="1A736497" w14:textId="77777777" w:rsidR="008B26EE" w:rsidRDefault="008B26EE" w:rsidP="00AC2AF7"/>
    <w:p w14:paraId="58BC2CA8" w14:textId="2E7DC448" w:rsidR="00D86C5F" w:rsidRDefault="00D86C5F" w:rsidP="00AC2AF7">
      <w:r>
        <w:t>No necesito qu</w:t>
      </w:r>
      <w:r w:rsidR="00A47A20">
        <w:t>e muestren la formula utilizada, no necesito que muestres el valor del volumen. Solo el resultado del peso.</w:t>
      </w:r>
    </w:p>
    <w:p w14:paraId="0A114BFD" w14:textId="64380B74" w:rsidR="00A47A20" w:rsidRDefault="00A47A20" w:rsidP="00AC2AF7">
      <w:r>
        <w:t>Modifica el uso de cm/</w:t>
      </w:r>
      <w:proofErr w:type="spellStart"/>
      <w:r>
        <w:t>mts</w:t>
      </w:r>
      <w:proofErr w:type="spellEnd"/>
      <w:r>
        <w:t xml:space="preserve"> debido que esto tendría que ser utilizado</w:t>
      </w:r>
      <w:r w:rsidR="005F28F8">
        <w:t xml:space="preserve"> de forma independiente, debo tener la capacidad de poner valores con </w:t>
      </w:r>
      <w:proofErr w:type="gramStart"/>
      <w:r w:rsidR="005F28F8">
        <w:t>diferentes unidad</w:t>
      </w:r>
      <w:proofErr w:type="gramEnd"/>
      <w:r w:rsidR="005F28F8">
        <w:t xml:space="preserve"> de medida</w:t>
      </w:r>
      <w:r w:rsidR="008D1199">
        <w:t>, entonces necesito que la unidad de medida se cambie de forma independiente para cada valor.</w:t>
      </w:r>
    </w:p>
    <w:p w14:paraId="656D7B53" w14:textId="632C5FEF" w:rsidR="00081818" w:rsidRDefault="00BA1405" w:rsidP="00AC2AF7">
      <w:r>
        <w:t>Debes añadir también la cantidad, ya si son 1 tubo o 2 y así con cada tipo de objeto y hacer la multiplicación según la cantidad</w:t>
      </w:r>
    </w:p>
    <w:sectPr w:rsidR="000818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CE"/>
    <w:rsid w:val="000435E1"/>
    <w:rsid w:val="00081818"/>
    <w:rsid w:val="000B1FEB"/>
    <w:rsid w:val="000D2886"/>
    <w:rsid w:val="000F78BD"/>
    <w:rsid w:val="00187A26"/>
    <w:rsid w:val="002978D7"/>
    <w:rsid w:val="00305EA0"/>
    <w:rsid w:val="00354F15"/>
    <w:rsid w:val="003B5A95"/>
    <w:rsid w:val="003D0D80"/>
    <w:rsid w:val="004C0D62"/>
    <w:rsid w:val="004D6504"/>
    <w:rsid w:val="00551304"/>
    <w:rsid w:val="005D61CE"/>
    <w:rsid w:val="005F28F8"/>
    <w:rsid w:val="00675958"/>
    <w:rsid w:val="006A6002"/>
    <w:rsid w:val="006D1871"/>
    <w:rsid w:val="006F1AD8"/>
    <w:rsid w:val="00704E2C"/>
    <w:rsid w:val="00781234"/>
    <w:rsid w:val="007A1108"/>
    <w:rsid w:val="007C65E4"/>
    <w:rsid w:val="007D4FE0"/>
    <w:rsid w:val="007E5307"/>
    <w:rsid w:val="007F059B"/>
    <w:rsid w:val="008B26EE"/>
    <w:rsid w:val="008D1199"/>
    <w:rsid w:val="008F66CC"/>
    <w:rsid w:val="00951208"/>
    <w:rsid w:val="00951649"/>
    <w:rsid w:val="00A47A20"/>
    <w:rsid w:val="00A9108D"/>
    <w:rsid w:val="00AA20A9"/>
    <w:rsid w:val="00AC2AF7"/>
    <w:rsid w:val="00AF0BCA"/>
    <w:rsid w:val="00B35CFC"/>
    <w:rsid w:val="00B47A53"/>
    <w:rsid w:val="00BA1405"/>
    <w:rsid w:val="00BA3175"/>
    <w:rsid w:val="00BD25D8"/>
    <w:rsid w:val="00BF74D6"/>
    <w:rsid w:val="00C008CE"/>
    <w:rsid w:val="00C24345"/>
    <w:rsid w:val="00C70FBB"/>
    <w:rsid w:val="00C75738"/>
    <w:rsid w:val="00C8323B"/>
    <w:rsid w:val="00CD22E4"/>
    <w:rsid w:val="00CD3656"/>
    <w:rsid w:val="00D551C2"/>
    <w:rsid w:val="00D86C5F"/>
    <w:rsid w:val="00DD211B"/>
    <w:rsid w:val="00E262EA"/>
    <w:rsid w:val="00F978F7"/>
    <w:rsid w:val="00FD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5DBD0"/>
  <w15:chartTrackingRefBased/>
  <w15:docId w15:val="{91E0691F-CDDB-431E-B91D-192C222BA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FD6CE1"/>
    <w:pPr>
      <w:pBdr>
        <w:top w:val="single" w:sz="6" w:space="2" w:color="156082" w:themeColor="accent1"/>
      </w:pBdr>
      <w:spacing w:before="300" w:after="0" w:line="276" w:lineRule="auto"/>
      <w:jc w:val="both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FD6CE1"/>
    <w:pPr>
      <w:pBdr>
        <w:top w:val="dotted" w:sz="6" w:space="2" w:color="156082" w:themeColor="accent1"/>
      </w:pBdr>
      <w:spacing w:before="200" w:after="0" w:line="276" w:lineRule="auto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FD6CE1"/>
    <w:pPr>
      <w:pBdr>
        <w:bottom w:val="single" w:sz="6" w:space="1" w:color="156082" w:themeColor="accent1"/>
      </w:pBdr>
      <w:spacing w:before="200" w:after="0" w:line="276" w:lineRule="auto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autoRedefine/>
    <w:uiPriority w:val="9"/>
    <w:semiHidden/>
    <w:unhideWhenUsed/>
    <w:qFormat/>
    <w:rsid w:val="00FD6CE1"/>
    <w:pPr>
      <w:pBdr>
        <w:bottom w:val="dotted" w:sz="6" w:space="1" w:color="156082" w:themeColor="accent1"/>
      </w:pBdr>
      <w:spacing w:before="200" w:after="0" w:line="276" w:lineRule="auto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6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6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6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D6CE1"/>
    <w:rPr>
      <w:caps/>
      <w:color w:val="0A2F40" w:themeColor="accent1" w:themeShade="7F"/>
      <w:spacing w:val="15"/>
    </w:rPr>
  </w:style>
  <w:style w:type="character" w:customStyle="1" w:styleId="Ttulo5Car">
    <w:name w:val="Título 5 Car"/>
    <w:basedOn w:val="Fuentedeprrafopredeter"/>
    <w:link w:val="Ttulo5"/>
    <w:uiPriority w:val="9"/>
    <w:rsid w:val="00FD6CE1"/>
    <w:rPr>
      <w:caps/>
      <w:color w:val="0F4761" w:themeColor="accent1" w:themeShade="BF"/>
      <w:spacing w:val="10"/>
    </w:rPr>
  </w:style>
  <w:style w:type="character" w:customStyle="1" w:styleId="Ttulo4Car">
    <w:name w:val="Título 4 Car"/>
    <w:basedOn w:val="Fuentedeprrafopredeter"/>
    <w:link w:val="Ttulo4"/>
    <w:uiPriority w:val="9"/>
    <w:rsid w:val="00FD6CE1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6CE1"/>
    <w:rPr>
      <w:caps/>
      <w:color w:val="0F4761" w:themeColor="accent1" w:themeShade="BF"/>
      <w:spacing w:val="10"/>
    </w:rPr>
  </w:style>
  <w:style w:type="character" w:customStyle="1" w:styleId="Ttulo1Car">
    <w:name w:val="Título 1 Car"/>
    <w:basedOn w:val="Fuentedeprrafopredeter"/>
    <w:link w:val="Ttulo1"/>
    <w:uiPriority w:val="9"/>
    <w:rsid w:val="005D6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6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61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61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61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6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6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6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61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61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61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6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61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6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425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Flores</dc:creator>
  <cp:keywords/>
  <dc:description/>
  <cp:lastModifiedBy>Valentina Flores</cp:lastModifiedBy>
  <cp:revision>54</cp:revision>
  <dcterms:created xsi:type="dcterms:W3CDTF">2026-07-17T19:48:00Z</dcterms:created>
  <dcterms:modified xsi:type="dcterms:W3CDTF">2026-07-17T21:13:00Z</dcterms:modified>
</cp:coreProperties>
</file>