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8505" w:vertAnchor="text" w:tblpY="-141"/>
        <w:tblOverlap w:val="never"/>
        <w:tblW w:w="3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6"/>
      </w:tblGrid>
      <w:tr w:rsidR="00B37BB1" w14:paraId="50F71945" w14:textId="77777777" w:rsidTr="005C09E1">
        <w:trPr>
          <w:trHeight w:hRule="exact" w:val="425"/>
        </w:trPr>
        <w:tc>
          <w:tcPr>
            <w:tcW w:w="3686" w:type="dxa"/>
          </w:tcPr>
          <w:p w14:paraId="24EDC6FA" w14:textId="2D0D1976" w:rsidR="00B37BB1" w:rsidRPr="007D5E2D" w:rsidRDefault="00913202" w:rsidP="005C09E1">
            <w:pPr>
              <w:pStyle w:val="DateandAddress"/>
              <w:rPr>
                <w:sz w:val="22"/>
                <w:szCs w:val="36"/>
              </w:rPr>
            </w:pPr>
            <w:r>
              <w:rPr>
                <w:sz w:val="22"/>
                <w:szCs w:val="36"/>
              </w:rPr>
              <w:t>15 May 2024</w:t>
            </w:r>
          </w:p>
        </w:tc>
      </w:tr>
      <w:tr w:rsidR="00B37BB1" w14:paraId="0B0E1D21" w14:textId="77777777" w:rsidTr="007D5E2D">
        <w:trPr>
          <w:trHeight w:val="956"/>
        </w:trPr>
        <w:tc>
          <w:tcPr>
            <w:tcW w:w="3686" w:type="dxa"/>
          </w:tcPr>
          <w:p w14:paraId="44D5B53B" w14:textId="77777777" w:rsidR="006F6F79" w:rsidRDefault="006F6F79" w:rsidP="006F6F79">
            <w:pPr>
              <w:pStyle w:val="DateandAddress"/>
            </w:pPr>
          </w:p>
          <w:p w14:paraId="06ED01A4" w14:textId="77777777" w:rsidR="00305208" w:rsidRDefault="00305208" w:rsidP="006F6F79">
            <w:pPr>
              <w:pStyle w:val="DateandAddress"/>
            </w:pPr>
          </w:p>
          <w:p w14:paraId="5CC5E7FC" w14:textId="77777777" w:rsidR="00305208" w:rsidRDefault="00305208" w:rsidP="006F6F79">
            <w:pPr>
              <w:pStyle w:val="DateandAddress"/>
            </w:pPr>
          </w:p>
          <w:p w14:paraId="32914B9A" w14:textId="155E95D7" w:rsidR="00305208" w:rsidRPr="004C7A7A" w:rsidRDefault="00305208" w:rsidP="006F6F79">
            <w:pPr>
              <w:pStyle w:val="DateandAddress"/>
            </w:pPr>
          </w:p>
        </w:tc>
      </w:tr>
    </w:tbl>
    <w:p w14:paraId="697BB172" w14:textId="35D94DDB" w:rsidR="00B37BB1" w:rsidRPr="00311BBA" w:rsidRDefault="00B37BB1" w:rsidP="00B37BB1">
      <w:pPr>
        <w:rPr>
          <w:rFonts w:cs="Arial"/>
          <w:sz w:val="22"/>
          <w:szCs w:val="28"/>
        </w:rPr>
      </w:pPr>
      <w:r w:rsidRPr="00311BBA">
        <w:rPr>
          <w:rFonts w:cs="Arial"/>
          <w:sz w:val="22"/>
          <w:szCs w:val="28"/>
        </w:rPr>
        <w:t xml:space="preserve">Dear </w:t>
      </w:r>
      <w:proofErr w:type="spellStart"/>
      <w:r w:rsidR="00913202">
        <w:rPr>
          <w:rFonts w:cs="Arial"/>
          <w:sz w:val="22"/>
          <w:szCs w:val="28"/>
        </w:rPr>
        <w:t>Dr.</w:t>
      </w:r>
      <w:proofErr w:type="spellEnd"/>
      <w:r w:rsidR="00913202">
        <w:rPr>
          <w:rFonts w:cs="Arial"/>
          <w:sz w:val="22"/>
          <w:szCs w:val="28"/>
        </w:rPr>
        <w:t xml:space="preserve"> Florian </w:t>
      </w:r>
      <w:proofErr w:type="spellStart"/>
      <w:r w:rsidR="00913202">
        <w:rPr>
          <w:rFonts w:cs="Arial"/>
          <w:sz w:val="22"/>
          <w:szCs w:val="28"/>
        </w:rPr>
        <w:t>Maderspacher</w:t>
      </w:r>
      <w:proofErr w:type="spellEnd"/>
      <w:r w:rsidR="00913202">
        <w:rPr>
          <w:rFonts w:cs="Arial"/>
          <w:sz w:val="22"/>
          <w:szCs w:val="28"/>
        </w:rPr>
        <w:t>,</w:t>
      </w:r>
    </w:p>
    <w:p w14:paraId="286CFBC3" w14:textId="77777777" w:rsidR="00B37BB1" w:rsidRPr="00311BBA" w:rsidRDefault="00B37BB1" w:rsidP="00B37BB1">
      <w:pPr>
        <w:rPr>
          <w:sz w:val="22"/>
          <w:szCs w:val="28"/>
        </w:rPr>
      </w:pPr>
    </w:p>
    <w:p w14:paraId="5FC52EC5" w14:textId="77777777"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 xml:space="preserve">Thank you for the opportunity to address comments and concerns regarding our manuscript </w:t>
      </w:r>
      <w:r w:rsidRPr="00913202">
        <w:rPr>
          <w:rFonts w:eastAsia="Times New Roman" w:cs="Times New Roman"/>
          <w:i/>
          <w:iCs/>
          <w:color w:val="000000"/>
          <w:kern w:val="0"/>
          <w:sz w:val="22"/>
          <w:szCs w:val="22"/>
          <w:shd w:val="clear" w:color="auto" w:fill="FFFFFF"/>
          <w:lang w:val="en-AU" w:eastAsia="en-GB"/>
          <w14:ligatures w14:val="none"/>
        </w:rPr>
        <w:t>Evolutionary bursts drive morphological novelty in the world’s largest skinks</w:t>
      </w:r>
      <w:r w:rsidRPr="00913202">
        <w:rPr>
          <w:rFonts w:eastAsia="Times New Roman" w:cs="Times New Roman"/>
          <w:color w:val="000000"/>
          <w:kern w:val="0"/>
          <w:sz w:val="22"/>
          <w:szCs w:val="22"/>
          <w:shd w:val="clear" w:color="auto" w:fill="FFFFFF"/>
          <w:lang w:val="en-AU" w:eastAsia="en-GB"/>
          <w14:ligatures w14:val="none"/>
        </w:rPr>
        <w:t xml:space="preserve"> (CURRENT-BIOLOGY -D-23-01837). </w:t>
      </w:r>
    </w:p>
    <w:p w14:paraId="2AA03148" w14:textId="77777777" w:rsidR="00913202" w:rsidRPr="00913202" w:rsidRDefault="00913202" w:rsidP="00913202">
      <w:pPr>
        <w:spacing w:line="240" w:lineRule="auto"/>
        <w:rPr>
          <w:rFonts w:eastAsia="Times New Roman" w:cs="Times New Roman"/>
          <w:kern w:val="0"/>
          <w:sz w:val="24"/>
          <w:lang w:val="en-AU" w:eastAsia="en-GB"/>
          <w14:ligatures w14:val="none"/>
        </w:rPr>
      </w:pPr>
    </w:p>
    <w:p w14:paraId="5E8F5858" w14:textId="4DA5AADD"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 xml:space="preserve">We have done an extensive revision of our original submission. In response to substantive comments from three reviewers, we began by </w:t>
      </w:r>
      <w:r w:rsidR="00BA21F7">
        <w:rPr>
          <w:rFonts w:eastAsia="Times New Roman" w:cs="Times New Roman"/>
          <w:color w:val="000000"/>
          <w:kern w:val="0"/>
          <w:sz w:val="22"/>
          <w:szCs w:val="22"/>
          <w:shd w:val="clear" w:color="auto" w:fill="FFFFFF"/>
          <w:lang w:val="en-AU" w:eastAsia="en-GB"/>
          <w14:ligatures w14:val="none"/>
        </w:rPr>
        <w:t xml:space="preserve">expanding our sampling (now &gt;100 ingroup samples) and </w:t>
      </w:r>
      <w:r w:rsidRPr="00913202">
        <w:rPr>
          <w:rFonts w:eastAsia="Times New Roman" w:cs="Times New Roman"/>
          <w:color w:val="000000"/>
          <w:kern w:val="0"/>
          <w:sz w:val="22"/>
          <w:szCs w:val="22"/>
          <w:shd w:val="clear" w:color="auto" w:fill="FFFFFF"/>
          <w:lang w:val="en-AU" w:eastAsia="en-GB"/>
          <w14:ligatures w14:val="none"/>
        </w:rPr>
        <w:t>building an extensive combined evidence phylogenetic estimate for this group, incorporating fossil information where available. We then undertook a full reanalysis of our data with additional molecular sampling and including fossil taxa. While it took time to verify our results through additional analyses, these extra pieces provide further support for our previous conclusions, and have made our arguments stronger. </w:t>
      </w:r>
    </w:p>
    <w:p w14:paraId="3C3D02DB" w14:textId="77777777" w:rsidR="00913202" w:rsidRPr="00913202" w:rsidRDefault="00913202" w:rsidP="00913202">
      <w:pPr>
        <w:spacing w:line="240" w:lineRule="auto"/>
        <w:rPr>
          <w:rFonts w:eastAsia="Times New Roman" w:cs="Times New Roman"/>
          <w:kern w:val="0"/>
          <w:sz w:val="24"/>
          <w:lang w:val="en-AU" w:eastAsia="en-GB"/>
          <w14:ligatures w14:val="none"/>
        </w:rPr>
      </w:pPr>
    </w:p>
    <w:p w14:paraId="0BA37210" w14:textId="2FBED15F"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All three of the reviews were very detailed and we were encouraged by constructive and valuable comments, primarily from two reviewers (R1, R3). A third reviewer (R2) provided extensive comments which focused on a lack of paleontological data and questioned the suitability of this group for study</w:t>
      </w:r>
      <w:r w:rsidR="00506257">
        <w:rPr>
          <w:rFonts w:eastAsia="Times New Roman" w:cs="Times New Roman"/>
          <w:color w:val="000000"/>
          <w:kern w:val="0"/>
          <w:sz w:val="22"/>
          <w:szCs w:val="22"/>
          <w:shd w:val="clear" w:color="auto" w:fill="FFFFFF"/>
          <w:lang w:val="en-AU" w:eastAsia="en-GB"/>
          <w14:ligatures w14:val="none"/>
        </w:rPr>
        <w:t>ing</w:t>
      </w:r>
      <w:r w:rsidRPr="00913202">
        <w:rPr>
          <w:rFonts w:eastAsia="Times New Roman" w:cs="Times New Roman"/>
          <w:color w:val="000000"/>
          <w:kern w:val="0"/>
          <w:sz w:val="22"/>
          <w:szCs w:val="22"/>
          <w:shd w:val="clear" w:color="auto" w:fill="FFFFFF"/>
          <w:lang w:val="en-AU" w:eastAsia="en-GB"/>
          <w14:ligatures w14:val="none"/>
        </w:rPr>
        <w:t xml:space="preserve"> the tempo and mode of evolution. In our resubmission we address all reviewer comments, including challenging R2’s fundamental criticisms. We emphasize that it is important</w:t>
      </w:r>
      <w:r w:rsidR="007C1B12">
        <w:rPr>
          <w:rFonts w:eastAsia="Times New Roman" w:cs="Times New Roman"/>
          <w:color w:val="000000"/>
          <w:kern w:val="0"/>
          <w:sz w:val="22"/>
          <w:szCs w:val="22"/>
          <w:shd w:val="clear" w:color="auto" w:fill="FFFFFF"/>
          <w:lang w:val="en-AU" w:eastAsia="en-GB"/>
          <w14:ligatures w14:val="none"/>
        </w:rPr>
        <w:t xml:space="preserve"> and valuable</w:t>
      </w:r>
      <w:r w:rsidRPr="00913202">
        <w:rPr>
          <w:rFonts w:eastAsia="Times New Roman" w:cs="Times New Roman"/>
          <w:color w:val="000000"/>
          <w:kern w:val="0"/>
          <w:sz w:val="22"/>
          <w:szCs w:val="22"/>
          <w:shd w:val="clear" w:color="auto" w:fill="FFFFFF"/>
          <w:lang w:val="en-AU" w:eastAsia="en-GB"/>
          <w14:ligatures w14:val="none"/>
        </w:rPr>
        <w:t xml:space="preserve"> to investigate tempo/mode in both paleontological and </w:t>
      </w:r>
      <w:proofErr w:type="spellStart"/>
      <w:r w:rsidRPr="00913202">
        <w:rPr>
          <w:rFonts w:eastAsia="Times New Roman" w:cs="Times New Roman"/>
          <w:color w:val="000000"/>
          <w:kern w:val="0"/>
          <w:sz w:val="22"/>
          <w:szCs w:val="22"/>
          <w:shd w:val="clear" w:color="auto" w:fill="FFFFFF"/>
          <w:lang w:val="en-AU" w:eastAsia="en-GB"/>
          <w14:ligatures w14:val="none"/>
        </w:rPr>
        <w:t>neontological</w:t>
      </w:r>
      <w:proofErr w:type="spellEnd"/>
      <w:r w:rsidRPr="00913202">
        <w:rPr>
          <w:rFonts w:eastAsia="Times New Roman" w:cs="Times New Roman"/>
          <w:color w:val="000000"/>
          <w:kern w:val="0"/>
          <w:sz w:val="22"/>
          <w:szCs w:val="22"/>
          <w:shd w:val="clear" w:color="auto" w:fill="FFFFFF"/>
          <w:lang w:val="en-AU" w:eastAsia="en-GB"/>
          <w14:ligatures w14:val="none"/>
        </w:rPr>
        <w:t xml:space="preserve"> systems, and provide evidence that major patterns in </w:t>
      </w:r>
      <w:proofErr w:type="spellStart"/>
      <w:r w:rsidRPr="00913202">
        <w:rPr>
          <w:rFonts w:eastAsia="Times New Roman" w:cs="Times New Roman"/>
          <w:color w:val="000000"/>
          <w:kern w:val="0"/>
          <w:sz w:val="22"/>
          <w:szCs w:val="22"/>
          <w:shd w:val="clear" w:color="auto" w:fill="FFFFFF"/>
          <w:lang w:val="en-AU" w:eastAsia="en-GB"/>
          <w14:ligatures w14:val="none"/>
        </w:rPr>
        <w:t>Tiliquini</w:t>
      </w:r>
      <w:proofErr w:type="spellEnd"/>
      <w:r w:rsidRPr="00913202">
        <w:rPr>
          <w:rFonts w:eastAsia="Times New Roman" w:cs="Times New Roman"/>
          <w:color w:val="000000"/>
          <w:kern w:val="0"/>
          <w:sz w:val="22"/>
          <w:szCs w:val="22"/>
          <w:shd w:val="clear" w:color="auto" w:fill="FFFFFF"/>
          <w:lang w:val="en-AU" w:eastAsia="en-GB"/>
          <w14:ligatures w14:val="none"/>
        </w:rPr>
        <w:t xml:space="preserve"> skink evolution are recoverable even in the absence of extensive fossil material.</w:t>
      </w:r>
    </w:p>
    <w:p w14:paraId="185B95E0" w14:textId="77777777" w:rsidR="00913202" w:rsidRPr="00913202" w:rsidRDefault="00913202" w:rsidP="00913202">
      <w:pPr>
        <w:spacing w:line="240" w:lineRule="auto"/>
        <w:rPr>
          <w:rFonts w:eastAsia="Times New Roman" w:cs="Times New Roman"/>
          <w:kern w:val="0"/>
          <w:sz w:val="24"/>
          <w:lang w:val="en-AU" w:eastAsia="en-GB"/>
          <w14:ligatures w14:val="none"/>
        </w:rPr>
      </w:pPr>
    </w:p>
    <w:p w14:paraId="0C915F7C" w14:textId="3E6EE7E2"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Our response letter to reviewer comments is long (2</w:t>
      </w:r>
      <w:r w:rsidR="004846E3">
        <w:rPr>
          <w:rFonts w:eastAsia="Times New Roman" w:cs="Times New Roman"/>
          <w:color w:val="000000"/>
          <w:kern w:val="0"/>
          <w:sz w:val="22"/>
          <w:szCs w:val="22"/>
          <w:shd w:val="clear" w:color="auto" w:fill="FFFFFF"/>
          <w:lang w:val="en-AU" w:eastAsia="en-GB"/>
          <w14:ligatures w14:val="none"/>
        </w:rPr>
        <w:t>2</w:t>
      </w:r>
      <w:r w:rsidRPr="00913202">
        <w:rPr>
          <w:rFonts w:eastAsia="Times New Roman" w:cs="Times New Roman"/>
          <w:color w:val="000000"/>
          <w:kern w:val="0"/>
          <w:sz w:val="22"/>
          <w:szCs w:val="22"/>
          <w:shd w:val="clear" w:color="auto" w:fill="FFFFFF"/>
          <w:lang w:val="en-AU" w:eastAsia="en-GB"/>
          <w14:ligatures w14:val="none"/>
        </w:rPr>
        <w:t xml:space="preserve"> pages, sorry!) but we tried to thoroughly address every concern. Where we did not agree with a reviewer's comment, we worked to best explain why. </w:t>
      </w:r>
    </w:p>
    <w:p w14:paraId="4008D8DC" w14:textId="77777777" w:rsidR="00913202" w:rsidRPr="00913202" w:rsidRDefault="00913202" w:rsidP="00913202">
      <w:pPr>
        <w:spacing w:line="240" w:lineRule="auto"/>
        <w:rPr>
          <w:rFonts w:eastAsia="Times New Roman" w:cs="Times New Roman"/>
          <w:kern w:val="0"/>
          <w:sz w:val="24"/>
          <w:lang w:val="en-AU" w:eastAsia="en-GB"/>
          <w14:ligatures w14:val="none"/>
        </w:rPr>
      </w:pPr>
    </w:p>
    <w:p w14:paraId="2E744E55" w14:textId="77777777"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Please find in the attached documents our response to reviewers and a revised manuscript for consideration.  </w:t>
      </w:r>
    </w:p>
    <w:p w14:paraId="3EEDE7A0" w14:textId="77777777"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 </w:t>
      </w:r>
    </w:p>
    <w:p w14:paraId="47DBA94F" w14:textId="77777777"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 xml:space="preserve">On behalf of myself and </w:t>
      </w:r>
      <w:proofErr w:type="spellStart"/>
      <w:r w:rsidRPr="00913202">
        <w:rPr>
          <w:rFonts w:eastAsia="Times New Roman" w:cs="Times New Roman"/>
          <w:color w:val="000000"/>
          <w:kern w:val="0"/>
          <w:sz w:val="22"/>
          <w:szCs w:val="22"/>
          <w:shd w:val="clear" w:color="auto" w:fill="FFFFFF"/>
          <w:lang w:val="en-AU" w:eastAsia="en-GB"/>
          <w14:ligatures w14:val="none"/>
        </w:rPr>
        <w:t>coauthors</w:t>
      </w:r>
      <w:proofErr w:type="spellEnd"/>
      <w:r w:rsidRPr="00913202">
        <w:rPr>
          <w:rFonts w:eastAsia="Times New Roman" w:cs="Times New Roman"/>
          <w:color w:val="000000"/>
          <w:kern w:val="0"/>
          <w:sz w:val="22"/>
          <w:szCs w:val="22"/>
          <w:shd w:val="clear" w:color="auto" w:fill="FFFFFF"/>
          <w:lang w:val="en-AU" w:eastAsia="en-GB"/>
          <w14:ligatures w14:val="none"/>
        </w:rPr>
        <w:t xml:space="preserve"> we thank you for your time.</w:t>
      </w:r>
    </w:p>
    <w:p w14:paraId="50FB20C7" w14:textId="77777777"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 </w:t>
      </w:r>
    </w:p>
    <w:p w14:paraId="4D254D68" w14:textId="77777777"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Dr. Ian G. Brennan</w:t>
      </w:r>
    </w:p>
    <w:p w14:paraId="2B1763D4" w14:textId="77777777"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i/>
          <w:iCs/>
          <w:color w:val="000000"/>
          <w:kern w:val="0"/>
          <w:sz w:val="22"/>
          <w:szCs w:val="22"/>
          <w:shd w:val="clear" w:color="auto" w:fill="FFFFFF"/>
          <w:lang w:val="en-AU" w:eastAsia="en-GB"/>
          <w14:ligatures w14:val="none"/>
        </w:rPr>
        <w:t xml:space="preserve">Marie </w:t>
      </w:r>
      <w:proofErr w:type="spellStart"/>
      <w:r w:rsidRPr="00913202">
        <w:rPr>
          <w:rFonts w:eastAsia="Times New Roman" w:cs="Times New Roman"/>
          <w:i/>
          <w:iCs/>
          <w:color w:val="000000"/>
          <w:kern w:val="0"/>
          <w:sz w:val="22"/>
          <w:szCs w:val="22"/>
          <w:shd w:val="clear" w:color="auto" w:fill="FFFFFF"/>
          <w:lang w:val="en-AU" w:eastAsia="en-GB"/>
          <w14:ligatures w14:val="none"/>
        </w:rPr>
        <w:t>Skłodowska</w:t>
      </w:r>
      <w:proofErr w:type="spellEnd"/>
      <w:r w:rsidRPr="00913202">
        <w:rPr>
          <w:rFonts w:eastAsia="Times New Roman" w:cs="Times New Roman"/>
          <w:i/>
          <w:iCs/>
          <w:color w:val="000000"/>
          <w:kern w:val="0"/>
          <w:sz w:val="22"/>
          <w:szCs w:val="22"/>
          <w:shd w:val="clear" w:color="auto" w:fill="FFFFFF"/>
          <w:lang w:val="en-AU" w:eastAsia="en-GB"/>
          <w14:ligatures w14:val="none"/>
        </w:rPr>
        <w:t xml:space="preserve"> Research Fellow</w:t>
      </w:r>
    </w:p>
    <w:p w14:paraId="3B5D75B6" w14:textId="77777777" w:rsidR="00913202" w:rsidRPr="00913202" w:rsidRDefault="00913202" w:rsidP="00913202">
      <w:pPr>
        <w:spacing w:line="240" w:lineRule="auto"/>
        <w:jc w:val="both"/>
        <w:rPr>
          <w:rFonts w:eastAsia="Times New Roman" w:cs="Times New Roman"/>
          <w:kern w:val="0"/>
          <w:sz w:val="24"/>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Vertebrate Division</w:t>
      </w:r>
    </w:p>
    <w:p w14:paraId="07D59A2A" w14:textId="77777777" w:rsidR="00913202" w:rsidRDefault="00913202" w:rsidP="00913202">
      <w:pPr>
        <w:spacing w:line="240" w:lineRule="auto"/>
        <w:jc w:val="both"/>
        <w:rPr>
          <w:rFonts w:eastAsia="Times New Roman" w:cs="Times New Roman"/>
          <w:color w:val="000000"/>
          <w:kern w:val="0"/>
          <w:sz w:val="22"/>
          <w:szCs w:val="22"/>
          <w:shd w:val="clear" w:color="auto" w:fill="FFFFFF"/>
          <w:lang w:val="en-AU" w:eastAsia="en-GB"/>
          <w14:ligatures w14:val="none"/>
        </w:rPr>
      </w:pPr>
      <w:r w:rsidRPr="00913202">
        <w:rPr>
          <w:rFonts w:eastAsia="Times New Roman" w:cs="Times New Roman"/>
          <w:color w:val="000000"/>
          <w:kern w:val="0"/>
          <w:sz w:val="22"/>
          <w:szCs w:val="22"/>
          <w:shd w:val="clear" w:color="auto" w:fill="FFFFFF"/>
          <w:lang w:val="en-AU" w:eastAsia="en-GB"/>
          <w14:ligatures w14:val="none"/>
        </w:rPr>
        <w:t>Natural History Museum, London, UK</w:t>
      </w:r>
    </w:p>
    <w:p w14:paraId="610CE086" w14:textId="29623A32" w:rsidR="00D34E08" w:rsidRPr="00261588" w:rsidRDefault="00913202" w:rsidP="00913202">
      <w:pPr>
        <w:spacing w:line="240" w:lineRule="auto"/>
        <w:jc w:val="both"/>
        <w:rPr>
          <w:sz w:val="22"/>
          <w:szCs w:val="28"/>
        </w:rPr>
      </w:pPr>
      <w:r w:rsidRPr="00913202">
        <w:rPr>
          <w:rFonts w:eastAsia="Times New Roman" w:cs="Times New Roman"/>
          <w:color w:val="000000"/>
          <w:kern w:val="0"/>
          <w:sz w:val="22"/>
          <w:szCs w:val="22"/>
          <w:shd w:val="clear" w:color="auto" w:fill="FFFFFF"/>
          <w:lang w:val="en-AU" w:eastAsia="en-GB"/>
          <w14:ligatures w14:val="none"/>
        </w:rPr>
        <w:t xml:space="preserve">ian.brennan4@nhm.ac.uk </w:t>
      </w:r>
      <w:r w:rsidR="00191871">
        <w:t xml:space="preserve"> </w:t>
      </w:r>
    </w:p>
    <w:sectPr w:rsidR="00D34E08" w:rsidRPr="00261588" w:rsidSect="000E34A5">
      <w:headerReference w:type="default" r:id="rId10"/>
      <w:headerReference w:type="first" r:id="rId11"/>
      <w:pgSz w:w="11906" w:h="16838" w:code="9"/>
      <w:pgMar w:top="3720" w:right="2346" w:bottom="1814" w:left="1055"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C04A1" w14:textId="77777777" w:rsidR="00E406A4" w:rsidRDefault="00E406A4" w:rsidP="00BC1990">
      <w:r>
        <w:separator/>
      </w:r>
    </w:p>
  </w:endnote>
  <w:endnote w:type="continuationSeparator" w:id="0">
    <w:p w14:paraId="24452A89" w14:textId="77777777" w:rsidR="00E406A4" w:rsidRDefault="00E406A4" w:rsidP="00BC1990">
      <w:r>
        <w:continuationSeparator/>
      </w:r>
    </w:p>
  </w:endnote>
  <w:endnote w:type="continuationNotice" w:id="1">
    <w:p w14:paraId="4662BE3D" w14:textId="77777777" w:rsidR="00E406A4" w:rsidRDefault="00E406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HM Wallop Text">
    <w:altName w:val="Calibri"/>
    <w:panose1 w:val="020B0604020202020204"/>
    <w:charset w:val="00"/>
    <w:family w:val="modern"/>
    <w:notTrueType/>
    <w:pitch w:val="variable"/>
    <w:sig w:usb0="A10000EF" w:usb1="4000247B" w:usb2="00000000" w:usb3="00000000" w:csb0="00000093" w:csb1="00000000"/>
  </w:font>
  <w:font w:name="NHM Wallop Text SemiBold">
    <w:altName w:val="Calibri"/>
    <w:panose1 w:val="020B0604020202020204"/>
    <w:charset w:val="00"/>
    <w:family w:val="modern"/>
    <w:notTrueType/>
    <w:pitch w:val="variable"/>
    <w:sig w:usb0="A10000EF" w:usb1="4000247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55F6C" w14:textId="77777777" w:rsidR="00E406A4" w:rsidRDefault="00E406A4" w:rsidP="00BC1990">
      <w:r>
        <w:separator/>
      </w:r>
    </w:p>
  </w:footnote>
  <w:footnote w:type="continuationSeparator" w:id="0">
    <w:p w14:paraId="5C6BE929" w14:textId="77777777" w:rsidR="00E406A4" w:rsidRDefault="00E406A4" w:rsidP="00BC1990">
      <w:r>
        <w:continuationSeparator/>
      </w:r>
    </w:p>
  </w:footnote>
  <w:footnote w:type="continuationNotice" w:id="1">
    <w:p w14:paraId="5967A817" w14:textId="77777777" w:rsidR="00E406A4" w:rsidRDefault="00E406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B370" w14:textId="4E1C1FE8" w:rsidR="00BC1990" w:rsidRDefault="00CB40FC">
    <w:pPr>
      <w:pStyle w:val="Header"/>
    </w:pPr>
    <w:r>
      <w:rPr>
        <w:noProof/>
      </w:rPr>
      <w:drawing>
        <wp:anchor distT="0" distB="0" distL="114300" distR="114300" simplePos="0" relativeHeight="251660290" behindDoc="0" locked="0" layoutInCell="1" allowOverlap="1" wp14:anchorId="171B163D" wp14:editId="05BCFF44">
          <wp:simplePos x="0" y="0"/>
          <wp:positionH relativeFrom="column">
            <wp:posOffset>-219075</wp:posOffset>
          </wp:positionH>
          <wp:positionV relativeFrom="paragraph">
            <wp:posOffset>13335</wp:posOffset>
          </wp:positionV>
          <wp:extent cx="1073150" cy="1073150"/>
          <wp:effectExtent l="0" t="0" r="0" b="0"/>
          <wp:wrapSquare wrapText="bothSides"/>
          <wp:docPr id="129456414" name="Picture 2" descr="A circular pattern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6414" name="Picture 2" descr="A circular pattern of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3150" cy="10731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7326" w14:textId="6DE7D526" w:rsidR="00BC1990" w:rsidRDefault="00CB40FC">
    <w:pPr>
      <w:pStyle w:val="Header"/>
    </w:pPr>
    <w:r>
      <w:rPr>
        <w:noProof/>
      </w:rPr>
      <w:drawing>
        <wp:anchor distT="0" distB="0" distL="114300" distR="114300" simplePos="0" relativeHeight="251659266" behindDoc="0" locked="0" layoutInCell="1" allowOverlap="1" wp14:anchorId="59283AB3" wp14:editId="7BC2CCC9">
          <wp:simplePos x="0" y="0"/>
          <wp:positionH relativeFrom="column">
            <wp:posOffset>-231775</wp:posOffset>
          </wp:positionH>
          <wp:positionV relativeFrom="paragraph">
            <wp:posOffset>11430</wp:posOffset>
          </wp:positionV>
          <wp:extent cx="2127885" cy="1075690"/>
          <wp:effectExtent l="0" t="0" r="5715" b="0"/>
          <wp:wrapSquare wrapText="bothSides"/>
          <wp:docPr id="490295005" name="Picture 1" descr="A black and orange circ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5005" name="Picture 1" descr="A black and orange circle with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27885" cy="1075690"/>
                  </a:xfrm>
                  <a:prstGeom prst="rect">
                    <a:avLst/>
                  </a:prstGeom>
                </pic:spPr>
              </pic:pic>
            </a:graphicData>
          </a:graphic>
          <wp14:sizeRelH relativeFrom="margin">
            <wp14:pctWidth>0</wp14:pctWidth>
          </wp14:sizeRelH>
          <wp14:sizeRelV relativeFrom="margin">
            <wp14:pctHeight>0</wp14:pctHeight>
          </wp14:sizeRelV>
        </wp:anchor>
      </w:drawing>
    </w:r>
    <w:r w:rsidR="009D734E">
      <w:rPr>
        <w:noProof/>
      </w:rPr>
      <w:drawing>
        <wp:anchor distT="0" distB="0" distL="114300" distR="114300" simplePos="0" relativeHeight="251658241" behindDoc="0" locked="0" layoutInCell="1" allowOverlap="1" wp14:anchorId="7B64C4DB" wp14:editId="550E6BA7">
          <wp:simplePos x="0" y="0"/>
          <wp:positionH relativeFrom="column">
            <wp:posOffset>5182235</wp:posOffset>
          </wp:positionH>
          <wp:positionV relativeFrom="paragraph">
            <wp:posOffset>182245</wp:posOffset>
          </wp:positionV>
          <wp:extent cx="1332000" cy="1165961"/>
          <wp:effectExtent l="0" t="0" r="190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332000" cy="116596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9E8"/>
    <w:multiLevelType w:val="multilevel"/>
    <w:tmpl w:val="4A8AE9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72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90"/>
    <w:rsid w:val="000E34A5"/>
    <w:rsid w:val="00181CC3"/>
    <w:rsid w:val="00191871"/>
    <w:rsid w:val="00195B44"/>
    <w:rsid w:val="001C2341"/>
    <w:rsid w:val="001D1F4F"/>
    <w:rsid w:val="001D73FC"/>
    <w:rsid w:val="00227E8D"/>
    <w:rsid w:val="00240309"/>
    <w:rsid w:val="00261588"/>
    <w:rsid w:val="0026222F"/>
    <w:rsid w:val="00263CAC"/>
    <w:rsid w:val="00296AA0"/>
    <w:rsid w:val="002972B5"/>
    <w:rsid w:val="002E72E2"/>
    <w:rsid w:val="00305208"/>
    <w:rsid w:val="00311BBA"/>
    <w:rsid w:val="00351A26"/>
    <w:rsid w:val="00364F3D"/>
    <w:rsid w:val="00374D35"/>
    <w:rsid w:val="00383E01"/>
    <w:rsid w:val="003B2574"/>
    <w:rsid w:val="003D5064"/>
    <w:rsid w:val="00422AC7"/>
    <w:rsid w:val="004502FF"/>
    <w:rsid w:val="00452F11"/>
    <w:rsid w:val="00471A84"/>
    <w:rsid w:val="0047610E"/>
    <w:rsid w:val="004846E3"/>
    <w:rsid w:val="004849AF"/>
    <w:rsid w:val="004B02C7"/>
    <w:rsid w:val="004C7A7A"/>
    <w:rsid w:val="004F68AC"/>
    <w:rsid w:val="00506257"/>
    <w:rsid w:val="005153D6"/>
    <w:rsid w:val="00527C5E"/>
    <w:rsid w:val="00537C1E"/>
    <w:rsid w:val="00553F98"/>
    <w:rsid w:val="00570835"/>
    <w:rsid w:val="005A6138"/>
    <w:rsid w:val="005A6D71"/>
    <w:rsid w:val="005C09E1"/>
    <w:rsid w:val="005D0416"/>
    <w:rsid w:val="005D296D"/>
    <w:rsid w:val="00637A99"/>
    <w:rsid w:val="00671E49"/>
    <w:rsid w:val="006900CC"/>
    <w:rsid w:val="00693D36"/>
    <w:rsid w:val="006974F4"/>
    <w:rsid w:val="006B5566"/>
    <w:rsid w:val="006C1780"/>
    <w:rsid w:val="006D3FD6"/>
    <w:rsid w:val="006F6F79"/>
    <w:rsid w:val="006F7BD7"/>
    <w:rsid w:val="00701C67"/>
    <w:rsid w:val="007043FA"/>
    <w:rsid w:val="0073327D"/>
    <w:rsid w:val="0075660E"/>
    <w:rsid w:val="00783D77"/>
    <w:rsid w:val="00796A17"/>
    <w:rsid w:val="007A350E"/>
    <w:rsid w:val="007A54B6"/>
    <w:rsid w:val="007C1B12"/>
    <w:rsid w:val="007D5E2D"/>
    <w:rsid w:val="007E1C06"/>
    <w:rsid w:val="00805BA2"/>
    <w:rsid w:val="00814679"/>
    <w:rsid w:val="00836C39"/>
    <w:rsid w:val="00837BE5"/>
    <w:rsid w:val="008B039F"/>
    <w:rsid w:val="008B0CD1"/>
    <w:rsid w:val="008B3C50"/>
    <w:rsid w:val="008C0B07"/>
    <w:rsid w:val="008C3CF7"/>
    <w:rsid w:val="008E5160"/>
    <w:rsid w:val="008E6629"/>
    <w:rsid w:val="008E75D3"/>
    <w:rsid w:val="00913202"/>
    <w:rsid w:val="009A1BFE"/>
    <w:rsid w:val="009B2126"/>
    <w:rsid w:val="009C5B97"/>
    <w:rsid w:val="009D734E"/>
    <w:rsid w:val="00A20CEF"/>
    <w:rsid w:val="00A2568E"/>
    <w:rsid w:val="00A404EE"/>
    <w:rsid w:val="00A406EA"/>
    <w:rsid w:val="00A45617"/>
    <w:rsid w:val="00A7304C"/>
    <w:rsid w:val="00A74D62"/>
    <w:rsid w:val="00A84BA2"/>
    <w:rsid w:val="00A97F4B"/>
    <w:rsid w:val="00AC1B00"/>
    <w:rsid w:val="00B1192E"/>
    <w:rsid w:val="00B1780E"/>
    <w:rsid w:val="00B2688D"/>
    <w:rsid w:val="00B322E6"/>
    <w:rsid w:val="00B3387D"/>
    <w:rsid w:val="00B37BB1"/>
    <w:rsid w:val="00B457D2"/>
    <w:rsid w:val="00B46445"/>
    <w:rsid w:val="00B66E63"/>
    <w:rsid w:val="00B82B1D"/>
    <w:rsid w:val="00BA21F7"/>
    <w:rsid w:val="00BC1990"/>
    <w:rsid w:val="00BC1ED6"/>
    <w:rsid w:val="00BD48A1"/>
    <w:rsid w:val="00BE4CC1"/>
    <w:rsid w:val="00C22F15"/>
    <w:rsid w:val="00C35D60"/>
    <w:rsid w:val="00C54769"/>
    <w:rsid w:val="00C81E4E"/>
    <w:rsid w:val="00C83563"/>
    <w:rsid w:val="00CB40FC"/>
    <w:rsid w:val="00CE0BA1"/>
    <w:rsid w:val="00CE6F93"/>
    <w:rsid w:val="00CF4DAC"/>
    <w:rsid w:val="00D24B08"/>
    <w:rsid w:val="00D34E08"/>
    <w:rsid w:val="00D76F87"/>
    <w:rsid w:val="00DE026D"/>
    <w:rsid w:val="00DE07D6"/>
    <w:rsid w:val="00E270A1"/>
    <w:rsid w:val="00E406A4"/>
    <w:rsid w:val="00E61385"/>
    <w:rsid w:val="00E84DE5"/>
    <w:rsid w:val="00E93593"/>
    <w:rsid w:val="00EA63A6"/>
    <w:rsid w:val="00ED092D"/>
    <w:rsid w:val="00ED7D8F"/>
    <w:rsid w:val="00EE0C1F"/>
    <w:rsid w:val="00EE4D2A"/>
    <w:rsid w:val="00FA188E"/>
    <w:rsid w:val="00FA499B"/>
    <w:rsid w:val="00FD4190"/>
    <w:rsid w:val="00FF2B60"/>
    <w:rsid w:val="00FF60A2"/>
    <w:rsid w:val="5AADE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1B469"/>
  <w15:chartTrackingRefBased/>
  <w15:docId w15:val="{F1A26B14-5A74-2F48-8A99-64EF6D05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rsid w:val="006F6F79"/>
    <w:pPr>
      <w:spacing w:line="280" w:lineRule="exact"/>
    </w:pPr>
    <w:rPr>
      <w:sz w:val="20"/>
    </w:rPr>
  </w:style>
  <w:style w:type="paragraph" w:styleId="Heading1">
    <w:name w:val="heading 1"/>
    <w:basedOn w:val="Normal"/>
    <w:next w:val="Normal"/>
    <w:link w:val="Heading1Char"/>
    <w:uiPriority w:val="9"/>
    <w:semiHidden/>
    <w:qFormat/>
    <w:rsid w:val="006C1780"/>
    <w:pPr>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C1990"/>
    <w:pPr>
      <w:tabs>
        <w:tab w:val="center" w:pos="4513"/>
        <w:tab w:val="right" w:pos="9026"/>
      </w:tabs>
    </w:pPr>
  </w:style>
  <w:style w:type="character" w:customStyle="1" w:styleId="HeaderChar">
    <w:name w:val="Header Char"/>
    <w:basedOn w:val="DefaultParagraphFont"/>
    <w:link w:val="Header"/>
    <w:uiPriority w:val="99"/>
    <w:semiHidden/>
    <w:rsid w:val="005C09E1"/>
    <w:rPr>
      <w:sz w:val="20"/>
    </w:rPr>
  </w:style>
  <w:style w:type="paragraph" w:styleId="Footer">
    <w:name w:val="footer"/>
    <w:basedOn w:val="Normal"/>
    <w:link w:val="FooterChar"/>
    <w:uiPriority w:val="99"/>
    <w:semiHidden/>
    <w:rsid w:val="00BC1990"/>
    <w:pPr>
      <w:tabs>
        <w:tab w:val="center" w:pos="4513"/>
        <w:tab w:val="right" w:pos="9026"/>
      </w:tabs>
    </w:pPr>
  </w:style>
  <w:style w:type="character" w:customStyle="1" w:styleId="FooterChar">
    <w:name w:val="Footer Char"/>
    <w:basedOn w:val="DefaultParagraphFont"/>
    <w:link w:val="Footer"/>
    <w:uiPriority w:val="99"/>
    <w:semiHidden/>
    <w:rsid w:val="005C09E1"/>
    <w:rPr>
      <w:sz w:val="20"/>
    </w:rPr>
  </w:style>
  <w:style w:type="table" w:styleId="TableGrid">
    <w:name w:val="Table Grid"/>
    <w:basedOn w:val="TableNormal"/>
    <w:uiPriority w:val="39"/>
    <w:rsid w:val="00B37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semiHidden/>
    <w:rsid w:val="005C09E1"/>
    <w:rPr>
      <w:rFonts w:asciiTheme="majorHAnsi" w:hAnsiTheme="majorHAnsi"/>
      <w:sz w:val="20"/>
    </w:rPr>
  </w:style>
  <w:style w:type="paragraph" w:customStyle="1" w:styleId="DateandAddress">
    <w:name w:val="Date and Address"/>
    <w:basedOn w:val="Normal"/>
    <w:uiPriority w:val="1"/>
    <w:qFormat/>
    <w:rsid w:val="006F6F79"/>
    <w:pPr>
      <w:spacing w:line="210" w:lineRule="exact"/>
    </w:pPr>
    <w:rPr>
      <w:sz w:val="16"/>
    </w:rPr>
  </w:style>
  <w:style w:type="paragraph" w:styleId="Title">
    <w:name w:val="Title"/>
    <w:basedOn w:val="Heading1"/>
    <w:next w:val="Normal"/>
    <w:link w:val="TitleChar"/>
    <w:uiPriority w:val="10"/>
    <w:qFormat/>
    <w:rsid w:val="005C09E1"/>
  </w:style>
  <w:style w:type="paragraph" w:customStyle="1" w:styleId="NameSurname">
    <w:name w:val="Name Surname"/>
    <w:basedOn w:val="DateandAddress"/>
    <w:next w:val="DateandAddress"/>
    <w:qFormat/>
    <w:rsid w:val="005C09E1"/>
    <w:pPr>
      <w:framePr w:hSpace="181" w:wrap="around" w:vAnchor="text" w:hAnchor="text" w:y="-141"/>
      <w:suppressOverlap/>
    </w:pPr>
    <w:rPr>
      <w:rFonts w:asciiTheme="majorHAnsi" w:hAnsiTheme="majorHAnsi"/>
    </w:rPr>
  </w:style>
  <w:style w:type="character" w:customStyle="1" w:styleId="TitleChar">
    <w:name w:val="Title Char"/>
    <w:basedOn w:val="DefaultParagraphFont"/>
    <w:link w:val="Title"/>
    <w:uiPriority w:val="10"/>
    <w:rsid w:val="005C09E1"/>
    <w:rPr>
      <w:rFonts w:asciiTheme="majorHAnsi" w:hAnsiTheme="majorHAnsi"/>
      <w:sz w:val="20"/>
    </w:rPr>
  </w:style>
  <w:style w:type="paragraph" w:styleId="NormalWeb">
    <w:name w:val="Normal (Web)"/>
    <w:basedOn w:val="Normal"/>
    <w:uiPriority w:val="99"/>
    <w:semiHidden/>
    <w:unhideWhenUsed/>
    <w:rsid w:val="00A20CEF"/>
    <w:pPr>
      <w:spacing w:before="100" w:beforeAutospacing="1" w:after="100" w:afterAutospacing="1" w:line="240" w:lineRule="auto"/>
    </w:pPr>
    <w:rPr>
      <w:rFonts w:ascii="Times New Roman" w:eastAsia="Times New Roman" w:hAnsi="Times New Roman" w:cs="Times New Roman"/>
      <w:kern w:val="0"/>
      <w:sz w:val="24"/>
      <w:lang w:val="en-AU" w:eastAsia="en-GB"/>
      <w14:ligatures w14:val="none"/>
    </w:rPr>
  </w:style>
  <w:style w:type="paragraph" w:styleId="ListParagraph">
    <w:name w:val="List Paragraph"/>
    <w:basedOn w:val="Normal"/>
    <w:uiPriority w:val="34"/>
    <w:qFormat/>
    <w:rsid w:val="00537C1E"/>
    <w:pPr>
      <w:spacing w:before="100" w:beforeAutospacing="1" w:after="100" w:afterAutospacing="1" w:line="240" w:lineRule="auto"/>
    </w:pPr>
    <w:rPr>
      <w:rFonts w:ascii="Times New Roman" w:eastAsia="Times New Roman" w:hAnsi="Times New Roman" w:cs="Times New Roman"/>
      <w:kern w:val="0"/>
      <w:sz w:val="24"/>
      <w:lang w:val="en-AU" w:eastAsia="en-GB"/>
      <w14:ligatures w14:val="none"/>
    </w:rPr>
  </w:style>
  <w:style w:type="character" w:customStyle="1" w:styleId="apple-converted-space">
    <w:name w:val="apple-converted-space"/>
    <w:basedOn w:val="DefaultParagraphFont"/>
    <w:rsid w:val="00537C1E"/>
  </w:style>
  <w:style w:type="character" w:styleId="Hyperlink">
    <w:name w:val="Hyperlink"/>
    <w:basedOn w:val="DefaultParagraphFont"/>
    <w:uiPriority w:val="99"/>
    <w:unhideWhenUsed/>
    <w:rsid w:val="00537C1E"/>
    <w:rPr>
      <w:color w:val="0000FF"/>
      <w:u w:val="single"/>
    </w:rPr>
  </w:style>
  <w:style w:type="character" w:styleId="UnresolvedMention">
    <w:name w:val="Unresolved Mention"/>
    <w:basedOn w:val="DefaultParagraphFont"/>
    <w:uiPriority w:val="99"/>
    <w:semiHidden/>
    <w:rsid w:val="00537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72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12">
          <w:marLeft w:val="0"/>
          <w:marRight w:val="0"/>
          <w:marTop w:val="0"/>
          <w:marBottom w:val="0"/>
          <w:divBdr>
            <w:top w:val="none" w:sz="0" w:space="0" w:color="auto"/>
            <w:left w:val="none" w:sz="0" w:space="0" w:color="auto"/>
            <w:bottom w:val="none" w:sz="0" w:space="0" w:color="auto"/>
            <w:right w:val="none" w:sz="0" w:space="0" w:color="auto"/>
          </w:divBdr>
          <w:divsChild>
            <w:div w:id="427894840">
              <w:marLeft w:val="0"/>
              <w:marRight w:val="0"/>
              <w:marTop w:val="0"/>
              <w:marBottom w:val="0"/>
              <w:divBdr>
                <w:top w:val="none" w:sz="0" w:space="0" w:color="auto"/>
                <w:left w:val="none" w:sz="0" w:space="0" w:color="auto"/>
                <w:bottom w:val="none" w:sz="0" w:space="0" w:color="auto"/>
                <w:right w:val="none" w:sz="0" w:space="0" w:color="auto"/>
              </w:divBdr>
              <w:divsChild>
                <w:div w:id="7395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1792">
      <w:bodyDiv w:val="1"/>
      <w:marLeft w:val="0"/>
      <w:marRight w:val="0"/>
      <w:marTop w:val="0"/>
      <w:marBottom w:val="0"/>
      <w:divBdr>
        <w:top w:val="none" w:sz="0" w:space="0" w:color="auto"/>
        <w:left w:val="none" w:sz="0" w:space="0" w:color="auto"/>
        <w:bottom w:val="none" w:sz="0" w:space="0" w:color="auto"/>
        <w:right w:val="none" w:sz="0" w:space="0" w:color="auto"/>
      </w:divBdr>
    </w:div>
    <w:div w:id="1310477726">
      <w:bodyDiv w:val="1"/>
      <w:marLeft w:val="0"/>
      <w:marRight w:val="0"/>
      <w:marTop w:val="0"/>
      <w:marBottom w:val="0"/>
      <w:divBdr>
        <w:top w:val="none" w:sz="0" w:space="0" w:color="auto"/>
        <w:left w:val="none" w:sz="0" w:space="0" w:color="auto"/>
        <w:bottom w:val="none" w:sz="0" w:space="0" w:color="auto"/>
        <w:right w:val="none" w:sz="0" w:space="0" w:color="auto"/>
      </w:divBdr>
    </w:div>
    <w:div w:id="1338773876">
      <w:bodyDiv w:val="1"/>
      <w:marLeft w:val="0"/>
      <w:marRight w:val="0"/>
      <w:marTop w:val="0"/>
      <w:marBottom w:val="0"/>
      <w:divBdr>
        <w:top w:val="none" w:sz="0" w:space="0" w:color="auto"/>
        <w:left w:val="none" w:sz="0" w:space="0" w:color="auto"/>
        <w:bottom w:val="none" w:sz="0" w:space="0" w:color="auto"/>
        <w:right w:val="none" w:sz="0" w:space="0" w:color="auto"/>
      </w:divBdr>
      <w:divsChild>
        <w:div w:id="901330059">
          <w:marLeft w:val="0"/>
          <w:marRight w:val="0"/>
          <w:marTop w:val="0"/>
          <w:marBottom w:val="0"/>
          <w:divBdr>
            <w:top w:val="none" w:sz="0" w:space="0" w:color="auto"/>
            <w:left w:val="none" w:sz="0" w:space="0" w:color="auto"/>
            <w:bottom w:val="none" w:sz="0" w:space="0" w:color="auto"/>
            <w:right w:val="none" w:sz="0" w:space="0" w:color="auto"/>
          </w:divBdr>
          <w:divsChild>
            <w:div w:id="1935703354">
              <w:marLeft w:val="0"/>
              <w:marRight w:val="0"/>
              <w:marTop w:val="0"/>
              <w:marBottom w:val="0"/>
              <w:divBdr>
                <w:top w:val="none" w:sz="0" w:space="0" w:color="auto"/>
                <w:left w:val="none" w:sz="0" w:space="0" w:color="auto"/>
                <w:bottom w:val="none" w:sz="0" w:space="0" w:color="auto"/>
                <w:right w:val="none" w:sz="0" w:space="0" w:color="auto"/>
              </w:divBdr>
              <w:divsChild>
                <w:div w:id="14261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NHM1">
      <a:dk1>
        <a:sysClr val="windowText" lastClr="000000"/>
      </a:dk1>
      <a:lt1>
        <a:sysClr val="window" lastClr="FFFFFF"/>
      </a:lt1>
      <a:dk2>
        <a:srgbClr val="87999E"/>
      </a:dk2>
      <a:lt2>
        <a:srgbClr val="F3F3F3"/>
      </a:lt2>
      <a:accent1>
        <a:srgbClr val="0D17F5"/>
      </a:accent1>
      <a:accent2>
        <a:srgbClr val="000000"/>
      </a:accent2>
      <a:accent3>
        <a:srgbClr val="0DEDF7"/>
      </a:accent3>
      <a:accent4>
        <a:srgbClr val="87999E"/>
      </a:accent4>
      <a:accent5>
        <a:srgbClr val="333D47"/>
      </a:accent5>
      <a:accent6>
        <a:srgbClr val="C9F708"/>
      </a:accent6>
      <a:hlink>
        <a:srgbClr val="000000"/>
      </a:hlink>
      <a:folHlink>
        <a:srgbClr val="000000"/>
      </a:folHlink>
    </a:clrScheme>
    <a:fontScheme name="NHM">
      <a:majorFont>
        <a:latin typeface="NHM Wallop Text SemiBold"/>
        <a:ea typeface=""/>
        <a:cs typeface=""/>
      </a:majorFont>
      <a:minorFont>
        <a:latin typeface="NHM Wallop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47D423A5AE084A986282AA2059F6A0" ma:contentTypeVersion="5" ma:contentTypeDescription="Create a new document." ma:contentTypeScope="" ma:versionID="674c1195575782044fbfac9eb2f2295f">
  <xsd:schema xmlns:xsd="http://www.w3.org/2001/XMLSchema" xmlns:xs="http://www.w3.org/2001/XMLSchema" xmlns:p="http://schemas.microsoft.com/office/2006/metadata/properties" xmlns:ns2="14a8d051-05ab-4383-8f20-1007899ffb3a" targetNamespace="http://schemas.microsoft.com/office/2006/metadata/properties" ma:root="true" ma:fieldsID="cd86023c7f1ff246421c026899f2ef8f" ns2:_="">
    <xsd:import namespace="14a8d051-05ab-4383-8f20-1007899ffb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8d051-05ab-4383-8f20-1007899ff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58F24-D044-4EEE-A865-A513715D9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8d051-05ab-4383-8f20-1007899ff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22D33-5B08-4FD6-B077-41F9FD5A17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EC2F4F-6461-4BC6-B146-40AA0F5E32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Klair Clarke</dc:creator>
  <cp:keywords/>
  <dc:description/>
  <cp:lastModifiedBy>Ian Brennan</cp:lastModifiedBy>
  <cp:revision>53</cp:revision>
  <cp:lastPrinted>2023-06-07T10:58:00Z</cp:lastPrinted>
  <dcterms:created xsi:type="dcterms:W3CDTF">2023-09-11T16:07:00Z</dcterms:created>
  <dcterms:modified xsi:type="dcterms:W3CDTF">2024-05-14T20:22:00Z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0x0101004947D423A5AE084A986282AA2059F6A0</vt:lpwstr>
  </property>
</Properties>
</file>